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D3" w:rsidRPr="00E54ABB" w:rsidRDefault="00E972D3" w:rsidP="00E972D3">
      <w:pPr>
        <w:pStyle w:val="a5"/>
        <w:tabs>
          <w:tab w:val="clear" w:pos="3060"/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</w:rPr>
        <w:drawing>
          <wp:inline distT="0" distB="0" distL="0" distR="0">
            <wp:extent cx="854075" cy="931545"/>
            <wp:effectExtent l="19050" t="0" r="317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2D3" w:rsidRPr="00C96DA4" w:rsidRDefault="00E972D3" w:rsidP="00E972D3">
      <w:pPr>
        <w:pStyle w:val="a5"/>
        <w:tabs>
          <w:tab w:val="clear" w:pos="3060"/>
          <w:tab w:val="left" w:pos="0"/>
        </w:tabs>
        <w:rPr>
          <w:sz w:val="28"/>
          <w:szCs w:val="28"/>
        </w:rPr>
      </w:pPr>
      <w:r w:rsidRPr="00C96DA4">
        <w:rPr>
          <w:sz w:val="28"/>
          <w:szCs w:val="28"/>
        </w:rPr>
        <w:t>Территориальная избирательная комиссия</w:t>
      </w:r>
    </w:p>
    <w:p w:rsidR="00E972D3" w:rsidRPr="00C96DA4" w:rsidRDefault="00E972D3" w:rsidP="00E972D3">
      <w:pPr>
        <w:jc w:val="center"/>
        <w:rPr>
          <w:b/>
          <w:sz w:val="28"/>
          <w:szCs w:val="28"/>
        </w:rPr>
      </w:pPr>
      <w:r w:rsidRPr="00C96DA4">
        <w:rPr>
          <w:b/>
          <w:sz w:val="28"/>
          <w:szCs w:val="28"/>
        </w:rPr>
        <w:t>Хвойнинского района</w:t>
      </w:r>
    </w:p>
    <w:p w:rsidR="00E972D3" w:rsidRPr="00C96DA4" w:rsidRDefault="00E972D3" w:rsidP="00E972D3">
      <w:pPr>
        <w:pStyle w:val="1"/>
        <w:keepNext w:val="0"/>
        <w:spacing w:before="360"/>
        <w:rPr>
          <w:rFonts w:ascii="Times New Roman" w:hAnsi="Times New Roman"/>
          <w:bCs/>
          <w:spacing w:val="80"/>
          <w:sz w:val="28"/>
          <w:szCs w:val="28"/>
        </w:rPr>
      </w:pPr>
      <w:r w:rsidRPr="00C96DA4">
        <w:rPr>
          <w:rFonts w:ascii="Times New Roman" w:hAnsi="Times New Roman"/>
          <w:bCs/>
          <w:spacing w:val="80"/>
          <w:sz w:val="28"/>
          <w:szCs w:val="28"/>
        </w:rPr>
        <w:t>ПОСТАНОВЛЕНИЕ</w:t>
      </w:r>
    </w:p>
    <w:p w:rsidR="00E972D3" w:rsidRPr="00F5634A" w:rsidRDefault="00E972D3" w:rsidP="00E972D3">
      <w:pPr>
        <w:rPr>
          <w:sz w:val="32"/>
          <w:szCs w:val="32"/>
        </w:rPr>
      </w:pPr>
    </w:p>
    <w:p w:rsidR="00E972D3" w:rsidRPr="0012724B" w:rsidRDefault="00E972D3" w:rsidP="00E972D3"/>
    <w:tbl>
      <w:tblPr>
        <w:tblW w:w="9360" w:type="dxa"/>
        <w:tblInd w:w="108" w:type="dxa"/>
        <w:tblLook w:val="0000"/>
      </w:tblPr>
      <w:tblGrid>
        <w:gridCol w:w="3328"/>
        <w:gridCol w:w="3107"/>
        <w:gridCol w:w="2925"/>
      </w:tblGrid>
      <w:tr w:rsidR="00E972D3" w:rsidRPr="00BC50C2" w:rsidTr="003149FC">
        <w:tc>
          <w:tcPr>
            <w:tcW w:w="3328" w:type="dxa"/>
          </w:tcPr>
          <w:p w:rsidR="00E972D3" w:rsidRPr="00BC50C2" w:rsidRDefault="00A020FC" w:rsidP="00314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E972D3">
              <w:rPr>
                <w:color w:val="000000"/>
                <w:sz w:val="28"/>
                <w:szCs w:val="28"/>
              </w:rPr>
              <w:t xml:space="preserve"> января </w:t>
            </w:r>
            <w:r w:rsidR="00E972D3" w:rsidRPr="00BC50C2">
              <w:rPr>
                <w:color w:val="000000"/>
                <w:sz w:val="28"/>
                <w:szCs w:val="28"/>
              </w:rPr>
              <w:t>201</w:t>
            </w:r>
            <w:r w:rsidR="00E972D3">
              <w:rPr>
                <w:color w:val="000000"/>
                <w:sz w:val="28"/>
                <w:szCs w:val="28"/>
              </w:rPr>
              <w:t>8</w:t>
            </w:r>
            <w:r w:rsidR="00E972D3" w:rsidRPr="00BC50C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E972D3" w:rsidRPr="00BC50C2" w:rsidRDefault="00E972D3" w:rsidP="00314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25" w:type="dxa"/>
          </w:tcPr>
          <w:p w:rsidR="00E972D3" w:rsidRPr="00BC50C2" w:rsidRDefault="00E972D3" w:rsidP="00A020F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C50C2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A020FC">
              <w:rPr>
                <w:bCs/>
                <w:sz w:val="28"/>
                <w:szCs w:val="28"/>
              </w:rPr>
              <w:t>54</w:t>
            </w:r>
            <w:r>
              <w:rPr>
                <w:bCs/>
                <w:sz w:val="28"/>
                <w:szCs w:val="28"/>
              </w:rPr>
              <w:t xml:space="preserve"> /</w:t>
            </w:r>
            <w:r w:rsidR="00A020FC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-</w:t>
            </w:r>
            <w:r w:rsidR="00A020FC">
              <w:rPr>
                <w:bCs/>
                <w:sz w:val="28"/>
                <w:szCs w:val="28"/>
              </w:rPr>
              <w:t>4</w:t>
            </w:r>
          </w:p>
        </w:tc>
      </w:tr>
    </w:tbl>
    <w:p w:rsidR="00E972D3" w:rsidRDefault="00E972D3" w:rsidP="00E972D3">
      <w:pPr>
        <w:tabs>
          <w:tab w:val="left" w:pos="1701"/>
          <w:tab w:val="left" w:pos="5245"/>
        </w:tabs>
        <w:jc w:val="center"/>
        <w:rPr>
          <w:b/>
          <w:sz w:val="26"/>
          <w:szCs w:val="26"/>
        </w:rPr>
      </w:pPr>
      <w:r>
        <w:rPr>
          <w:sz w:val="28"/>
          <w:szCs w:val="28"/>
        </w:rPr>
        <w:t>р.</w:t>
      </w:r>
      <w:r w:rsidRPr="00402AFB">
        <w:rPr>
          <w:sz w:val="28"/>
          <w:szCs w:val="28"/>
        </w:rPr>
        <w:t>п. Хвойная</w:t>
      </w:r>
    </w:p>
    <w:p w:rsidR="00E972D3" w:rsidRDefault="00E972D3" w:rsidP="00E972D3">
      <w:pPr>
        <w:spacing w:line="360" w:lineRule="auto"/>
        <w:rPr>
          <w:sz w:val="28"/>
        </w:rPr>
      </w:pPr>
    </w:p>
    <w:p w:rsidR="00E972D3" w:rsidRDefault="00E972D3" w:rsidP="00E972D3">
      <w:pPr>
        <w:jc w:val="center"/>
        <w:rPr>
          <w:b/>
          <w:sz w:val="28"/>
        </w:rPr>
      </w:pPr>
      <w:r w:rsidRPr="00B2516E">
        <w:rPr>
          <w:b/>
          <w:sz w:val="28"/>
        </w:rPr>
        <w:t xml:space="preserve">О графике работы членов Территориальной </w:t>
      </w:r>
    </w:p>
    <w:p w:rsidR="00E972D3" w:rsidRPr="00B2516E" w:rsidRDefault="00E972D3" w:rsidP="00E972D3">
      <w:pPr>
        <w:jc w:val="center"/>
        <w:rPr>
          <w:b/>
          <w:sz w:val="28"/>
        </w:rPr>
      </w:pPr>
      <w:r w:rsidRPr="00B2516E">
        <w:rPr>
          <w:b/>
          <w:sz w:val="28"/>
        </w:rPr>
        <w:t>избирательной комиссии Хвойнинского района в период подготовки и проведения выборов Президента Российской Федерации</w:t>
      </w:r>
    </w:p>
    <w:p w:rsidR="00E972D3" w:rsidRDefault="00E972D3" w:rsidP="00E972D3">
      <w:pPr>
        <w:spacing w:line="360" w:lineRule="auto"/>
        <w:rPr>
          <w:sz w:val="28"/>
        </w:rPr>
      </w:pPr>
    </w:p>
    <w:p w:rsidR="00E972D3" w:rsidRPr="00A020FC" w:rsidRDefault="00E972D3" w:rsidP="00A020F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020FC">
        <w:rPr>
          <w:sz w:val="28"/>
          <w:szCs w:val="28"/>
        </w:rPr>
        <w:t>В соответствии со статьей 29 Федерального закона от 12 июня 2002 года № 67-ФЗ «Об основных гарантиях избирательных прав и права на участие в референдуме граждан Российской Федерации», статьей 64 Федерального закона от 10 января 2003 года № 19-ФЗ «О выборах Президента Российс</w:t>
      </w:r>
      <w:r w:rsidR="00A020FC" w:rsidRPr="00A020FC">
        <w:rPr>
          <w:sz w:val="28"/>
          <w:szCs w:val="28"/>
        </w:rPr>
        <w:t>кой Федерации» и постановлением  ЦИК России от 13 декабря 2023 года № 142/1087-8 «О размерах и порядке выплаты компенсации и</w:t>
      </w:r>
      <w:proofErr w:type="gramEnd"/>
      <w:r w:rsidR="00A020FC" w:rsidRPr="00A020FC">
        <w:rPr>
          <w:sz w:val="28"/>
          <w:szCs w:val="28"/>
        </w:rPr>
        <w:t xml:space="preserve"> дополнительной оплаты труда (вознаграждения), а также иных выплат в период подготовки и проведения выборов Президента Российской Федерации»</w:t>
      </w:r>
      <w:proofErr w:type="gramStart"/>
      <w:r w:rsidR="00A020FC" w:rsidRPr="00A020FC">
        <w:rPr>
          <w:sz w:val="28"/>
          <w:szCs w:val="28"/>
        </w:rPr>
        <w:t>,</w:t>
      </w:r>
      <w:r w:rsidRPr="00A020FC">
        <w:rPr>
          <w:sz w:val="28"/>
          <w:szCs w:val="28"/>
        </w:rPr>
        <w:t>с</w:t>
      </w:r>
      <w:proofErr w:type="gramEnd"/>
      <w:r w:rsidRPr="00A020FC">
        <w:rPr>
          <w:sz w:val="28"/>
          <w:szCs w:val="28"/>
        </w:rPr>
        <w:t xml:space="preserve">метой расходов Территориальной избирательной комиссии Хвойнинского района на подготовку и проведение выборов, утвержденной постановлением от </w:t>
      </w:r>
      <w:r w:rsidR="00A020FC" w:rsidRPr="00A020FC">
        <w:rPr>
          <w:sz w:val="28"/>
          <w:szCs w:val="28"/>
        </w:rPr>
        <w:t>31.01.2023 № 54</w:t>
      </w:r>
      <w:r w:rsidRPr="00A020FC">
        <w:rPr>
          <w:sz w:val="28"/>
          <w:szCs w:val="28"/>
        </w:rPr>
        <w:t>/</w:t>
      </w:r>
      <w:r w:rsidR="00A020FC" w:rsidRPr="00A020FC">
        <w:rPr>
          <w:sz w:val="28"/>
          <w:szCs w:val="28"/>
        </w:rPr>
        <w:t>3</w:t>
      </w:r>
      <w:r w:rsidRPr="00A020FC">
        <w:rPr>
          <w:sz w:val="28"/>
          <w:szCs w:val="28"/>
        </w:rPr>
        <w:t>-</w:t>
      </w:r>
      <w:r w:rsidR="00A020FC" w:rsidRPr="00A020FC">
        <w:rPr>
          <w:sz w:val="28"/>
          <w:szCs w:val="28"/>
        </w:rPr>
        <w:t>4</w:t>
      </w:r>
      <w:r w:rsidRPr="00A020FC">
        <w:rPr>
          <w:sz w:val="28"/>
          <w:szCs w:val="28"/>
        </w:rPr>
        <w:t xml:space="preserve"> </w:t>
      </w:r>
    </w:p>
    <w:p w:rsidR="00E972D3" w:rsidRPr="00A020FC" w:rsidRDefault="00E972D3" w:rsidP="00A020FC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t xml:space="preserve"> Территориальная избирательная комиссия Хвойнинского района</w:t>
      </w:r>
    </w:p>
    <w:p w:rsidR="00E972D3" w:rsidRPr="00A020FC" w:rsidRDefault="00E972D3" w:rsidP="00A020FC">
      <w:pPr>
        <w:spacing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t>ПОСТАНОВЛЯЕТ:</w:t>
      </w:r>
      <w:r w:rsidRPr="00A020FC">
        <w:rPr>
          <w:sz w:val="28"/>
          <w:szCs w:val="28"/>
        </w:rPr>
        <w:tab/>
      </w:r>
    </w:p>
    <w:p w:rsidR="00E972D3" w:rsidRPr="00A020FC" w:rsidRDefault="00E972D3" w:rsidP="00A020FC">
      <w:pPr>
        <w:spacing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t xml:space="preserve">1.Утвердить график работы членов Территориальной избирательной комиссии Хвойнинского района на </w:t>
      </w:r>
      <w:r w:rsidR="00A020FC" w:rsidRPr="00A020FC">
        <w:rPr>
          <w:sz w:val="28"/>
          <w:szCs w:val="28"/>
        </w:rPr>
        <w:t xml:space="preserve">февраль 2024 года в </w:t>
      </w:r>
      <w:r w:rsidRPr="00A020FC">
        <w:rPr>
          <w:sz w:val="28"/>
          <w:szCs w:val="28"/>
        </w:rPr>
        <w:t>период подготовки и проведения выборов Президента Российской Федерации (прилагается)</w:t>
      </w:r>
    </w:p>
    <w:p w:rsidR="00A020FC" w:rsidRPr="00A020FC" w:rsidRDefault="00E972D3" w:rsidP="00A020FC">
      <w:pPr>
        <w:spacing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lastRenderedPageBreak/>
        <w:t xml:space="preserve">2. Секретарю Территориальной избирательной комиссии Хвойнинского района  </w:t>
      </w:r>
      <w:r w:rsidR="00A020FC" w:rsidRPr="00A020FC">
        <w:rPr>
          <w:sz w:val="28"/>
          <w:szCs w:val="28"/>
        </w:rPr>
        <w:t xml:space="preserve">Цветковой Н.С. </w:t>
      </w:r>
      <w:r w:rsidRPr="00A020FC">
        <w:rPr>
          <w:sz w:val="28"/>
          <w:szCs w:val="28"/>
        </w:rPr>
        <w:t xml:space="preserve"> </w:t>
      </w:r>
    </w:p>
    <w:p w:rsidR="00E972D3" w:rsidRPr="00A020FC" w:rsidRDefault="00A020FC" w:rsidP="00A020FC">
      <w:pPr>
        <w:spacing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t>- О</w:t>
      </w:r>
      <w:r w:rsidR="00E972D3" w:rsidRPr="00A020FC">
        <w:rPr>
          <w:sz w:val="28"/>
          <w:szCs w:val="28"/>
        </w:rPr>
        <w:t xml:space="preserve">знакомить членов ТИК Хвойнинского района с правом решающего голоса  с графиком работы под подпись; </w:t>
      </w:r>
    </w:p>
    <w:p w:rsidR="00E972D3" w:rsidRPr="00A020FC" w:rsidRDefault="00A020FC" w:rsidP="00A020FC">
      <w:pPr>
        <w:spacing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t>- В</w:t>
      </w:r>
      <w:r w:rsidR="00E972D3" w:rsidRPr="00A020FC">
        <w:rPr>
          <w:sz w:val="28"/>
          <w:szCs w:val="28"/>
        </w:rPr>
        <w:t>ести учет рабочего времени членов ТИК Хвойнинского района;</w:t>
      </w:r>
    </w:p>
    <w:p w:rsidR="00E972D3" w:rsidRPr="00A020FC" w:rsidRDefault="00A020FC" w:rsidP="00A020FC">
      <w:pPr>
        <w:spacing w:line="360" w:lineRule="auto"/>
        <w:ind w:firstLine="567"/>
        <w:jc w:val="both"/>
        <w:rPr>
          <w:sz w:val="28"/>
          <w:szCs w:val="28"/>
        </w:rPr>
      </w:pPr>
      <w:r w:rsidRPr="00A020FC">
        <w:rPr>
          <w:sz w:val="28"/>
          <w:szCs w:val="28"/>
        </w:rPr>
        <w:t xml:space="preserve">- </w:t>
      </w:r>
      <w:r w:rsidR="00E972D3" w:rsidRPr="00A020FC">
        <w:rPr>
          <w:sz w:val="28"/>
          <w:szCs w:val="28"/>
        </w:rPr>
        <w:t xml:space="preserve">Осуществлять </w:t>
      </w:r>
      <w:proofErr w:type="gramStart"/>
      <w:r w:rsidR="00E972D3" w:rsidRPr="00A020FC">
        <w:rPr>
          <w:sz w:val="28"/>
          <w:szCs w:val="28"/>
        </w:rPr>
        <w:t>контроль за</w:t>
      </w:r>
      <w:proofErr w:type="gramEnd"/>
      <w:r w:rsidR="00E972D3" w:rsidRPr="00A020FC">
        <w:rPr>
          <w:sz w:val="28"/>
          <w:szCs w:val="28"/>
        </w:rPr>
        <w:t xml:space="preserve"> исполнением настоящего постановления.</w:t>
      </w:r>
    </w:p>
    <w:p w:rsidR="00E972D3" w:rsidRPr="00A020FC" w:rsidRDefault="00E972D3" w:rsidP="00E972D3">
      <w:pPr>
        <w:spacing w:line="360" w:lineRule="auto"/>
        <w:rPr>
          <w:sz w:val="28"/>
          <w:szCs w:val="28"/>
        </w:rPr>
      </w:pPr>
      <w:r w:rsidRPr="00A020FC">
        <w:rPr>
          <w:sz w:val="28"/>
          <w:szCs w:val="28"/>
        </w:rPr>
        <w:t xml:space="preserve"> </w:t>
      </w:r>
    </w:p>
    <w:p w:rsidR="00E972D3" w:rsidRDefault="00E972D3" w:rsidP="00E972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E972D3" w:rsidRPr="00244A66" w:rsidTr="003149FC">
        <w:trPr>
          <w:trHeight w:val="85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E972D3" w:rsidRPr="00880ABC" w:rsidRDefault="00E972D3" w:rsidP="003149FC">
            <w:pPr>
              <w:widowControl w:val="0"/>
              <w:jc w:val="both"/>
              <w:rPr>
                <w:sz w:val="28"/>
                <w:szCs w:val="28"/>
              </w:rPr>
            </w:pPr>
            <w:r w:rsidRPr="00880ABC">
              <w:rPr>
                <w:sz w:val="28"/>
                <w:szCs w:val="28"/>
              </w:rPr>
              <w:t>Председатель</w:t>
            </w:r>
          </w:p>
          <w:p w:rsidR="00E972D3" w:rsidRPr="00880ABC" w:rsidRDefault="00E972D3" w:rsidP="003149FC">
            <w:pPr>
              <w:widowControl w:val="0"/>
              <w:rPr>
                <w:sz w:val="28"/>
                <w:szCs w:val="28"/>
              </w:rPr>
            </w:pPr>
            <w:r w:rsidRPr="00880ABC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E972D3" w:rsidRPr="00880ABC" w:rsidRDefault="00E972D3" w:rsidP="003149FC">
            <w:pPr>
              <w:widowControl w:val="0"/>
              <w:rPr>
                <w:sz w:val="28"/>
                <w:szCs w:val="28"/>
              </w:rPr>
            </w:pPr>
            <w:r w:rsidRPr="00880ABC">
              <w:rPr>
                <w:sz w:val="28"/>
                <w:szCs w:val="28"/>
              </w:rPr>
              <w:t xml:space="preserve">комиссии Хвойнинского района  </w:t>
            </w:r>
          </w:p>
          <w:p w:rsidR="00E972D3" w:rsidRPr="00880ABC" w:rsidRDefault="00E972D3" w:rsidP="003149F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72D3" w:rsidRPr="00244A66" w:rsidRDefault="00E972D3" w:rsidP="003149F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972D3" w:rsidRPr="00244A66" w:rsidRDefault="00E972D3" w:rsidP="003149F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972D3" w:rsidRPr="00244A66" w:rsidRDefault="00E972D3" w:rsidP="003149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С.Е. </w:t>
            </w:r>
            <w:proofErr w:type="spellStart"/>
            <w:r>
              <w:rPr>
                <w:sz w:val="28"/>
                <w:szCs w:val="28"/>
              </w:rPr>
              <w:t>Косьяненко</w:t>
            </w:r>
            <w:proofErr w:type="spellEnd"/>
          </w:p>
        </w:tc>
      </w:tr>
      <w:tr w:rsidR="00E972D3" w:rsidRPr="00244A66" w:rsidTr="003149FC">
        <w:trPr>
          <w:trHeight w:val="897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E972D3" w:rsidRPr="00880ABC" w:rsidRDefault="00E972D3" w:rsidP="003149FC">
            <w:pPr>
              <w:widowControl w:val="0"/>
              <w:jc w:val="both"/>
              <w:rPr>
                <w:sz w:val="28"/>
                <w:szCs w:val="28"/>
              </w:rPr>
            </w:pPr>
            <w:r w:rsidRPr="00880ABC">
              <w:rPr>
                <w:sz w:val="28"/>
                <w:szCs w:val="28"/>
              </w:rPr>
              <w:t>Секретарь</w:t>
            </w:r>
          </w:p>
          <w:p w:rsidR="00E972D3" w:rsidRPr="00880ABC" w:rsidRDefault="00E972D3" w:rsidP="003149FC">
            <w:pPr>
              <w:widowControl w:val="0"/>
              <w:rPr>
                <w:sz w:val="28"/>
                <w:szCs w:val="28"/>
              </w:rPr>
            </w:pPr>
            <w:r w:rsidRPr="00880ABC">
              <w:rPr>
                <w:sz w:val="28"/>
                <w:szCs w:val="28"/>
              </w:rPr>
              <w:t>Территориальной избирательной</w:t>
            </w:r>
          </w:p>
          <w:p w:rsidR="00E972D3" w:rsidRPr="00880ABC" w:rsidRDefault="00E972D3" w:rsidP="003149FC">
            <w:pPr>
              <w:widowControl w:val="0"/>
              <w:rPr>
                <w:sz w:val="28"/>
                <w:szCs w:val="28"/>
              </w:rPr>
            </w:pPr>
            <w:r w:rsidRPr="00880ABC">
              <w:rPr>
                <w:sz w:val="28"/>
                <w:szCs w:val="28"/>
              </w:rPr>
              <w:t xml:space="preserve">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72D3" w:rsidRPr="00244A66" w:rsidRDefault="00E972D3" w:rsidP="003149F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972D3" w:rsidRPr="00244A66" w:rsidRDefault="00E972D3" w:rsidP="003149F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972D3" w:rsidRPr="00244A66" w:rsidRDefault="00E972D3" w:rsidP="00A020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A020FC">
              <w:rPr>
                <w:sz w:val="28"/>
                <w:szCs w:val="28"/>
              </w:rPr>
              <w:t>Н.С. Цветкова</w:t>
            </w:r>
          </w:p>
        </w:tc>
      </w:tr>
    </w:tbl>
    <w:p w:rsidR="00E972D3" w:rsidRDefault="00E972D3" w:rsidP="00E972D3">
      <w:pPr>
        <w:jc w:val="center"/>
      </w:pPr>
    </w:p>
    <w:p w:rsidR="007241AD" w:rsidRDefault="007241AD"/>
    <w:sectPr w:rsidR="007241AD" w:rsidSect="004B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2D3"/>
    <w:rsid w:val="00652200"/>
    <w:rsid w:val="007241AD"/>
    <w:rsid w:val="00A020FC"/>
    <w:rsid w:val="00E9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72D3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2D3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unhideWhenUsed/>
    <w:rsid w:val="00E972D3"/>
    <w:pPr>
      <w:spacing w:after="120"/>
    </w:pPr>
  </w:style>
  <w:style w:type="character" w:customStyle="1" w:styleId="a4">
    <w:name w:val="Основной текст Знак"/>
    <w:basedOn w:val="a0"/>
    <w:link w:val="a3"/>
    <w:rsid w:val="00E9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E972D3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972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2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1560</Characters>
  <Application>Microsoft Office Word</Application>
  <DocSecurity>0</DocSecurity>
  <Lines>13</Lines>
  <Paragraphs>3</Paragraphs>
  <ScaleCrop>false</ScaleCrop>
  <Company>Krokoz™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2024-03-29T16:08:00Z</cp:lastPrinted>
  <dcterms:created xsi:type="dcterms:W3CDTF">2024-03-29T15:50:00Z</dcterms:created>
  <dcterms:modified xsi:type="dcterms:W3CDTF">2024-03-29T16:08:00Z</dcterms:modified>
</cp:coreProperties>
</file>