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29" w:rsidRDefault="00F52029" w:rsidP="00F52029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>
        <w:rPr>
          <w:noProof/>
          <w:sz w:val="32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29" w:rsidRDefault="00F52029" w:rsidP="00F52029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Территориальная избирательная комиссия</w:t>
      </w:r>
    </w:p>
    <w:p w:rsidR="00F52029" w:rsidRDefault="00F52029" w:rsidP="00F520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Хвойнинского района</w:t>
      </w:r>
    </w:p>
    <w:p w:rsidR="00F52029" w:rsidRDefault="00F52029" w:rsidP="00F52029">
      <w:pPr>
        <w:jc w:val="center"/>
        <w:rPr>
          <w:b/>
          <w:bCs/>
          <w:sz w:val="32"/>
          <w:szCs w:val="32"/>
        </w:rPr>
      </w:pPr>
    </w:p>
    <w:p w:rsidR="00F52029" w:rsidRDefault="00F52029" w:rsidP="00F52029">
      <w:pPr>
        <w:jc w:val="center"/>
        <w:rPr>
          <w:b/>
          <w:bCs/>
          <w:spacing w:val="80"/>
          <w:sz w:val="32"/>
          <w:szCs w:val="32"/>
        </w:rPr>
      </w:pPr>
      <w:r>
        <w:rPr>
          <w:b/>
          <w:bCs/>
          <w:spacing w:val="80"/>
          <w:sz w:val="32"/>
          <w:szCs w:val="32"/>
        </w:rPr>
        <w:t>Постановление</w:t>
      </w:r>
    </w:p>
    <w:p w:rsidR="00F52029" w:rsidRDefault="00F52029" w:rsidP="00F52029">
      <w:pPr>
        <w:jc w:val="right"/>
      </w:pPr>
    </w:p>
    <w:tbl>
      <w:tblPr>
        <w:tblW w:w="9606" w:type="dxa"/>
        <w:tblLook w:val="04A0"/>
      </w:tblPr>
      <w:tblGrid>
        <w:gridCol w:w="3369"/>
        <w:gridCol w:w="3174"/>
        <w:gridCol w:w="3063"/>
      </w:tblGrid>
      <w:tr w:rsidR="00F52029" w:rsidTr="00F52029">
        <w:tc>
          <w:tcPr>
            <w:tcW w:w="3369" w:type="dxa"/>
            <w:hideMark/>
          </w:tcPr>
          <w:p w:rsidR="00F52029" w:rsidRDefault="00285476" w:rsidP="00F520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3766">
              <w:rPr>
                <w:sz w:val="28"/>
                <w:szCs w:val="28"/>
              </w:rPr>
              <w:t>2</w:t>
            </w:r>
            <w:r w:rsidR="00F52029">
              <w:rPr>
                <w:sz w:val="28"/>
                <w:szCs w:val="28"/>
              </w:rPr>
              <w:t xml:space="preserve"> февраля 2024 года</w:t>
            </w:r>
          </w:p>
        </w:tc>
        <w:tc>
          <w:tcPr>
            <w:tcW w:w="3174" w:type="dxa"/>
          </w:tcPr>
          <w:p w:rsidR="00F52029" w:rsidRDefault="00F520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hideMark/>
          </w:tcPr>
          <w:p w:rsidR="00F52029" w:rsidRDefault="00F52029" w:rsidP="00F52029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55/1-4</w:t>
            </w:r>
          </w:p>
        </w:tc>
      </w:tr>
    </w:tbl>
    <w:p w:rsidR="00F52029" w:rsidRDefault="00F52029" w:rsidP="00F52029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Хвойная</w:t>
      </w:r>
    </w:p>
    <w:p w:rsidR="00F52029" w:rsidRDefault="00F52029" w:rsidP="00F52029">
      <w:pPr>
        <w:jc w:val="center"/>
        <w:rPr>
          <w:sz w:val="28"/>
          <w:szCs w:val="28"/>
        </w:rPr>
      </w:pPr>
    </w:p>
    <w:p w:rsidR="00F52029" w:rsidRDefault="00F52029" w:rsidP="00F52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предложениях по резерву составов участковых комиссий, сформированных на территории Хвойнинского муниципального округа</w:t>
      </w:r>
    </w:p>
    <w:p w:rsidR="00F52029" w:rsidRDefault="00F52029" w:rsidP="00F52029">
      <w:pPr>
        <w:jc w:val="center"/>
        <w:rPr>
          <w:b/>
          <w:sz w:val="28"/>
          <w:szCs w:val="28"/>
        </w:rPr>
      </w:pPr>
    </w:p>
    <w:p w:rsidR="00F52029" w:rsidRDefault="00F52029" w:rsidP="00F52029">
      <w:pPr>
        <w:spacing w:line="360" w:lineRule="auto"/>
        <w:ind w:firstLine="709"/>
        <w:rPr>
          <w:sz w:val="28"/>
          <w:szCs w:val="28"/>
        </w:rPr>
      </w:pPr>
    </w:p>
    <w:p w:rsidR="00F52029" w:rsidRPr="00873891" w:rsidRDefault="00F52029" w:rsidP="00F5202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</w:t>
      </w:r>
      <w:r w:rsidR="003D3D60">
        <w:rPr>
          <w:sz w:val="28"/>
          <w:szCs w:val="28"/>
        </w:rPr>
        <w:t>10</w:t>
      </w:r>
      <w:r>
        <w:rPr>
          <w:sz w:val="28"/>
          <w:szCs w:val="28"/>
        </w:rPr>
        <w:t xml:space="preserve"> статьи 2</w:t>
      </w:r>
      <w:r w:rsidR="003D3D60">
        <w:rPr>
          <w:sz w:val="28"/>
          <w:szCs w:val="28"/>
        </w:rPr>
        <w:t>3</w:t>
      </w:r>
      <w:r>
        <w:rPr>
          <w:sz w:val="28"/>
          <w:szCs w:val="28"/>
        </w:rPr>
        <w:t>, пунктом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27, подпунктом «г» пункта 1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  </w:t>
      </w:r>
      <w:r w:rsidRPr="00873891">
        <w:rPr>
          <w:sz w:val="28"/>
          <w:szCs w:val="28"/>
        </w:rPr>
        <w:t>подпунктами «а», «г» пункта 15</w:t>
      </w:r>
      <w:r w:rsidR="003D3D60" w:rsidRPr="00873891">
        <w:rPr>
          <w:sz w:val="28"/>
          <w:szCs w:val="28"/>
        </w:rPr>
        <w:t>,</w:t>
      </w:r>
      <w:r w:rsidR="003D3D60">
        <w:rPr>
          <w:sz w:val="28"/>
          <w:szCs w:val="28"/>
        </w:rPr>
        <w:t xml:space="preserve"> пунктами 8,11-17, 21</w:t>
      </w:r>
      <w:r w:rsidR="00873891">
        <w:rPr>
          <w:sz w:val="28"/>
          <w:szCs w:val="28"/>
        </w:rPr>
        <w:t>, подпункта «а» пункта 25</w:t>
      </w:r>
      <w:r w:rsidR="003D3D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формирования резерва составов участковых комиссий и назначения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согласно постановлени</w:t>
      </w:r>
      <w:r w:rsidR="00873891">
        <w:rPr>
          <w:sz w:val="28"/>
          <w:szCs w:val="28"/>
        </w:rPr>
        <w:t>й</w:t>
      </w:r>
      <w:r>
        <w:rPr>
          <w:sz w:val="28"/>
          <w:szCs w:val="28"/>
        </w:rPr>
        <w:t xml:space="preserve"> Избирательной ко</w:t>
      </w:r>
      <w:r w:rsidR="003D3D60">
        <w:rPr>
          <w:sz w:val="28"/>
          <w:szCs w:val="28"/>
        </w:rPr>
        <w:t>миссии Новгородской области от 11.04.2018 № 46/4-6 «О структуре резерва участковых комиссий Новгородской области, примерных формах решений территориальн</w:t>
      </w:r>
      <w:r w:rsidR="00873891">
        <w:rPr>
          <w:sz w:val="28"/>
          <w:szCs w:val="28"/>
        </w:rPr>
        <w:t>ой избирательной комиссии о кандидатурах для зачисления в резерв составов участковых комиссий и исключения из резерва составов</w:t>
      </w:r>
      <w:proofErr w:type="gramEnd"/>
      <w:r w:rsidR="00873891" w:rsidRPr="00873891">
        <w:rPr>
          <w:sz w:val="28"/>
          <w:szCs w:val="28"/>
        </w:rPr>
        <w:t xml:space="preserve"> </w:t>
      </w:r>
      <w:r w:rsidR="00873891">
        <w:rPr>
          <w:sz w:val="28"/>
          <w:szCs w:val="28"/>
        </w:rPr>
        <w:t xml:space="preserve">участковых комиссий», от </w:t>
      </w:r>
      <w:r w:rsidR="003D3D60">
        <w:rPr>
          <w:sz w:val="28"/>
          <w:szCs w:val="28"/>
        </w:rPr>
        <w:t>22</w:t>
      </w:r>
      <w:r w:rsidR="00873891">
        <w:rPr>
          <w:sz w:val="28"/>
          <w:szCs w:val="28"/>
        </w:rPr>
        <w:t>.12.</w:t>
      </w:r>
      <w:r w:rsidR="003D3D60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 xml:space="preserve"> № </w:t>
      </w:r>
      <w:r w:rsidR="003D3D60">
        <w:rPr>
          <w:sz w:val="28"/>
          <w:szCs w:val="28"/>
        </w:rPr>
        <w:t>59</w:t>
      </w:r>
      <w:r>
        <w:rPr>
          <w:sz w:val="28"/>
          <w:szCs w:val="28"/>
        </w:rPr>
        <w:t>/</w:t>
      </w:r>
      <w:r w:rsidR="003D3D60">
        <w:rPr>
          <w:sz w:val="28"/>
          <w:szCs w:val="28"/>
        </w:rPr>
        <w:t>5-7</w:t>
      </w:r>
      <w:r>
        <w:rPr>
          <w:sz w:val="28"/>
          <w:szCs w:val="28"/>
        </w:rPr>
        <w:t xml:space="preserve"> «О сборе предложений для дополнительного зачисления в резерв составов участковых комиссий Новгородской области</w:t>
      </w:r>
      <w:r w:rsidRPr="00873891">
        <w:rPr>
          <w:sz w:val="28"/>
          <w:szCs w:val="28"/>
        </w:rPr>
        <w:t>»</w:t>
      </w:r>
      <w:r w:rsidR="00873891" w:rsidRPr="00873891">
        <w:rPr>
          <w:sz w:val="28"/>
          <w:szCs w:val="28"/>
        </w:rPr>
        <w:t>, в связи с назначением на 17 марта 2024 года выборов Президента Российской Федерации</w:t>
      </w:r>
    </w:p>
    <w:p w:rsidR="00F52029" w:rsidRDefault="00F52029" w:rsidP="00F52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 избирательная комиссия Хвойнинского района</w:t>
      </w:r>
    </w:p>
    <w:p w:rsidR="00F52029" w:rsidRDefault="00F52029" w:rsidP="00F52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F52029" w:rsidRPr="00BF3766" w:rsidRDefault="00F52029" w:rsidP="00F52029">
      <w:pPr>
        <w:spacing w:line="360" w:lineRule="auto"/>
        <w:ind w:firstLine="709"/>
        <w:jc w:val="both"/>
        <w:rPr>
          <w:sz w:val="28"/>
          <w:szCs w:val="28"/>
        </w:rPr>
      </w:pPr>
      <w:r w:rsidRPr="00BF3766">
        <w:rPr>
          <w:sz w:val="28"/>
          <w:szCs w:val="28"/>
        </w:rPr>
        <w:t>1. Направить в Избирательную комиссию Новгородской области:</w:t>
      </w:r>
    </w:p>
    <w:p w:rsidR="00F52029" w:rsidRPr="00BF3766" w:rsidRDefault="00F52029" w:rsidP="00F52029">
      <w:pPr>
        <w:spacing w:line="360" w:lineRule="auto"/>
        <w:ind w:firstLine="709"/>
        <w:jc w:val="both"/>
        <w:rPr>
          <w:sz w:val="28"/>
          <w:szCs w:val="28"/>
        </w:rPr>
      </w:pPr>
      <w:r w:rsidRPr="00BF3766">
        <w:rPr>
          <w:sz w:val="28"/>
          <w:szCs w:val="28"/>
        </w:rPr>
        <w:t xml:space="preserve">1) список лиц, предлагаемых для зачисления в резерв составов участковых комиссий Хвойнинского муниципального округа, в количестве </w:t>
      </w:r>
      <w:r w:rsidR="00BF3766" w:rsidRPr="00BF3766">
        <w:rPr>
          <w:sz w:val="28"/>
          <w:szCs w:val="28"/>
        </w:rPr>
        <w:t>9</w:t>
      </w:r>
      <w:r w:rsidR="00A51545">
        <w:rPr>
          <w:sz w:val="28"/>
          <w:szCs w:val="28"/>
        </w:rPr>
        <w:t>8</w:t>
      </w:r>
      <w:r w:rsidR="00CE6B73" w:rsidRPr="00BF3766">
        <w:rPr>
          <w:sz w:val="28"/>
          <w:szCs w:val="28"/>
        </w:rPr>
        <w:t xml:space="preserve"> </w:t>
      </w:r>
      <w:r w:rsidR="00285476">
        <w:rPr>
          <w:sz w:val="28"/>
          <w:szCs w:val="28"/>
        </w:rPr>
        <w:t xml:space="preserve">человек (приложение № </w:t>
      </w:r>
      <w:r w:rsidRPr="00BF3766">
        <w:rPr>
          <w:sz w:val="28"/>
          <w:szCs w:val="28"/>
        </w:rPr>
        <w:t>1);</w:t>
      </w:r>
    </w:p>
    <w:p w:rsidR="003D3D60" w:rsidRPr="00BF3766" w:rsidRDefault="003D3D60" w:rsidP="00F52029">
      <w:pPr>
        <w:spacing w:line="360" w:lineRule="auto"/>
        <w:ind w:firstLine="709"/>
        <w:jc w:val="both"/>
        <w:rPr>
          <w:sz w:val="28"/>
          <w:szCs w:val="28"/>
        </w:rPr>
      </w:pPr>
      <w:r w:rsidRPr="00BF3766">
        <w:rPr>
          <w:sz w:val="28"/>
          <w:szCs w:val="28"/>
        </w:rPr>
        <w:t xml:space="preserve">2) список лиц, предлагаемых для исключения из резерва составов участковых комиссий Хвойнинского муниципального округа, в количестве </w:t>
      </w:r>
      <w:r w:rsidR="00EC57B5">
        <w:rPr>
          <w:sz w:val="28"/>
          <w:szCs w:val="28"/>
        </w:rPr>
        <w:t>9</w:t>
      </w:r>
      <w:r w:rsidRPr="00BF3766">
        <w:rPr>
          <w:sz w:val="28"/>
          <w:szCs w:val="28"/>
        </w:rPr>
        <w:t xml:space="preserve"> человек</w:t>
      </w:r>
      <w:r w:rsidR="00EC57B5">
        <w:rPr>
          <w:sz w:val="28"/>
          <w:szCs w:val="28"/>
        </w:rPr>
        <w:t xml:space="preserve"> </w:t>
      </w:r>
      <w:r w:rsidR="00A51545">
        <w:rPr>
          <w:sz w:val="28"/>
          <w:szCs w:val="28"/>
        </w:rPr>
        <w:t xml:space="preserve">(приложение № </w:t>
      </w:r>
      <w:r w:rsidRPr="00BF3766">
        <w:rPr>
          <w:sz w:val="28"/>
          <w:szCs w:val="28"/>
        </w:rPr>
        <w:t>2);</w:t>
      </w:r>
    </w:p>
    <w:p w:rsidR="00BF3766" w:rsidRPr="00BF3766" w:rsidRDefault="00BF3766" w:rsidP="00BF3766">
      <w:pPr>
        <w:widowControl w:val="0"/>
        <w:spacing w:line="360" w:lineRule="auto"/>
        <w:ind w:firstLine="709"/>
        <w:rPr>
          <w:sz w:val="28"/>
          <w:szCs w:val="28"/>
        </w:rPr>
      </w:pPr>
      <w:r w:rsidRPr="00BF3766">
        <w:rPr>
          <w:sz w:val="28"/>
          <w:szCs w:val="28"/>
        </w:rPr>
        <w:t>2</w:t>
      </w:r>
      <w:r w:rsidR="00285476">
        <w:rPr>
          <w:sz w:val="28"/>
          <w:szCs w:val="28"/>
        </w:rPr>
        <w:t xml:space="preserve">. </w:t>
      </w:r>
      <w:r w:rsidRPr="00BF3766">
        <w:rPr>
          <w:sz w:val="28"/>
          <w:szCs w:val="28"/>
        </w:rPr>
        <w:t>Принять к сведению информацию о том, что связи с несоблюдением ограничений, предусмотренных подпунктом «а» пункта 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не может быть назначена в резерв составов  участковых комиссий кандидатура:</w:t>
      </w:r>
    </w:p>
    <w:p w:rsidR="00BF3766" w:rsidRPr="00BF3766" w:rsidRDefault="00285476" w:rsidP="00BF3766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F3766" w:rsidRPr="00BF3766">
        <w:rPr>
          <w:color w:val="000000"/>
          <w:sz w:val="28"/>
          <w:szCs w:val="28"/>
        </w:rPr>
        <w:t xml:space="preserve">Максимовой </w:t>
      </w:r>
      <w:proofErr w:type="spellStart"/>
      <w:r w:rsidR="00BF3766" w:rsidRPr="00BF3766">
        <w:rPr>
          <w:color w:val="000000"/>
          <w:sz w:val="28"/>
          <w:szCs w:val="28"/>
        </w:rPr>
        <w:t>Анжелики</w:t>
      </w:r>
      <w:proofErr w:type="spellEnd"/>
      <w:r w:rsidR="00BF3766" w:rsidRPr="00BF3766">
        <w:rPr>
          <w:color w:val="000000"/>
          <w:sz w:val="28"/>
          <w:szCs w:val="28"/>
        </w:rPr>
        <w:t xml:space="preserve"> Андреевны, предложенной политической партией «Зеленая альтернатива», </w:t>
      </w:r>
      <w:r w:rsidR="00BF3766" w:rsidRPr="00BF3766">
        <w:rPr>
          <w:sz w:val="28"/>
          <w:szCs w:val="28"/>
        </w:rPr>
        <w:t>в резерв состава участковой избирательной комиссии № 1916;</w:t>
      </w:r>
    </w:p>
    <w:p w:rsidR="00F52029" w:rsidRPr="00BF3766" w:rsidRDefault="00285476" w:rsidP="00F52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029" w:rsidRPr="00BF3766">
        <w:rPr>
          <w:sz w:val="28"/>
          <w:szCs w:val="28"/>
        </w:rPr>
        <w:t>. Направить настоящее постановление в Избирательную комиссию Новгородской области.</w:t>
      </w:r>
    </w:p>
    <w:p w:rsidR="00F52029" w:rsidRPr="00BF3766" w:rsidRDefault="00F52029" w:rsidP="00F5202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376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376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официального сайта Администрации Хвойнинского муниципального округа в информационно-телекоммуникационной сети «Интернет».</w:t>
      </w:r>
    </w:p>
    <w:p w:rsidR="00F52029" w:rsidRDefault="00F52029" w:rsidP="00F52029">
      <w:pPr>
        <w:suppressAutoHyphens/>
        <w:spacing w:line="36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6"/>
      </w:tblGrid>
      <w:tr w:rsidR="00F52029" w:rsidTr="00F52029">
        <w:tc>
          <w:tcPr>
            <w:tcW w:w="4927" w:type="dxa"/>
            <w:hideMark/>
          </w:tcPr>
          <w:p w:rsidR="00F52029" w:rsidRDefault="00F52029">
            <w:pPr>
              <w:pStyle w:val="7"/>
              <w:keepNext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F52029" w:rsidRDefault="00F52029">
            <w:pPr>
              <w:keepNext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926" w:type="dxa"/>
            <w:vAlign w:val="bottom"/>
            <w:hideMark/>
          </w:tcPr>
          <w:p w:rsidR="00F52029" w:rsidRDefault="00F52029">
            <w:pPr>
              <w:pStyle w:val="14-15"/>
              <w:keepNext/>
              <w:widowControl/>
              <w:spacing w:line="240" w:lineRule="auto"/>
              <w:ind w:firstLine="0"/>
              <w:jc w:val="right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С.Е. Косьяненко</w:t>
            </w:r>
          </w:p>
        </w:tc>
      </w:tr>
      <w:tr w:rsidR="00F52029" w:rsidTr="00F52029">
        <w:tc>
          <w:tcPr>
            <w:tcW w:w="4927" w:type="dxa"/>
          </w:tcPr>
          <w:p w:rsidR="00F52029" w:rsidRDefault="00F52029">
            <w:pPr>
              <w:pStyle w:val="7"/>
              <w:keepNext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F52029" w:rsidRDefault="00F52029">
            <w:pPr>
              <w:pStyle w:val="7"/>
              <w:keepNext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F52029" w:rsidRDefault="00F52029">
            <w:pPr>
              <w:pStyle w:val="7"/>
              <w:keepNext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926" w:type="dxa"/>
            <w:vAlign w:val="bottom"/>
            <w:hideMark/>
          </w:tcPr>
          <w:p w:rsidR="00F52029" w:rsidRDefault="00F52029">
            <w:pPr>
              <w:pStyle w:val="7"/>
              <w:keepNext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Н.С. Цветкова</w:t>
            </w:r>
          </w:p>
        </w:tc>
      </w:tr>
    </w:tbl>
    <w:p w:rsidR="003D3D60" w:rsidRDefault="003D3D60" w:rsidP="00F52029">
      <w:pPr>
        <w:spacing w:after="200" w:line="276" w:lineRule="auto"/>
        <w:rPr>
          <w:rFonts w:ascii="Times New Roman CYR" w:hAnsi="Times New Roman CYR" w:cs="Times New Roman CYR"/>
        </w:rPr>
        <w:sectPr w:rsidR="003D3D60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XSpec="right" w:tblpY="78"/>
        <w:tblW w:w="4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0"/>
      </w:tblGrid>
      <w:tr w:rsidR="003D3D60" w:rsidTr="00C243B9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3D60" w:rsidRDefault="003D3D60" w:rsidP="00C243B9">
            <w:pPr>
              <w:spacing w:line="276" w:lineRule="auto"/>
              <w:jc w:val="center"/>
            </w:pPr>
            <w:r>
              <w:lastRenderedPageBreak/>
              <w:t>Приложение № 1</w:t>
            </w:r>
          </w:p>
          <w:p w:rsidR="003D3D60" w:rsidRDefault="003D3D60" w:rsidP="00285476">
            <w:pPr>
              <w:spacing w:line="276" w:lineRule="auto"/>
              <w:jc w:val="center"/>
            </w:pPr>
            <w:r>
              <w:t xml:space="preserve">к постановлению Территориальной избирательной комиссии Хвойнинского района </w:t>
            </w:r>
            <w:r w:rsidRPr="00285476">
              <w:t xml:space="preserve">от </w:t>
            </w:r>
            <w:r w:rsidR="00285476" w:rsidRPr="00285476">
              <w:t>0</w:t>
            </w:r>
            <w:r w:rsidRPr="00285476">
              <w:t>2.0</w:t>
            </w:r>
            <w:r w:rsidR="00285476" w:rsidRPr="00285476">
              <w:t>2</w:t>
            </w:r>
            <w:r w:rsidRPr="00285476">
              <w:t>.202</w:t>
            </w:r>
            <w:r w:rsidR="00285476" w:rsidRPr="00285476">
              <w:t>4</w:t>
            </w:r>
            <w:r w:rsidRPr="00285476">
              <w:t xml:space="preserve"> № </w:t>
            </w:r>
            <w:r w:rsidR="00CE6B73" w:rsidRPr="00285476">
              <w:t>55</w:t>
            </w:r>
            <w:r w:rsidRPr="00285476">
              <w:t>/1-4</w:t>
            </w:r>
          </w:p>
        </w:tc>
      </w:tr>
    </w:tbl>
    <w:p w:rsidR="003D3D60" w:rsidRDefault="003D3D60" w:rsidP="003D3D60">
      <w:pPr>
        <w:rPr>
          <w:b/>
          <w:bCs/>
        </w:rPr>
      </w:pPr>
    </w:p>
    <w:p w:rsidR="003D3D60" w:rsidRDefault="003D3D60" w:rsidP="003D3D60">
      <w:pPr>
        <w:rPr>
          <w:b/>
          <w:bCs/>
        </w:rPr>
      </w:pPr>
    </w:p>
    <w:p w:rsidR="003D3D60" w:rsidRDefault="003D3D60" w:rsidP="003D3D60">
      <w:pPr>
        <w:rPr>
          <w:b/>
          <w:bCs/>
        </w:rPr>
      </w:pPr>
    </w:p>
    <w:p w:rsidR="003D3D60" w:rsidRDefault="003D3D60" w:rsidP="003D3D60">
      <w:pPr>
        <w:rPr>
          <w:b/>
          <w:bCs/>
        </w:rPr>
      </w:pPr>
    </w:p>
    <w:p w:rsidR="003D3D60" w:rsidRDefault="003D3D60" w:rsidP="003D3D60">
      <w:pPr>
        <w:rPr>
          <w:b/>
          <w:bCs/>
        </w:rPr>
      </w:pPr>
    </w:p>
    <w:p w:rsidR="00F97056" w:rsidRDefault="00F97056" w:rsidP="003D3D60">
      <w:pPr>
        <w:rPr>
          <w:b/>
          <w:bCs/>
        </w:rPr>
      </w:pPr>
    </w:p>
    <w:p w:rsidR="00285476" w:rsidRDefault="003D3D60" w:rsidP="00F97056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85476">
        <w:rPr>
          <w:rFonts w:ascii="Times New Roman CYR" w:hAnsi="Times New Roman CYR" w:cs="Times New Roman CYR"/>
          <w:b/>
          <w:sz w:val="28"/>
          <w:szCs w:val="28"/>
        </w:rPr>
        <w:t>Список лиц,</w:t>
      </w:r>
    </w:p>
    <w:p w:rsidR="003D3D60" w:rsidRPr="00285476" w:rsidRDefault="003D3D60" w:rsidP="00F97056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85476">
        <w:rPr>
          <w:rFonts w:ascii="Times New Roman CYR" w:hAnsi="Times New Roman CYR" w:cs="Times New Roman CYR"/>
          <w:b/>
          <w:sz w:val="28"/>
          <w:szCs w:val="28"/>
        </w:rPr>
        <w:t xml:space="preserve"> предлагаемых для зачисления в резерв составов участковых комиссий</w:t>
      </w:r>
    </w:p>
    <w:p w:rsidR="003D3D60" w:rsidRPr="00285476" w:rsidRDefault="003D3D60" w:rsidP="003D3D60">
      <w:pPr>
        <w:ind w:firstLine="851"/>
        <w:jc w:val="center"/>
        <w:rPr>
          <w:b/>
          <w:bCs/>
          <w:sz w:val="28"/>
          <w:szCs w:val="28"/>
        </w:rPr>
      </w:pPr>
      <w:r w:rsidRPr="00285476">
        <w:rPr>
          <w:rFonts w:ascii="Times New Roman CYR" w:hAnsi="Times New Roman CYR" w:cs="Times New Roman CYR"/>
          <w:b/>
          <w:sz w:val="28"/>
          <w:szCs w:val="28"/>
        </w:rPr>
        <w:t>Хвойнинского муниципального округа</w:t>
      </w: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678"/>
        <w:gridCol w:w="8178"/>
        <w:gridCol w:w="2004"/>
      </w:tblGrid>
      <w:tr w:rsidR="003D3D60" w:rsidTr="00CE6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60" w:rsidRDefault="003D3D60" w:rsidP="00C243B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60" w:rsidRDefault="003D3D60" w:rsidP="00C243B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60" w:rsidRDefault="003D3D60" w:rsidP="00C243B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60" w:rsidRDefault="003D3D60" w:rsidP="00C243B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Очередность назначения, указанная политической партией (при наличии)</w:t>
            </w:r>
          </w:p>
        </w:tc>
      </w:tr>
      <w:tr w:rsidR="003D3D60" w:rsidTr="00CE6B73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60" w:rsidRDefault="003D3D60" w:rsidP="00C243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60" w:rsidRDefault="003D3D60" w:rsidP="00C243B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60" w:rsidRDefault="003D3D60" w:rsidP="00C243B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60" w:rsidRDefault="003D3D60" w:rsidP="00C243B9">
            <w:pPr>
              <w:spacing w:line="276" w:lineRule="auto"/>
              <w:jc w:val="center"/>
            </w:pPr>
            <w:r>
              <w:t>4</w:t>
            </w:r>
          </w:p>
        </w:tc>
      </w:tr>
      <w:tr w:rsidR="003D3D60" w:rsidTr="00CE6B73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60" w:rsidRDefault="003D3D60" w:rsidP="00C243B9">
            <w:pPr>
              <w:spacing w:line="276" w:lineRule="auto"/>
              <w:jc w:val="center"/>
            </w:pPr>
          </w:p>
        </w:tc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60" w:rsidRDefault="003D3D60" w:rsidP="00C243B9">
            <w:pPr>
              <w:spacing w:line="276" w:lineRule="auto"/>
              <w:jc w:val="center"/>
            </w:pPr>
            <w:r>
              <w:t>Для УИК 1901-1904</w:t>
            </w:r>
          </w:p>
        </w:tc>
      </w:tr>
      <w:tr w:rsidR="00F97056" w:rsidTr="00CE6B73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1</w:t>
            </w:r>
            <w:r w:rsidRPr="0090303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Александрова Жанна Николаевна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Политическая партия  «КОММУНИСТИЧЕСКАЯ ПАРТИЯ  РОССИЙСКОЙ ФЕДЕРАЦИИ»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Default="00F97056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97056" w:rsidTr="00CE6B73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6" w:rsidRPr="00903033" w:rsidRDefault="00411F7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Арефьева Анна Сергеевна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Default="00F97056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Варламова Алёна Сергеевна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97056" w:rsidTr="00CE6B73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6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Николаев Роман Владимирович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Default="00F97056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97056" w:rsidTr="00CE6B73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6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Никонов Александр Сергеевич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285476" w:rsidP="00903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Политическая партия </w:t>
            </w:r>
            <w:r w:rsidR="00F97056" w:rsidRPr="00903033">
              <w:rPr>
                <w:sz w:val="28"/>
                <w:szCs w:val="28"/>
              </w:rPr>
              <w:t>ЛДПР</w:t>
            </w:r>
            <w:r w:rsidR="00903033">
              <w:rPr>
                <w:sz w:val="28"/>
                <w:szCs w:val="28"/>
              </w:rPr>
              <w:t xml:space="preserve"> </w:t>
            </w:r>
            <w:r w:rsidR="00903033"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="00F97056" w:rsidRPr="00903033">
              <w:rPr>
                <w:sz w:val="28"/>
                <w:szCs w:val="28"/>
              </w:rPr>
              <w:t>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Default="00F97056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97056" w:rsidTr="00CE6B73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6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Никонов Сергей Борисович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Default="00F97056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97056" w:rsidTr="00CE6B73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6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Новожилова Надежда Сергеевна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Default="00F97056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97056" w:rsidTr="00CE6B73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6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Петров Дмитрий Михайлович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Default="00F97056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97056" w:rsidTr="00CE6B73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6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Соколова Ирина Константиновна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Default="00F97056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Щукина Светлана Анатольевна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97056" w:rsidTr="00CE6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56" w:rsidRPr="00903033" w:rsidRDefault="00F97056" w:rsidP="00903033">
            <w:pPr>
              <w:jc w:val="center"/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ДЛЯ УИК 1905-1906</w:t>
            </w:r>
          </w:p>
        </w:tc>
      </w:tr>
      <w:tr w:rsidR="00483EF0" w:rsidTr="00CE6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Алешина Ирина Анатольевна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Андреева Алена Николаевна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Егорова Светлана Николаевна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Новикова Валентина Григорьевна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Романова Ирина Владимировна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ЛДПР</w:t>
            </w:r>
            <w:r w:rsidR="00903033">
              <w:rPr>
                <w:sz w:val="28"/>
                <w:szCs w:val="28"/>
              </w:rPr>
              <w:t xml:space="preserve"> </w:t>
            </w:r>
            <w:r w:rsidR="00903033"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 xml:space="preserve"> 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Смолина Надежда Анатольевна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Шефер</w:t>
            </w:r>
            <w:proofErr w:type="spellEnd"/>
            <w:r w:rsidRPr="00903033">
              <w:rPr>
                <w:sz w:val="28"/>
                <w:szCs w:val="28"/>
              </w:rPr>
              <w:t xml:space="preserve"> Алла Ивановна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«КОММУНИСТИЧЕСКАЯ ПАРТИЯ  РОССИЙСКОЙ ФЕДЕРАЦИИ»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Южакова Елена Николаевна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jc w:val="center"/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Для УИК 1907</w:t>
            </w:r>
          </w:p>
        </w:tc>
      </w:tr>
      <w:tr w:rsidR="00483EF0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Воронова Екатерина Сергеевна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«КОММУНИСТИЧЕСКАЯ ПАРТИЯ  РОССИЙСКОЙ ФЕДЕРАЦИИ»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Гр</w:t>
            </w:r>
            <w:r w:rsidR="00285476">
              <w:rPr>
                <w:sz w:val="28"/>
                <w:szCs w:val="28"/>
              </w:rPr>
              <w:t>и</w:t>
            </w:r>
            <w:r w:rsidRPr="00903033">
              <w:rPr>
                <w:sz w:val="28"/>
                <w:szCs w:val="28"/>
              </w:rPr>
              <w:t>горьева Ольга Александровна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Иванова Ирина Львовна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Иванова Марина Николаевна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Пенсионеры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Кутузова Екатерина Сергеевна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Мезгина</w:t>
            </w:r>
            <w:proofErr w:type="spellEnd"/>
            <w:r w:rsidRPr="00903033">
              <w:rPr>
                <w:sz w:val="28"/>
                <w:szCs w:val="28"/>
              </w:rPr>
              <w:t xml:space="preserve"> Евгения Геннадьевна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3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Леонтьева Оксана Георгиевна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Собрание избирателей по месту жительства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Сивякова Светлана Евгеньевна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Политическая партия  ЛДПР </w:t>
            </w:r>
            <w:r w:rsidR="00903033"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>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Хлебникова Юлия Андреевна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«КОММУНИСТИЧЕСКАЯ ПАРТИЯ  РОССИЙСКОЙ ФЕДЕРАЦИИ»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Default="00483EF0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3EF0" w:rsidTr="00CE6B7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rPr>
                <w:sz w:val="28"/>
                <w:szCs w:val="28"/>
              </w:rPr>
            </w:pPr>
          </w:p>
        </w:tc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0" w:rsidRPr="00903033" w:rsidRDefault="00483EF0" w:rsidP="0090303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03033">
              <w:rPr>
                <w:rFonts w:eastAsiaTheme="minorEastAsia"/>
                <w:sz w:val="28"/>
                <w:szCs w:val="28"/>
              </w:rPr>
              <w:t>Для УИК 1908</w:t>
            </w:r>
          </w:p>
        </w:tc>
      </w:tr>
      <w:tr w:rsidR="00850EE8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Гераскин</w:t>
            </w:r>
            <w:proofErr w:type="spellEnd"/>
            <w:r w:rsidRPr="00903033">
              <w:rPr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Default="00850EE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50EE8" w:rsidTr="00CE6B73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Евгеньев Владимир Николаевич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Default="00850EE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50EE8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Евгеньева Светлана Александровна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«КОММУНИСТИЧЕСКАЯ ПАРТИЯ  РОССИЙСКОЙ ФЕДЕРАЦИИ»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Default="00850EE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50EE8" w:rsidTr="00CE6B73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A51545" w:rsidRDefault="00850EE8" w:rsidP="00903033">
            <w:pPr>
              <w:rPr>
                <w:sz w:val="28"/>
                <w:szCs w:val="28"/>
              </w:rPr>
            </w:pPr>
            <w:r w:rsidRPr="00A51545">
              <w:rPr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A51545" w:rsidRDefault="00850EE8" w:rsidP="00903033">
            <w:pPr>
              <w:rPr>
                <w:sz w:val="28"/>
                <w:szCs w:val="28"/>
              </w:rPr>
            </w:pPr>
            <w:r w:rsidRPr="00A51545">
              <w:rPr>
                <w:sz w:val="28"/>
                <w:szCs w:val="28"/>
              </w:rPr>
              <w:t>Ефимова Анастасия Николаевна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Default="00850EE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50EE8" w:rsidTr="00CE6B7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3</w:t>
            </w:r>
            <w:r w:rsidR="00F72047" w:rsidRPr="0090303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Павлов Сергей Алексеевич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Default="00850EE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50EE8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F72047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Садовникова</w:t>
            </w:r>
            <w:proofErr w:type="spellEnd"/>
            <w:r w:rsidRPr="00903033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ЛДПР</w:t>
            </w:r>
            <w:r w:rsidR="00903033">
              <w:rPr>
                <w:sz w:val="28"/>
                <w:szCs w:val="28"/>
              </w:rPr>
              <w:t xml:space="preserve"> </w:t>
            </w:r>
            <w:r w:rsidR="00903033"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 xml:space="preserve"> 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Default="00850EE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50EE8" w:rsidTr="00CE6B73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F72047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Саушова</w:t>
            </w:r>
            <w:proofErr w:type="spellEnd"/>
            <w:r w:rsidRPr="00903033">
              <w:rPr>
                <w:sz w:val="28"/>
                <w:szCs w:val="28"/>
              </w:rPr>
              <w:t xml:space="preserve"> Полина Вадимовна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Pr="00903033" w:rsidRDefault="00850EE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E8" w:rsidRDefault="00850EE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72047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47" w:rsidRPr="00903033" w:rsidRDefault="00F72047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47" w:rsidRPr="00903033" w:rsidRDefault="00F72047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Хахалева</w:t>
            </w:r>
            <w:proofErr w:type="spellEnd"/>
            <w:r w:rsidRPr="00903033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47" w:rsidRPr="00903033" w:rsidRDefault="00F72047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47" w:rsidRDefault="00F72047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72047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47" w:rsidRPr="00903033" w:rsidRDefault="00F72047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47" w:rsidRPr="00903033" w:rsidRDefault="00F72047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Чистяков Сергей Николаевич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47" w:rsidRPr="00903033" w:rsidRDefault="00F72047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ЛДПР</w:t>
            </w:r>
            <w:r w:rsidR="00903033">
              <w:rPr>
                <w:sz w:val="28"/>
                <w:szCs w:val="28"/>
              </w:rPr>
              <w:t xml:space="preserve"> </w:t>
            </w:r>
            <w:r w:rsidR="00903033"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>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47" w:rsidRDefault="00F72047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72047" w:rsidTr="00CE6B73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47" w:rsidRPr="00903033" w:rsidRDefault="00F72047" w:rsidP="0090303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47" w:rsidRPr="00903033" w:rsidRDefault="00F72047" w:rsidP="00903033">
            <w:pPr>
              <w:jc w:val="center"/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УИК 1909-1910</w:t>
            </w:r>
          </w:p>
        </w:tc>
      </w:tr>
      <w:tr w:rsidR="009D1E54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Барчугова</w:t>
            </w:r>
            <w:proofErr w:type="spellEnd"/>
            <w:r w:rsidRPr="00903033">
              <w:rPr>
                <w:sz w:val="28"/>
                <w:szCs w:val="28"/>
              </w:rPr>
              <w:t xml:space="preserve"> Вера Алексеевна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Default="009D1E54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D1E54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Белова Олеся Леонидовна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ЛДПР</w:t>
            </w:r>
            <w:r w:rsidR="00903033">
              <w:rPr>
                <w:sz w:val="28"/>
                <w:szCs w:val="28"/>
              </w:rPr>
              <w:t xml:space="preserve"> </w:t>
            </w:r>
            <w:r w:rsidR="00903033"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>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Default="009D1E54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D1E54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Жандарова</w:t>
            </w:r>
            <w:proofErr w:type="spellEnd"/>
            <w:r w:rsidRPr="00903033">
              <w:rPr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</w:rPr>
              <w:t>Политическая партия 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Default="009D1E54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D1E54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Кириллов Алексей Вячеславович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«КОММУНИСТИЧЕСКАЯ ПАРТИЯ  РОССИЙСКОЙ ФЕДЕРАЦИИ»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Default="009D1E54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D1E54" w:rsidTr="00285476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Кубачев</w:t>
            </w:r>
            <w:proofErr w:type="spellEnd"/>
            <w:r w:rsidRPr="00903033">
              <w:rPr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Default="009D1E54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D1E54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Кудряшова Галина Александровна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Default="009D1E54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D1E54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Михайлов Александр Геннадьевич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Default="009D1E54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D1E54" w:rsidTr="00CE6B73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Нестерова Светлана Анатольевна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Default="009D1E54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D1E54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Николаева Валентина Васильевна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Default="009D1E54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D1E54" w:rsidTr="00CE6B73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Хрусталева Олеся Васильевна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Default="009D1E54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D1E54" w:rsidTr="00CE6B73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4</w:t>
            </w:r>
            <w:r w:rsidR="000B2808" w:rsidRPr="00903033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 </w:t>
            </w:r>
            <w:proofErr w:type="spellStart"/>
            <w:r w:rsidRPr="00903033">
              <w:rPr>
                <w:sz w:val="28"/>
                <w:szCs w:val="28"/>
              </w:rPr>
              <w:t>Шаталович</w:t>
            </w:r>
            <w:proofErr w:type="spellEnd"/>
            <w:r w:rsidRPr="00903033">
              <w:rPr>
                <w:sz w:val="28"/>
                <w:szCs w:val="28"/>
              </w:rPr>
              <w:t xml:space="preserve"> Анжела Константиновна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Default="009D1E54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D1E54" w:rsidTr="00CE6B73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90303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54" w:rsidRPr="00903033" w:rsidRDefault="009D1E54" w:rsidP="00CE6B73">
            <w:pPr>
              <w:jc w:val="center"/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ДЛЯ УИК 1911</w:t>
            </w:r>
          </w:p>
        </w:tc>
      </w:tr>
      <w:tr w:rsidR="000B2808" w:rsidTr="00CD2EDF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CE6B7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Александрова Ирина </w:t>
            </w:r>
            <w:r w:rsidR="00CE6B73">
              <w:rPr>
                <w:sz w:val="28"/>
                <w:szCs w:val="28"/>
              </w:rPr>
              <w:t>В</w:t>
            </w:r>
            <w:r w:rsidRPr="00903033">
              <w:rPr>
                <w:sz w:val="28"/>
                <w:szCs w:val="28"/>
              </w:rPr>
              <w:t>ладимировна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D2EDF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Алексеев Вячеслав Алексеевич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D2EDF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CE6B7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Анисимова Лидия </w:t>
            </w:r>
            <w:r w:rsidR="00CE6B73">
              <w:rPr>
                <w:sz w:val="28"/>
                <w:szCs w:val="28"/>
              </w:rPr>
              <w:t>Владими</w:t>
            </w:r>
            <w:r w:rsidRPr="00903033">
              <w:rPr>
                <w:sz w:val="28"/>
                <w:szCs w:val="28"/>
              </w:rPr>
              <w:t>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Анисимова Галина Вячеславовна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Бурлаков Виктор Николаевич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ЛДПР</w:t>
            </w:r>
            <w:r w:rsidR="00903033"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proofErr w:type="gramStart"/>
            <w:r w:rsidRPr="00903033">
              <w:rPr>
                <w:sz w:val="28"/>
                <w:szCs w:val="28"/>
              </w:rPr>
              <w:t>Ли</w:t>
            </w:r>
            <w:proofErr w:type="gramEnd"/>
            <w:r w:rsidRPr="00903033">
              <w:rPr>
                <w:sz w:val="28"/>
                <w:szCs w:val="28"/>
              </w:rPr>
              <w:t>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D2EDF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Загоронюк</w:t>
            </w:r>
            <w:proofErr w:type="spellEnd"/>
            <w:r w:rsidRPr="00903033">
              <w:rPr>
                <w:sz w:val="28"/>
                <w:szCs w:val="28"/>
              </w:rPr>
              <w:t xml:space="preserve"> Николай Витальевич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Иванова Людмила Валентиновна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Политическая партия  ЛДПР </w:t>
            </w:r>
            <w:r w:rsidR="00903033"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>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D2EDF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Низовцева Татьяна Петровна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A940B4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Петров Анатолий А</w:t>
            </w:r>
            <w:r w:rsidR="00A940B4">
              <w:rPr>
                <w:sz w:val="28"/>
                <w:szCs w:val="28"/>
              </w:rPr>
              <w:t>лександрович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</w:rPr>
              <w:t>Политическая партия  «КОММУНИСТИЧЕСКАЯ ПАРТИЯ  РОССИЙСКОЙ ФЕДЕРАЦИИ»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E6B73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CE6B73">
            <w:pPr>
              <w:jc w:val="center"/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ДЛЯ УИК 1912-1913</w:t>
            </w:r>
          </w:p>
        </w:tc>
      </w:tr>
      <w:tr w:rsidR="000B2808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Антонова Татьяна Васильевна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«КОММУНИСТИЧЕСКАЯ ПАРТИЯ  РОССИЙСКОЙ ФЕДЕРАЦИИ»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D2EDF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Гусева Татьяна Григорьевна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Дамаскина</w:t>
            </w:r>
            <w:proofErr w:type="spellEnd"/>
            <w:r w:rsidRPr="00903033"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Политическая партия  ЛДПР </w:t>
            </w:r>
            <w:r w:rsidR="00903033"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>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B2808" w:rsidTr="00CD2EDF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6F10FD" w:rsidP="00903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Дмитриева Юлия Юрьевна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Pr="00903033" w:rsidRDefault="000B2808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8" w:rsidRDefault="000B2808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Евсеева Марина Петровна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Иванова Анна </w:t>
            </w:r>
            <w:proofErr w:type="spellStart"/>
            <w:r w:rsidRPr="00903033">
              <w:rPr>
                <w:sz w:val="28"/>
                <w:szCs w:val="28"/>
              </w:rPr>
              <w:t>Александовна</w:t>
            </w:r>
            <w:proofErr w:type="spellEnd"/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Казакова Кристина Петровна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Макаревич Анна Владимировна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Матвеева Наталья Валентиновна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Мезгина</w:t>
            </w:r>
            <w:proofErr w:type="spellEnd"/>
            <w:r w:rsidRPr="00903033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Миловзорова</w:t>
            </w:r>
            <w:proofErr w:type="spellEnd"/>
            <w:r w:rsidRPr="00903033">
              <w:rPr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A51545" w:rsidP="00903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Кри</w:t>
            </w:r>
            <w:r w:rsidR="006F10FD" w:rsidRPr="00903033">
              <w:rPr>
                <w:sz w:val="28"/>
                <w:szCs w:val="28"/>
              </w:rPr>
              <w:t>стина Вячеславовна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Савельева Юлия Юрьевна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Савина Яна Анатольевна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Стулова Нина Петровна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ЛДПР</w:t>
            </w:r>
            <w:r>
              <w:rPr>
                <w:sz w:val="28"/>
                <w:szCs w:val="28"/>
              </w:rPr>
              <w:t xml:space="preserve"> </w:t>
            </w:r>
            <w:r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 xml:space="preserve"> 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Чурегина</w:t>
            </w:r>
            <w:proofErr w:type="spellEnd"/>
            <w:r w:rsidRPr="00903033">
              <w:rPr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  <w:shd w:val="clear" w:color="auto" w:fill="FFFFFF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E6B73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</w:p>
        </w:tc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CE6B7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ДЛЯ УИК 1914</w:t>
            </w:r>
          </w:p>
        </w:tc>
      </w:tr>
      <w:tr w:rsidR="006F10FD" w:rsidTr="00CD2EDF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Иванова Людмила Сергеевна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E6B73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</w:p>
        </w:tc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CE6B7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ДЛЯ УИК 1915</w:t>
            </w:r>
          </w:p>
        </w:tc>
      </w:tr>
      <w:tr w:rsidR="006F10FD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Андреева Надежда Александровна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«КОММУНИСТИЧЕСКАЯ ПАРТИЯ  РОССИЙСКОЙ ФЕДЕРАЦИИ»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Германова Ольга </w:t>
            </w:r>
            <w:proofErr w:type="spellStart"/>
            <w:r w:rsidRPr="00903033">
              <w:rPr>
                <w:sz w:val="28"/>
                <w:szCs w:val="28"/>
              </w:rPr>
              <w:t>Равыльевна</w:t>
            </w:r>
            <w:proofErr w:type="spellEnd"/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Игнатьева Светлана Алексеевна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Политическая партия  ЛДПР </w:t>
            </w:r>
            <w:r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>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Петрова Елена Михайловна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ЛДПР</w:t>
            </w:r>
            <w:r>
              <w:rPr>
                <w:sz w:val="28"/>
                <w:szCs w:val="28"/>
              </w:rPr>
              <w:t xml:space="preserve"> </w:t>
            </w:r>
            <w:r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>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Степанова Валентина Александровна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Тарасова Надежда Анатольевна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Хозяенко</w:t>
            </w:r>
            <w:proofErr w:type="spellEnd"/>
            <w:r w:rsidRPr="00903033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E6B73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</w:p>
        </w:tc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CE6B7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ДЛЯ УИК 1916</w:t>
            </w:r>
          </w:p>
        </w:tc>
      </w:tr>
      <w:tr w:rsidR="006F10FD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Кострыкина</w:t>
            </w:r>
            <w:proofErr w:type="spellEnd"/>
            <w:r w:rsidRPr="00903033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Лаврентьева Наталья Геннадьевна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Морозова Елена Александровна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«КОММУНИСТИЧЕСКАЯ ПАРТИЯ  РОССИЙСКОЙ ФЕДЕРАЦИИ»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Морозова Татьяна </w:t>
            </w:r>
            <w:proofErr w:type="spellStart"/>
            <w:r w:rsidRPr="00903033">
              <w:rPr>
                <w:sz w:val="28"/>
                <w:szCs w:val="28"/>
              </w:rPr>
              <w:t>Тымержановна</w:t>
            </w:r>
            <w:proofErr w:type="spellEnd"/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Политическая партия  ЛДПР </w:t>
            </w:r>
            <w:r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>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Сергеева Елена Владимировна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D2EDF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Смирнова Марина Викторовна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10FD" w:rsidTr="00CE6B73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6F10FD">
            <w:pPr>
              <w:rPr>
                <w:sz w:val="28"/>
                <w:szCs w:val="28"/>
              </w:rPr>
            </w:pPr>
          </w:p>
        </w:tc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CE6B73">
            <w:pPr>
              <w:jc w:val="center"/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ДЛЯ УИК 1917-1918</w:t>
            </w:r>
          </w:p>
        </w:tc>
      </w:tr>
      <w:tr w:rsidR="006F10FD" w:rsidTr="00CD2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A51545" w:rsidP="006F10F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Алексеева Людмила Александровна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Pr="00903033" w:rsidRDefault="006F10FD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Политическая партия  ЛДПР </w:t>
            </w:r>
            <w:r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903033">
              <w:rPr>
                <w:sz w:val="28"/>
                <w:szCs w:val="28"/>
              </w:rPr>
              <w:t>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FD" w:rsidRDefault="006F10FD" w:rsidP="00C243B9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A51545" w:rsidTr="00CD2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4A4A0E">
            <w:pPr>
              <w:rPr>
                <w:rFonts w:eastAsiaTheme="minorEastAsia"/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Вихрова</w:t>
            </w:r>
            <w:proofErr w:type="spellEnd"/>
            <w:r w:rsidRPr="00903033">
              <w:rPr>
                <w:sz w:val="28"/>
                <w:szCs w:val="28"/>
              </w:rPr>
              <w:t xml:space="preserve"> Галина Федоровна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ЛДПР</w:t>
            </w:r>
            <w:r>
              <w:rPr>
                <w:sz w:val="28"/>
                <w:szCs w:val="28"/>
              </w:rPr>
              <w:t xml:space="preserve"> </w:t>
            </w:r>
            <w:r w:rsidRPr="00903033">
              <w:rPr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03033">
              <w:rPr>
                <w:sz w:val="28"/>
                <w:szCs w:val="28"/>
              </w:rPr>
              <w:t>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Default="00A51545" w:rsidP="00C243B9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A51545" w:rsidTr="00CD2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4A4A0E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Иванова Наталья Анатольевна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«КОММУНИСТИЧЕСКАЯ ПАРТИЯ  РОССИЙСКОЙ ФЕДЕРАЦИИ»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Default="00A51545" w:rsidP="00C243B9">
            <w:pPr>
              <w:spacing w:line="276" w:lineRule="auto"/>
              <w:jc w:val="center"/>
            </w:pPr>
          </w:p>
        </w:tc>
      </w:tr>
      <w:tr w:rsidR="00A51545" w:rsidTr="00CD2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4A4A0E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Кысса</w:t>
            </w:r>
            <w:proofErr w:type="spellEnd"/>
            <w:r w:rsidRPr="00903033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Default="00A51545" w:rsidP="00C243B9">
            <w:pPr>
              <w:spacing w:line="276" w:lineRule="auto"/>
              <w:jc w:val="center"/>
            </w:pPr>
          </w:p>
        </w:tc>
      </w:tr>
      <w:tr w:rsidR="00A51545" w:rsidTr="00CD2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4A4A0E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Мелеш</w:t>
            </w:r>
            <w:proofErr w:type="spellEnd"/>
            <w:r w:rsidRPr="00903033">
              <w:rPr>
                <w:sz w:val="28"/>
                <w:szCs w:val="28"/>
              </w:rPr>
              <w:t xml:space="preserve"> Варвара Алексеевна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Default="00A51545" w:rsidP="00C243B9">
            <w:pPr>
              <w:spacing w:line="276" w:lineRule="auto"/>
              <w:jc w:val="center"/>
            </w:pPr>
          </w:p>
        </w:tc>
      </w:tr>
      <w:tr w:rsidR="00A51545" w:rsidTr="00CD2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4A4A0E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Струц</w:t>
            </w:r>
            <w:proofErr w:type="spellEnd"/>
            <w:r w:rsidRPr="00903033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b/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 xml:space="preserve">Всероссийская Политическая партия </w:t>
            </w:r>
            <w:r w:rsidRPr="00903033">
              <w:rPr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Default="00A51545" w:rsidP="00C243B9">
            <w:pPr>
              <w:spacing w:line="276" w:lineRule="auto"/>
              <w:jc w:val="center"/>
            </w:pPr>
          </w:p>
        </w:tc>
      </w:tr>
      <w:tr w:rsidR="00A51545" w:rsidTr="00CD2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4A4A0E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Струц</w:t>
            </w:r>
            <w:proofErr w:type="spellEnd"/>
            <w:r w:rsidRPr="00903033">
              <w:rPr>
                <w:sz w:val="28"/>
                <w:szCs w:val="28"/>
              </w:rPr>
              <w:t xml:space="preserve"> Яна Олеговна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Default="00A51545" w:rsidP="00C243B9">
            <w:pPr>
              <w:spacing w:line="276" w:lineRule="auto"/>
              <w:jc w:val="center"/>
            </w:pPr>
            <w:r>
              <w:t xml:space="preserve">    </w:t>
            </w:r>
          </w:p>
        </w:tc>
      </w:tr>
      <w:tr w:rsidR="00A51545" w:rsidTr="00CD2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4A4A0E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Травин Сергей Николаевич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Политическая партия  «КОММУНИСТИЧЕСКАЯ ПАРТИЯ  РОССИЙСКОЙ ФЕДЕРАЦИИ»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Default="00A51545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545" w:rsidTr="00CD2EDF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4A4A0E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Default="00A51545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545" w:rsidTr="00CD2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4A4A0E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Федорова Валентина Анатольевна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Default="00A51545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545" w:rsidTr="00CD2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4A4A0E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Хазова</w:t>
            </w:r>
            <w:proofErr w:type="spellEnd"/>
            <w:r w:rsidRPr="00903033">
              <w:rPr>
                <w:sz w:val="28"/>
                <w:szCs w:val="28"/>
              </w:rPr>
              <w:t xml:space="preserve"> Регина Станиславовна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  <w:shd w:val="clear" w:color="auto" w:fill="FFFFFF"/>
              </w:rPr>
              <w:t>Политическая партия Зеленая альтернатива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Default="00A51545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545" w:rsidTr="00CD2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4A4A0E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903033">
            <w:pPr>
              <w:rPr>
                <w:sz w:val="28"/>
                <w:szCs w:val="28"/>
              </w:rPr>
            </w:pPr>
            <w:proofErr w:type="spellStart"/>
            <w:r w:rsidRPr="00903033">
              <w:rPr>
                <w:sz w:val="28"/>
                <w:szCs w:val="28"/>
              </w:rPr>
              <w:t>Чамкина</w:t>
            </w:r>
            <w:proofErr w:type="spellEnd"/>
            <w:r w:rsidRPr="00903033">
              <w:rPr>
                <w:sz w:val="28"/>
                <w:szCs w:val="28"/>
              </w:rPr>
              <w:t xml:space="preserve"> Галина Федоровна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Pr="00903033" w:rsidRDefault="00A51545" w:rsidP="00285476">
            <w:pPr>
              <w:rPr>
                <w:sz w:val="28"/>
                <w:szCs w:val="28"/>
              </w:rPr>
            </w:pPr>
            <w:r w:rsidRPr="00903033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45" w:rsidRDefault="00A51545" w:rsidP="00C243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04465B" w:rsidRDefault="0004465B" w:rsidP="00F52029">
      <w:pPr>
        <w:spacing w:after="200" w:line="276" w:lineRule="auto"/>
        <w:rPr>
          <w:rFonts w:ascii="Times New Roman CYR" w:hAnsi="Times New Roman CYR" w:cs="Times New Roman CYR"/>
        </w:rPr>
      </w:pPr>
    </w:p>
    <w:tbl>
      <w:tblPr>
        <w:tblpPr w:leftFromText="180" w:rightFromText="180" w:bottomFromText="200" w:vertAnchor="text" w:horzAnchor="margin" w:tblpXSpec="right" w:tblpY="78"/>
        <w:tblW w:w="4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0"/>
      </w:tblGrid>
      <w:tr w:rsidR="00CD2EDF" w:rsidTr="00CD2ED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2EDF" w:rsidRDefault="00CD2EDF" w:rsidP="00CD2EDF">
            <w:pPr>
              <w:spacing w:line="276" w:lineRule="auto"/>
              <w:jc w:val="center"/>
            </w:pPr>
            <w:r>
              <w:t>Приложение № 2</w:t>
            </w:r>
          </w:p>
          <w:p w:rsidR="00CD2EDF" w:rsidRDefault="00CD2EDF" w:rsidP="00285476">
            <w:pPr>
              <w:spacing w:line="276" w:lineRule="auto"/>
              <w:jc w:val="center"/>
            </w:pPr>
            <w:r>
              <w:t xml:space="preserve">к постановлению Территориальной избирательной комиссии Хвойнинского района от </w:t>
            </w:r>
            <w:r w:rsidR="00285476" w:rsidRPr="00285476">
              <w:t>0</w:t>
            </w:r>
            <w:r w:rsidRPr="00285476">
              <w:t>2.0</w:t>
            </w:r>
            <w:r w:rsidR="00285476" w:rsidRPr="00285476">
              <w:t>2</w:t>
            </w:r>
            <w:r w:rsidRPr="00285476">
              <w:t>.202</w:t>
            </w:r>
            <w:r w:rsidR="00285476" w:rsidRPr="00285476">
              <w:t>4</w:t>
            </w:r>
            <w:r w:rsidRPr="00285476">
              <w:t xml:space="preserve"> № 55/1-4</w:t>
            </w:r>
          </w:p>
        </w:tc>
      </w:tr>
    </w:tbl>
    <w:p w:rsidR="00CD2EDF" w:rsidRDefault="00CD2EDF" w:rsidP="00CD2EDF">
      <w:pPr>
        <w:ind w:firstLine="851"/>
        <w:jc w:val="center"/>
        <w:rPr>
          <w:b/>
        </w:rPr>
      </w:pPr>
    </w:p>
    <w:p w:rsidR="00CD2EDF" w:rsidRDefault="00CD2EDF" w:rsidP="00CD2EDF">
      <w:pPr>
        <w:ind w:firstLine="851"/>
        <w:jc w:val="center"/>
        <w:rPr>
          <w:b/>
        </w:rPr>
      </w:pPr>
    </w:p>
    <w:p w:rsidR="00CD2EDF" w:rsidRDefault="00CD2EDF" w:rsidP="00CD2EDF">
      <w:pPr>
        <w:ind w:firstLine="851"/>
        <w:jc w:val="center"/>
        <w:rPr>
          <w:b/>
        </w:rPr>
      </w:pPr>
    </w:p>
    <w:p w:rsidR="00CD2EDF" w:rsidRDefault="00CD2EDF" w:rsidP="00CD2EDF">
      <w:pPr>
        <w:ind w:firstLine="851"/>
        <w:jc w:val="center"/>
        <w:rPr>
          <w:b/>
        </w:rPr>
      </w:pPr>
    </w:p>
    <w:p w:rsidR="00CD2EDF" w:rsidRDefault="00CD2EDF" w:rsidP="00CD2EDF">
      <w:pPr>
        <w:ind w:firstLine="851"/>
        <w:jc w:val="center"/>
        <w:rPr>
          <w:b/>
        </w:rPr>
      </w:pPr>
    </w:p>
    <w:p w:rsidR="00CD2EDF" w:rsidRDefault="00CD2EDF" w:rsidP="00CD2EDF">
      <w:pPr>
        <w:ind w:firstLine="851"/>
        <w:jc w:val="center"/>
        <w:rPr>
          <w:b/>
        </w:rPr>
      </w:pPr>
    </w:p>
    <w:p w:rsidR="00CD2EDF" w:rsidRPr="0065571F" w:rsidRDefault="00CD2EDF" w:rsidP="00CD2EDF">
      <w:pPr>
        <w:ind w:firstLine="851"/>
        <w:jc w:val="center"/>
        <w:rPr>
          <w:b/>
          <w:sz w:val="28"/>
          <w:szCs w:val="28"/>
        </w:rPr>
      </w:pPr>
      <w:r w:rsidRPr="0065571F">
        <w:rPr>
          <w:b/>
          <w:sz w:val="28"/>
          <w:szCs w:val="28"/>
        </w:rPr>
        <w:t>Список лиц,</w:t>
      </w:r>
    </w:p>
    <w:p w:rsidR="00CD2EDF" w:rsidRPr="0065571F" w:rsidRDefault="00CD2EDF" w:rsidP="00CD2EDF">
      <w:pPr>
        <w:ind w:firstLine="851"/>
        <w:jc w:val="center"/>
        <w:rPr>
          <w:b/>
          <w:sz w:val="28"/>
          <w:szCs w:val="28"/>
        </w:rPr>
      </w:pPr>
      <w:r w:rsidRPr="0065571F">
        <w:rPr>
          <w:b/>
          <w:sz w:val="28"/>
          <w:szCs w:val="28"/>
        </w:rPr>
        <w:t xml:space="preserve"> предлагаемых для исключения из резерва составов участковых комиссий </w:t>
      </w:r>
    </w:p>
    <w:p w:rsidR="00CD2EDF" w:rsidRPr="0065571F" w:rsidRDefault="00CD2EDF" w:rsidP="00CD2EDF">
      <w:pPr>
        <w:jc w:val="center"/>
        <w:rPr>
          <w:b/>
          <w:sz w:val="28"/>
          <w:szCs w:val="28"/>
        </w:rPr>
      </w:pPr>
      <w:r w:rsidRPr="0065571F">
        <w:rPr>
          <w:b/>
          <w:sz w:val="28"/>
          <w:szCs w:val="28"/>
        </w:rPr>
        <w:t xml:space="preserve"> Хвойнинского округа</w:t>
      </w:r>
    </w:p>
    <w:p w:rsidR="00CD2EDF" w:rsidRDefault="00CD2EDF" w:rsidP="00CD2EDF">
      <w:pPr>
        <w:jc w:val="center"/>
        <w:rPr>
          <w:b/>
          <w:bCs/>
        </w:rPr>
      </w:pPr>
      <w:r>
        <w:rPr>
          <w:b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4793"/>
        <w:gridCol w:w="6095"/>
        <w:gridCol w:w="3544"/>
      </w:tblGrid>
      <w:tr w:rsidR="00CD2EDF" w:rsidRPr="0065571F" w:rsidTr="00CD2EDF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DF" w:rsidRPr="0065571F" w:rsidRDefault="00CD2EDF" w:rsidP="00CD2EDF">
            <w:pPr>
              <w:spacing w:line="276" w:lineRule="auto"/>
              <w:jc w:val="center"/>
              <w:rPr>
                <w:b/>
              </w:rPr>
            </w:pPr>
            <w:r w:rsidRPr="0065571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5571F">
              <w:rPr>
                <w:b/>
                <w:bCs/>
              </w:rPr>
              <w:t>п</w:t>
            </w:r>
            <w:proofErr w:type="spellEnd"/>
            <w:proofErr w:type="gramEnd"/>
            <w:r w:rsidRPr="0065571F">
              <w:rPr>
                <w:b/>
                <w:bCs/>
              </w:rPr>
              <w:t>/</w:t>
            </w:r>
            <w:proofErr w:type="spellStart"/>
            <w:r w:rsidRPr="0065571F">
              <w:rPr>
                <w:b/>
                <w:bCs/>
              </w:rPr>
              <w:t>п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DF" w:rsidRPr="0065571F" w:rsidRDefault="00CD2EDF" w:rsidP="00CD2EDF">
            <w:pPr>
              <w:spacing w:line="276" w:lineRule="auto"/>
              <w:jc w:val="center"/>
              <w:rPr>
                <w:b/>
              </w:rPr>
            </w:pPr>
            <w:r w:rsidRPr="0065571F">
              <w:rPr>
                <w:b/>
                <w:bCs/>
              </w:rPr>
              <w:t>Фамилия, имя, отчество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DF" w:rsidRPr="0065571F" w:rsidRDefault="00CD2EDF" w:rsidP="00CD2EDF">
            <w:pPr>
              <w:spacing w:line="276" w:lineRule="auto"/>
              <w:jc w:val="center"/>
              <w:rPr>
                <w:b/>
              </w:rPr>
            </w:pPr>
            <w:r w:rsidRPr="0065571F">
              <w:rPr>
                <w:b/>
                <w:bCs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DF" w:rsidRPr="0065571F" w:rsidRDefault="00CD2EDF" w:rsidP="00CD2EDF">
            <w:pPr>
              <w:spacing w:line="276" w:lineRule="auto"/>
              <w:jc w:val="center"/>
              <w:rPr>
                <w:b/>
              </w:rPr>
            </w:pPr>
            <w:r w:rsidRPr="0065571F">
              <w:rPr>
                <w:b/>
                <w:bCs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CD2EDF" w:rsidRPr="004B1570" w:rsidTr="00CD2EDF">
        <w:trPr>
          <w:trHeight w:val="379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DF" w:rsidRPr="004B1570" w:rsidRDefault="00CD2EDF" w:rsidP="00233C7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B1570">
              <w:rPr>
                <w:b/>
                <w:bCs/>
                <w:sz w:val="28"/>
                <w:szCs w:val="28"/>
              </w:rPr>
              <w:t>Для УИК 190</w:t>
            </w:r>
            <w:r w:rsidR="00233C73">
              <w:rPr>
                <w:b/>
                <w:bCs/>
                <w:sz w:val="28"/>
                <w:szCs w:val="28"/>
              </w:rPr>
              <w:t>5</w:t>
            </w:r>
            <w:r w:rsidRPr="004B1570">
              <w:rPr>
                <w:b/>
                <w:bCs/>
                <w:sz w:val="28"/>
                <w:szCs w:val="28"/>
              </w:rPr>
              <w:t>-190</w:t>
            </w:r>
            <w:r w:rsidR="00233C7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382C26" w:rsidTr="00233C73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26" w:rsidRPr="004B1570" w:rsidRDefault="0065571F" w:rsidP="0065571F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26" w:rsidRPr="00382C26" w:rsidRDefault="00382C26" w:rsidP="00233C73">
            <w:pPr>
              <w:rPr>
                <w:sz w:val="28"/>
                <w:szCs w:val="28"/>
              </w:rPr>
            </w:pPr>
            <w:r w:rsidRPr="00382C26">
              <w:rPr>
                <w:sz w:val="28"/>
                <w:szCs w:val="28"/>
              </w:rPr>
              <w:t xml:space="preserve">Зубкова Ирина </w:t>
            </w:r>
            <w:proofErr w:type="spellStart"/>
            <w:r w:rsidRPr="00382C26">
              <w:rPr>
                <w:sz w:val="28"/>
                <w:szCs w:val="28"/>
              </w:rPr>
              <w:t>Доримидонтовна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26" w:rsidRPr="00233C73" w:rsidRDefault="00233C73" w:rsidP="00CD2EDF">
            <w:pPr>
              <w:jc w:val="both"/>
              <w:rPr>
                <w:sz w:val="28"/>
                <w:szCs w:val="28"/>
              </w:rPr>
            </w:pPr>
            <w:r w:rsidRPr="00382C26">
              <w:rPr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26" w:rsidRDefault="00382C26" w:rsidP="00CD2EDF">
            <w:pPr>
              <w:jc w:val="both"/>
            </w:pPr>
            <w:r w:rsidRPr="00E36489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E36489">
              <w:rPr>
                <w:sz w:val="28"/>
                <w:szCs w:val="28"/>
              </w:rPr>
              <w:t>»</w:t>
            </w:r>
            <w:r w:rsidRPr="00E36489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233C73" w:rsidTr="006F10FD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73" w:rsidRPr="004B1570" w:rsidRDefault="0065571F" w:rsidP="0065571F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73" w:rsidRPr="00382C26" w:rsidRDefault="00233C73" w:rsidP="006F10FD">
            <w:pPr>
              <w:rPr>
                <w:sz w:val="28"/>
                <w:szCs w:val="28"/>
              </w:rPr>
            </w:pPr>
            <w:r w:rsidRPr="00382C26">
              <w:rPr>
                <w:sz w:val="28"/>
                <w:szCs w:val="28"/>
              </w:rPr>
              <w:t>Чернявская Ольга 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73" w:rsidRPr="00233C73" w:rsidRDefault="00233C73" w:rsidP="00CD2E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82C26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73" w:rsidRDefault="00233C73" w:rsidP="006F10FD">
            <w:pPr>
              <w:jc w:val="both"/>
            </w:pPr>
            <w:r w:rsidRPr="00393E7D">
              <w:rPr>
                <w:sz w:val="28"/>
                <w:szCs w:val="28"/>
              </w:rPr>
              <w:t>подпункт «а»</w:t>
            </w:r>
            <w:r w:rsidRPr="00393E7D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233C73" w:rsidTr="00CD2EDF">
        <w:trPr>
          <w:trHeight w:val="27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73" w:rsidRPr="00E36489" w:rsidRDefault="00233C73" w:rsidP="0065571F">
            <w:pPr>
              <w:jc w:val="center"/>
              <w:rPr>
                <w:sz w:val="28"/>
                <w:szCs w:val="28"/>
              </w:rPr>
            </w:pPr>
            <w:r w:rsidRPr="007E6620">
              <w:rPr>
                <w:b/>
                <w:sz w:val="28"/>
                <w:szCs w:val="28"/>
                <w:shd w:val="clear" w:color="auto" w:fill="FFFFFF"/>
              </w:rPr>
              <w:t>Для УИК 1907</w:t>
            </w:r>
          </w:p>
        </w:tc>
      </w:tr>
      <w:tr w:rsidR="0065571F" w:rsidTr="0065571F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r w:rsidRPr="0065571F">
              <w:rPr>
                <w:sz w:val="28"/>
                <w:szCs w:val="28"/>
              </w:rPr>
              <w:t>Виноградова Марина Борисовна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r w:rsidRPr="0065571F">
              <w:rPr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r w:rsidRPr="0065571F">
              <w:rPr>
                <w:sz w:val="28"/>
                <w:szCs w:val="28"/>
              </w:rPr>
              <w:t>подпункт «а»</w:t>
            </w:r>
            <w:r w:rsidRPr="0065571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65571F" w:rsidTr="0065571F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r w:rsidRPr="0065571F">
              <w:rPr>
                <w:sz w:val="28"/>
                <w:szCs w:val="28"/>
              </w:rPr>
              <w:t>Захарова Татьяна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r w:rsidRPr="0065571F">
              <w:rPr>
                <w:sz w:val="28"/>
                <w:szCs w:val="28"/>
              </w:rPr>
              <w:t xml:space="preserve">Всероссийская политическая партия "ЕДИНАЯ </w:t>
            </w:r>
            <w:r w:rsidRPr="0065571F">
              <w:rPr>
                <w:sz w:val="28"/>
                <w:szCs w:val="28"/>
              </w:rPr>
              <w:lastRenderedPageBreak/>
              <w:t>РОССИЯ"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r w:rsidRPr="0065571F">
              <w:rPr>
                <w:sz w:val="28"/>
                <w:szCs w:val="28"/>
              </w:rPr>
              <w:lastRenderedPageBreak/>
              <w:t>подпункт «а»</w:t>
            </w:r>
            <w:r w:rsidRPr="0065571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65571F" w:rsidTr="0065571F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proofErr w:type="spellStart"/>
            <w:r w:rsidRPr="0065571F">
              <w:rPr>
                <w:sz w:val="28"/>
                <w:szCs w:val="28"/>
              </w:rPr>
              <w:t>Климчук</w:t>
            </w:r>
            <w:proofErr w:type="spellEnd"/>
            <w:r w:rsidRPr="0065571F">
              <w:rPr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r w:rsidRPr="0065571F">
              <w:rPr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r w:rsidRPr="0065571F">
              <w:rPr>
                <w:sz w:val="28"/>
                <w:szCs w:val="28"/>
              </w:rPr>
              <w:t>подпункт «а»</w:t>
            </w:r>
            <w:r w:rsidRPr="0065571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65571F" w:rsidTr="0065571F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r w:rsidRPr="0065571F">
              <w:rPr>
                <w:sz w:val="28"/>
                <w:szCs w:val="28"/>
              </w:rPr>
              <w:t>Селезнева Валентина Михайловна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r w:rsidRPr="0065571F">
              <w:rPr>
                <w:sz w:val="28"/>
                <w:szCs w:val="28"/>
              </w:rPr>
              <w:t>Всероссийская политическая партия "ЕДИНАЯ РОССИЯ"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65571F" w:rsidRDefault="0065571F" w:rsidP="0065571F">
            <w:pPr>
              <w:rPr>
                <w:sz w:val="28"/>
                <w:szCs w:val="28"/>
              </w:rPr>
            </w:pPr>
            <w:r w:rsidRPr="0065571F">
              <w:rPr>
                <w:sz w:val="28"/>
                <w:szCs w:val="28"/>
              </w:rPr>
              <w:t>подпункт «а»</w:t>
            </w:r>
            <w:r w:rsidRPr="0065571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65571F" w:rsidTr="00CD2EDF">
        <w:trPr>
          <w:trHeight w:val="29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E36489" w:rsidRDefault="0065571F" w:rsidP="0065571F">
            <w:pPr>
              <w:jc w:val="center"/>
              <w:rPr>
                <w:sz w:val="28"/>
                <w:szCs w:val="28"/>
              </w:rPr>
            </w:pPr>
            <w:r w:rsidRPr="007E6620">
              <w:rPr>
                <w:b/>
                <w:sz w:val="28"/>
                <w:szCs w:val="28"/>
                <w:shd w:val="clear" w:color="auto" w:fill="FFFFFF"/>
              </w:rPr>
              <w:t>Для УИК 190</w:t>
            </w:r>
            <w:r>
              <w:rPr>
                <w:b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65571F" w:rsidTr="00CD2EDF">
        <w:trPr>
          <w:trHeight w:val="50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4B1570" w:rsidRDefault="0065571F" w:rsidP="0065571F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1272FA" w:rsidRDefault="0065571F" w:rsidP="001272FA">
            <w:pPr>
              <w:tabs>
                <w:tab w:val="left" w:pos="1701"/>
                <w:tab w:val="left" w:pos="5245"/>
              </w:tabs>
              <w:jc w:val="both"/>
              <w:rPr>
                <w:sz w:val="28"/>
                <w:szCs w:val="28"/>
              </w:rPr>
            </w:pPr>
            <w:proofErr w:type="spellStart"/>
            <w:r w:rsidRPr="001272FA">
              <w:rPr>
                <w:sz w:val="28"/>
                <w:szCs w:val="28"/>
              </w:rPr>
              <w:t>Чобану</w:t>
            </w:r>
            <w:proofErr w:type="spellEnd"/>
            <w:r w:rsidRPr="001272FA">
              <w:rPr>
                <w:sz w:val="28"/>
                <w:szCs w:val="28"/>
              </w:rPr>
              <w:t xml:space="preserve"> Валентина Ивановна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1B1D5F" w:rsidRDefault="0065571F" w:rsidP="00CD2EDF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82C26">
              <w:rPr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1B1D5F" w:rsidRDefault="0065571F" w:rsidP="00CD2EDF">
            <w:pPr>
              <w:jc w:val="both"/>
              <w:rPr>
                <w:sz w:val="28"/>
                <w:szCs w:val="28"/>
              </w:rPr>
            </w:pPr>
            <w:r w:rsidRPr="001B1D5F">
              <w:rPr>
                <w:sz w:val="28"/>
                <w:szCs w:val="28"/>
              </w:rPr>
              <w:t>подпункт «а»</w:t>
            </w:r>
            <w:r w:rsidRPr="001B1D5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65571F" w:rsidTr="00CD2EDF">
        <w:trPr>
          <w:trHeight w:val="292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E36489" w:rsidRDefault="0065571F" w:rsidP="0065571F">
            <w:pPr>
              <w:jc w:val="center"/>
              <w:rPr>
                <w:sz w:val="28"/>
                <w:szCs w:val="28"/>
              </w:rPr>
            </w:pPr>
            <w:r w:rsidRPr="007E6620">
              <w:rPr>
                <w:b/>
                <w:sz w:val="28"/>
                <w:szCs w:val="28"/>
                <w:shd w:val="clear" w:color="auto" w:fill="FFFFFF"/>
              </w:rPr>
              <w:t xml:space="preserve">Для УИК </w:t>
            </w:r>
            <w:r>
              <w:rPr>
                <w:b/>
                <w:sz w:val="28"/>
                <w:szCs w:val="28"/>
                <w:shd w:val="clear" w:color="auto" w:fill="FFFFFF"/>
              </w:rPr>
              <w:t>1912- 1913</w:t>
            </w:r>
          </w:p>
        </w:tc>
      </w:tr>
      <w:tr w:rsidR="0065571F" w:rsidTr="001272FA">
        <w:trPr>
          <w:trHeight w:val="4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1272FA" w:rsidRDefault="0065571F" w:rsidP="0065571F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1272FA" w:rsidRDefault="0065571F" w:rsidP="001272FA">
            <w:pPr>
              <w:rPr>
                <w:sz w:val="28"/>
                <w:szCs w:val="28"/>
              </w:rPr>
            </w:pPr>
            <w:r w:rsidRPr="001272FA">
              <w:rPr>
                <w:sz w:val="28"/>
                <w:szCs w:val="28"/>
              </w:rPr>
              <w:t>Тимофеева Людмила Анатольевна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1272FA" w:rsidRDefault="0065571F" w:rsidP="001272FA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1272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272FA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Pr="001272FA">
              <w:rPr>
                <w:sz w:val="28"/>
                <w:szCs w:val="28"/>
              </w:rPr>
              <w:t>Кабожского</w:t>
            </w:r>
            <w:proofErr w:type="spellEnd"/>
            <w:r w:rsidRPr="001272F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1272FA" w:rsidRDefault="0065571F" w:rsidP="001272FA">
            <w:pPr>
              <w:rPr>
                <w:sz w:val="28"/>
                <w:szCs w:val="28"/>
              </w:rPr>
            </w:pPr>
            <w:r w:rsidRPr="001272FA">
              <w:rPr>
                <w:sz w:val="28"/>
                <w:szCs w:val="28"/>
              </w:rPr>
              <w:t>подпункт «а»</w:t>
            </w:r>
            <w:r w:rsidRPr="001272FA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65571F" w:rsidTr="001272FA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1272FA" w:rsidRDefault="0065571F" w:rsidP="0065571F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1272FA" w:rsidRDefault="0065571F" w:rsidP="001272FA">
            <w:pPr>
              <w:rPr>
                <w:sz w:val="28"/>
                <w:szCs w:val="28"/>
              </w:rPr>
            </w:pPr>
            <w:r w:rsidRPr="001272FA">
              <w:rPr>
                <w:sz w:val="28"/>
                <w:szCs w:val="28"/>
              </w:rPr>
              <w:t>Неверова Анастасия Игоревна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1272FA" w:rsidRDefault="0065571F" w:rsidP="001272FA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1272FA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Pr="001272FA" w:rsidRDefault="0065571F" w:rsidP="001272FA">
            <w:pPr>
              <w:rPr>
                <w:sz w:val="28"/>
                <w:szCs w:val="28"/>
              </w:rPr>
            </w:pPr>
            <w:r w:rsidRPr="001272FA">
              <w:rPr>
                <w:sz w:val="28"/>
                <w:szCs w:val="28"/>
              </w:rPr>
              <w:t>подпункт «а»</w:t>
            </w:r>
            <w:r w:rsidRPr="001272FA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CD2EDF" w:rsidRDefault="00CD2EDF" w:rsidP="00CD2EDF">
      <w:r>
        <w:t>*подпункт «а» – на основании личного письменного заявления лица, зачисленного в резерв составов участковых комиссий;</w:t>
      </w:r>
    </w:p>
    <w:p w:rsidR="00CD2EDF" w:rsidRDefault="00CD2EDF" w:rsidP="00CD2EDF">
      <w:pPr>
        <w:ind w:left="10206"/>
        <w:jc w:val="center"/>
      </w:pPr>
    </w:p>
    <w:sectPr w:rsidR="00CD2EDF" w:rsidSect="001272F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2029"/>
    <w:rsid w:val="00017769"/>
    <w:rsid w:val="00025821"/>
    <w:rsid w:val="0004465B"/>
    <w:rsid w:val="00073703"/>
    <w:rsid w:val="00084322"/>
    <w:rsid w:val="000B2808"/>
    <w:rsid w:val="000D3340"/>
    <w:rsid w:val="001272FA"/>
    <w:rsid w:val="001B682F"/>
    <w:rsid w:val="00233C73"/>
    <w:rsid w:val="00285476"/>
    <w:rsid w:val="002C7970"/>
    <w:rsid w:val="00347D3A"/>
    <w:rsid w:val="00357D54"/>
    <w:rsid w:val="00382C26"/>
    <w:rsid w:val="00395344"/>
    <w:rsid w:val="003D3D60"/>
    <w:rsid w:val="00411F7D"/>
    <w:rsid w:val="00470757"/>
    <w:rsid w:val="00483EF0"/>
    <w:rsid w:val="004962E7"/>
    <w:rsid w:val="00586652"/>
    <w:rsid w:val="0065571F"/>
    <w:rsid w:val="006F10FD"/>
    <w:rsid w:val="0070672E"/>
    <w:rsid w:val="00850EE8"/>
    <w:rsid w:val="00873891"/>
    <w:rsid w:val="008C68A8"/>
    <w:rsid w:val="008D4092"/>
    <w:rsid w:val="00902F4D"/>
    <w:rsid w:val="00903033"/>
    <w:rsid w:val="009D1E54"/>
    <w:rsid w:val="00A51545"/>
    <w:rsid w:val="00A940B4"/>
    <w:rsid w:val="00B054CB"/>
    <w:rsid w:val="00B5402A"/>
    <w:rsid w:val="00BF3766"/>
    <w:rsid w:val="00C243B9"/>
    <w:rsid w:val="00C72FE7"/>
    <w:rsid w:val="00CD2EDF"/>
    <w:rsid w:val="00CE6B73"/>
    <w:rsid w:val="00D434F2"/>
    <w:rsid w:val="00DA56B5"/>
    <w:rsid w:val="00E26D51"/>
    <w:rsid w:val="00EB2C2F"/>
    <w:rsid w:val="00EC57B5"/>
    <w:rsid w:val="00F52029"/>
    <w:rsid w:val="00F53AC7"/>
    <w:rsid w:val="00F72047"/>
    <w:rsid w:val="00F97056"/>
    <w:rsid w:val="00FB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F52029"/>
    <w:pPr>
      <w:spacing w:before="240" w:after="60"/>
      <w:ind w:firstLine="72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52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52029"/>
    <w:pPr>
      <w:jc w:val="both"/>
    </w:pPr>
    <w:rPr>
      <w:rFonts w:ascii="Courier New" w:hAnsi="Courier New"/>
      <w:b/>
      <w:szCs w:val="20"/>
    </w:rPr>
  </w:style>
  <w:style w:type="paragraph" w:customStyle="1" w:styleId="14-15">
    <w:name w:val="14-15"/>
    <w:basedOn w:val="a"/>
    <w:uiPriority w:val="99"/>
    <w:rsid w:val="00F52029"/>
    <w:pPr>
      <w:widowControl w:val="0"/>
      <w:spacing w:line="360" w:lineRule="auto"/>
      <w:ind w:firstLine="720"/>
      <w:jc w:val="both"/>
    </w:pPr>
    <w:rPr>
      <w:rFonts w:eastAsia="Calibri"/>
      <w:spacing w:val="4"/>
      <w:sz w:val="28"/>
      <w:szCs w:val="28"/>
    </w:rPr>
  </w:style>
  <w:style w:type="paragraph" w:customStyle="1" w:styleId="ConsNormal">
    <w:name w:val="ConsNormal"/>
    <w:uiPriority w:val="99"/>
    <w:rsid w:val="00F52029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4A258-D4EA-435D-91A6-CEA1F4FE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2024-02-05T13:17:00Z</cp:lastPrinted>
  <dcterms:created xsi:type="dcterms:W3CDTF">2024-02-01T11:42:00Z</dcterms:created>
  <dcterms:modified xsi:type="dcterms:W3CDTF">2024-04-26T06:53:00Z</dcterms:modified>
</cp:coreProperties>
</file>