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A3" w:rsidRDefault="00F162A3" w:rsidP="00F162A3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54075" cy="9315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A3" w:rsidRDefault="00F162A3" w:rsidP="00F162A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F162A3" w:rsidRDefault="00F162A3" w:rsidP="00F162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F162A3" w:rsidRDefault="00F162A3" w:rsidP="00F162A3">
      <w:pPr>
        <w:jc w:val="center"/>
        <w:rPr>
          <w:b/>
          <w:sz w:val="32"/>
          <w:szCs w:val="32"/>
        </w:rPr>
      </w:pPr>
    </w:p>
    <w:p w:rsidR="00F162A3" w:rsidRDefault="00F162A3" w:rsidP="00F162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162A3" w:rsidRDefault="00F162A3" w:rsidP="00F162A3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F162A3" w:rsidTr="008D0D4A">
        <w:trPr>
          <w:cantSplit/>
        </w:trPr>
        <w:tc>
          <w:tcPr>
            <w:tcW w:w="2807" w:type="dxa"/>
            <w:hideMark/>
          </w:tcPr>
          <w:p w:rsidR="00F162A3" w:rsidRDefault="00F162A3" w:rsidP="00F162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января 2024 г.</w:t>
            </w:r>
          </w:p>
        </w:tc>
        <w:tc>
          <w:tcPr>
            <w:tcW w:w="4535" w:type="dxa"/>
          </w:tcPr>
          <w:p w:rsidR="00F162A3" w:rsidRDefault="00F162A3" w:rsidP="008D0D4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F162A3" w:rsidRDefault="00F162A3" w:rsidP="00DD02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</w:t>
            </w:r>
            <w:r w:rsidRPr="00FF185C">
              <w:rPr>
                <w:sz w:val="28"/>
                <w:szCs w:val="28"/>
              </w:rPr>
              <w:t>5</w:t>
            </w:r>
            <w:r w:rsidR="00DD02BE">
              <w:rPr>
                <w:sz w:val="28"/>
                <w:szCs w:val="28"/>
              </w:rPr>
              <w:t>4</w:t>
            </w:r>
            <w:r w:rsidRPr="00FF185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  <w:r w:rsidRPr="00FF185C">
              <w:rPr>
                <w:sz w:val="28"/>
                <w:szCs w:val="28"/>
              </w:rPr>
              <w:t>- 4</w:t>
            </w:r>
          </w:p>
        </w:tc>
      </w:tr>
      <w:tr w:rsidR="00F162A3" w:rsidTr="008D0D4A">
        <w:trPr>
          <w:cantSplit/>
          <w:trHeight w:val="291"/>
        </w:trPr>
        <w:tc>
          <w:tcPr>
            <w:tcW w:w="2807" w:type="dxa"/>
          </w:tcPr>
          <w:p w:rsidR="00F162A3" w:rsidRDefault="00F162A3" w:rsidP="008D0D4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F162A3" w:rsidRDefault="00F162A3" w:rsidP="008D0D4A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F162A3" w:rsidRDefault="00F162A3" w:rsidP="008D0D4A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F162A3" w:rsidRDefault="00F162A3" w:rsidP="00F162A3">
      <w:pPr>
        <w:ind w:firstLine="709"/>
        <w:jc w:val="center"/>
        <w:rPr>
          <w:b/>
          <w:sz w:val="28"/>
          <w:szCs w:val="28"/>
        </w:rPr>
      </w:pPr>
    </w:p>
    <w:p w:rsidR="00F162A3" w:rsidRDefault="00F162A3" w:rsidP="00F162A3">
      <w:pPr>
        <w:ind w:firstLine="709"/>
        <w:jc w:val="center"/>
        <w:rPr>
          <w:b/>
          <w:sz w:val="28"/>
          <w:szCs w:val="28"/>
        </w:rPr>
      </w:pPr>
      <w:r w:rsidRPr="00B0601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</w:t>
      </w:r>
    </w:p>
    <w:p w:rsidR="00F162A3" w:rsidRDefault="00F162A3" w:rsidP="00F162A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Территориальной избирательной комиссии Хвойнинского района от 11 января 2024 года № 53/1-4</w:t>
      </w:r>
    </w:p>
    <w:p w:rsidR="003611CA" w:rsidRDefault="003611CA" w:rsidP="00F162A3">
      <w:pPr>
        <w:ind w:firstLine="709"/>
        <w:jc w:val="center"/>
        <w:rPr>
          <w:b/>
          <w:sz w:val="28"/>
          <w:szCs w:val="28"/>
        </w:rPr>
      </w:pPr>
    </w:p>
    <w:p w:rsidR="00F162A3" w:rsidRPr="003611CA" w:rsidRDefault="00F162A3" w:rsidP="003611CA">
      <w:pPr>
        <w:spacing w:line="360" w:lineRule="auto"/>
        <w:ind w:firstLine="567"/>
        <w:jc w:val="both"/>
        <w:rPr>
          <w:sz w:val="28"/>
          <w:szCs w:val="28"/>
        </w:rPr>
      </w:pPr>
      <w:r w:rsidRPr="003611CA">
        <w:rPr>
          <w:sz w:val="28"/>
          <w:szCs w:val="28"/>
        </w:rPr>
        <w:t>На основании личного заявления Яковлевой Веры Евгеньевны, председателя УИК № 1910, от 31.01.2024г о невозможности осуществления работы по реализации проекта «</w:t>
      </w:r>
      <w:proofErr w:type="spellStart"/>
      <w:r w:rsidRPr="003611CA">
        <w:rPr>
          <w:sz w:val="28"/>
          <w:szCs w:val="28"/>
        </w:rPr>
        <w:t>ИнформУИК</w:t>
      </w:r>
      <w:proofErr w:type="spellEnd"/>
      <w:r w:rsidRPr="003611CA">
        <w:rPr>
          <w:sz w:val="28"/>
          <w:szCs w:val="28"/>
        </w:rPr>
        <w:t>»</w:t>
      </w:r>
    </w:p>
    <w:p w:rsidR="00F162A3" w:rsidRPr="003611CA" w:rsidRDefault="00F162A3" w:rsidP="003611CA">
      <w:pPr>
        <w:spacing w:line="360" w:lineRule="auto"/>
        <w:ind w:firstLine="567"/>
        <w:jc w:val="both"/>
        <w:rPr>
          <w:sz w:val="28"/>
          <w:szCs w:val="28"/>
        </w:rPr>
      </w:pPr>
      <w:r w:rsidRPr="003611CA"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323ACF" w:rsidRDefault="00F162A3" w:rsidP="003611CA">
      <w:pPr>
        <w:spacing w:line="360" w:lineRule="auto"/>
        <w:ind w:firstLine="567"/>
        <w:jc w:val="both"/>
        <w:rPr>
          <w:sz w:val="28"/>
          <w:szCs w:val="28"/>
        </w:rPr>
      </w:pPr>
      <w:r w:rsidRPr="003611CA">
        <w:rPr>
          <w:sz w:val="28"/>
          <w:szCs w:val="28"/>
        </w:rPr>
        <w:t>ПОСТАНОВЛЯЕТ:</w:t>
      </w:r>
    </w:p>
    <w:p w:rsidR="00F162A3" w:rsidRPr="003611CA" w:rsidRDefault="003611CA" w:rsidP="003611CA">
      <w:pPr>
        <w:spacing w:line="360" w:lineRule="auto"/>
        <w:ind w:firstLine="567"/>
        <w:jc w:val="both"/>
        <w:rPr>
          <w:sz w:val="28"/>
          <w:szCs w:val="28"/>
        </w:rPr>
      </w:pPr>
      <w:r w:rsidRPr="003611CA">
        <w:rPr>
          <w:sz w:val="28"/>
          <w:szCs w:val="28"/>
        </w:rPr>
        <w:t xml:space="preserve">1. </w:t>
      </w:r>
      <w:r w:rsidR="00F162A3" w:rsidRPr="003611CA">
        <w:rPr>
          <w:sz w:val="28"/>
          <w:szCs w:val="28"/>
        </w:rPr>
        <w:t>Внести изменение в постановление Территориальной избирательной комиссии Хвойнинского района от  11 января 2024 года № 53/1-4 «О назначении ответственных за организацию и обеспечение реализации проекта «</w:t>
      </w:r>
      <w:proofErr w:type="spellStart"/>
      <w:r w:rsidR="00F162A3" w:rsidRPr="003611CA">
        <w:rPr>
          <w:sz w:val="28"/>
          <w:szCs w:val="28"/>
        </w:rPr>
        <w:t>ИнформУИК</w:t>
      </w:r>
      <w:proofErr w:type="spellEnd"/>
      <w:r w:rsidR="00F162A3" w:rsidRPr="003611CA">
        <w:rPr>
          <w:sz w:val="28"/>
          <w:szCs w:val="28"/>
        </w:rPr>
        <w:t>» (адресное информирование)</w:t>
      </w:r>
      <w:r w:rsidRPr="003611CA">
        <w:rPr>
          <w:sz w:val="28"/>
          <w:szCs w:val="28"/>
        </w:rPr>
        <w:t xml:space="preserve">» по УИК № 1910, заменив координатора Яковлеву Веру Евгеньевну на </w:t>
      </w:r>
      <w:r w:rsidR="003F0462">
        <w:rPr>
          <w:sz w:val="28"/>
          <w:szCs w:val="28"/>
        </w:rPr>
        <w:t>Миронову Оксану Анатольевну.</w:t>
      </w:r>
    </w:p>
    <w:p w:rsidR="003611CA" w:rsidRPr="003611CA" w:rsidRDefault="003611CA" w:rsidP="003611CA">
      <w:pPr>
        <w:spacing w:line="360" w:lineRule="auto"/>
        <w:ind w:firstLine="567"/>
        <w:jc w:val="both"/>
        <w:rPr>
          <w:sz w:val="28"/>
          <w:szCs w:val="28"/>
        </w:rPr>
      </w:pPr>
      <w:r w:rsidRPr="003611CA">
        <w:rPr>
          <w:sz w:val="28"/>
          <w:szCs w:val="28"/>
        </w:rPr>
        <w:t>2. Направить настоящее постановление в УИК № 1910</w:t>
      </w:r>
      <w:r>
        <w:rPr>
          <w:sz w:val="28"/>
          <w:szCs w:val="28"/>
        </w:rPr>
        <w:t>.</w:t>
      </w:r>
    </w:p>
    <w:p w:rsidR="00F162A3" w:rsidRPr="003611CA" w:rsidRDefault="003611CA" w:rsidP="003611CA">
      <w:pPr>
        <w:spacing w:line="360" w:lineRule="auto"/>
        <w:ind w:firstLine="567"/>
        <w:jc w:val="both"/>
        <w:rPr>
          <w:sz w:val="28"/>
          <w:szCs w:val="28"/>
        </w:rPr>
      </w:pPr>
      <w:r w:rsidRPr="003611CA">
        <w:rPr>
          <w:sz w:val="28"/>
          <w:szCs w:val="28"/>
        </w:rPr>
        <w:t xml:space="preserve">3. Возложить </w:t>
      </w:r>
      <w:proofErr w:type="gramStart"/>
      <w:r w:rsidRPr="003611CA">
        <w:rPr>
          <w:sz w:val="28"/>
          <w:szCs w:val="28"/>
        </w:rPr>
        <w:t>контроль за</w:t>
      </w:r>
      <w:proofErr w:type="gramEnd"/>
      <w:r w:rsidRPr="003611CA">
        <w:rPr>
          <w:sz w:val="28"/>
          <w:szCs w:val="28"/>
        </w:rPr>
        <w:t xml:space="preserve"> исполнением данного постановления на председателя ТИК Хвойнинского района Косьяненко С.Е.</w:t>
      </w:r>
    </w:p>
    <w:tbl>
      <w:tblPr>
        <w:tblW w:w="0" w:type="auto"/>
        <w:tblLook w:val="04A0"/>
      </w:tblPr>
      <w:tblGrid>
        <w:gridCol w:w="6909"/>
        <w:gridCol w:w="2662"/>
      </w:tblGrid>
      <w:tr w:rsidR="003611CA" w:rsidTr="003611CA">
        <w:trPr>
          <w:trHeight w:val="898"/>
        </w:trPr>
        <w:tc>
          <w:tcPr>
            <w:tcW w:w="7054" w:type="dxa"/>
          </w:tcPr>
          <w:p w:rsidR="003611CA" w:rsidRDefault="003611CA" w:rsidP="008D0D4A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3611CA" w:rsidRDefault="003611CA" w:rsidP="008D0D4A">
            <w:pPr>
              <w:rPr>
                <w:sz w:val="28"/>
              </w:rPr>
            </w:pPr>
            <w:r>
              <w:rPr>
                <w:sz w:val="28"/>
              </w:rPr>
              <w:t>Территориальной избирательной</w:t>
            </w:r>
          </w:p>
          <w:p w:rsidR="003611CA" w:rsidRDefault="003611CA" w:rsidP="008D0D4A">
            <w:pPr>
              <w:rPr>
                <w:sz w:val="28"/>
              </w:rPr>
            </w:pPr>
            <w:r>
              <w:rPr>
                <w:sz w:val="28"/>
              </w:rPr>
              <w:t>Хвойнинского района</w:t>
            </w:r>
          </w:p>
        </w:tc>
        <w:tc>
          <w:tcPr>
            <w:tcW w:w="2693" w:type="dxa"/>
            <w:vAlign w:val="bottom"/>
          </w:tcPr>
          <w:p w:rsidR="003611CA" w:rsidRDefault="003611CA" w:rsidP="008D0D4A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С.Е. Косьяненко</w:t>
            </w:r>
          </w:p>
        </w:tc>
      </w:tr>
      <w:tr w:rsidR="003611CA" w:rsidTr="008D0D4A">
        <w:tc>
          <w:tcPr>
            <w:tcW w:w="7054" w:type="dxa"/>
          </w:tcPr>
          <w:p w:rsidR="003611CA" w:rsidRDefault="003611CA" w:rsidP="008D0D4A">
            <w:pPr>
              <w:rPr>
                <w:sz w:val="16"/>
              </w:rPr>
            </w:pPr>
          </w:p>
          <w:p w:rsidR="003611CA" w:rsidRDefault="003611CA" w:rsidP="008D0D4A">
            <w:pPr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3611CA" w:rsidRDefault="003611CA" w:rsidP="008D0D4A">
            <w:pPr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</w:t>
            </w:r>
          </w:p>
          <w:p w:rsidR="003611CA" w:rsidRDefault="003611CA" w:rsidP="008D0D4A">
            <w:pPr>
              <w:rPr>
                <w:sz w:val="28"/>
              </w:rPr>
            </w:pPr>
            <w:r>
              <w:rPr>
                <w:sz w:val="28"/>
              </w:rPr>
              <w:t>Хвойнинского района</w:t>
            </w:r>
          </w:p>
        </w:tc>
        <w:tc>
          <w:tcPr>
            <w:tcW w:w="2693" w:type="dxa"/>
            <w:vAlign w:val="bottom"/>
          </w:tcPr>
          <w:p w:rsidR="003611CA" w:rsidRDefault="003611CA" w:rsidP="008D0D4A">
            <w:pPr>
              <w:pStyle w:val="14-15"/>
              <w:widowControl/>
              <w:spacing w:line="240" w:lineRule="auto"/>
              <w:ind w:firstLine="0"/>
              <w:jc w:val="left"/>
            </w:pPr>
          </w:p>
          <w:p w:rsidR="003611CA" w:rsidRDefault="003611CA" w:rsidP="008D0D4A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Н.С. Цветкова</w:t>
            </w:r>
          </w:p>
        </w:tc>
      </w:tr>
    </w:tbl>
    <w:p w:rsidR="00EE028D" w:rsidRDefault="00EE028D" w:rsidP="00323ACF"/>
    <w:sectPr w:rsidR="00EE028D" w:rsidSect="00EE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2A3"/>
    <w:rsid w:val="00323ACF"/>
    <w:rsid w:val="0032676E"/>
    <w:rsid w:val="003611CA"/>
    <w:rsid w:val="003F0462"/>
    <w:rsid w:val="008B7105"/>
    <w:rsid w:val="00934535"/>
    <w:rsid w:val="00DD02BE"/>
    <w:rsid w:val="00EE028D"/>
    <w:rsid w:val="00F1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162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62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2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3611CA"/>
    <w:pPr>
      <w:widowControl w:val="0"/>
      <w:spacing w:line="360" w:lineRule="auto"/>
      <w:ind w:firstLine="720"/>
      <w:jc w:val="both"/>
    </w:pPr>
    <w:rPr>
      <w:spacing w:val="4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2024-04-09T06:36:00Z</cp:lastPrinted>
  <dcterms:created xsi:type="dcterms:W3CDTF">2024-03-20T10:19:00Z</dcterms:created>
  <dcterms:modified xsi:type="dcterms:W3CDTF">2024-04-26T06:52:00Z</dcterms:modified>
</cp:coreProperties>
</file>