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54" w:rsidRDefault="00007C54" w:rsidP="00007C54">
      <w:pPr>
        <w:pStyle w:val="a3"/>
        <w:tabs>
          <w:tab w:val="clear" w:pos="3060"/>
          <w:tab w:val="left" w:pos="0"/>
        </w:tabs>
        <w:spacing w:line="240" w:lineRule="auto"/>
        <w:rPr>
          <w:sz w:val="32"/>
          <w:szCs w:val="32"/>
        </w:rPr>
      </w:pPr>
      <w:r w:rsidRPr="003B7C23">
        <w:rPr>
          <w:bCs/>
          <w:caps w:val="0"/>
          <w:noProof/>
          <w:sz w:val="25"/>
          <w:lang w:eastAsia="ru-RU"/>
        </w:rPr>
        <w:drawing>
          <wp:inline distT="0" distB="0" distL="0" distR="0">
            <wp:extent cx="664210" cy="724535"/>
            <wp:effectExtent l="19050" t="0" r="2540" b="0"/>
            <wp:docPr id="16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40000" contrast="60000"/>
                      <a:grayscl/>
                      <a:biLevel thresh="50000"/>
                    </a:blip>
                    <a:srcRect t="20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24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C54" w:rsidRDefault="00007C54" w:rsidP="00007C54">
      <w:pPr>
        <w:pStyle w:val="a3"/>
        <w:tabs>
          <w:tab w:val="clear" w:pos="3060"/>
          <w:tab w:val="left" w:pos="0"/>
        </w:tabs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Песский территОриальный отдел</w:t>
      </w:r>
    </w:p>
    <w:p w:rsidR="00007C54" w:rsidRPr="009F73BA" w:rsidRDefault="00007C54" w:rsidP="00007C54">
      <w:pPr>
        <w:pStyle w:val="a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Администрации Хвойнинского муниципального ОКРУГА</w:t>
      </w:r>
      <w:r w:rsidRPr="00F8236C">
        <w:rPr>
          <w:sz w:val="32"/>
          <w:szCs w:val="32"/>
        </w:rPr>
        <w:t xml:space="preserve">  </w:t>
      </w:r>
      <w:r w:rsidRPr="009F73BA">
        <w:rPr>
          <w:sz w:val="32"/>
          <w:szCs w:val="32"/>
        </w:rPr>
        <w:t>НОВГОРОДСКОЙ ОБЛАСТИ</w:t>
      </w:r>
    </w:p>
    <w:p w:rsidR="00007C54" w:rsidRPr="001A08C7" w:rsidRDefault="00007C54" w:rsidP="00007C54"/>
    <w:p w:rsidR="00007C54" w:rsidRDefault="00007C54" w:rsidP="00007C54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F7167A">
        <w:rPr>
          <w:spacing w:val="60"/>
          <w:sz w:val="32"/>
          <w:szCs w:val="32"/>
        </w:rPr>
        <w:t>П</w:t>
      </w:r>
      <w:r>
        <w:rPr>
          <w:spacing w:val="60"/>
          <w:sz w:val="32"/>
          <w:szCs w:val="32"/>
        </w:rPr>
        <w:t>РИКАЗ</w:t>
      </w:r>
    </w:p>
    <w:p w:rsidR="00007C54" w:rsidRPr="00505873" w:rsidRDefault="00007C54" w:rsidP="00007C54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007C54" w:rsidRDefault="00007C54" w:rsidP="00007C54">
      <w:pPr>
        <w:ind w:firstLine="540"/>
        <w:rPr>
          <w:sz w:val="28"/>
          <w:szCs w:val="28"/>
        </w:rPr>
      </w:pPr>
      <w:r>
        <w:rPr>
          <w:sz w:val="28"/>
          <w:szCs w:val="28"/>
        </w:rPr>
        <w:t>01.02.2022 года                                                                                       № 3-о</w:t>
      </w:r>
    </w:p>
    <w:p w:rsidR="00007C54" w:rsidRDefault="00007C54" w:rsidP="00007C54">
      <w:pPr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есь</w:t>
      </w:r>
      <w:proofErr w:type="spellEnd"/>
    </w:p>
    <w:p w:rsidR="00007C54" w:rsidRDefault="00007C54" w:rsidP="00007C54">
      <w:pPr>
        <w:jc w:val="center"/>
        <w:rPr>
          <w:sz w:val="28"/>
          <w:szCs w:val="28"/>
        </w:rPr>
      </w:pPr>
    </w:p>
    <w:p w:rsidR="00007C54" w:rsidRDefault="00007C54" w:rsidP="00007C54">
      <w:pPr>
        <w:jc w:val="center"/>
        <w:rPr>
          <w:bCs w:val="0"/>
          <w:sz w:val="28"/>
          <w:szCs w:val="28"/>
        </w:rPr>
      </w:pPr>
      <w:r w:rsidRPr="008277EF">
        <w:rPr>
          <w:bCs w:val="0"/>
          <w:sz w:val="28"/>
          <w:szCs w:val="28"/>
        </w:rPr>
        <w:t>Об утверж</w:t>
      </w:r>
      <w:r>
        <w:rPr>
          <w:bCs w:val="0"/>
          <w:sz w:val="28"/>
          <w:szCs w:val="28"/>
        </w:rPr>
        <w:t xml:space="preserve">дении реестра мест (площадок), </w:t>
      </w:r>
      <w:r w:rsidRPr="008277EF">
        <w:rPr>
          <w:sz w:val="28"/>
          <w:szCs w:val="28"/>
        </w:rPr>
        <w:t xml:space="preserve">схем размещения мест (площадок) накопления твердых коммунальных отходов, </w:t>
      </w:r>
      <w:r w:rsidRPr="008277EF">
        <w:rPr>
          <w:bCs w:val="0"/>
          <w:sz w:val="28"/>
          <w:szCs w:val="28"/>
        </w:rPr>
        <w:t>расположенн</w:t>
      </w:r>
      <w:r>
        <w:rPr>
          <w:bCs w:val="0"/>
          <w:sz w:val="28"/>
          <w:szCs w:val="28"/>
        </w:rPr>
        <w:t xml:space="preserve">ых на Песской </w:t>
      </w:r>
      <w:proofErr w:type="gramStart"/>
      <w:r>
        <w:rPr>
          <w:bCs w:val="0"/>
          <w:sz w:val="28"/>
          <w:szCs w:val="28"/>
        </w:rPr>
        <w:t>сельской</w:t>
      </w:r>
      <w:proofErr w:type="gramEnd"/>
      <w:r>
        <w:rPr>
          <w:bCs w:val="0"/>
          <w:sz w:val="28"/>
          <w:szCs w:val="28"/>
        </w:rPr>
        <w:t xml:space="preserve"> </w:t>
      </w:r>
      <w:r w:rsidRPr="008277EF">
        <w:rPr>
          <w:bCs w:val="0"/>
          <w:sz w:val="28"/>
          <w:szCs w:val="28"/>
        </w:rPr>
        <w:t>Хвойнинского муниципального округа</w:t>
      </w:r>
    </w:p>
    <w:p w:rsidR="00007C54" w:rsidRPr="008277EF" w:rsidRDefault="00007C54" w:rsidP="00007C54">
      <w:pPr>
        <w:jc w:val="center"/>
        <w:rPr>
          <w:bCs w:val="0"/>
          <w:sz w:val="28"/>
          <w:szCs w:val="28"/>
        </w:rPr>
      </w:pPr>
    </w:p>
    <w:p w:rsidR="00007C54" w:rsidRDefault="00007C54" w:rsidP="00007C54">
      <w:pPr>
        <w:ind w:firstLine="709"/>
        <w:jc w:val="both"/>
        <w:rPr>
          <w:b w:val="0"/>
          <w:sz w:val="28"/>
          <w:szCs w:val="28"/>
        </w:rPr>
      </w:pPr>
      <w:proofErr w:type="gramStart"/>
      <w:r w:rsidRPr="008277EF">
        <w:rPr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 пунктом 4 статьи 13.4 Федерального закона от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в исполнении Федерального закона от 30.03.1999 № 52-ФЗ «О санитарно-эпидемиологическом</w:t>
      </w:r>
      <w:proofErr w:type="gramEnd"/>
      <w:r w:rsidRPr="008277EF">
        <w:rPr>
          <w:b w:val="0"/>
          <w:sz w:val="28"/>
          <w:szCs w:val="28"/>
        </w:rPr>
        <w:t xml:space="preserve"> </w:t>
      </w:r>
      <w:proofErr w:type="gramStart"/>
      <w:r w:rsidRPr="008277EF">
        <w:rPr>
          <w:b w:val="0"/>
          <w:sz w:val="28"/>
          <w:szCs w:val="28"/>
        </w:rPr>
        <w:t>благополучии</w:t>
      </w:r>
      <w:proofErr w:type="gramEnd"/>
      <w:r w:rsidRPr="008277EF">
        <w:rPr>
          <w:b w:val="0"/>
          <w:sz w:val="28"/>
          <w:szCs w:val="28"/>
        </w:rPr>
        <w:t xml:space="preserve"> населения», на основании областного закона Новгородской области от 23.10.2014 № 637-ОЗ «О закреплении за сельскими поселениями Новгородской области вопросов местного значения», </w:t>
      </w:r>
    </w:p>
    <w:p w:rsidR="00007C54" w:rsidRDefault="00007C54" w:rsidP="00007C54">
      <w:pPr>
        <w:ind w:firstLine="709"/>
        <w:jc w:val="both"/>
        <w:rPr>
          <w:sz w:val="28"/>
          <w:szCs w:val="28"/>
        </w:rPr>
      </w:pPr>
      <w:r w:rsidRPr="00DB3332">
        <w:rPr>
          <w:sz w:val="28"/>
          <w:szCs w:val="28"/>
        </w:rPr>
        <w:t>ПРИ</w:t>
      </w:r>
      <w:r>
        <w:rPr>
          <w:sz w:val="28"/>
          <w:szCs w:val="28"/>
        </w:rPr>
        <w:t>КАЗЫВАЮ</w:t>
      </w:r>
      <w:r w:rsidRPr="00DB3332">
        <w:rPr>
          <w:sz w:val="28"/>
          <w:szCs w:val="28"/>
        </w:rPr>
        <w:t>:</w:t>
      </w:r>
    </w:p>
    <w:p w:rsidR="00007C54" w:rsidRPr="00F17008" w:rsidRDefault="00007C54" w:rsidP="00007C54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Pr="00F17008">
        <w:rPr>
          <w:b w:val="0"/>
          <w:sz w:val="28"/>
          <w:szCs w:val="28"/>
        </w:rPr>
        <w:t>Утвердить реестр мест (площадок) накопления твердых коммунальных отходов, расположен</w:t>
      </w:r>
      <w:r>
        <w:rPr>
          <w:b w:val="0"/>
          <w:sz w:val="28"/>
          <w:szCs w:val="28"/>
        </w:rPr>
        <w:t>ных на Песской сельской  территории согласно приложению № 1</w:t>
      </w:r>
      <w:r w:rsidRPr="00F17008">
        <w:rPr>
          <w:b w:val="0"/>
          <w:sz w:val="28"/>
          <w:szCs w:val="28"/>
        </w:rPr>
        <w:t xml:space="preserve"> к настоящему </w:t>
      </w:r>
      <w:r>
        <w:rPr>
          <w:b w:val="0"/>
          <w:sz w:val="28"/>
          <w:szCs w:val="28"/>
        </w:rPr>
        <w:t>приказу.</w:t>
      </w:r>
      <w:r w:rsidRPr="00F17008">
        <w:rPr>
          <w:b w:val="0"/>
          <w:sz w:val="28"/>
          <w:szCs w:val="28"/>
        </w:rPr>
        <w:t xml:space="preserve">  </w:t>
      </w:r>
    </w:p>
    <w:p w:rsidR="00007C54" w:rsidRPr="00E644A8" w:rsidRDefault="00007C54" w:rsidP="00007C54">
      <w:pPr>
        <w:ind w:firstLine="709"/>
        <w:jc w:val="both"/>
        <w:rPr>
          <w:sz w:val="28"/>
          <w:szCs w:val="28"/>
        </w:rPr>
      </w:pPr>
      <w:r w:rsidRPr="00E644A8">
        <w:rPr>
          <w:b w:val="0"/>
          <w:sz w:val="28"/>
          <w:szCs w:val="28"/>
        </w:rPr>
        <w:t xml:space="preserve">2. Утвердить схемы размещения мест (площадок) накопления твердых коммунальных отходов на Песской сельской  территории согласно приложению </w:t>
      </w:r>
    </w:p>
    <w:p w:rsidR="00007C54" w:rsidRPr="00E644A8" w:rsidRDefault="00007C54" w:rsidP="00007C54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44A8">
        <w:rPr>
          <w:rFonts w:ascii="Times New Roman" w:hAnsi="Times New Roman" w:cs="Times New Roman"/>
          <w:color w:val="auto"/>
          <w:sz w:val="28"/>
          <w:szCs w:val="28"/>
        </w:rPr>
        <w:t>№ 2,3,4,</w:t>
      </w:r>
      <w:r>
        <w:rPr>
          <w:rFonts w:ascii="Times New Roman" w:hAnsi="Times New Roman" w:cs="Times New Roman"/>
          <w:color w:val="auto"/>
          <w:sz w:val="28"/>
          <w:szCs w:val="28"/>
        </w:rPr>
        <w:t>5,6,7</w:t>
      </w:r>
      <w:r w:rsidRPr="00E644A8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color w:val="auto"/>
          <w:sz w:val="28"/>
          <w:szCs w:val="28"/>
        </w:rPr>
        <w:t>приказу.</w:t>
      </w:r>
      <w:r w:rsidRPr="00E644A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07C54" w:rsidRDefault="00007C54" w:rsidP="00007C54">
      <w:pPr>
        <w:tabs>
          <w:tab w:val="left" w:pos="709"/>
          <w:tab w:val="left" w:pos="8931"/>
        </w:tabs>
        <w:suppressAutoHyphens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Pr="00F17008">
        <w:rPr>
          <w:b w:val="0"/>
          <w:sz w:val="28"/>
          <w:szCs w:val="28"/>
        </w:rPr>
        <w:t xml:space="preserve">. Контроль </w:t>
      </w:r>
      <w:r>
        <w:rPr>
          <w:b w:val="0"/>
          <w:sz w:val="28"/>
          <w:szCs w:val="28"/>
        </w:rPr>
        <w:t xml:space="preserve">исполнения </w:t>
      </w:r>
      <w:r w:rsidRPr="00F17008">
        <w:rPr>
          <w:b w:val="0"/>
          <w:sz w:val="28"/>
          <w:szCs w:val="28"/>
        </w:rPr>
        <w:t xml:space="preserve">настоящего </w:t>
      </w:r>
      <w:r>
        <w:rPr>
          <w:b w:val="0"/>
          <w:sz w:val="28"/>
          <w:szCs w:val="28"/>
        </w:rPr>
        <w:t xml:space="preserve">приказа оставляю за собой. </w:t>
      </w:r>
    </w:p>
    <w:p w:rsidR="00007C54" w:rsidRPr="00DB3332" w:rsidRDefault="00007C54" w:rsidP="00007C54">
      <w:pPr>
        <w:ind w:firstLine="709"/>
        <w:jc w:val="both"/>
        <w:rPr>
          <w:sz w:val="28"/>
          <w:szCs w:val="28"/>
        </w:rPr>
      </w:pPr>
    </w:p>
    <w:p w:rsidR="00007C54" w:rsidRDefault="00007C54" w:rsidP="00007C54">
      <w:pPr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007C54" w:rsidRPr="00A777F7" w:rsidRDefault="00007C54" w:rsidP="00007C54">
      <w:pPr>
        <w:overflowPunct/>
        <w:ind w:firstLine="540"/>
        <w:jc w:val="both"/>
        <w:rPr>
          <w:bCs w:val="0"/>
          <w:sz w:val="28"/>
          <w:szCs w:val="28"/>
        </w:rPr>
      </w:pPr>
      <w:r w:rsidRPr="00A777F7">
        <w:rPr>
          <w:bCs w:val="0"/>
          <w:sz w:val="28"/>
          <w:szCs w:val="28"/>
        </w:rPr>
        <w:t>Глава Песского</w:t>
      </w:r>
    </w:p>
    <w:p w:rsidR="00007C54" w:rsidRPr="00A777F7" w:rsidRDefault="00007C54" w:rsidP="00007C54">
      <w:pPr>
        <w:overflowPunct/>
        <w:ind w:firstLine="540"/>
        <w:jc w:val="both"/>
        <w:rPr>
          <w:bCs w:val="0"/>
          <w:sz w:val="28"/>
          <w:szCs w:val="28"/>
        </w:rPr>
      </w:pPr>
      <w:r w:rsidRPr="00A777F7">
        <w:rPr>
          <w:bCs w:val="0"/>
          <w:sz w:val="28"/>
          <w:szCs w:val="28"/>
        </w:rPr>
        <w:t xml:space="preserve">территориального отдела                          </w:t>
      </w:r>
      <w:r>
        <w:rPr>
          <w:bCs w:val="0"/>
          <w:sz w:val="28"/>
          <w:szCs w:val="28"/>
        </w:rPr>
        <w:t xml:space="preserve">Э.А. </w:t>
      </w:r>
      <w:proofErr w:type="spellStart"/>
      <w:r>
        <w:rPr>
          <w:bCs w:val="0"/>
          <w:sz w:val="28"/>
          <w:szCs w:val="28"/>
        </w:rPr>
        <w:t>Мавруничева</w:t>
      </w:r>
      <w:proofErr w:type="spellEnd"/>
    </w:p>
    <w:p w:rsidR="00E012D5" w:rsidRDefault="00E012D5"/>
    <w:sectPr w:rsidR="00E012D5" w:rsidSect="00E01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54"/>
    <w:rsid w:val="00007C54"/>
    <w:rsid w:val="00E01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5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007C54"/>
    <w:pPr>
      <w:tabs>
        <w:tab w:val="left" w:pos="3060"/>
      </w:tabs>
      <w:overflowPunct/>
      <w:autoSpaceDE/>
      <w:autoSpaceDN/>
      <w:adjustRightInd/>
      <w:spacing w:line="240" w:lineRule="atLeast"/>
      <w:jc w:val="center"/>
    </w:pPr>
    <w:rPr>
      <w:bCs w:val="0"/>
      <w:caps/>
      <w:sz w:val="28"/>
      <w:lang w:eastAsia="ar-SA"/>
    </w:rPr>
  </w:style>
  <w:style w:type="paragraph" w:styleId="a4">
    <w:name w:val="Normal (Web)"/>
    <w:basedOn w:val="a"/>
    <w:uiPriority w:val="99"/>
    <w:rsid w:val="00007C54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 w:val="0"/>
      <w:bCs w:val="0"/>
      <w:color w:val="4E4F4F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007C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7C54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Company>Microsoft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banya</dc:creator>
  <cp:keywords/>
  <dc:description/>
  <cp:lastModifiedBy>banya</cp:lastModifiedBy>
  <cp:revision>2</cp:revision>
  <dcterms:created xsi:type="dcterms:W3CDTF">2024-05-30T09:53:00Z</dcterms:created>
  <dcterms:modified xsi:type="dcterms:W3CDTF">2024-05-30T09:53:00Z</dcterms:modified>
</cp:coreProperties>
</file>