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ОБЩЕСТВЕННЫЙ СОВЕТ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при ПЕССКОМ ТЕРРИТОРИАЛЬНОМ ОТДЕЛЕ</w:t>
      </w:r>
    </w:p>
    <w:p w:rsidR="00EE144F" w:rsidRPr="009538EA" w:rsidRDefault="00EE144F" w:rsidP="00EE14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Администрации Хвойнинского муниципального округа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9538EA" w:rsidRDefault="005901D9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 3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заседания Общественного совета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0E3425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Дата и время заседания: </w:t>
      </w:r>
      <w:r w:rsidR="005901D9">
        <w:rPr>
          <w:rFonts w:ascii="Times New Roman" w:hAnsi="Times New Roman" w:cs="Times New Roman"/>
          <w:b/>
          <w:bCs/>
          <w:sz w:val="26"/>
          <w:szCs w:val="26"/>
        </w:rPr>
        <w:t>17 октября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2024 год  14:00 час.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>Место проведения заседания: Новгородская область, Хвойнинский район, село Песь, переулок Почтовый, дом 3а.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 xml:space="preserve">Всего членов Общественного совета при </w:t>
      </w:r>
      <w:proofErr w:type="spellStart"/>
      <w:r w:rsidRPr="009538EA">
        <w:rPr>
          <w:rFonts w:ascii="Times New Roman" w:hAnsi="Times New Roman" w:cs="Times New Roman"/>
          <w:bCs/>
          <w:sz w:val="26"/>
          <w:szCs w:val="26"/>
        </w:rPr>
        <w:t>Песском</w:t>
      </w:r>
      <w:proofErr w:type="spellEnd"/>
      <w:r w:rsidRPr="009538EA">
        <w:rPr>
          <w:rFonts w:ascii="Times New Roman" w:hAnsi="Times New Roman" w:cs="Times New Roman"/>
          <w:bCs/>
          <w:sz w:val="26"/>
          <w:szCs w:val="26"/>
        </w:rPr>
        <w:t xml:space="preserve"> территориальном отделе – 5.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br/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>ПРИСУТСТВОВАЛИ на заседании – 4 членов Общественного совета: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Смирнов Дмитрий Анатольевич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Фёдорова Валентина Анатольевна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Никитина Наталья Анатольевна</w:t>
      </w:r>
    </w:p>
    <w:p w:rsidR="007321FC" w:rsidRPr="000E3425" w:rsidRDefault="007321FC" w:rsidP="00732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425">
        <w:rPr>
          <w:rFonts w:ascii="Times New Roman" w:eastAsia="Times New Roman" w:hAnsi="Times New Roman" w:cs="Times New Roman"/>
          <w:color w:val="000000"/>
          <w:sz w:val="26"/>
          <w:szCs w:val="26"/>
        </w:rPr>
        <w:t>Хазова</w:t>
      </w:r>
      <w:proofErr w:type="spellEnd"/>
      <w:r w:rsidRPr="000E3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Регина Станиславовна</w:t>
      </w:r>
    </w:p>
    <w:p w:rsidR="00EE144F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538EA" w:rsidRDefault="009538EA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ОТСУТСТВУЮТ:</w:t>
      </w:r>
    </w:p>
    <w:p w:rsidR="007321FC" w:rsidRPr="009538EA" w:rsidRDefault="007321FC" w:rsidP="007321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538EA">
        <w:rPr>
          <w:rFonts w:ascii="Times New Roman" w:eastAsia="Times New Roman" w:hAnsi="Times New Roman" w:cs="Times New Roman"/>
          <w:sz w:val="26"/>
          <w:szCs w:val="26"/>
        </w:rPr>
        <w:t>Иудова</w:t>
      </w:r>
      <w:proofErr w:type="spellEnd"/>
      <w:r w:rsidRPr="009538EA">
        <w:rPr>
          <w:rFonts w:ascii="Times New Roman" w:eastAsia="Times New Roman" w:hAnsi="Times New Roman" w:cs="Times New Roman"/>
          <w:sz w:val="26"/>
          <w:szCs w:val="26"/>
        </w:rPr>
        <w:t xml:space="preserve"> Анастасия Сергеевна</w:t>
      </w:r>
    </w:p>
    <w:p w:rsidR="000E3425" w:rsidRDefault="000E3425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ПРИГЛАШЕНЫ: </w:t>
      </w:r>
    </w:p>
    <w:p w:rsidR="00EE144F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Песского территориального отдела Мавруничева Эльвира Алексеевна;</w:t>
      </w:r>
    </w:p>
    <w:p w:rsidR="00D6314E" w:rsidRPr="009538EA" w:rsidRDefault="00D6314E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Специалисты территориального отдела</w:t>
      </w:r>
    </w:p>
    <w:p w:rsidR="007321FC" w:rsidRDefault="007321FC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Инициативная группа ППМИ</w:t>
      </w:r>
    </w:p>
    <w:p w:rsidR="007321FC" w:rsidRPr="009538EA" w:rsidRDefault="007321FC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Старосты села Песь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Кворум имеется. Заседание правомочно.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D6EB2" w:rsidRPr="009538EA" w:rsidRDefault="007D6EB2" w:rsidP="007D6EB2">
      <w:pPr>
        <w:pStyle w:val="a4"/>
        <w:numPr>
          <w:ilvl w:val="0"/>
          <w:numId w:val="2"/>
        </w:numPr>
        <w:spacing w:after="0"/>
        <w:ind w:left="567" w:hanging="567"/>
        <w:rPr>
          <w:sz w:val="26"/>
          <w:szCs w:val="26"/>
        </w:rPr>
      </w:pPr>
      <w:r w:rsidRPr="009538EA">
        <w:rPr>
          <w:sz w:val="26"/>
          <w:szCs w:val="26"/>
        </w:rPr>
        <w:t>Рассмотрение показателей эффективности работы Песского территориального отдела за I</w:t>
      </w:r>
      <w:r w:rsidR="00D6314E">
        <w:rPr>
          <w:sz w:val="26"/>
          <w:szCs w:val="26"/>
          <w:lang w:val="en-US"/>
        </w:rPr>
        <w:t>II</w:t>
      </w:r>
      <w:r w:rsidRPr="009538EA">
        <w:rPr>
          <w:sz w:val="26"/>
          <w:szCs w:val="26"/>
        </w:rPr>
        <w:t xml:space="preserve"> квартал 2024 года;</w:t>
      </w:r>
    </w:p>
    <w:p w:rsidR="007D6EB2" w:rsidRPr="009538EA" w:rsidRDefault="00105DBC" w:rsidP="007D6EB2">
      <w:pPr>
        <w:pStyle w:val="a4"/>
        <w:numPr>
          <w:ilvl w:val="0"/>
          <w:numId w:val="2"/>
        </w:numPr>
        <w:spacing w:after="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Об участии в проекте поддержки местных инициатив ППМИ-2025 с проектом «Приобретение детского игрового оборудования в Парк отдыха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</w:t>
      </w:r>
      <w:r w:rsidR="007321FC">
        <w:rPr>
          <w:sz w:val="26"/>
          <w:szCs w:val="26"/>
        </w:rPr>
        <w:t>Т</w:t>
      </w:r>
      <w:r w:rsidR="007F6A8A">
        <w:rPr>
          <w:sz w:val="26"/>
          <w:szCs w:val="26"/>
        </w:rPr>
        <w:t>рычкова</w:t>
      </w:r>
      <w:proofErr w:type="spellEnd"/>
      <w:r>
        <w:rPr>
          <w:sz w:val="26"/>
          <w:szCs w:val="26"/>
        </w:rPr>
        <w:t>;</w:t>
      </w:r>
    </w:p>
    <w:p w:rsidR="007D6EB2" w:rsidRPr="009538EA" w:rsidRDefault="00105DBC" w:rsidP="007D6EB2">
      <w:pPr>
        <w:pStyle w:val="a4"/>
        <w:numPr>
          <w:ilvl w:val="0"/>
          <w:numId w:val="2"/>
        </w:numPr>
        <w:spacing w:after="0"/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7321FC">
        <w:rPr>
          <w:sz w:val="26"/>
          <w:szCs w:val="26"/>
        </w:rPr>
        <w:t>планах благоустройства территории в</w:t>
      </w:r>
      <w:r w:rsidR="007D6EB2" w:rsidRPr="009538EA">
        <w:rPr>
          <w:sz w:val="26"/>
          <w:szCs w:val="26"/>
        </w:rPr>
        <w:t xml:space="preserve"> 20</w:t>
      </w:r>
      <w:r w:rsidR="007321FC">
        <w:rPr>
          <w:sz w:val="26"/>
          <w:szCs w:val="26"/>
        </w:rPr>
        <w:t>25</w:t>
      </w:r>
      <w:r w:rsidR="007D6EB2" w:rsidRPr="009538EA">
        <w:rPr>
          <w:sz w:val="26"/>
          <w:szCs w:val="26"/>
        </w:rPr>
        <w:t xml:space="preserve"> год</w:t>
      </w:r>
      <w:r w:rsidR="007321FC">
        <w:rPr>
          <w:sz w:val="26"/>
          <w:szCs w:val="26"/>
        </w:rPr>
        <w:t>у.</w:t>
      </w:r>
    </w:p>
    <w:p w:rsidR="00EE144F" w:rsidRPr="009538EA" w:rsidRDefault="00EE144F" w:rsidP="008B2F8C">
      <w:pPr>
        <w:pStyle w:val="a4"/>
        <w:spacing w:after="0"/>
        <w:jc w:val="both"/>
        <w:rPr>
          <w:b/>
          <w:sz w:val="26"/>
          <w:szCs w:val="26"/>
          <w:u w:val="single"/>
        </w:rPr>
      </w:pPr>
      <w:r w:rsidRPr="009538EA">
        <w:rPr>
          <w:sz w:val="26"/>
          <w:szCs w:val="26"/>
        </w:rPr>
        <w:tab/>
      </w:r>
    </w:p>
    <w:p w:rsidR="00EE144F" w:rsidRPr="009538EA" w:rsidRDefault="00EE144F" w:rsidP="009538EA">
      <w:pPr>
        <w:pStyle w:val="a4"/>
        <w:ind w:firstLine="567"/>
        <w:jc w:val="both"/>
        <w:rPr>
          <w:sz w:val="26"/>
          <w:szCs w:val="26"/>
        </w:rPr>
      </w:pPr>
      <w:r w:rsidRPr="009538EA">
        <w:rPr>
          <w:b/>
          <w:sz w:val="26"/>
          <w:szCs w:val="26"/>
          <w:u w:val="single"/>
        </w:rPr>
        <w:t>По первому вопросу:</w:t>
      </w:r>
    </w:p>
    <w:p w:rsidR="007321FC" w:rsidRPr="009538EA" w:rsidRDefault="007321FC" w:rsidP="0033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38EA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Pr="009538EA">
        <w:rPr>
          <w:rFonts w:ascii="Times New Roman" w:hAnsi="Times New Roman" w:cs="Times New Roman"/>
          <w:sz w:val="26"/>
          <w:szCs w:val="26"/>
        </w:rPr>
        <w:t xml:space="preserve"> Главный специалист территориального отдела </w:t>
      </w:r>
      <w:proofErr w:type="spellStart"/>
      <w:r w:rsidRPr="009538EA">
        <w:rPr>
          <w:rFonts w:ascii="Times New Roman" w:hAnsi="Times New Roman" w:cs="Times New Roman"/>
          <w:sz w:val="26"/>
          <w:szCs w:val="26"/>
        </w:rPr>
        <w:t>Иголкина</w:t>
      </w:r>
      <w:proofErr w:type="spellEnd"/>
      <w:r w:rsidRPr="009538EA">
        <w:rPr>
          <w:rFonts w:ascii="Times New Roman" w:hAnsi="Times New Roman" w:cs="Times New Roman"/>
          <w:sz w:val="26"/>
          <w:szCs w:val="26"/>
        </w:rPr>
        <w:t xml:space="preserve"> А.И., которая </w:t>
      </w:r>
      <w:r>
        <w:rPr>
          <w:rFonts w:ascii="Times New Roman" w:hAnsi="Times New Roman" w:cs="Times New Roman"/>
          <w:sz w:val="26"/>
          <w:szCs w:val="26"/>
        </w:rPr>
        <w:t>довела до членов</w:t>
      </w:r>
      <w:r w:rsidRPr="009538EA">
        <w:rPr>
          <w:rFonts w:ascii="Times New Roman" w:hAnsi="Times New Roman" w:cs="Times New Roman"/>
          <w:sz w:val="26"/>
          <w:szCs w:val="26"/>
        </w:rPr>
        <w:t xml:space="preserve"> Общественного совета </w:t>
      </w:r>
      <w:r>
        <w:rPr>
          <w:rFonts w:ascii="Times New Roman" w:hAnsi="Times New Roman" w:cs="Times New Roman"/>
          <w:sz w:val="26"/>
          <w:szCs w:val="26"/>
        </w:rPr>
        <w:t>информацию о работе территориального отдела по выполнению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показателей</w:t>
      </w:r>
      <w:r w:rsidRPr="009538EA">
        <w:rPr>
          <w:rFonts w:ascii="Times New Roman" w:hAnsi="Times New Roman" w:cs="Times New Roman"/>
          <w:sz w:val="26"/>
          <w:szCs w:val="26"/>
        </w:rPr>
        <w:t xml:space="preserve"> эффективности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сельской территории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3 квартал 2024 года.</w:t>
      </w:r>
    </w:p>
    <w:p w:rsidR="007D6EB2" w:rsidRPr="009538EA" w:rsidRDefault="007D6EB2" w:rsidP="009503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331F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95038E" w:rsidRPr="009538EA" w:rsidRDefault="0095038E" w:rsidP="00950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1) Принять к сведению озвученную информацию. </w:t>
      </w:r>
    </w:p>
    <w:p w:rsidR="00331FDD" w:rsidRDefault="00331FDD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- 4, «ПРОТИВ» - 0, «ВОЗДЕРЖАЛИСЬ» - 0.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1FC" w:rsidRPr="009538EA" w:rsidRDefault="007321FC" w:rsidP="00732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второму вопросу:</w:t>
      </w:r>
    </w:p>
    <w:p w:rsidR="006F71AE" w:rsidRPr="009538EA" w:rsidRDefault="007321FC" w:rsidP="006F71AE">
      <w:pPr>
        <w:pStyle w:val="a4"/>
        <w:spacing w:after="0"/>
        <w:ind w:firstLine="708"/>
        <w:jc w:val="both"/>
        <w:rPr>
          <w:sz w:val="26"/>
          <w:szCs w:val="26"/>
        </w:rPr>
      </w:pPr>
      <w:r w:rsidRPr="009538EA">
        <w:rPr>
          <w:sz w:val="26"/>
          <w:szCs w:val="26"/>
        </w:rPr>
        <w:t>Слушали Главу территориального отдела Мавруничеву Э.А.,</w:t>
      </w:r>
      <w:r>
        <w:rPr>
          <w:sz w:val="26"/>
          <w:szCs w:val="26"/>
        </w:rPr>
        <w:t xml:space="preserve"> которая рассказала что согласно провед</w:t>
      </w:r>
      <w:r w:rsidR="006F71AE">
        <w:rPr>
          <w:sz w:val="26"/>
          <w:szCs w:val="26"/>
        </w:rPr>
        <w:t xml:space="preserve">енного опроса по выбору проекта, который будет отобран для реализации в 2025 году наибольшее количество голосов населения набрала инициатива  «Приобретение детского игрового оборудования в Парк отдыха </w:t>
      </w:r>
      <w:proofErr w:type="spellStart"/>
      <w:r w:rsidR="006F71AE">
        <w:rPr>
          <w:sz w:val="26"/>
          <w:szCs w:val="26"/>
        </w:rPr>
        <w:t>с</w:t>
      </w:r>
      <w:proofErr w:type="gramStart"/>
      <w:r w:rsidR="006F71AE">
        <w:rPr>
          <w:sz w:val="26"/>
          <w:szCs w:val="26"/>
        </w:rPr>
        <w:t>.П</w:t>
      </w:r>
      <w:proofErr w:type="gramEnd"/>
      <w:r w:rsidR="006F71AE">
        <w:rPr>
          <w:sz w:val="26"/>
          <w:szCs w:val="26"/>
        </w:rPr>
        <w:t>есь</w:t>
      </w:r>
      <w:proofErr w:type="spellEnd"/>
      <w:r w:rsidR="006F71AE">
        <w:rPr>
          <w:sz w:val="26"/>
          <w:szCs w:val="26"/>
        </w:rPr>
        <w:t xml:space="preserve"> по </w:t>
      </w:r>
      <w:proofErr w:type="spellStart"/>
      <w:r w:rsidR="006F71AE">
        <w:rPr>
          <w:sz w:val="26"/>
          <w:szCs w:val="26"/>
        </w:rPr>
        <w:t>ул.Трычкова</w:t>
      </w:r>
      <w:proofErr w:type="spellEnd"/>
      <w:r w:rsidR="006F71AE">
        <w:rPr>
          <w:sz w:val="26"/>
          <w:szCs w:val="26"/>
        </w:rPr>
        <w:t xml:space="preserve">». Необходимо определиться с перечнем необходимого детского оборудования, с перечнем работ по демонтажу старых элементов. Представила для рассмотрения </w:t>
      </w:r>
      <w:proofErr w:type="spellStart"/>
      <w:r w:rsidR="006F71AE">
        <w:rPr>
          <w:sz w:val="26"/>
          <w:szCs w:val="26"/>
        </w:rPr>
        <w:t>прайсы</w:t>
      </w:r>
      <w:proofErr w:type="spellEnd"/>
      <w:r w:rsidR="006F71AE">
        <w:rPr>
          <w:sz w:val="26"/>
          <w:szCs w:val="26"/>
        </w:rPr>
        <w:t xml:space="preserve"> с перечнем детских комплексов и отдельных игровых элементов</w:t>
      </w:r>
    </w:p>
    <w:p w:rsidR="006F71AE" w:rsidRDefault="006F71AE" w:rsidP="006F71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F71AE" w:rsidRPr="009538EA" w:rsidRDefault="006F71AE" w:rsidP="0033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 ходе</w:t>
      </w: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обсуждения решили:</w:t>
      </w:r>
    </w:p>
    <w:p w:rsidR="006F71AE" w:rsidRPr="006F71AE" w:rsidRDefault="006F71AE" w:rsidP="006F7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1AE">
        <w:rPr>
          <w:rFonts w:ascii="Times New Roman" w:hAnsi="Times New Roman" w:cs="Times New Roman"/>
          <w:sz w:val="26"/>
          <w:szCs w:val="26"/>
        </w:rPr>
        <w:t xml:space="preserve">1) Ввиду высоких цен на детское игровое оборудование разделить проект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F71AE">
        <w:rPr>
          <w:rFonts w:ascii="Times New Roman" w:hAnsi="Times New Roman" w:cs="Times New Roman"/>
          <w:sz w:val="26"/>
          <w:szCs w:val="26"/>
        </w:rPr>
        <w:t xml:space="preserve">Приобретение детского игрового оборудования в Парк отдыха </w:t>
      </w:r>
      <w:proofErr w:type="spellStart"/>
      <w:r w:rsidRPr="006F71A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6F71A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F71AE">
        <w:rPr>
          <w:rFonts w:ascii="Times New Roman" w:hAnsi="Times New Roman" w:cs="Times New Roman"/>
          <w:sz w:val="26"/>
          <w:szCs w:val="26"/>
        </w:rPr>
        <w:t>есь</w:t>
      </w:r>
      <w:proofErr w:type="spellEnd"/>
      <w:r w:rsidRPr="006F71AE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6F71AE">
        <w:rPr>
          <w:rFonts w:ascii="Times New Roman" w:hAnsi="Times New Roman" w:cs="Times New Roman"/>
          <w:sz w:val="26"/>
          <w:szCs w:val="26"/>
        </w:rPr>
        <w:t>ул.Трычкова</w:t>
      </w:r>
      <w:proofErr w:type="spellEnd"/>
      <w:r w:rsidRPr="006F71AE">
        <w:rPr>
          <w:rFonts w:ascii="Times New Roman" w:hAnsi="Times New Roman" w:cs="Times New Roman"/>
          <w:sz w:val="26"/>
          <w:szCs w:val="26"/>
        </w:rPr>
        <w:t>» на два этапа с реализацией в 2025 и 2026 годах.</w:t>
      </w:r>
    </w:p>
    <w:p w:rsidR="007321FC" w:rsidRDefault="007321FC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144F" w:rsidRPr="009538EA" w:rsidRDefault="00EE144F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третьему вопросу:</w:t>
      </w:r>
    </w:p>
    <w:p w:rsidR="00041791" w:rsidRDefault="00EE144F" w:rsidP="006F7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Слушали </w:t>
      </w:r>
      <w:r w:rsidR="000D06A8" w:rsidRPr="009538EA">
        <w:rPr>
          <w:rFonts w:ascii="Times New Roman" w:hAnsi="Times New Roman" w:cs="Times New Roman"/>
          <w:sz w:val="26"/>
          <w:szCs w:val="26"/>
        </w:rPr>
        <w:t xml:space="preserve">Главу </w:t>
      </w:r>
      <w:r w:rsidRPr="009538EA">
        <w:rPr>
          <w:rFonts w:ascii="Times New Roman" w:hAnsi="Times New Roman" w:cs="Times New Roman"/>
          <w:sz w:val="26"/>
          <w:szCs w:val="26"/>
        </w:rPr>
        <w:t>территориального отдела</w:t>
      </w:r>
      <w:r w:rsidR="000D06A8" w:rsidRPr="009538EA">
        <w:rPr>
          <w:rFonts w:ascii="Times New Roman" w:hAnsi="Times New Roman" w:cs="Times New Roman"/>
          <w:sz w:val="26"/>
          <w:szCs w:val="26"/>
        </w:rPr>
        <w:t xml:space="preserve"> Мавруничеву Э.А.</w:t>
      </w:r>
      <w:r w:rsidRPr="009538EA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6F71AE">
        <w:rPr>
          <w:rFonts w:ascii="Times New Roman" w:hAnsi="Times New Roman" w:cs="Times New Roman"/>
          <w:sz w:val="26"/>
          <w:szCs w:val="26"/>
        </w:rPr>
        <w:t>предложила составить План работ по благоустройству территории на 2025 год с учетом поступивших предложений сельских старост.</w:t>
      </w:r>
    </w:p>
    <w:p w:rsidR="003E7B38" w:rsidRPr="009538EA" w:rsidRDefault="003E7B38" w:rsidP="006F7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7F6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1) </w:t>
      </w:r>
      <w:r w:rsidR="003E7B38">
        <w:rPr>
          <w:rFonts w:ascii="Times New Roman" w:hAnsi="Times New Roman" w:cs="Times New Roman"/>
          <w:sz w:val="26"/>
          <w:szCs w:val="26"/>
        </w:rPr>
        <w:t xml:space="preserve">Поручить старостам, представить предложения по благоустройству и санитарной очистке села Песь </w:t>
      </w:r>
      <w:r w:rsidR="00331FDD">
        <w:rPr>
          <w:rFonts w:ascii="Times New Roman" w:hAnsi="Times New Roman" w:cs="Times New Roman"/>
          <w:sz w:val="26"/>
          <w:szCs w:val="26"/>
        </w:rPr>
        <w:t xml:space="preserve">по закрепленным территориям </w:t>
      </w:r>
      <w:r w:rsidR="003E7B38">
        <w:rPr>
          <w:rFonts w:ascii="Times New Roman" w:hAnsi="Times New Roman" w:cs="Times New Roman"/>
          <w:sz w:val="26"/>
          <w:szCs w:val="26"/>
        </w:rPr>
        <w:t>в срок до 01 декабря 2024 года.</w:t>
      </w:r>
    </w:p>
    <w:p w:rsidR="00041791" w:rsidRPr="009538EA" w:rsidRDefault="00EE144F" w:rsidP="003E7B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="003E7B38">
        <w:rPr>
          <w:rFonts w:ascii="Times New Roman" w:hAnsi="Times New Roman" w:cs="Times New Roman"/>
          <w:sz w:val="26"/>
          <w:szCs w:val="26"/>
        </w:rPr>
        <w:t>Песскому</w:t>
      </w:r>
      <w:proofErr w:type="spellEnd"/>
      <w:r w:rsidR="003E7B38">
        <w:rPr>
          <w:rFonts w:ascii="Times New Roman" w:hAnsi="Times New Roman" w:cs="Times New Roman"/>
          <w:sz w:val="26"/>
          <w:szCs w:val="26"/>
        </w:rPr>
        <w:t xml:space="preserve"> территориальному отделу рекомендовать составить </w:t>
      </w:r>
      <w:r w:rsidR="00331FDD">
        <w:rPr>
          <w:rFonts w:ascii="Times New Roman" w:hAnsi="Times New Roman" w:cs="Times New Roman"/>
          <w:sz w:val="26"/>
          <w:szCs w:val="26"/>
        </w:rPr>
        <w:t xml:space="preserve">и утвердить </w:t>
      </w:r>
      <w:r w:rsidR="003E7B38">
        <w:rPr>
          <w:rFonts w:ascii="Times New Roman" w:hAnsi="Times New Roman" w:cs="Times New Roman"/>
          <w:sz w:val="26"/>
          <w:szCs w:val="26"/>
        </w:rPr>
        <w:t xml:space="preserve">План благоустройства </w:t>
      </w:r>
      <w:proofErr w:type="spellStart"/>
      <w:r w:rsidR="003E7B38">
        <w:rPr>
          <w:rFonts w:ascii="Times New Roman" w:hAnsi="Times New Roman" w:cs="Times New Roman"/>
          <w:sz w:val="26"/>
          <w:szCs w:val="26"/>
        </w:rPr>
        <w:t>Песской</w:t>
      </w:r>
      <w:proofErr w:type="spellEnd"/>
      <w:r w:rsidR="003E7B38">
        <w:rPr>
          <w:rFonts w:ascii="Times New Roman" w:hAnsi="Times New Roman" w:cs="Times New Roman"/>
          <w:sz w:val="26"/>
          <w:szCs w:val="26"/>
        </w:rPr>
        <w:t xml:space="preserve"> сельской территории </w:t>
      </w:r>
      <w:r w:rsidR="007F6A8A">
        <w:rPr>
          <w:rFonts w:ascii="Times New Roman" w:hAnsi="Times New Roman" w:cs="Times New Roman"/>
          <w:sz w:val="26"/>
          <w:szCs w:val="26"/>
        </w:rPr>
        <w:t>на 2025 год</w:t>
      </w:r>
      <w:r w:rsidR="00331FDD">
        <w:rPr>
          <w:rFonts w:ascii="Times New Roman" w:hAnsi="Times New Roman" w:cs="Times New Roman"/>
          <w:sz w:val="26"/>
          <w:szCs w:val="26"/>
        </w:rPr>
        <w:t xml:space="preserve"> с учетом предложений старо</w:t>
      </w:r>
      <w:proofErr w:type="gramStart"/>
      <w:r w:rsidR="00331FDD">
        <w:rPr>
          <w:rFonts w:ascii="Times New Roman" w:hAnsi="Times New Roman" w:cs="Times New Roman"/>
          <w:sz w:val="26"/>
          <w:szCs w:val="26"/>
        </w:rPr>
        <w:t xml:space="preserve">ст </w:t>
      </w:r>
      <w:r w:rsidR="003E7B38">
        <w:rPr>
          <w:rFonts w:ascii="Times New Roman" w:hAnsi="Times New Roman" w:cs="Times New Roman"/>
          <w:sz w:val="26"/>
          <w:szCs w:val="26"/>
        </w:rPr>
        <w:t>в ср</w:t>
      </w:r>
      <w:proofErr w:type="gramEnd"/>
      <w:r w:rsidR="003E7B38">
        <w:rPr>
          <w:rFonts w:ascii="Times New Roman" w:hAnsi="Times New Roman" w:cs="Times New Roman"/>
          <w:sz w:val="26"/>
          <w:szCs w:val="26"/>
        </w:rPr>
        <w:t>ок до 28.12.2024 года.</w:t>
      </w:r>
    </w:p>
    <w:p w:rsidR="00DE6625" w:rsidRPr="009538EA" w:rsidRDefault="00DE6625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791" w:rsidRPr="009538EA" w:rsidRDefault="00041791" w:rsidP="00041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- 4, «ПРОТИВ» - 0, «ВОЗДЕРЖАЛИСЬ» - 0. </w:t>
      </w:r>
    </w:p>
    <w:p w:rsidR="00041791" w:rsidRPr="009538EA" w:rsidRDefault="00041791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FDD" w:rsidRDefault="009538EA" w:rsidP="00331FD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Приложение: </w:t>
      </w:r>
      <w:r w:rsidR="00331FDD">
        <w:rPr>
          <w:rFonts w:ascii="Times New Roman" w:hAnsi="Times New Roman" w:cs="Times New Roman"/>
          <w:i/>
          <w:sz w:val="26"/>
          <w:szCs w:val="26"/>
          <w:u w:val="single"/>
        </w:rPr>
        <w:t xml:space="preserve">- Показатели эффективности развития сельской территории за 3 квартал 2024 года – 1 экз. на </w:t>
      </w:r>
      <w:r w:rsidR="00B06B3D">
        <w:rPr>
          <w:rFonts w:ascii="Times New Roman" w:hAnsi="Times New Roman" w:cs="Times New Roman"/>
          <w:i/>
          <w:sz w:val="26"/>
          <w:szCs w:val="26"/>
          <w:u w:val="single"/>
        </w:rPr>
        <w:t xml:space="preserve">2-х </w:t>
      </w:r>
      <w:r w:rsidR="00331FDD">
        <w:rPr>
          <w:rFonts w:ascii="Times New Roman" w:hAnsi="Times New Roman" w:cs="Times New Roman"/>
          <w:i/>
          <w:sz w:val="26"/>
          <w:szCs w:val="26"/>
          <w:u w:val="single"/>
        </w:rPr>
        <w:t>лист</w:t>
      </w:r>
      <w:r w:rsidR="00B06B3D">
        <w:rPr>
          <w:rFonts w:ascii="Times New Roman" w:hAnsi="Times New Roman" w:cs="Times New Roman"/>
          <w:i/>
          <w:sz w:val="26"/>
          <w:szCs w:val="26"/>
          <w:u w:val="single"/>
        </w:rPr>
        <w:t>ах</w:t>
      </w:r>
      <w:r w:rsidR="00331FDD">
        <w:rPr>
          <w:rFonts w:ascii="Times New Roman" w:hAnsi="Times New Roman" w:cs="Times New Roman"/>
          <w:i/>
          <w:sz w:val="26"/>
          <w:szCs w:val="26"/>
          <w:u w:val="single"/>
        </w:rPr>
        <w:t>;</w:t>
      </w:r>
    </w:p>
    <w:p w:rsidR="00EE144F" w:rsidRPr="009538EA" w:rsidRDefault="00EE144F" w:rsidP="00EE144F">
      <w:pPr>
        <w:spacing w:after="0" w:line="240" w:lineRule="auto"/>
        <w:jc w:val="both"/>
        <w:rPr>
          <w:rFonts w:ascii="Roboto" w:hAnsi="Roboto"/>
          <w:i/>
          <w:color w:val="000000" w:themeColor="text1"/>
          <w:sz w:val="26"/>
          <w:szCs w:val="26"/>
        </w:rPr>
      </w:pPr>
    </w:p>
    <w:p w:rsidR="000756DB" w:rsidRPr="009538EA" w:rsidRDefault="000756DB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совета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>__________________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>В.А. Фёдорова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56DB" w:rsidRPr="009538EA" w:rsidRDefault="000756DB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Секретарь совета      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  </w:t>
      </w:r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А.С. </w:t>
      </w:r>
      <w:proofErr w:type="spellStart"/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>Иудова</w:t>
      </w:r>
      <w:proofErr w:type="spellEnd"/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</w:p>
    <w:p w:rsidR="00EE144F" w:rsidRPr="009538EA" w:rsidRDefault="00EE144F" w:rsidP="00EE144F">
      <w:pPr>
        <w:rPr>
          <w:sz w:val="26"/>
          <w:szCs w:val="26"/>
        </w:rPr>
      </w:pPr>
    </w:p>
    <w:p w:rsidR="006C5D33" w:rsidRPr="009538EA" w:rsidRDefault="006C5D33">
      <w:pPr>
        <w:rPr>
          <w:sz w:val="26"/>
          <w:szCs w:val="26"/>
        </w:rPr>
      </w:pPr>
    </w:p>
    <w:sectPr w:rsidR="006C5D33" w:rsidRPr="009538EA" w:rsidSect="000E34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40B57"/>
    <w:multiLevelType w:val="hybridMultilevel"/>
    <w:tmpl w:val="59FE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3595"/>
    <w:multiLevelType w:val="hybridMultilevel"/>
    <w:tmpl w:val="40F086A2"/>
    <w:lvl w:ilvl="0" w:tplc="4906C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4F"/>
    <w:rsid w:val="00041791"/>
    <w:rsid w:val="000756DB"/>
    <w:rsid w:val="000D06A8"/>
    <w:rsid w:val="000E3425"/>
    <w:rsid w:val="00105DBC"/>
    <w:rsid w:val="00331FDD"/>
    <w:rsid w:val="0039548B"/>
    <w:rsid w:val="003E7B38"/>
    <w:rsid w:val="0045472A"/>
    <w:rsid w:val="005901D9"/>
    <w:rsid w:val="00626F8A"/>
    <w:rsid w:val="006C5D33"/>
    <w:rsid w:val="006F71AE"/>
    <w:rsid w:val="007321FC"/>
    <w:rsid w:val="007D6EB2"/>
    <w:rsid w:val="007F6A8A"/>
    <w:rsid w:val="008B2F8C"/>
    <w:rsid w:val="008E5088"/>
    <w:rsid w:val="0095038E"/>
    <w:rsid w:val="009538EA"/>
    <w:rsid w:val="00A43575"/>
    <w:rsid w:val="00B06B3D"/>
    <w:rsid w:val="00B75466"/>
    <w:rsid w:val="00BA424B"/>
    <w:rsid w:val="00BF5107"/>
    <w:rsid w:val="00D6314E"/>
    <w:rsid w:val="00DE6625"/>
    <w:rsid w:val="00E849C1"/>
    <w:rsid w:val="00E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44F"/>
    <w:rPr>
      <w:rFonts w:eastAsiaTheme="minorEastAsia"/>
      <w:lang w:eastAsia="ru-RU"/>
    </w:rPr>
  </w:style>
  <w:style w:type="paragraph" w:styleId="3">
    <w:name w:val="heading 3"/>
    <w:basedOn w:val="a0"/>
    <w:link w:val="30"/>
    <w:uiPriority w:val="9"/>
    <w:qFormat/>
    <w:rsid w:val="00950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14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basedOn w:val="a0"/>
    <w:link w:val="a5"/>
    <w:rsid w:val="007D6EB2"/>
    <w:pPr>
      <w:numPr>
        <w:numId w:val="3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"/>
    <w:rsid w:val="007D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0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1"/>
    <w:uiPriority w:val="99"/>
    <w:semiHidden/>
    <w:unhideWhenUsed/>
    <w:rsid w:val="00950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2024-05-27T11:18:00Z</dcterms:created>
  <dcterms:modified xsi:type="dcterms:W3CDTF">2024-12-16T10:14:00Z</dcterms:modified>
</cp:coreProperties>
</file>