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2B664436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D75BF5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17A738DD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5B5C51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A7D2AC" w14:textId="1EE83F47" w:rsidR="00740BBA" w:rsidRPr="00740BBA" w:rsidRDefault="00D75BF5" w:rsidP="00A13830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Хвойнинского муниципального округа на 2024 год».</w:t>
      </w:r>
    </w:p>
    <w:p w14:paraId="4DEAF214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C0DAE7" w14:textId="77777777" w:rsidR="00452434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10124051" w:rsidR="008A18FC" w:rsidRPr="00AC44F9" w:rsidRDefault="00452434" w:rsidP="0045243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0BBA">
        <w:rPr>
          <w:rFonts w:ascii="Times New Roman" w:hAnsi="Times New Roman" w:cs="Times New Roman"/>
          <w:sz w:val="28"/>
          <w:szCs w:val="28"/>
        </w:rPr>
        <w:t>01.10.</w:t>
      </w:r>
      <w:r w:rsidR="008A18FC" w:rsidRPr="00AC44F9">
        <w:rPr>
          <w:rFonts w:ascii="Times New Roman" w:hAnsi="Times New Roman" w:cs="Times New Roman"/>
          <w:sz w:val="28"/>
          <w:szCs w:val="28"/>
        </w:rPr>
        <w:t>20</w:t>
      </w:r>
      <w:r w:rsidR="00740BBA">
        <w:rPr>
          <w:rFonts w:ascii="Times New Roman" w:hAnsi="Times New Roman" w:cs="Times New Roman"/>
          <w:sz w:val="28"/>
          <w:szCs w:val="28"/>
        </w:rPr>
        <w:t>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6B4860C" w14:textId="464760FF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18417B96" w14:textId="158E87A8" w:rsidR="008A18FC" w:rsidRPr="00AC44F9" w:rsidRDefault="008A18FC" w:rsidP="00D50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>обсуждения: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706"/>
        <w:gridCol w:w="2826"/>
      </w:tblGrid>
      <w:tr w:rsidR="00A13830" w:rsidRPr="00A13830" w14:paraId="72C151CB" w14:textId="77777777" w:rsidTr="00A13830">
        <w:trPr>
          <w:jc w:val="center"/>
        </w:trPr>
        <w:tc>
          <w:tcPr>
            <w:tcW w:w="562" w:type="dxa"/>
          </w:tcPr>
          <w:p w14:paraId="6A2BBEF0" w14:textId="77777777" w:rsidR="00A13830" w:rsidRPr="00A13830" w:rsidRDefault="00A13830" w:rsidP="00A13830">
            <w:pPr>
              <w:widowControl w:val="0"/>
              <w:overflowPunct/>
              <w:jc w:val="center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2B48FE97" w14:textId="77777777" w:rsidR="00A13830" w:rsidRPr="00A13830" w:rsidRDefault="00A13830" w:rsidP="00A13830">
            <w:pPr>
              <w:widowControl w:val="0"/>
              <w:overflowPunct/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Замечание и (или) предложение</w:t>
            </w:r>
          </w:p>
        </w:tc>
        <w:tc>
          <w:tcPr>
            <w:tcW w:w="1706" w:type="dxa"/>
          </w:tcPr>
          <w:p w14:paraId="2A5BB4EF" w14:textId="77777777" w:rsidR="00A13830" w:rsidRPr="00A13830" w:rsidRDefault="00A13830" w:rsidP="00A13830">
            <w:pPr>
              <w:widowControl w:val="0"/>
              <w:overflowPunct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Автор (участник общественного обсуждения)</w:t>
            </w:r>
          </w:p>
        </w:tc>
        <w:tc>
          <w:tcPr>
            <w:tcW w:w="2826" w:type="dxa"/>
          </w:tcPr>
          <w:p w14:paraId="1B38F2A5" w14:textId="77777777" w:rsidR="00A13830" w:rsidRPr="00A13830" w:rsidRDefault="00A13830" w:rsidP="00A13830">
            <w:pPr>
              <w:widowControl w:val="0"/>
              <w:overflowPunct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Комментарий (позиция) разработчика документа стратегического планирования, в том числе причины и основания отказа в учете</w:t>
            </w:r>
          </w:p>
        </w:tc>
      </w:tr>
      <w:tr w:rsidR="00A13830" w:rsidRPr="00A13830" w14:paraId="6C061157" w14:textId="77777777" w:rsidTr="00A13830">
        <w:trPr>
          <w:trHeight w:val="4478"/>
          <w:jc w:val="center"/>
        </w:trPr>
        <w:tc>
          <w:tcPr>
            <w:tcW w:w="562" w:type="dxa"/>
          </w:tcPr>
          <w:p w14:paraId="7D6BDF3D" w14:textId="77777777" w:rsidR="00A13830" w:rsidRPr="00A13830" w:rsidRDefault="00A13830" w:rsidP="00A13830">
            <w:pPr>
              <w:widowControl w:val="0"/>
              <w:overflowPunct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E60292A" w14:textId="77777777" w:rsidR="00A13830" w:rsidRPr="00A13830" w:rsidRDefault="00A13830" w:rsidP="00A13830">
            <w:pPr>
              <w:widowControl w:val="0"/>
              <w:overflowPunct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отсутствуют:</w:t>
            </w:r>
          </w:p>
          <w:p w14:paraId="3A17E96E" w14:textId="77777777" w:rsidR="00A13830" w:rsidRPr="00A13830" w:rsidRDefault="00A13830" w:rsidP="00A13830">
            <w:pPr>
              <w:widowControl w:val="0"/>
              <w:overflowPunct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 xml:space="preserve">- определение подразделения и (или) должностных лиц контрольного (надзорного) органа ответственных за реализацию Программ в соответствии с пунктом 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      </w:r>
          </w:p>
          <w:p w14:paraId="4262EB24" w14:textId="77777777" w:rsidR="00A13830" w:rsidRPr="00A13830" w:rsidRDefault="00A13830" w:rsidP="00A13830">
            <w:pPr>
              <w:widowControl w:val="0"/>
              <w:overflowPunct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- сведения, предусмотренные пунктами 5-9 настоящих Правил.</w:t>
            </w:r>
          </w:p>
        </w:tc>
        <w:tc>
          <w:tcPr>
            <w:tcW w:w="1706" w:type="dxa"/>
          </w:tcPr>
          <w:p w14:paraId="67E3972C" w14:textId="77777777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826" w:type="dxa"/>
          </w:tcPr>
          <w:p w14:paraId="212B5DAF" w14:textId="77777777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В проект постановления внесены изменения.</w:t>
            </w:r>
          </w:p>
          <w:p w14:paraId="17B5CF3B" w14:textId="77777777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Подразделения определены.</w:t>
            </w:r>
          </w:p>
          <w:p w14:paraId="34DBB6F1" w14:textId="77777777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Сведения внесены</w:t>
            </w:r>
          </w:p>
        </w:tc>
      </w:tr>
      <w:tr w:rsidR="00A13830" w:rsidRPr="00A13830" w14:paraId="005FD6AD" w14:textId="77777777" w:rsidTr="00A13830">
        <w:trPr>
          <w:jc w:val="center"/>
        </w:trPr>
        <w:tc>
          <w:tcPr>
            <w:tcW w:w="562" w:type="dxa"/>
          </w:tcPr>
          <w:p w14:paraId="3FD435FC" w14:textId="77777777" w:rsidR="00A13830" w:rsidRPr="00A13830" w:rsidRDefault="00A13830" w:rsidP="00A13830">
            <w:pPr>
              <w:widowControl w:val="0"/>
              <w:overflowPunct/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4B27D64B" w14:textId="77777777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Не корректно указан срок исполнения информирования в п. 1 Перечня профилактических мероприятий</w:t>
            </w:r>
          </w:p>
        </w:tc>
        <w:tc>
          <w:tcPr>
            <w:tcW w:w="1706" w:type="dxa"/>
          </w:tcPr>
          <w:p w14:paraId="5254DB9A" w14:textId="77777777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826" w:type="dxa"/>
          </w:tcPr>
          <w:p w14:paraId="1C79936A" w14:textId="77777777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>В проект постановления внесены изменения.</w:t>
            </w:r>
          </w:p>
          <w:p w14:paraId="7F1915A2" w14:textId="543DECFE" w:rsidR="00A13830" w:rsidRPr="00A13830" w:rsidRDefault="00A13830" w:rsidP="00A13830">
            <w:pPr>
              <w:widowControl w:val="0"/>
              <w:overflowPunct/>
              <w:jc w:val="both"/>
              <w:rPr>
                <w:b w:val="0"/>
                <w:bCs w:val="0"/>
                <w:sz w:val="24"/>
                <w:szCs w:val="24"/>
              </w:rPr>
            </w:pPr>
            <w:r w:rsidRPr="00A13830">
              <w:rPr>
                <w:b w:val="0"/>
                <w:bCs w:val="0"/>
                <w:sz w:val="24"/>
                <w:szCs w:val="24"/>
              </w:rPr>
              <w:t xml:space="preserve">Срок исполнения информирования в п. 1 </w:t>
            </w:r>
            <w:proofErr w:type="gramStart"/>
            <w:r w:rsidRPr="00A13830">
              <w:rPr>
                <w:b w:val="0"/>
                <w:bCs w:val="0"/>
                <w:sz w:val="24"/>
                <w:szCs w:val="24"/>
              </w:rPr>
              <w:t>Перечня</w:t>
            </w:r>
            <w:r>
              <w:rPr>
                <w:b w:val="0"/>
                <w:bCs w:val="0"/>
                <w:sz w:val="24"/>
                <w:szCs w:val="24"/>
              </w:rPr>
              <w:t xml:space="preserve">  пр</w:t>
            </w:r>
            <w:r w:rsidRPr="00A13830">
              <w:rPr>
                <w:b w:val="0"/>
                <w:bCs w:val="0"/>
                <w:sz w:val="24"/>
                <w:szCs w:val="24"/>
              </w:rPr>
              <w:t>офилактических</w:t>
            </w:r>
            <w:proofErr w:type="gramEnd"/>
            <w:r w:rsidRPr="00A13830">
              <w:rPr>
                <w:b w:val="0"/>
                <w:bCs w:val="0"/>
                <w:sz w:val="24"/>
                <w:szCs w:val="24"/>
              </w:rPr>
              <w:t xml:space="preserve"> мероприятий изменен</w:t>
            </w:r>
          </w:p>
        </w:tc>
      </w:tr>
    </w:tbl>
    <w:p w14:paraId="6A3869C2" w14:textId="77777777" w:rsidR="008A18FC" w:rsidRPr="00AC44F9" w:rsidRDefault="008A18FC" w:rsidP="00D504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A18F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7220F"/>
    <w:rsid w:val="0027777F"/>
    <w:rsid w:val="00383E22"/>
    <w:rsid w:val="0041504A"/>
    <w:rsid w:val="00452434"/>
    <w:rsid w:val="0071289D"/>
    <w:rsid w:val="00740BBA"/>
    <w:rsid w:val="00817033"/>
    <w:rsid w:val="008A18FC"/>
    <w:rsid w:val="00912023"/>
    <w:rsid w:val="00937296"/>
    <w:rsid w:val="00A13830"/>
    <w:rsid w:val="00BE4E1B"/>
    <w:rsid w:val="00D504A6"/>
    <w:rsid w:val="00D75BF5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6</cp:revision>
  <cp:lastPrinted>2023-11-01T11:13:00Z</cp:lastPrinted>
  <dcterms:created xsi:type="dcterms:W3CDTF">2023-10-31T09:42:00Z</dcterms:created>
  <dcterms:modified xsi:type="dcterms:W3CDTF">2023-11-01T11:13:00Z</dcterms:modified>
</cp:coreProperties>
</file>