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C0A0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807A57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14:paraId="34E228A2" w14:textId="492DE843" w:rsidR="008A18FC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проект</w:t>
      </w:r>
      <w:r w:rsidR="006A3D72">
        <w:rPr>
          <w:rFonts w:ascii="Times New Roman" w:hAnsi="Times New Roman" w:cs="Times New Roman"/>
          <w:b/>
          <w:sz w:val="28"/>
          <w:szCs w:val="28"/>
        </w:rPr>
        <w:t>а</w:t>
      </w:r>
      <w:r w:rsidRPr="00AC44F9">
        <w:rPr>
          <w:rFonts w:ascii="Times New Roman" w:hAnsi="Times New Roman" w:cs="Times New Roman"/>
          <w:b/>
          <w:sz w:val="28"/>
          <w:szCs w:val="28"/>
        </w:rPr>
        <w:t xml:space="preserve"> документа стратегического планирования</w:t>
      </w:r>
    </w:p>
    <w:p w14:paraId="17A738DD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5B5C51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356057" w14:textId="2F740BF3" w:rsidR="00740BBA" w:rsidRPr="00740BBA" w:rsidRDefault="006A3D72" w:rsidP="006A3D72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BBA" w:rsidRPr="00740BBA">
        <w:rPr>
          <w:rFonts w:ascii="Times New Roman" w:hAnsi="Times New Roman" w:cs="Times New Roman"/>
          <w:sz w:val="28"/>
          <w:szCs w:val="28"/>
        </w:rPr>
        <w:t>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Хвойнинского муниципального округа на 2024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0BBA" w:rsidRPr="00740B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AF214" w14:textId="49FAAD1B" w:rsidR="008A18FC" w:rsidRPr="00466528" w:rsidRDefault="006A3D72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528">
        <w:rPr>
          <w:rFonts w:ascii="Times New Roman" w:hAnsi="Times New Roman" w:cs="Times New Roman"/>
          <w:sz w:val="24"/>
          <w:szCs w:val="24"/>
        </w:rPr>
        <w:t xml:space="preserve"> </w:t>
      </w:r>
      <w:r w:rsidR="008A18FC" w:rsidRPr="00466528">
        <w:rPr>
          <w:rFonts w:ascii="Times New Roman" w:hAnsi="Times New Roman" w:cs="Times New Roman"/>
          <w:sz w:val="24"/>
          <w:szCs w:val="24"/>
        </w:rPr>
        <w:t>(наименование проекта документа)</w:t>
      </w:r>
    </w:p>
    <w:p w14:paraId="4955C427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AE99A01" w14:textId="77777777" w:rsidR="006A3D72" w:rsidRDefault="008A18F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1.  </w:t>
      </w:r>
      <w:r w:rsidR="00740BBA" w:rsidRPr="00AC44F9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по проекту документа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r w:rsidRPr="00AC44F9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768A" w14:textId="67025839" w:rsidR="008A18FC" w:rsidRPr="00AC44F9" w:rsidRDefault="006A3D72" w:rsidP="006A3D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0BBA">
        <w:rPr>
          <w:rFonts w:ascii="Times New Roman" w:hAnsi="Times New Roman" w:cs="Times New Roman"/>
          <w:sz w:val="28"/>
          <w:szCs w:val="28"/>
        </w:rPr>
        <w:t>01.10.</w:t>
      </w:r>
      <w:r w:rsidR="008A18FC" w:rsidRPr="00AC44F9">
        <w:rPr>
          <w:rFonts w:ascii="Times New Roman" w:hAnsi="Times New Roman" w:cs="Times New Roman"/>
          <w:sz w:val="28"/>
          <w:szCs w:val="28"/>
        </w:rPr>
        <w:t>20</w:t>
      </w:r>
      <w:r w:rsidR="00740BBA">
        <w:rPr>
          <w:rFonts w:ascii="Times New Roman" w:hAnsi="Times New Roman" w:cs="Times New Roman"/>
          <w:sz w:val="28"/>
          <w:szCs w:val="28"/>
        </w:rPr>
        <w:t>23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BA">
        <w:rPr>
          <w:rFonts w:ascii="Times New Roman" w:hAnsi="Times New Roman" w:cs="Times New Roman"/>
          <w:sz w:val="28"/>
          <w:szCs w:val="28"/>
        </w:rPr>
        <w:t>–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</w:t>
      </w:r>
      <w:r w:rsidR="00740BBA">
        <w:rPr>
          <w:rFonts w:ascii="Times New Roman" w:hAnsi="Times New Roman" w:cs="Times New Roman"/>
          <w:sz w:val="28"/>
          <w:szCs w:val="28"/>
        </w:rPr>
        <w:t>01.11.2023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6B4860C" w14:textId="464760FF" w:rsidR="008A18FC" w:rsidRPr="00AC44F9" w:rsidRDefault="008A18F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r w:rsidR="00740BBA" w:rsidRPr="00AC44F9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D0F28" w:rsidRPr="00AC44F9">
        <w:rPr>
          <w:rFonts w:ascii="Times New Roman" w:hAnsi="Times New Roman" w:cs="Times New Roman"/>
          <w:sz w:val="28"/>
          <w:szCs w:val="28"/>
        </w:rPr>
        <w:t>результатам общественного</w:t>
      </w:r>
    </w:p>
    <w:p w14:paraId="56871BC7" w14:textId="77777777" w:rsidR="008A18FC" w:rsidRPr="00AC44F9" w:rsidRDefault="008A18FC" w:rsidP="008A1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>обсуждения:</w:t>
      </w:r>
    </w:p>
    <w:p w14:paraId="18417B96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47"/>
        <w:gridCol w:w="1701"/>
        <w:gridCol w:w="2684"/>
      </w:tblGrid>
      <w:tr w:rsidR="008A18FC" w:rsidRPr="00AC44F9" w14:paraId="6DE97CEB" w14:textId="77777777" w:rsidTr="00ED0F28">
        <w:trPr>
          <w:jc w:val="center"/>
        </w:trPr>
        <w:tc>
          <w:tcPr>
            <w:tcW w:w="510" w:type="dxa"/>
          </w:tcPr>
          <w:p w14:paraId="232ED840" w14:textId="77777777" w:rsidR="008A18FC" w:rsidRPr="00AC44F9" w:rsidRDefault="008A18FC" w:rsidP="00ED0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47" w:type="dxa"/>
          </w:tcPr>
          <w:p w14:paraId="572ACFE9" w14:textId="77777777" w:rsidR="008A18FC" w:rsidRPr="00AC44F9" w:rsidRDefault="008A18FC" w:rsidP="00ED0F2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Замечание и (или) предложение</w:t>
            </w:r>
          </w:p>
        </w:tc>
        <w:tc>
          <w:tcPr>
            <w:tcW w:w="1701" w:type="dxa"/>
          </w:tcPr>
          <w:p w14:paraId="2077147C" w14:textId="77777777" w:rsidR="008A18FC" w:rsidRPr="00AC44F9" w:rsidRDefault="008A18FC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Автор (участник общественного обсуждения)</w:t>
            </w:r>
          </w:p>
        </w:tc>
        <w:tc>
          <w:tcPr>
            <w:tcW w:w="2684" w:type="dxa"/>
          </w:tcPr>
          <w:p w14:paraId="13598FAC" w14:textId="77777777" w:rsidR="008A18FC" w:rsidRPr="00AC44F9" w:rsidRDefault="008A18FC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Комментарий (позиция) разработчика документа стратегического планирования, в том числе причины и основания отказа в учете</w:t>
            </w:r>
          </w:p>
        </w:tc>
      </w:tr>
      <w:tr w:rsidR="008A18FC" w:rsidRPr="00AC44F9" w14:paraId="50107819" w14:textId="77777777" w:rsidTr="00ED0F28">
        <w:trPr>
          <w:jc w:val="center"/>
        </w:trPr>
        <w:tc>
          <w:tcPr>
            <w:tcW w:w="510" w:type="dxa"/>
          </w:tcPr>
          <w:p w14:paraId="316A2F7E" w14:textId="617CF5DC" w:rsidR="008A18FC" w:rsidRPr="00AC44F9" w:rsidRDefault="00740BBA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14:paraId="37DE5391" w14:textId="77777777" w:rsidR="00BE4E1B" w:rsidRDefault="00BE4E1B" w:rsidP="006A3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отсутствуют:</w:t>
            </w:r>
          </w:p>
          <w:p w14:paraId="281C336E" w14:textId="77777777" w:rsidR="00BE4E1B" w:rsidRDefault="00BE4E1B" w:rsidP="006A3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и (или) должностных лиц контрольного (надзорного) органа ответственных за реализацию Программ в соответствии с пунктом 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      </w:r>
          </w:p>
          <w:p w14:paraId="51ACD2CF" w14:textId="24C90C0A" w:rsidR="008A18FC" w:rsidRPr="00AC44F9" w:rsidRDefault="00BE4E1B" w:rsidP="006A3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28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пунктами 5-9 настоящих Правил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E202776" w14:textId="17DCEF84" w:rsidR="008A18FC" w:rsidRPr="00AC44F9" w:rsidRDefault="00ED0F28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Хвойнинского района</w:t>
            </w:r>
          </w:p>
        </w:tc>
        <w:tc>
          <w:tcPr>
            <w:tcW w:w="2684" w:type="dxa"/>
          </w:tcPr>
          <w:p w14:paraId="5C05CCFD" w14:textId="77777777" w:rsidR="00781E94" w:rsidRDefault="00781E94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 постановления внесены изменения.</w:t>
            </w:r>
          </w:p>
          <w:p w14:paraId="66AD2911" w14:textId="2681C8EC" w:rsidR="008A18FC" w:rsidRDefault="0041504A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E4E1B">
              <w:rPr>
                <w:rFonts w:ascii="Times New Roman" w:hAnsi="Times New Roman" w:cs="Times New Roman"/>
                <w:sz w:val="24"/>
                <w:szCs w:val="24"/>
              </w:rPr>
              <w:t>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</w:t>
            </w:r>
          </w:p>
          <w:p w14:paraId="6296D905" w14:textId="62161A35" w:rsidR="006A3D72" w:rsidRPr="00AC44F9" w:rsidRDefault="00781E94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внесены</w:t>
            </w:r>
            <w:bookmarkStart w:id="0" w:name="_GoBack"/>
            <w:bookmarkEnd w:id="0"/>
          </w:p>
        </w:tc>
      </w:tr>
      <w:tr w:rsidR="008A18FC" w:rsidRPr="00AC44F9" w14:paraId="0E607491" w14:textId="77777777" w:rsidTr="00ED0F28">
        <w:trPr>
          <w:jc w:val="center"/>
        </w:trPr>
        <w:tc>
          <w:tcPr>
            <w:tcW w:w="510" w:type="dxa"/>
          </w:tcPr>
          <w:p w14:paraId="22DC2469" w14:textId="63B4BC41" w:rsidR="008A18FC" w:rsidRPr="00AC44F9" w:rsidRDefault="00ED0F28" w:rsidP="00ED0F2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7" w:type="dxa"/>
          </w:tcPr>
          <w:p w14:paraId="726D9500" w14:textId="416FA165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4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367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E4E1B">
              <w:rPr>
                <w:rFonts w:ascii="Times New Roman" w:hAnsi="Times New Roman" w:cs="Times New Roman"/>
                <w:sz w:val="24"/>
                <w:szCs w:val="24"/>
              </w:rPr>
              <w:t xml:space="preserve"> указан срок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33">
              <w:rPr>
                <w:rFonts w:ascii="Times New Roman" w:hAnsi="Times New Roman" w:cs="Times New Roman"/>
                <w:sz w:val="24"/>
                <w:szCs w:val="24"/>
              </w:rPr>
              <w:t>обобщения правоприменительной практики</w:t>
            </w:r>
          </w:p>
        </w:tc>
        <w:tc>
          <w:tcPr>
            <w:tcW w:w="1701" w:type="dxa"/>
          </w:tcPr>
          <w:p w14:paraId="70FA1E6D" w14:textId="5F3E8080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F">
              <w:rPr>
                <w:rFonts w:ascii="Times New Roman" w:hAnsi="Times New Roman" w:cs="Times New Roman"/>
                <w:sz w:val="24"/>
                <w:szCs w:val="24"/>
              </w:rPr>
              <w:t>Прокуратура Хвойнинского района</w:t>
            </w:r>
          </w:p>
        </w:tc>
        <w:tc>
          <w:tcPr>
            <w:tcW w:w="2684" w:type="dxa"/>
          </w:tcPr>
          <w:p w14:paraId="7D52274B" w14:textId="77777777" w:rsidR="00781E94" w:rsidRDefault="00781E94" w:rsidP="00781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 постановления внесены изменения.</w:t>
            </w:r>
          </w:p>
          <w:p w14:paraId="466E3E7F" w14:textId="649F154D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817033">
              <w:rPr>
                <w:rFonts w:ascii="Times New Roman" w:hAnsi="Times New Roman" w:cs="Times New Roman"/>
                <w:sz w:val="24"/>
                <w:szCs w:val="24"/>
              </w:rPr>
              <w:t>обобщения правоприменительной практики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14:paraId="6A3869C2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8FC" w:rsidRPr="00A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2"/>
    <w:rsid w:val="0007220F"/>
    <w:rsid w:val="0027777F"/>
    <w:rsid w:val="00383E22"/>
    <w:rsid w:val="0041504A"/>
    <w:rsid w:val="006A3D72"/>
    <w:rsid w:val="0071289D"/>
    <w:rsid w:val="00740BBA"/>
    <w:rsid w:val="00781E94"/>
    <w:rsid w:val="00817033"/>
    <w:rsid w:val="008A18FC"/>
    <w:rsid w:val="00937296"/>
    <w:rsid w:val="00A2367A"/>
    <w:rsid w:val="00BE4E1B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9A"/>
  <w15:chartTrackingRefBased/>
  <w15:docId w15:val="{7EE8B19F-D580-4297-A4D1-7CCBCE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5</cp:revision>
  <cp:lastPrinted>2023-10-31T11:10:00Z</cp:lastPrinted>
  <dcterms:created xsi:type="dcterms:W3CDTF">2023-10-31T09:33:00Z</dcterms:created>
  <dcterms:modified xsi:type="dcterms:W3CDTF">2023-10-31T11:11:00Z</dcterms:modified>
</cp:coreProperties>
</file>