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C12" w:rsidRDefault="00C31C12" w:rsidP="00C31C1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Извещение о проведении общественных обсуждений по проекту Постановления «О</w:t>
      </w:r>
      <w:r>
        <w:rPr>
          <w:rStyle w:val="a4"/>
          <w:rFonts w:ascii="Arial" w:hAnsi="Arial" w:cs="Arial"/>
          <w:color w:val="1E1D1E"/>
          <w:sz w:val="23"/>
          <w:szCs w:val="23"/>
        </w:rPr>
        <w:t xml:space="preserve"> </w:t>
      </w:r>
      <w:r>
        <w:rPr>
          <w:rStyle w:val="a4"/>
          <w:rFonts w:ascii="Arial" w:hAnsi="Arial" w:cs="Arial"/>
          <w:color w:val="1E1D1E"/>
          <w:sz w:val="23"/>
          <w:szCs w:val="23"/>
        </w:rPr>
        <w:t xml:space="preserve">внесении изменений в постановление Администрации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муниципального района от 20.11.2020 № 957»</w:t>
      </w:r>
    </w:p>
    <w:p w:rsidR="00C31C12" w:rsidRDefault="00C31C12" w:rsidP="00C31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Настоящим Администрация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 извещает о проведении общественного обсуждения проекта Постановления «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Овнесении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изменений в постановление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от 20.11.2020 № 957»</w:t>
      </w:r>
    </w:p>
    <w:p w:rsidR="00C31C12" w:rsidRDefault="00C31C12" w:rsidP="00C31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Предложения и замечания принимаются по адресу: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Красноармейская д.11, а также по адресу электронной почты: </w:t>
      </w:r>
      <w:hyperlink r:id="rId4" w:tooltip="hvoynaya_gorod@mail.ru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hvoynaya_gorod@mail.ru</w:t>
        </w:r>
      </w:hyperlink>
      <w:r>
        <w:rPr>
          <w:rFonts w:ascii="Arial" w:hAnsi="Arial" w:cs="Arial"/>
          <w:color w:val="1E1D1E"/>
          <w:sz w:val="23"/>
          <w:szCs w:val="23"/>
        </w:rPr>
        <w:t> .</w:t>
      </w:r>
    </w:p>
    <w:p w:rsidR="00C31C12" w:rsidRDefault="00C31C12" w:rsidP="00C31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 размещения проекта Постановления «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Овнесении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изменений в постановление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от 20.11.2020 № 957» в информационно-телекоммуникационной сети «Интернет»:</w:t>
      </w:r>
      <w:hyperlink r:id="rId5" w:tooltip=" http://хвойнинский-округ.рф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 http://хвойнинский-округ.рф</w:t>
        </w:r>
      </w:hyperlink>
      <w:r>
        <w:rPr>
          <w:rFonts w:ascii="Arial" w:hAnsi="Arial" w:cs="Arial"/>
          <w:color w:val="1E1D1E"/>
          <w:sz w:val="23"/>
          <w:szCs w:val="23"/>
        </w:rPr>
        <w:t>/.</w:t>
      </w:r>
    </w:p>
    <w:p w:rsidR="00C31C12" w:rsidRDefault="00C31C12" w:rsidP="00C31C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Все поступившие предложения и замечания будут рассмотрены. Сводный отчет по результатам общественного обсуждения будет размещен на официальном сайте</w:t>
      </w:r>
      <w:hyperlink r:id="rId6" w:tooltip=" http://хвойнинский-округ.рф/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 http://хвойнинский-округ.рф/</w:t>
        </w:r>
      </w:hyperlink>
      <w:r>
        <w:rPr>
          <w:rFonts w:ascii="Arial" w:hAnsi="Arial" w:cs="Arial"/>
          <w:color w:val="1E1D1E"/>
          <w:sz w:val="23"/>
          <w:szCs w:val="23"/>
        </w:rPr>
        <w:t> не позднее 21 ноября 2022 года.</w:t>
      </w:r>
    </w:p>
    <w:p w:rsidR="003E3D25" w:rsidRDefault="003E3D25">
      <w:bookmarkStart w:id="0" w:name="_GoBack"/>
      <w:bookmarkEnd w:id="0"/>
    </w:p>
    <w:sectPr w:rsidR="003E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12"/>
    <w:rsid w:val="003E3D25"/>
    <w:rsid w:val="00C3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363E"/>
  <w15:chartTrackingRefBased/>
  <w15:docId w15:val="{EAF53D3E-C09A-4FF2-94C6-FD53AE7E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C12"/>
    <w:rPr>
      <w:b/>
      <w:bCs/>
    </w:rPr>
  </w:style>
  <w:style w:type="character" w:styleId="a5">
    <w:name w:val="Hyperlink"/>
    <w:basedOn w:val="a0"/>
    <w:uiPriority w:val="99"/>
    <w:semiHidden/>
    <w:unhideWhenUsed/>
    <w:rsid w:val="00C31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ctbesaecgdybii3ai3bt.xn--p1ai/%20http:/%D1%85%D0%B2%D0%BE%D0%B9%D0%BD%D0%B8%D0%BD%D1%81%D0%BA%D0%B8%D0%B9-%D0%BE%D0%BA%D1%80%D1%83%D0%B3.%D1%80%D1%84/" TargetMode="External"/><Relationship Id="rId5" Type="http://schemas.openxmlformats.org/officeDocument/2006/relationships/hyperlink" Target="http://xn----ctbesaecgdybii3ai3bt.xn--p1ai/%20http:/%D1%85%D0%B2%D0%BE%D0%B9%D0%BD%D0%B8%D0%BD%D1%81%D0%BA%D0%B8%D0%B9-%D0%BE%D0%BA%D1%80%D1%83%D0%B3.%D1%80%D1%84" TargetMode="External"/><Relationship Id="rId4" Type="http://schemas.openxmlformats.org/officeDocument/2006/relationships/hyperlink" Target="mailto:hvoynaya_go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</cp:revision>
  <dcterms:created xsi:type="dcterms:W3CDTF">2023-05-25T11:52:00Z</dcterms:created>
  <dcterms:modified xsi:type="dcterms:W3CDTF">2023-05-25T11:53:00Z</dcterms:modified>
</cp:coreProperties>
</file>