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E9A" w:rsidRPr="007F0E9A" w:rsidRDefault="007F0E9A" w:rsidP="007F0E9A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7F0E9A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По требованию Новгородской транспортной прокуратуры судом были признаны запрещенными три интернет-сайта</w:t>
      </w:r>
    </w:p>
    <w:p w:rsidR="007F0E9A" w:rsidRPr="007F0E9A" w:rsidRDefault="007F0E9A" w:rsidP="007F0E9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7F0E9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Новгородская транспортная прокуратура в ходе мониторинга сети Интернет выявила сайты, содержащие запрещенную к распространению информацию. По результатам проверки направлено 2 исковых заявления в суд с требование признать указанную информацию запрещенной к распространению на территории Российской Федерации.</w:t>
      </w:r>
    </w:p>
    <w:p w:rsidR="007F0E9A" w:rsidRPr="007F0E9A" w:rsidRDefault="007F0E9A" w:rsidP="007F0E9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7F0E9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Судом с учётом представленных представителем Новгородской транспортной прокуратуры материалов проверки установлено, что в сети Интернет на трех сайтах, в свободном доступе размещена информация о дистанционной продаже сильнодействующих веществ- </w:t>
      </w:r>
      <w:proofErr w:type="spellStart"/>
      <w:r w:rsidRPr="007F0E9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метандиенон</w:t>
      </w:r>
      <w:proofErr w:type="spellEnd"/>
      <w:r w:rsidRPr="007F0E9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, </w:t>
      </w:r>
      <w:proofErr w:type="spellStart"/>
      <w:r w:rsidRPr="007F0E9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нандролон</w:t>
      </w:r>
      <w:proofErr w:type="spellEnd"/>
      <w:r w:rsidRPr="007F0E9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, а также на двух сайтах размещена информация о «</w:t>
      </w:r>
      <w:proofErr w:type="spellStart"/>
      <w:r w:rsidRPr="007F0E9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зацепинге</w:t>
      </w:r>
      <w:proofErr w:type="spellEnd"/>
      <w:r w:rsidRPr="007F0E9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» -проезд на подножках и крышах вагонов, а также за самовольную остановку поезда или самовольный проезд в грузовом поезде. Принятие указанных мер обусловлено статистикой, которая указывает на рост числа таких нарушений, пострадавших в результате таких неправомерных действий, а в основном это несовершеннолетние.</w:t>
      </w:r>
    </w:p>
    <w:p w:rsidR="007F0E9A" w:rsidRPr="007F0E9A" w:rsidRDefault="007F0E9A" w:rsidP="007F0E9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7F0E9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26.01.2023г. суд удовлетворил требования прокуратуры, предварительно ограничив доступ к данным сайтам. В настоящее время доступ к незаконным интернет ресурсам заблокирован.</w:t>
      </w:r>
    </w:p>
    <w:p w:rsidR="007F0E9A" w:rsidRPr="007F0E9A" w:rsidRDefault="007F0E9A" w:rsidP="007F0E9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7F0E9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О.А. </w:t>
      </w:r>
      <w:proofErr w:type="spellStart"/>
      <w:r w:rsidRPr="007F0E9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Шуневич</w:t>
      </w:r>
      <w:proofErr w:type="spellEnd"/>
    </w:p>
    <w:p w:rsidR="007F0E9A" w:rsidRPr="007F0E9A" w:rsidRDefault="007F0E9A" w:rsidP="007F0E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7F0E9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Дата создания: 30-01-2023</w:t>
      </w:r>
    </w:p>
    <w:p w:rsidR="000762D6" w:rsidRPr="00E9197B" w:rsidRDefault="000762D6" w:rsidP="00E919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bookmarkStart w:id="0" w:name="_GoBack"/>
      <w:bookmarkEnd w:id="0"/>
    </w:p>
    <w:sectPr w:rsidR="000762D6" w:rsidRPr="00E9197B" w:rsidSect="0097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36F81"/>
    <w:multiLevelType w:val="multilevel"/>
    <w:tmpl w:val="C9F6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DD"/>
    <w:rsid w:val="000075FC"/>
    <w:rsid w:val="0005461F"/>
    <w:rsid w:val="000762D6"/>
    <w:rsid w:val="001E30DD"/>
    <w:rsid w:val="001F69DA"/>
    <w:rsid w:val="003025D7"/>
    <w:rsid w:val="00314009"/>
    <w:rsid w:val="00345F9A"/>
    <w:rsid w:val="00392E70"/>
    <w:rsid w:val="0039660D"/>
    <w:rsid w:val="00545476"/>
    <w:rsid w:val="005467DE"/>
    <w:rsid w:val="005D1049"/>
    <w:rsid w:val="005F31F6"/>
    <w:rsid w:val="00671704"/>
    <w:rsid w:val="00674796"/>
    <w:rsid w:val="0071117C"/>
    <w:rsid w:val="00763AED"/>
    <w:rsid w:val="007E1F7C"/>
    <w:rsid w:val="007F0E9A"/>
    <w:rsid w:val="00807022"/>
    <w:rsid w:val="008334DD"/>
    <w:rsid w:val="0084741C"/>
    <w:rsid w:val="0086621B"/>
    <w:rsid w:val="009C476C"/>
    <w:rsid w:val="009D7009"/>
    <w:rsid w:val="00A05285"/>
    <w:rsid w:val="00A12A8E"/>
    <w:rsid w:val="00A24FC7"/>
    <w:rsid w:val="00AB210C"/>
    <w:rsid w:val="00AB7C92"/>
    <w:rsid w:val="00B50C40"/>
    <w:rsid w:val="00B80F97"/>
    <w:rsid w:val="00BB5BE9"/>
    <w:rsid w:val="00C54948"/>
    <w:rsid w:val="00D128A6"/>
    <w:rsid w:val="00D23D11"/>
    <w:rsid w:val="00D93EB8"/>
    <w:rsid w:val="00DC304C"/>
    <w:rsid w:val="00DD71F3"/>
    <w:rsid w:val="00E13B69"/>
    <w:rsid w:val="00E9197B"/>
    <w:rsid w:val="00EA58B1"/>
    <w:rsid w:val="00F408F1"/>
    <w:rsid w:val="00F41B40"/>
    <w:rsid w:val="00F7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C724"/>
  <w15:chartTrackingRefBased/>
  <w15:docId w15:val="{3A2D5931-FAC3-42F0-8875-058CE0E0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smatdate">
    <w:name w:val="cms_matdate"/>
    <w:basedOn w:val="a"/>
    <w:rsid w:val="001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0DD"/>
    <w:rPr>
      <w:b/>
      <w:bCs/>
    </w:rPr>
  </w:style>
  <w:style w:type="character" w:styleId="a5">
    <w:name w:val="Hyperlink"/>
    <w:basedOn w:val="a0"/>
    <w:uiPriority w:val="99"/>
    <w:semiHidden/>
    <w:unhideWhenUsed/>
    <w:rsid w:val="00545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8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79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организационным и общим вопросам</dc:creator>
  <cp:keywords/>
  <dc:description/>
  <cp:lastModifiedBy>Комитет по организационным и общим вопросам</cp:lastModifiedBy>
  <cp:revision>311</cp:revision>
  <dcterms:created xsi:type="dcterms:W3CDTF">2023-05-18T05:54:00Z</dcterms:created>
  <dcterms:modified xsi:type="dcterms:W3CDTF">2023-05-18T11:24:00Z</dcterms:modified>
</cp:coreProperties>
</file>