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93" w:rsidRDefault="000C5B93" w:rsidP="000C5B93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требованию Новгородской межрайонной природоохранной прокуратуры устранены нарушения правил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пожарной безопасности в лесах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5B93" w:rsidRDefault="000C5B93" w:rsidP="000C5B93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B93" w:rsidRDefault="000C5B93" w:rsidP="000C5B93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межрайонная природоохранная прокуратура провела проверку соблюдения АО «Новая искра» требований лесного законодательства, в ходе которой установлено,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АО «Новая искра» находится 6 </w:t>
      </w:r>
      <w:r>
        <w:rPr>
          <w:rFonts w:ascii="Times New Roman" w:hAnsi="Times New Roman" w:cs="Times New Roman"/>
          <w:bCs/>
          <w:sz w:val="28"/>
          <w:szCs w:val="28"/>
        </w:rPr>
        <w:t>земельных участков, которые граничат с землями лесного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B93" w:rsidRDefault="000C5B93" w:rsidP="000C5B93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данные земельные участки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очищены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и не отделены от границ земель лесного фонда противопожарной минерализованной полосой или иным противопожарным барьером.</w:t>
      </w:r>
    </w:p>
    <w:p w:rsidR="000C5B93" w:rsidRDefault="000C5B93" w:rsidP="000C5B93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Новгородским межрайонным природоохранным прокурором в АО «Новая искра» внесено представление об устранении нарушений, которое рассмотрено и удовлетворено, нарушение законодательства устранено, виновные лица общества привлечены к дисциплинарной ответственности.</w:t>
      </w:r>
    </w:p>
    <w:p w:rsidR="000C5B93" w:rsidRDefault="000C5B93" w:rsidP="000C5B93">
      <w:pPr>
        <w:rPr>
          <w:sz w:val="28"/>
          <w:szCs w:val="28"/>
        </w:rPr>
      </w:pPr>
    </w:p>
    <w:p w:rsidR="000C5B93" w:rsidRDefault="000C5B93" w:rsidP="000C5B93">
      <w:pPr>
        <w:spacing w:line="240" w:lineRule="exact"/>
        <w:ind w:right="4110"/>
        <w:rPr>
          <w:sz w:val="28"/>
          <w:szCs w:val="28"/>
        </w:rPr>
      </w:pPr>
      <w:r>
        <w:rPr>
          <w:sz w:val="28"/>
          <w:szCs w:val="28"/>
        </w:rPr>
        <w:t>Заместитель Новгородского межрайонного природоохранного прокурора</w:t>
      </w:r>
    </w:p>
    <w:p w:rsidR="000C5B93" w:rsidRDefault="000C5B93" w:rsidP="000C5B93">
      <w:pPr>
        <w:spacing w:line="240" w:lineRule="exact"/>
        <w:rPr>
          <w:sz w:val="28"/>
          <w:szCs w:val="28"/>
        </w:rPr>
      </w:pPr>
    </w:p>
    <w:p w:rsidR="000C5B93" w:rsidRDefault="000C5B93" w:rsidP="000C5B9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Д.В. Васильев</w:t>
      </w:r>
    </w:p>
    <w:p w:rsidR="00D21F68" w:rsidRDefault="00D21F68"/>
    <w:sectPr w:rsidR="00D2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93"/>
    <w:rsid w:val="000C5B93"/>
    <w:rsid w:val="00D2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D1337-8D70-40FE-9ECB-DEDC233E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B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 Знак Знак Знак"/>
    <w:link w:val="ConsNonformat0"/>
    <w:rsid w:val="000C5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ConsNonformat0">
    <w:name w:val="ConsNonformat Знак Знак Знак Знак"/>
    <w:link w:val="ConsNonformat"/>
    <w:locked/>
    <w:rsid w:val="000C5B93"/>
    <w:rPr>
      <w:rFonts w:ascii="Courier New" w:eastAsia="Times New Roman" w:hAnsi="Courier New" w:cs="Courier New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2024-07-31T06:45:00Z</dcterms:created>
  <dcterms:modified xsi:type="dcterms:W3CDTF">2024-07-31T06:46:00Z</dcterms:modified>
</cp:coreProperties>
</file>