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71" w:rsidRPr="007848ED" w:rsidRDefault="00AE77CA">
      <w:pPr>
        <w:rPr>
          <w:rFonts w:ascii="Times New Roman" w:hAnsi="Times New Roman" w:cs="Times New Roman"/>
          <w:b/>
          <w:sz w:val="28"/>
          <w:szCs w:val="28"/>
        </w:rPr>
      </w:pPr>
      <w:r w:rsidRPr="007848ED">
        <w:rPr>
          <w:rFonts w:ascii="Times New Roman" w:hAnsi="Times New Roman" w:cs="Times New Roman"/>
          <w:b/>
          <w:sz w:val="28"/>
          <w:szCs w:val="28"/>
        </w:rPr>
        <w:t>Бросай курить самостоятельно!</w:t>
      </w:r>
    </w:p>
    <w:p w:rsidR="00AE77CA" w:rsidRPr="007848ED" w:rsidRDefault="00AE77CA">
      <w:pPr>
        <w:rPr>
          <w:rFonts w:ascii="Times New Roman" w:hAnsi="Times New Roman" w:cs="Times New Roman"/>
          <w:b/>
          <w:sz w:val="28"/>
          <w:szCs w:val="28"/>
        </w:rPr>
      </w:pPr>
      <w:r w:rsidRPr="007848ED">
        <w:rPr>
          <w:rFonts w:ascii="Times New Roman" w:hAnsi="Times New Roman" w:cs="Times New Roman"/>
          <w:b/>
          <w:sz w:val="28"/>
          <w:szCs w:val="28"/>
        </w:rPr>
        <w:t>Бросить курить не просто, но можно!</w:t>
      </w:r>
    </w:p>
    <w:p w:rsidR="00AE77CA" w:rsidRDefault="00AE77CA" w:rsidP="00AE77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70% курящих людей хотят бросить курить</w:t>
      </w:r>
    </w:p>
    <w:p w:rsidR="00AE77CA" w:rsidRDefault="00AE77CA" w:rsidP="00AE77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19 % </w:t>
      </w:r>
      <w:r w:rsidR="00D62E68">
        <w:rPr>
          <w:rFonts w:ascii="Times New Roman" w:hAnsi="Times New Roman" w:cs="Times New Roman"/>
          <w:sz w:val="28"/>
          <w:szCs w:val="28"/>
        </w:rPr>
        <w:t>курильщиков никогда не пробовали бросить курить.</w:t>
      </w:r>
    </w:p>
    <w:p w:rsidR="00D62E68" w:rsidRDefault="00D62E68" w:rsidP="00D62E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Курильщикам с высокой степенью никотиновой зависимостью часто требуется несколько попыток, чтобы бросить курить окончательно.</w:t>
      </w:r>
    </w:p>
    <w:p w:rsidR="00D62E68" w:rsidRDefault="00D62E68" w:rsidP="00D62E68">
      <w:pPr>
        <w:rPr>
          <w:rFonts w:ascii="Times New Roman" w:hAnsi="Times New Roman" w:cs="Times New Roman"/>
          <w:sz w:val="28"/>
          <w:szCs w:val="28"/>
        </w:rPr>
      </w:pPr>
      <w:r w:rsidRPr="007848ED">
        <w:rPr>
          <w:rFonts w:ascii="Times New Roman" w:hAnsi="Times New Roman" w:cs="Times New Roman"/>
          <w:b/>
          <w:sz w:val="28"/>
          <w:szCs w:val="28"/>
        </w:rPr>
        <w:t>Научные исследования доказали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2E68" w:rsidRDefault="00D62E68" w:rsidP="00C60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 табака поражает практически каждый орган курящего человека</w:t>
      </w:r>
      <w:r w:rsidR="00B750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приводит к развитию болезней и потере здоровья.</w:t>
      </w:r>
    </w:p>
    <w:p w:rsidR="00D62E68" w:rsidRDefault="00D62E68" w:rsidP="00C60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от курения снижает риск смерти и развития заболеваний, связанных с курением табака, и значительно улучшает здоровье.</w:t>
      </w:r>
    </w:p>
    <w:p w:rsidR="00D62E68" w:rsidRDefault="00D62E68" w:rsidP="00C60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Сигареты с низким содержанием смолы и никотина не являются безопасными</w:t>
      </w:r>
    </w:p>
    <w:p w:rsidR="00D62E68" w:rsidRDefault="00D62E68" w:rsidP="00C60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заболеваний, вызываемых курением табака, постоянно увеличивается</w:t>
      </w:r>
      <w:r w:rsidR="008F5D30">
        <w:rPr>
          <w:rFonts w:ascii="Times New Roman" w:hAnsi="Times New Roman" w:cs="Times New Roman"/>
          <w:sz w:val="28"/>
          <w:szCs w:val="28"/>
        </w:rPr>
        <w:t>.</w:t>
      </w:r>
    </w:p>
    <w:p w:rsidR="000D3093" w:rsidRDefault="000D3093" w:rsidP="00C60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 табака вызывает развитие рака: ротовой полости, гортани, глотки, лёгкого, пищевода, поджелудочной железы, почек и мочевого пузыря, желудка, шейки матки, острого миелоидного лейкоза.</w:t>
      </w:r>
    </w:p>
    <w:p w:rsidR="000D3093" w:rsidRDefault="000D3093" w:rsidP="00C60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большинстве случаев развития рака лёгкого является табакокурение.  Риск развития рака лёгкого у курильщиков увеличи</w:t>
      </w:r>
      <w:r w:rsidR="00F270AE">
        <w:rPr>
          <w:rFonts w:ascii="Times New Roman" w:hAnsi="Times New Roman" w:cs="Times New Roman"/>
          <w:sz w:val="28"/>
          <w:szCs w:val="28"/>
        </w:rPr>
        <w:t xml:space="preserve">вается в 20 раз по сравнению с </w:t>
      </w:r>
      <w:proofErr w:type="gramStart"/>
      <w:r w:rsidR="00F270AE">
        <w:rPr>
          <w:rFonts w:ascii="Times New Roman" w:hAnsi="Times New Roman" w:cs="Times New Roman"/>
          <w:sz w:val="28"/>
          <w:szCs w:val="28"/>
        </w:rPr>
        <w:t>некурящими</w:t>
      </w:r>
      <w:proofErr w:type="gramEnd"/>
      <w:r w:rsidR="00F270AE">
        <w:rPr>
          <w:rFonts w:ascii="Times New Roman" w:hAnsi="Times New Roman" w:cs="Times New Roman"/>
          <w:sz w:val="28"/>
          <w:szCs w:val="28"/>
        </w:rPr>
        <w:t>.</w:t>
      </w:r>
    </w:p>
    <w:p w:rsidR="00F270AE" w:rsidRPr="002716A6" w:rsidRDefault="00F270AE" w:rsidP="00C6016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16A6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Курение табака вызывает развитие сердечно - </w:t>
      </w:r>
      <w:r w:rsidR="000E7501" w:rsidRPr="002716A6">
        <w:rPr>
          <w:rFonts w:ascii="Times New Roman" w:hAnsi="Times New Roman" w:cs="Times New Roman"/>
          <w:b/>
          <w:sz w:val="28"/>
          <w:szCs w:val="28"/>
          <w:u w:val="single"/>
        </w:rPr>
        <w:t>сосудистых заболева</w:t>
      </w:r>
      <w:r w:rsidRPr="002716A6">
        <w:rPr>
          <w:rFonts w:ascii="Times New Roman" w:hAnsi="Times New Roman" w:cs="Times New Roman"/>
          <w:b/>
          <w:sz w:val="28"/>
          <w:szCs w:val="28"/>
          <w:u w:val="single"/>
        </w:rPr>
        <w:t>ний</w:t>
      </w:r>
    </w:p>
    <w:p w:rsidR="00D41AFF" w:rsidRDefault="00D41AFF" w:rsidP="00C60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 смерти от коронарной болезни у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увеличивается в 4 раза.</w:t>
      </w:r>
    </w:p>
    <w:p w:rsidR="00D41AFF" w:rsidRDefault="00D41AFF" w:rsidP="00C60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смотря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лечение, 25 % мужчин и 38 % женщин умирают в течение года от инфаркта миокарда, если продолжают курить.</w:t>
      </w:r>
    </w:p>
    <w:p w:rsidR="00D41AFF" w:rsidRDefault="00D41AFF" w:rsidP="00C60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 табака приводит к развитию атеросклероза,  сужению артерий</w:t>
      </w:r>
    </w:p>
    <w:p w:rsidR="001B5290" w:rsidRDefault="00D41AFF" w:rsidP="00C60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 является причиной развития инсульта</w:t>
      </w:r>
    </w:p>
    <w:p w:rsidR="001B5290" w:rsidRDefault="001B5290" w:rsidP="00C60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 развивает развитие аневризмы аорты (утончение и раздутие аорты в области желудка</w:t>
      </w:r>
      <w:r w:rsidR="00B75087">
        <w:rPr>
          <w:rFonts w:ascii="Times New Roman" w:hAnsi="Times New Roman" w:cs="Times New Roman"/>
          <w:sz w:val="28"/>
          <w:szCs w:val="28"/>
        </w:rPr>
        <w:t>)</w:t>
      </w:r>
    </w:p>
    <w:p w:rsidR="002716A6" w:rsidRPr="002716A6" w:rsidRDefault="001B5290" w:rsidP="00C6016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16A6">
        <w:rPr>
          <w:rFonts w:ascii="Times New Roman" w:hAnsi="Times New Roman" w:cs="Times New Roman"/>
          <w:b/>
          <w:sz w:val="28"/>
          <w:szCs w:val="28"/>
          <w:u w:val="single"/>
        </w:rPr>
        <w:t>Курение в подростковом возрасте приводит к недоразвитию легких и снижению их функции уже в молодом возрасте.</w:t>
      </w:r>
    </w:p>
    <w:p w:rsidR="002716A6" w:rsidRPr="002716A6" w:rsidRDefault="002716A6" w:rsidP="00C6016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16A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Курение табака приводит к нарушению репродуктивной функции у женщин:</w:t>
      </w:r>
    </w:p>
    <w:p w:rsidR="002716A6" w:rsidRDefault="002716A6" w:rsidP="00C60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Курение табака у женщин приводит к снижению фертильности</w:t>
      </w:r>
    </w:p>
    <w:p w:rsidR="002716A6" w:rsidRDefault="002716A6" w:rsidP="00C60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Курение женщин во время беременности увеличивает в 4 раза  риск развития внезапной детской смертности</w:t>
      </w:r>
    </w:p>
    <w:p w:rsidR="00D41AFF" w:rsidRDefault="002716A6" w:rsidP="00C60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5290">
        <w:rPr>
          <w:rFonts w:ascii="Times New Roman" w:hAnsi="Times New Roman" w:cs="Times New Roman"/>
          <w:sz w:val="28"/>
          <w:szCs w:val="28"/>
        </w:rPr>
        <w:t xml:space="preserve">  </w:t>
      </w:r>
      <w:r w:rsidR="00D41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Никотин и угарный газ, содержащийся в табачном дыме, приводят к снижению доставки кислорода тканям плода.</w:t>
      </w:r>
    </w:p>
    <w:p w:rsidR="002D4D88" w:rsidRDefault="002D4D88" w:rsidP="00C60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Курение во время беременности задерживает развитие плода и приводит к снижению веса новорожденного.</w:t>
      </w:r>
    </w:p>
    <w:p w:rsidR="002D4D88" w:rsidRDefault="002D4D88" w:rsidP="00C60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 приводит к ухудшению здоровья</w:t>
      </w:r>
      <w:r w:rsidR="006601D3">
        <w:rPr>
          <w:rFonts w:ascii="Times New Roman" w:hAnsi="Times New Roman" w:cs="Times New Roman"/>
          <w:sz w:val="28"/>
          <w:szCs w:val="28"/>
        </w:rPr>
        <w:t xml:space="preserve"> курящего человека</w:t>
      </w:r>
    </w:p>
    <w:p w:rsidR="006601D3" w:rsidRDefault="006601D3" w:rsidP="00C60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курящих увеличивается риск переломов костей, </w:t>
      </w:r>
    </w:p>
    <w:p w:rsidR="006601D3" w:rsidRDefault="006601D3" w:rsidP="00C60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 табака в 50% случаев является причиной развития периодонтита, серьёзных инфекций десён и потери зубов.</w:t>
      </w:r>
    </w:p>
    <w:p w:rsidR="006601D3" w:rsidRDefault="006601D3" w:rsidP="00C60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 табака может вызвать развитие импотенции у мужчин.</w:t>
      </w:r>
    </w:p>
    <w:p w:rsidR="006601D3" w:rsidRDefault="006601D3" w:rsidP="00C60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 табака увеличивает в 3 раза риск развития катаракты, приводящий к развитию слепоты.</w:t>
      </w:r>
    </w:p>
    <w:p w:rsidR="00C60162" w:rsidRDefault="006601D3" w:rsidP="00C60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Курение вызывает риск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язвы желудка и двенадцатиперстной кишки. В тяжёлых случаях эти заболевания могут привести к смерти.</w:t>
      </w:r>
    </w:p>
    <w:p w:rsidR="00F91387" w:rsidRDefault="00F91387" w:rsidP="00C60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Совершите следующие действия:</w:t>
      </w:r>
    </w:p>
    <w:p w:rsidR="00F91387" w:rsidRDefault="00F91387" w:rsidP="00C60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1.Найдите причины, по которым Вам необходимо бросить курить.</w:t>
      </w:r>
    </w:p>
    <w:p w:rsidR="00F91387" w:rsidRDefault="00F91387" w:rsidP="00C60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2.Выберете день, в который Вы хотите бросить курить.</w:t>
      </w:r>
    </w:p>
    <w:p w:rsidR="00F91387" w:rsidRDefault="00F91387" w:rsidP="00C60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урения ни одной затяжки.</w:t>
      </w:r>
    </w:p>
    <w:p w:rsidR="00F91387" w:rsidRDefault="00F91387" w:rsidP="00C60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4.Не допускайте курения </w:t>
      </w:r>
      <w:r w:rsidR="00C60162">
        <w:rPr>
          <w:rFonts w:ascii="Times New Roman" w:hAnsi="Times New Roman" w:cs="Times New Roman"/>
          <w:sz w:val="28"/>
          <w:szCs w:val="28"/>
        </w:rPr>
        <w:t xml:space="preserve"> в своей  машине и дома.</w:t>
      </w:r>
    </w:p>
    <w:p w:rsidR="00C60162" w:rsidRDefault="00C60162" w:rsidP="00C60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Подумайте о том, чтобы воспользоваться лекарственными препаратами.</w:t>
      </w:r>
    </w:p>
    <w:p w:rsidR="00C60162" w:rsidRDefault="00C60162" w:rsidP="00C60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Помогайте себе справиться с этой задачей.</w:t>
      </w:r>
    </w:p>
    <w:p w:rsidR="00C60162" w:rsidRDefault="00C60162" w:rsidP="00C60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Переключайте свой мозг, чтобы не думать о курении.</w:t>
      </w:r>
    </w:p>
    <w:p w:rsidR="00C60162" w:rsidRDefault="00C60162" w:rsidP="00C60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Удержитесь от первой сигареты.</w:t>
      </w:r>
    </w:p>
    <w:p w:rsidR="00F91387" w:rsidRDefault="00F91387" w:rsidP="00C60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01D3" w:rsidRPr="00D62E68" w:rsidRDefault="006601D3" w:rsidP="00C60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СДАВАЙТЕСЬ, НИКОГДА НЕ ПОЗДНО БРОСИТЬ КУРИТЬ.</w:t>
      </w:r>
    </w:p>
    <w:sectPr w:rsidR="006601D3" w:rsidRPr="00D62E68" w:rsidSect="00A3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69F5"/>
    <w:multiLevelType w:val="hybridMultilevel"/>
    <w:tmpl w:val="58CC0CD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33981"/>
    <w:multiLevelType w:val="hybridMultilevel"/>
    <w:tmpl w:val="B282A2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7CA"/>
    <w:rsid w:val="000D3093"/>
    <w:rsid w:val="000E7501"/>
    <w:rsid w:val="00113696"/>
    <w:rsid w:val="001B5290"/>
    <w:rsid w:val="002716A6"/>
    <w:rsid w:val="002D4D88"/>
    <w:rsid w:val="0031475F"/>
    <w:rsid w:val="006601D3"/>
    <w:rsid w:val="007848ED"/>
    <w:rsid w:val="00864E28"/>
    <w:rsid w:val="008F5D30"/>
    <w:rsid w:val="00A33571"/>
    <w:rsid w:val="00AE77CA"/>
    <w:rsid w:val="00B75087"/>
    <w:rsid w:val="00C60162"/>
    <w:rsid w:val="00D41AFF"/>
    <w:rsid w:val="00D62E68"/>
    <w:rsid w:val="00F270AE"/>
    <w:rsid w:val="00F91387"/>
    <w:rsid w:val="00FF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1D625-1180-40A8-BCB3-7E0B96CF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</dc:creator>
  <cp:lastModifiedBy>User48</cp:lastModifiedBy>
  <cp:revision>4</cp:revision>
  <dcterms:created xsi:type="dcterms:W3CDTF">2023-05-11T07:16:00Z</dcterms:created>
  <dcterms:modified xsi:type="dcterms:W3CDTF">2023-06-02T07:18:00Z</dcterms:modified>
</cp:coreProperties>
</file>