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48" w:rsidRPr="00D57FD1" w:rsidRDefault="00D94D48" w:rsidP="00D94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FD1">
        <w:rPr>
          <w:rFonts w:ascii="Times New Roman" w:hAnsi="Times New Roman"/>
          <w:b/>
          <w:sz w:val="28"/>
          <w:szCs w:val="28"/>
        </w:rPr>
        <w:t>Целевые показатели</w:t>
      </w:r>
    </w:p>
    <w:p w:rsidR="00D94D48" w:rsidRPr="00D57FD1" w:rsidRDefault="00D94D48" w:rsidP="00D94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FD1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Хвойнинского </w:t>
      </w:r>
      <w:r w:rsidRPr="00D57FD1">
        <w:rPr>
          <w:rFonts w:ascii="Times New Roman" w:hAnsi="Times New Roman"/>
          <w:b/>
          <w:sz w:val="28"/>
          <w:szCs w:val="28"/>
        </w:rPr>
        <w:t xml:space="preserve"> муниципального района на 2013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71"/>
        <w:gridCol w:w="1560"/>
        <w:gridCol w:w="1680"/>
        <w:gridCol w:w="1620"/>
        <w:gridCol w:w="1620"/>
      </w:tblGrid>
      <w:tr w:rsidR="00D94D48" w:rsidRPr="00C32818" w:rsidTr="00FC30C1"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81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20" w:type="dxa"/>
          </w:tcPr>
          <w:p w:rsidR="00D94D48" w:rsidRPr="00EB751A" w:rsidRDefault="00D94D48" w:rsidP="00FC30C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75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2013 г. отчет</w:t>
            </w:r>
          </w:p>
        </w:tc>
      </w:tr>
      <w:tr w:rsidR="00D94D48" w:rsidRPr="00C32818" w:rsidTr="00FC30C1">
        <w:trPr>
          <w:trHeight w:val="1151"/>
        </w:trPr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Валовой региональный продукт (ВРП)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</w:t>
            </w:r>
          </w:p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</w:t>
            </w:r>
          </w:p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94D48" w:rsidRPr="00EB751A" w:rsidRDefault="00D94D48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51A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ВРП  к предыдущему году (в действующих ценах)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620" w:type="dxa"/>
          </w:tcPr>
          <w:p w:rsidR="00D94D48" w:rsidRPr="001A54D4" w:rsidRDefault="001A54D4" w:rsidP="00FC30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54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108,2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Темп роста заработной платы по крупным и средним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32818">
              <w:rPr>
                <w:rFonts w:ascii="Times New Roman" w:hAnsi="Times New Roman"/>
                <w:sz w:val="28"/>
                <w:szCs w:val="28"/>
              </w:rPr>
              <w:t>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818">
              <w:rPr>
                <w:rFonts w:ascii="Times New Roman" w:hAnsi="Times New Roman"/>
                <w:sz w:val="28"/>
                <w:szCs w:val="28"/>
              </w:rPr>
              <w:t>112,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2329B5" w:rsidRDefault="002329B5" w:rsidP="00232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112,</w:t>
            </w:r>
            <w:r w:rsidR="001A54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D94D48" w:rsidRPr="0094470C" w:rsidRDefault="00D94D48" w:rsidP="001A5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промышленного производства по крупным и средним организациям по обрабатывающим производствам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620" w:type="dxa"/>
          </w:tcPr>
          <w:p w:rsidR="00D94D48" w:rsidRPr="0094470C" w:rsidRDefault="00D94D48" w:rsidP="004C3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C3A8B"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:rsidR="00D94D48" w:rsidRPr="00C3281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1620" w:type="dxa"/>
            <w:shd w:val="clear" w:color="auto" w:fill="auto"/>
          </w:tcPr>
          <w:p w:rsidR="00D94D48" w:rsidRPr="00C3281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  <w:tc>
          <w:tcPr>
            <w:tcW w:w="1620" w:type="dxa"/>
          </w:tcPr>
          <w:p w:rsidR="004C3A8B" w:rsidRDefault="001A54D4" w:rsidP="004C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90,9</w:t>
            </w:r>
          </w:p>
          <w:p w:rsidR="00D94D48" w:rsidRPr="0094470C" w:rsidRDefault="00D94D48" w:rsidP="004C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расходов бюджета на дорожное хозяйство (с учетом субсидии из областного бюджета)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млн.руб.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620" w:type="dxa"/>
          </w:tcPr>
          <w:p w:rsidR="00D94D48" w:rsidRPr="0094470C" w:rsidRDefault="00FA50AA" w:rsidP="001A54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54D4">
              <w:rPr>
                <w:rFonts w:ascii="Times New Roman" w:hAnsi="Times New Roman"/>
                <w:color w:val="000000"/>
                <w:sz w:val="28"/>
                <w:szCs w:val="28"/>
              </w:rPr>
              <w:t>5,8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 оборота розничной торговли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620" w:type="dxa"/>
          </w:tcPr>
          <w:p w:rsidR="00D94D48" w:rsidRPr="0094470C" w:rsidRDefault="00D94D48" w:rsidP="004C3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470C">
              <w:rPr>
                <w:rFonts w:ascii="Times New Roman" w:hAnsi="Times New Roman"/>
                <w:color w:val="000000"/>
                <w:sz w:val="28"/>
                <w:szCs w:val="28"/>
              </w:rPr>
              <w:t>102,</w:t>
            </w:r>
            <w:r w:rsidR="004C3A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объема платных услуг населению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146,3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620" w:type="dxa"/>
          </w:tcPr>
          <w:p w:rsidR="00D94D48" w:rsidRPr="0094470C" w:rsidRDefault="00D94D48" w:rsidP="004C3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C3A8B">
              <w:rPr>
                <w:rFonts w:ascii="Times New Roman" w:hAnsi="Times New Roman"/>
                <w:color w:val="000000"/>
                <w:sz w:val="28"/>
                <w:szCs w:val="28"/>
              </w:rPr>
              <w:t>05,7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Оборот общественного питания в расчете на душу населения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2980</w:t>
            </w:r>
          </w:p>
        </w:tc>
        <w:tc>
          <w:tcPr>
            <w:tcW w:w="1620" w:type="dxa"/>
          </w:tcPr>
          <w:p w:rsidR="00D94D48" w:rsidRPr="0094470C" w:rsidRDefault="004C3A8B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3486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местных бюджетов (налоговые и неналоговые)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</w:t>
            </w:r>
          </w:p>
        </w:tc>
        <w:tc>
          <w:tcPr>
            <w:tcW w:w="1620" w:type="dxa"/>
          </w:tcPr>
          <w:p w:rsidR="00D94D48" w:rsidRPr="0094470C" w:rsidRDefault="004C3A8B" w:rsidP="004C3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105,3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работ, выполненных по виду экономической деятельности «Строительство» по крупным и средним организациям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118,5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620" w:type="dxa"/>
          </w:tcPr>
          <w:p w:rsidR="00D94D48" w:rsidRPr="0094470C" w:rsidRDefault="004C3A8B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119,3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10076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1620" w:type="dxa"/>
          </w:tcPr>
          <w:p w:rsidR="00D94D48" w:rsidRPr="0094470C" w:rsidRDefault="004C3A8B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5442</w:t>
            </w:r>
          </w:p>
          <w:p w:rsidR="00D94D48" w:rsidRPr="005A1D63" w:rsidRDefault="004C3A8B" w:rsidP="00FC30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54,0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(к предыдущему году)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1620" w:type="dxa"/>
          </w:tcPr>
          <w:p w:rsidR="00D94D48" w:rsidRPr="0094470C" w:rsidRDefault="002329B5" w:rsidP="002329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100,1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620" w:type="dxa"/>
          </w:tcPr>
          <w:p w:rsidR="00D94D48" w:rsidRPr="0094470C" w:rsidRDefault="00D94D48" w:rsidP="002329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3E4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2329B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зарегистрированных браков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20" w:type="dxa"/>
          </w:tcPr>
          <w:p w:rsidR="00D94D48" w:rsidRPr="0094470C" w:rsidRDefault="00D94D48" w:rsidP="002329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329B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зарегистрированных разводов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D94D48" w:rsidRPr="0094470C" w:rsidRDefault="002329B5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D94D48" w:rsidRPr="00C32818" w:rsidTr="00FC30C1">
        <w:tc>
          <w:tcPr>
            <w:tcW w:w="817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71" w:type="dxa"/>
            <w:shd w:val="clear" w:color="auto" w:fill="auto"/>
          </w:tcPr>
          <w:p w:rsidR="00D94D48" w:rsidRDefault="00D94D48" w:rsidP="00FC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156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168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114,4</w:t>
            </w:r>
          </w:p>
        </w:tc>
        <w:tc>
          <w:tcPr>
            <w:tcW w:w="1620" w:type="dxa"/>
            <w:shd w:val="clear" w:color="auto" w:fill="auto"/>
          </w:tcPr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  <w:p w:rsidR="00D94D48" w:rsidRDefault="00D94D48" w:rsidP="00FC3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1620" w:type="dxa"/>
          </w:tcPr>
          <w:p w:rsidR="00D94D48" w:rsidRPr="00BB11D2" w:rsidRDefault="00D94D48" w:rsidP="00FC3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329B5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  <w:p w:rsidR="00D94D48" w:rsidRPr="00EB751A" w:rsidRDefault="00D94D48" w:rsidP="0055145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11D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5145B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</w:tr>
    </w:tbl>
    <w:p w:rsidR="00D94D48" w:rsidRDefault="00D94D48" w:rsidP="00D94D48"/>
    <w:p w:rsidR="00D94D48" w:rsidRDefault="00D94D48" w:rsidP="00D94D48"/>
    <w:p w:rsidR="00FC74F4" w:rsidRDefault="00FC74F4"/>
    <w:sectPr w:rsidR="00FC74F4" w:rsidSect="00EB751A">
      <w:headerReference w:type="default" r:id="rId6"/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DE" w:rsidRDefault="008806DE" w:rsidP="004130AA">
      <w:pPr>
        <w:spacing w:after="0" w:line="240" w:lineRule="auto"/>
      </w:pPr>
      <w:r>
        <w:separator/>
      </w:r>
    </w:p>
  </w:endnote>
  <w:endnote w:type="continuationSeparator" w:id="1">
    <w:p w:rsidR="008806DE" w:rsidRDefault="008806DE" w:rsidP="0041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9F" w:rsidRDefault="004130AA" w:rsidP="00D3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2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99F" w:rsidRDefault="008806DE" w:rsidP="00D376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9F" w:rsidRDefault="008806DE" w:rsidP="00D376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DE" w:rsidRDefault="008806DE" w:rsidP="004130AA">
      <w:pPr>
        <w:spacing w:after="0" w:line="240" w:lineRule="auto"/>
      </w:pPr>
      <w:r>
        <w:separator/>
      </w:r>
    </w:p>
  </w:footnote>
  <w:footnote w:type="continuationSeparator" w:id="1">
    <w:p w:rsidR="008806DE" w:rsidRDefault="008806DE" w:rsidP="0041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A" w:rsidRPr="00EB751A" w:rsidRDefault="004130AA" w:rsidP="00EB751A">
    <w:pPr>
      <w:pStyle w:val="a3"/>
      <w:jc w:val="center"/>
      <w:rPr>
        <w:sz w:val="24"/>
        <w:szCs w:val="24"/>
      </w:rPr>
    </w:pPr>
    <w:r w:rsidRPr="00EB751A">
      <w:rPr>
        <w:sz w:val="24"/>
        <w:szCs w:val="24"/>
      </w:rPr>
      <w:fldChar w:fldCharType="begin"/>
    </w:r>
    <w:r w:rsidR="009927CE" w:rsidRPr="00EB751A">
      <w:rPr>
        <w:sz w:val="24"/>
        <w:szCs w:val="24"/>
      </w:rPr>
      <w:instrText>PAGE   \* MERGEFORMAT</w:instrText>
    </w:r>
    <w:r w:rsidRPr="00EB751A">
      <w:rPr>
        <w:sz w:val="24"/>
        <w:szCs w:val="24"/>
      </w:rPr>
      <w:fldChar w:fldCharType="separate"/>
    </w:r>
    <w:r w:rsidR="0055145B">
      <w:rPr>
        <w:noProof/>
        <w:sz w:val="24"/>
        <w:szCs w:val="24"/>
      </w:rPr>
      <w:t>3</w:t>
    </w:r>
    <w:r w:rsidRPr="00EB751A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D48"/>
    <w:rsid w:val="001A54D4"/>
    <w:rsid w:val="002329B5"/>
    <w:rsid w:val="004130AA"/>
    <w:rsid w:val="00436BEA"/>
    <w:rsid w:val="004C3A8B"/>
    <w:rsid w:val="004F2976"/>
    <w:rsid w:val="0055145B"/>
    <w:rsid w:val="008806DE"/>
    <w:rsid w:val="009927CE"/>
    <w:rsid w:val="00C97D15"/>
    <w:rsid w:val="00D93FE2"/>
    <w:rsid w:val="00D94D48"/>
    <w:rsid w:val="00FA50AA"/>
    <w:rsid w:val="00F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D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D48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94D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D48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D94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2014-02-12T12:59:00Z</cp:lastPrinted>
  <dcterms:created xsi:type="dcterms:W3CDTF">2014-02-12T11:08:00Z</dcterms:created>
  <dcterms:modified xsi:type="dcterms:W3CDTF">2014-02-28T12:45:00Z</dcterms:modified>
</cp:coreProperties>
</file>