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C5" w:rsidRDefault="00B75C76">
      <w:pPr>
        <w:jc w:val="right"/>
        <w:rPr>
          <w:rFonts w:ascii="Times New Roman" w:hAnsi="Times New Roman" w:cs="Times New Roman"/>
          <w:b/>
        </w:rPr>
      </w:pPr>
      <w:bookmarkStart w:id="0" w:name="_top"/>
      <w:bookmarkEnd w:id="0"/>
      <w:r>
        <w:rPr>
          <w:rFonts w:ascii="Times New Roman" w:hAnsi="Times New Roman" w:cs="Times New Roman"/>
          <w:b/>
        </w:rPr>
        <w:t>Приложение № 6</w:t>
      </w:r>
    </w:p>
    <w:p w:rsidR="00992FC5" w:rsidRDefault="00B75C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КАТЕГОРИЙ ПРОЕКТОВ, СФОРМИРОВАННЫЙ СОВМЕСТНО С ЧЛЕНАМИ ЭКСПЕРТНОГО СОВЕТА КОНКУРСА «РЕГИОНЫ – УСТОЙЧИВОЕ РАЗВИТИЕ»</w:t>
      </w:r>
    </w:p>
    <w:p w:rsidR="00992FC5" w:rsidRDefault="00B75C7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Растениеводство 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Предприятия по хранению и </w:t>
      </w:r>
      <w:r>
        <w:rPr>
          <w:rFonts w:ascii="Times New Roman" w:hAnsi="Times New Roman" w:cs="Times New Roman"/>
          <w:lang w:val="ru-RU"/>
        </w:rPr>
        <w:t>транспортировки зерновых культур;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Маслоэкстракционные заводы;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Заводы по переработке зерновых культур; 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Заявки от компаний контрагентов, связанных  деятельностью отрасли в целом.</w:t>
      </w:r>
    </w:p>
    <w:p w:rsidR="00992FC5" w:rsidRDefault="00992FC5">
      <w:pPr>
        <w:pStyle w:val="a3"/>
        <w:ind w:left="1429"/>
        <w:jc w:val="both"/>
        <w:rPr>
          <w:rFonts w:ascii="Times New Roman" w:hAnsi="Times New Roman" w:cs="Times New Roman"/>
          <w:lang w:val="ru-RU"/>
        </w:rPr>
      </w:pPr>
    </w:p>
    <w:p w:rsidR="00992FC5" w:rsidRDefault="00B75C7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Молочное скотоводство 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Молочное животноводство; 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Производство молочной продук</w:t>
      </w:r>
      <w:r>
        <w:rPr>
          <w:rFonts w:ascii="Times New Roman" w:hAnsi="Times New Roman" w:cs="Times New Roman"/>
          <w:lang w:val="ru-RU"/>
        </w:rPr>
        <w:t xml:space="preserve">ции; 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комбикормов; 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Племенное животноводство; 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ветеринарных препаратов; 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Производство техники выращиванию и обслуживанию молочного животноводства;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техники по уходу за растениями; 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Производство упаковки молочной продук</w:t>
      </w:r>
      <w:r>
        <w:rPr>
          <w:rFonts w:ascii="Times New Roman" w:hAnsi="Times New Roman" w:cs="Times New Roman"/>
          <w:lang w:val="ru-RU"/>
        </w:rPr>
        <w:t xml:space="preserve">ции; 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Заявки от производств, обеспечивающие деятельность отрасли.</w:t>
      </w:r>
    </w:p>
    <w:p w:rsidR="00992FC5" w:rsidRDefault="00992FC5">
      <w:pPr>
        <w:pStyle w:val="a3"/>
        <w:ind w:left="1429"/>
        <w:jc w:val="both"/>
        <w:rPr>
          <w:rFonts w:ascii="Times New Roman" w:hAnsi="Times New Roman" w:cs="Times New Roman"/>
          <w:lang w:val="ru-RU"/>
        </w:rPr>
      </w:pPr>
    </w:p>
    <w:p w:rsidR="00992FC5" w:rsidRDefault="00B75C7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Напитки 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Розлив питьевой / минеральной воды;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соков; 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 безалкогольных напитков; 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Проекты по обязательной маркировке;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тары для розлива напитков; 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Заявки от производств, обеспечивающие деятельность отрасли. </w:t>
      </w:r>
    </w:p>
    <w:p w:rsidR="00992FC5" w:rsidRDefault="00992FC5">
      <w:pPr>
        <w:pStyle w:val="a3"/>
        <w:ind w:left="1429"/>
        <w:jc w:val="both"/>
        <w:rPr>
          <w:rFonts w:ascii="Times New Roman" w:hAnsi="Times New Roman" w:cs="Times New Roman"/>
          <w:lang w:val="ru-RU"/>
        </w:rPr>
      </w:pPr>
    </w:p>
    <w:p w:rsidR="00992FC5" w:rsidRDefault="00B75C7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Строительство и ремонт дорог 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Исполнение контрактов по строительству дорог; 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Кредитование контрагентов по поставке комплектующих;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Закупка оборудования и техники по ремонту дорог и обслуживанию д</w:t>
      </w:r>
      <w:r>
        <w:rPr>
          <w:rFonts w:ascii="Times New Roman" w:hAnsi="Times New Roman" w:cs="Times New Roman"/>
          <w:lang w:val="ru-RU"/>
        </w:rPr>
        <w:t>орожного хозяйства.</w:t>
      </w:r>
    </w:p>
    <w:p w:rsidR="00992FC5" w:rsidRDefault="00992FC5">
      <w:pPr>
        <w:pStyle w:val="a3"/>
        <w:ind w:left="1429"/>
        <w:jc w:val="both"/>
        <w:rPr>
          <w:rFonts w:ascii="Times New Roman" w:hAnsi="Times New Roman" w:cs="Times New Roman"/>
          <w:lang w:val="ru-RU"/>
        </w:rPr>
      </w:pPr>
    </w:p>
    <w:p w:rsidR="00992FC5" w:rsidRDefault="00B75C7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Санатории и курорты 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Санатории; 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Пансионаты;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Реабилитационные центры;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Заявки от компаний контрагентов, связанных в санаторно – курортной деятельностью. </w:t>
      </w:r>
    </w:p>
    <w:p w:rsidR="00992FC5" w:rsidRDefault="00992FC5">
      <w:pPr>
        <w:jc w:val="both"/>
        <w:rPr>
          <w:rFonts w:ascii="Times New Roman" w:hAnsi="Times New Roman" w:cs="Times New Roman"/>
        </w:rPr>
      </w:pPr>
    </w:p>
    <w:p w:rsidR="00992FC5" w:rsidRDefault="00B75C7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Выращивание ягод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Выращивание ягод (исполнение контрактов);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Предприятия по </w:t>
      </w:r>
      <w:r>
        <w:rPr>
          <w:rFonts w:ascii="Times New Roman" w:hAnsi="Times New Roman" w:cs="Times New Roman"/>
          <w:lang w:val="ru-RU"/>
        </w:rPr>
        <w:t>хранению, дозреванию (мини – средне – крупные – ОРЦ (холодильники);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Предприятия по переработке;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Тепличные комплексы;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Др.</w:t>
      </w:r>
    </w:p>
    <w:p w:rsidR="00992FC5" w:rsidRDefault="00992FC5">
      <w:pPr>
        <w:jc w:val="both"/>
        <w:rPr>
          <w:rFonts w:ascii="Times New Roman" w:hAnsi="Times New Roman" w:cs="Times New Roman"/>
        </w:rPr>
      </w:pPr>
    </w:p>
    <w:p w:rsidR="00992FC5" w:rsidRDefault="00B75C7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Социальные объекты 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Медицинские центры</w:t>
      </w:r>
      <w:r>
        <w:rPr>
          <w:rFonts w:ascii="Times New Roman" w:hAnsi="Times New Roman" w:cs="Times New Roman"/>
          <w:lang w:val="ru-RU"/>
        </w:rPr>
        <w:t>;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Частные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клиники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всех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направлений</w:t>
      </w:r>
      <w:proofErr w:type="spellEnd"/>
      <w:r>
        <w:rPr>
          <w:rFonts w:ascii="Times New Roman" w:hAnsi="Times New Roman" w:cs="Times New Roman"/>
          <w:lang w:val="ru-RU"/>
        </w:rPr>
        <w:t>;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Больницы</w:t>
      </w:r>
      <w:r>
        <w:rPr>
          <w:rFonts w:ascii="Times New Roman" w:hAnsi="Times New Roman" w:cs="Times New Roman"/>
          <w:lang w:val="ru-RU"/>
        </w:rPr>
        <w:t>.</w:t>
      </w:r>
    </w:p>
    <w:p w:rsidR="00992FC5" w:rsidRDefault="00992FC5">
      <w:pPr>
        <w:jc w:val="both"/>
        <w:rPr>
          <w:rFonts w:ascii="Times New Roman" w:hAnsi="Times New Roman" w:cs="Times New Roman"/>
        </w:rPr>
      </w:pPr>
    </w:p>
    <w:p w:rsidR="00992FC5" w:rsidRDefault="00B75C7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Лесная промышленность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Предприятия топливных </w:t>
      </w:r>
      <w:r>
        <w:rPr>
          <w:rFonts w:ascii="Times New Roman" w:hAnsi="Times New Roman" w:cs="Times New Roman"/>
          <w:lang w:val="ru-RU"/>
        </w:rPr>
        <w:t>гранул (пеллет)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Предприятия по созданию оборудования  деревообработки и гранулирования 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Предприятия лесоперерабатывающего комплекса безотходного производства</w:t>
      </w:r>
    </w:p>
    <w:p w:rsidR="00992FC5" w:rsidRDefault="00B7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Заявки от компаний контрагентов, связанных  деятельностью отрасли в целом</w:t>
      </w:r>
    </w:p>
    <w:p w:rsidR="00992FC5" w:rsidRDefault="00992FC5">
      <w:pPr>
        <w:ind w:firstLine="567"/>
        <w:jc w:val="both"/>
        <w:rPr>
          <w:rFonts w:ascii="Times New Roman" w:hAnsi="Times New Roman" w:cs="Times New Roman"/>
        </w:rPr>
      </w:pPr>
    </w:p>
    <w:p w:rsidR="00992FC5" w:rsidRDefault="00B75C76">
      <w:pPr>
        <w:ind w:firstLine="567"/>
        <w:jc w:val="both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t>Другие категории проект</w:t>
      </w:r>
      <w:r>
        <w:rPr>
          <w:rFonts w:ascii="Times New Roman" w:hAnsi="Times New Roman" w:cs="Times New Roman"/>
        </w:rPr>
        <w:t>ов можно выбрать в Брошюре (</w:t>
      </w:r>
      <w:hyperlink r:id="rId7" w:history="1">
        <w:r>
          <w:rPr>
            <w:rStyle w:val="a5"/>
            <w:rFonts w:ascii="Times New Roman" w:hAnsi="Times New Roman" w:cs="Times New Roman"/>
          </w:rPr>
          <w:t>ссылка</w:t>
        </w:r>
      </w:hyperlink>
      <w:r>
        <w:rPr>
          <w:rFonts w:ascii="Times New Roman" w:hAnsi="Times New Roman" w:cs="Times New Roman"/>
        </w:rPr>
        <w:t xml:space="preserve">). </w:t>
      </w:r>
    </w:p>
    <w:p w:rsidR="00992FC5" w:rsidRDefault="00992FC5">
      <w:pPr>
        <w:jc w:val="both"/>
        <w:rPr>
          <w:rFonts w:ascii="Times New Roman" w:hAnsi="Times New Roman" w:cs="Times New Roman"/>
        </w:rPr>
      </w:pPr>
    </w:p>
    <w:p w:rsidR="00992FC5" w:rsidRDefault="00992FC5"/>
    <w:sectPr w:rsidR="00992FC5" w:rsidSect="00992FC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76" w:rsidRDefault="00B75C76">
      <w:pPr>
        <w:spacing w:after="0" w:line="240" w:lineRule="auto"/>
      </w:pPr>
      <w:r>
        <w:separator/>
      </w:r>
    </w:p>
  </w:endnote>
  <w:endnote w:type="continuationSeparator" w:id="0">
    <w:p w:rsidR="00B75C76" w:rsidRDefault="00B7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76" w:rsidRDefault="00B75C76">
      <w:pPr>
        <w:spacing w:after="0" w:line="240" w:lineRule="auto"/>
      </w:pPr>
      <w:r>
        <w:separator/>
      </w:r>
    </w:p>
  </w:footnote>
  <w:footnote w:type="continuationSeparator" w:id="0">
    <w:p w:rsidR="00B75C76" w:rsidRDefault="00B7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FC5" w:rsidRDefault="00B75C76">
    <w:pPr>
      <w:pStyle w:val="a7"/>
      <w:tabs>
        <w:tab w:val="clear" w:pos="4677"/>
        <w:tab w:val="clear" w:pos="9355"/>
        <w:tab w:val="left" w:pos="5460"/>
      </w:tabs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-832485</wp:posOffset>
          </wp:positionH>
          <wp:positionV relativeFrom="paragraph">
            <wp:posOffset>-354329</wp:posOffset>
          </wp:positionV>
          <wp:extent cx="3276115" cy="1028700"/>
          <wp:effectExtent l="0" t="0" r="63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11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92FC5" w:rsidRDefault="00992FC5">
    <w:pPr>
      <w:pStyle w:val="a7"/>
      <w:tabs>
        <w:tab w:val="clear" w:pos="4677"/>
        <w:tab w:val="clear" w:pos="9355"/>
        <w:tab w:val="left" w:pos="5460"/>
      </w:tabs>
    </w:pPr>
  </w:p>
  <w:p w:rsidR="00992FC5" w:rsidRDefault="00992FC5">
    <w:pPr>
      <w:pStyle w:val="a7"/>
      <w:tabs>
        <w:tab w:val="clear" w:pos="4677"/>
        <w:tab w:val="clear" w:pos="9355"/>
        <w:tab w:val="left" w:pos="5460"/>
      </w:tabs>
    </w:pPr>
  </w:p>
  <w:p w:rsidR="00992FC5" w:rsidRDefault="00992FC5">
    <w:pPr>
      <w:pStyle w:val="a7"/>
      <w:tabs>
        <w:tab w:val="clear" w:pos="4677"/>
        <w:tab w:val="clear" w:pos="9355"/>
        <w:tab w:val="left" w:pos="54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1922"/>
    <w:multiLevelType w:val="hybridMultilevel"/>
    <w:tmpl w:val="DC36A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3905BB"/>
    <w:multiLevelType w:val="hybridMultilevel"/>
    <w:tmpl w:val="1EC6F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2FC5"/>
    <w:rsid w:val="006E370B"/>
    <w:rsid w:val="00992FC5"/>
    <w:rsid w:val="00B7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2FC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992FC5"/>
    <w:rPr>
      <w:rFonts w:eastAsiaTheme="minorEastAsia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992FC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92FC5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9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2FC5"/>
  </w:style>
  <w:style w:type="paragraph" w:styleId="a9">
    <w:name w:val="footer"/>
    <w:basedOn w:val="a"/>
    <w:link w:val="aa"/>
    <w:uiPriority w:val="99"/>
    <w:unhideWhenUsed/>
    <w:rsid w:val="0099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2FC5"/>
  </w:style>
  <w:style w:type="paragraph" w:styleId="ab">
    <w:name w:val="Balloon Text"/>
    <w:basedOn w:val="a"/>
    <w:link w:val="ac"/>
    <w:uiPriority w:val="99"/>
    <w:semiHidden/>
    <w:unhideWhenUsed/>
    <w:rsid w:val="0099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2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Pr>
      <w:rFonts w:eastAsiaTheme="minorEastAsia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lPkT3IUVvAjH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Томашевская Наталья Игоревна</cp:lastModifiedBy>
  <cp:revision>2</cp:revision>
  <cp:lastPrinted>2022-04-06T06:24:00Z</cp:lastPrinted>
  <dcterms:created xsi:type="dcterms:W3CDTF">2022-04-06T06:24:00Z</dcterms:created>
  <dcterms:modified xsi:type="dcterms:W3CDTF">2022-04-06T06:24:00Z</dcterms:modified>
</cp:coreProperties>
</file>