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11D" w:rsidRDefault="00A7211D" w:rsidP="00A7211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Перечень вопросов</w:t>
      </w:r>
    </w:p>
    <w:p w:rsidR="00A7211D" w:rsidRDefault="00A7211D" w:rsidP="00A7211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реализации в Новгородской области мероприятий                                          по противодействию коррупции</w:t>
      </w:r>
    </w:p>
    <w:p w:rsidR="00A7211D" w:rsidRDefault="00A7211D" w:rsidP="00A7211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7211D" w:rsidRPr="00B4231A" w:rsidRDefault="00A7211D" w:rsidP="00A7211D">
      <w:pPr>
        <w:pStyle w:val="a3"/>
        <w:numPr>
          <w:ilvl w:val="0"/>
          <w:numId w:val="1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31A">
        <w:rPr>
          <w:rFonts w:ascii="Times New Roman" w:hAnsi="Times New Roman" w:cs="Times New Roman"/>
          <w:b/>
          <w:sz w:val="28"/>
          <w:szCs w:val="28"/>
        </w:rPr>
        <w:t>Штатная численность и укомплектованность подразделений (должностных лиц) по профилактике коррупционных и иных правонарушений.</w:t>
      </w: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</w:t>
      </w:r>
    </w:p>
    <w:tbl>
      <w:tblPr>
        <w:tblStyle w:val="a4"/>
        <w:tblW w:w="0" w:type="auto"/>
        <w:tblLook w:val="04A0"/>
      </w:tblPr>
      <w:tblGrid>
        <w:gridCol w:w="1101"/>
        <w:gridCol w:w="3683"/>
        <w:gridCol w:w="2393"/>
        <w:gridCol w:w="2393"/>
      </w:tblGrid>
      <w:tr w:rsidR="00A7211D" w:rsidRPr="00641F0E" w:rsidTr="002D7776">
        <w:tc>
          <w:tcPr>
            <w:tcW w:w="4785" w:type="dxa"/>
            <w:gridSpan w:val="2"/>
          </w:tcPr>
          <w:p w:rsidR="00A7211D" w:rsidRPr="00641F0E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393" w:type="dxa"/>
          </w:tcPr>
          <w:p w:rsidR="00A7211D" w:rsidRPr="00641F0E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641F0E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641F0E" w:rsidTr="002D7776">
        <w:tc>
          <w:tcPr>
            <w:tcW w:w="4785" w:type="dxa"/>
            <w:gridSpan w:val="2"/>
          </w:tcPr>
          <w:p w:rsidR="00A7211D" w:rsidRPr="00641F0E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подразделений (должностных лиц) кадровых служб по профилактике коррупционных и иных правонарушений</w:t>
            </w:r>
          </w:p>
        </w:tc>
        <w:tc>
          <w:tcPr>
            <w:tcW w:w="2393" w:type="dxa"/>
          </w:tcPr>
          <w:p w:rsidR="00A7211D" w:rsidRPr="00641F0E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7211D" w:rsidRPr="00641F0E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641F0E" w:rsidTr="002D7776">
        <w:tc>
          <w:tcPr>
            <w:tcW w:w="4785" w:type="dxa"/>
            <w:gridSpan w:val="2"/>
          </w:tcPr>
          <w:p w:rsidR="00A7211D" w:rsidRPr="00641F0E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численность подразделений (должностных лиц) кадровых служб по профилактике коррупционных и иных правонарушений</w:t>
            </w:r>
          </w:p>
        </w:tc>
        <w:tc>
          <w:tcPr>
            <w:tcW w:w="2393" w:type="dxa"/>
          </w:tcPr>
          <w:p w:rsidR="00A7211D" w:rsidRPr="00641F0E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7211D" w:rsidRPr="00641F0E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641F0E" w:rsidTr="002D7776">
        <w:tc>
          <w:tcPr>
            <w:tcW w:w="1101" w:type="dxa"/>
          </w:tcPr>
          <w:p w:rsidR="00A7211D" w:rsidRPr="00641F0E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3684" w:type="dxa"/>
          </w:tcPr>
          <w:p w:rsidR="00A7211D" w:rsidRPr="00641F0E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лиц с опытом работы в данной сфере свыше 3 лет</w:t>
            </w:r>
          </w:p>
        </w:tc>
        <w:tc>
          <w:tcPr>
            <w:tcW w:w="2393" w:type="dxa"/>
          </w:tcPr>
          <w:p w:rsidR="00A7211D" w:rsidRPr="00641F0E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7211D" w:rsidRPr="00641F0E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pStyle w:val="a3"/>
        <w:numPr>
          <w:ilvl w:val="0"/>
          <w:numId w:val="1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31A">
        <w:rPr>
          <w:rFonts w:ascii="Times New Roman" w:hAnsi="Times New Roman" w:cs="Times New Roman"/>
          <w:b/>
          <w:sz w:val="28"/>
          <w:szCs w:val="28"/>
        </w:rPr>
        <w:t>Результаты проверок, проведенных подразделениями (должностными лицами) по профилактике коррупционных и иных правонарушений</w:t>
      </w: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</w:t>
      </w:r>
    </w:p>
    <w:tbl>
      <w:tblPr>
        <w:tblStyle w:val="a4"/>
        <w:tblW w:w="0" w:type="auto"/>
        <w:tblLook w:val="04A0"/>
      </w:tblPr>
      <w:tblGrid>
        <w:gridCol w:w="1558"/>
        <w:gridCol w:w="834"/>
        <w:gridCol w:w="2392"/>
        <w:gridCol w:w="2393"/>
        <w:gridCol w:w="2393"/>
      </w:tblGrid>
      <w:tr w:rsidR="00A7211D" w:rsidRPr="00B4231A" w:rsidTr="002D7776">
        <w:tc>
          <w:tcPr>
            <w:tcW w:w="4784" w:type="dxa"/>
            <w:gridSpan w:val="3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393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B4231A" w:rsidTr="002D7776">
        <w:tc>
          <w:tcPr>
            <w:tcW w:w="9570" w:type="dxa"/>
            <w:gridSpan w:val="5"/>
          </w:tcPr>
          <w:p w:rsidR="00A7211D" w:rsidRPr="00B4231A" w:rsidRDefault="00A7211D" w:rsidP="00A7211D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Pr="00DF5AC3" w:rsidRDefault="00A7211D" w:rsidP="00A7211D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F5AC3">
              <w:rPr>
                <w:rFonts w:ascii="Times New Roman" w:hAnsi="Times New Roman" w:cs="Times New Roman"/>
                <w:sz w:val="24"/>
                <w:szCs w:val="24"/>
              </w:rPr>
              <w:t>Количество проверок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-42%</w:t>
            </w:r>
          </w:p>
        </w:tc>
      </w:tr>
      <w:tr w:rsidR="002D7776" w:rsidRPr="00B4231A" w:rsidTr="002D7776">
        <w:tc>
          <w:tcPr>
            <w:tcW w:w="2392" w:type="dxa"/>
            <w:gridSpan w:val="2"/>
            <w:vMerge w:val="restart"/>
          </w:tcPr>
          <w:p w:rsidR="002D7776" w:rsidRPr="00DF5AC3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проведенные на основе 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92" w:type="dxa"/>
          </w:tcPr>
          <w:p w:rsidR="002D7776" w:rsidRPr="00DF5AC3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</w:t>
            </w:r>
          </w:p>
        </w:tc>
        <w:tc>
          <w:tcPr>
            <w:tcW w:w="2393" w:type="dxa"/>
          </w:tcPr>
          <w:p w:rsidR="002D7776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D7776" w:rsidRPr="00677160" w:rsidRDefault="002D7776" w:rsidP="002D77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D7776" w:rsidRPr="00B4231A" w:rsidTr="002D7776">
        <w:tc>
          <w:tcPr>
            <w:tcW w:w="2392" w:type="dxa"/>
            <w:gridSpan w:val="2"/>
            <w:vMerge/>
          </w:tcPr>
          <w:p w:rsidR="002D7776" w:rsidRPr="00DF5AC3" w:rsidRDefault="002D7776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2D7776" w:rsidRPr="00DF5AC3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(сотрудников) подразделений по профилактике коррупционных и иных правонарушений</w:t>
            </w:r>
          </w:p>
        </w:tc>
        <w:tc>
          <w:tcPr>
            <w:tcW w:w="2393" w:type="dxa"/>
          </w:tcPr>
          <w:p w:rsidR="002D7776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D7776" w:rsidRPr="00677160" w:rsidRDefault="002D7776" w:rsidP="002D77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D7776" w:rsidRPr="00B4231A" w:rsidTr="002D7776">
        <w:tc>
          <w:tcPr>
            <w:tcW w:w="2392" w:type="dxa"/>
            <w:gridSpan w:val="2"/>
            <w:vMerge/>
          </w:tcPr>
          <w:p w:rsidR="002D7776" w:rsidRPr="00DF5AC3" w:rsidRDefault="002D7776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2D7776" w:rsidRPr="00DF5AC3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политических партий и иных общественных объединений</w:t>
            </w:r>
          </w:p>
        </w:tc>
        <w:tc>
          <w:tcPr>
            <w:tcW w:w="2393" w:type="dxa"/>
          </w:tcPr>
          <w:p w:rsidR="002D7776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D7776" w:rsidRPr="00677160" w:rsidRDefault="002D7776" w:rsidP="002D77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D7776" w:rsidRPr="00B4231A" w:rsidTr="002D7776">
        <w:tc>
          <w:tcPr>
            <w:tcW w:w="2392" w:type="dxa"/>
            <w:gridSpan w:val="2"/>
            <w:vMerge/>
          </w:tcPr>
          <w:p w:rsidR="002D7776" w:rsidRPr="00DF5AC3" w:rsidRDefault="002D7776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2D7776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Общественной палаты Российской Федерации (Общественной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палаты Новгородской области)</w:t>
            </w:r>
          </w:p>
        </w:tc>
        <w:tc>
          <w:tcPr>
            <w:tcW w:w="2393" w:type="dxa"/>
          </w:tcPr>
          <w:p w:rsidR="002D7776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2393" w:type="dxa"/>
          </w:tcPr>
          <w:p w:rsidR="002D7776" w:rsidRPr="00677160" w:rsidRDefault="002D7776" w:rsidP="002D77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общероссийских средств массовой информации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в отношении которых установлены факты представления недостоверных и (или) неполных сведений о доходах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которым отказано в замещении должностей по результатам проверок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9570" w:type="dxa"/>
            <w:gridSpan w:val="5"/>
          </w:tcPr>
          <w:p w:rsidR="00A7211D" w:rsidRPr="00B4231A" w:rsidRDefault="00A7211D" w:rsidP="00A7211D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Проверки достоверности и полноты сведений о доходах, об имуществе и обязательствах имущественного характера, представляемых муниципальными служащими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проверок достоверности и полноты сведений о доходах, об имуществе и обязательствах имущественного характера, представляемых муниц</w:t>
            </w:r>
            <w:r w:rsidR="002D77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пальными служащими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 w:val="restart"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проведенные на основе 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правоохранительных органов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(сотрудников) подразделений по профилактике коррупционных и иных правонарушений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политических партий и иных общественных объединений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Общественной палаты Российской Федерации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общероссийских средств массовой информации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в отношении которых установлены факты представления недостоверных и (или) неполных сведений о доходах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привлеченных к дисциплинарной ответственности по результатам проверок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1558" w:type="dxa"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3226" w:type="dxa"/>
            <w:gridSpan w:val="2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уволено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9570" w:type="dxa"/>
            <w:gridSpan w:val="5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Проверки соблюдения служащими установленных ограничений и запретов, а также требований о предотвращении или урегулировании конфликта интересов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проверок соблюдения служащими установленных ограничений и запретов, а также требований о предотвращении или урегулировании конфликта интересов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 w:val="restart"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проведенные на основе 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правоохранительных органов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(сотрудников) подразделений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профилактике коррупционных и иных правонарушений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политических партий и иных общественных объединений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Общественной палаты Российской Федерации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общероссийских средств массовой информации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 w:val="restart"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в отношении которых установлены факты несоблюдения:</w:t>
            </w: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и запретов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о предотвращении или урегулировании конфликта интересов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 w:val="restart"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привлеченных к дисциплинарной ответственности по результатам проверок фактов несоблюдения:</w:t>
            </w: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и запретов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о предотвращении или урегулировании конфликта интересов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 w:val="restart"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уволено за несоблюдение:</w:t>
            </w: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и запретов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о предотвращении или урегулировании конфликта интересов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9570" w:type="dxa"/>
            <w:gridSpan w:val="5"/>
          </w:tcPr>
          <w:p w:rsidR="00A7211D" w:rsidRPr="00B4231A" w:rsidRDefault="00A7211D" w:rsidP="00A7211D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Проверки соблюдения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законодательством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A7211D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проверок соблюдения гражданами, замещавшими должности муниципальной службы, ограничений при заключении ими после ухода с муниципальной службы трудового договора или гражданско-правового договора в случаях, предусмотренных законодательством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 w:val="restart"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проведенные на основе 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правоохранительных органов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(сотрудников) подразделений по профилактике коррупционных и иных правонарушений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политических партий и иных общественных объединений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B0748F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палаты Российской Федерации</w:t>
            </w:r>
            <w:r w:rsidR="00B0748F">
              <w:rPr>
                <w:rFonts w:ascii="Times New Roman" w:hAnsi="Times New Roman" w:cs="Times New Roman"/>
                <w:sz w:val="24"/>
                <w:szCs w:val="24"/>
              </w:rPr>
              <w:t xml:space="preserve"> (Общественных советов органа местного самоуправления)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2392" w:type="dxa"/>
            <w:gridSpan w:val="2"/>
            <w:vMerge/>
          </w:tcPr>
          <w:p w:rsidR="00A7211D" w:rsidRPr="00DF5AC3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общероссийских средств массовой информации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которым отказано в замещении должности или выполнении работы по результатам проверки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Выявлено нарушений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7211D" w:rsidRPr="00B4231A" w:rsidTr="002D7776">
        <w:tc>
          <w:tcPr>
            <w:tcW w:w="4784" w:type="dxa"/>
            <w:gridSpan w:val="3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расторгнуто трудовых договоров и (или) гражданско-правовых договоров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B4231A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Default="00A7211D" w:rsidP="00A7211D">
      <w:pPr>
        <w:pStyle w:val="a3"/>
        <w:numPr>
          <w:ilvl w:val="0"/>
          <w:numId w:val="1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проверок сведений о расходах, проведенных подразделениями (должностными лицами) по профилактике коррупционных и иных правонарушений</w:t>
      </w:r>
    </w:p>
    <w:p w:rsidR="00A7211D" w:rsidRPr="00E109A4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109A4"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A7211D" w:rsidRPr="00E109A4" w:rsidTr="002D7776">
        <w:tc>
          <w:tcPr>
            <w:tcW w:w="4784" w:type="dxa"/>
            <w:gridSpan w:val="2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393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E109A4" w:rsidTr="002D7776">
        <w:tc>
          <w:tcPr>
            <w:tcW w:w="4784" w:type="dxa"/>
            <w:gridSpan w:val="2"/>
          </w:tcPr>
          <w:p w:rsidR="00A7211D" w:rsidRPr="00E109A4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проверок сведений о расходах, проведенных в отчетный период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109A4" w:rsidTr="002D7776">
        <w:tc>
          <w:tcPr>
            <w:tcW w:w="2392" w:type="dxa"/>
            <w:vMerge w:val="restart"/>
          </w:tcPr>
          <w:p w:rsidR="00A7211D" w:rsidRPr="00DF5AC3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проведенные на основе 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92" w:type="dxa"/>
          </w:tcPr>
          <w:p w:rsidR="00A7211D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правоохранительных органов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109A4" w:rsidTr="002D7776">
        <w:tc>
          <w:tcPr>
            <w:tcW w:w="2392" w:type="dxa"/>
            <w:vMerge/>
          </w:tcPr>
          <w:p w:rsidR="00A7211D" w:rsidRPr="00E109A4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E109A4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(сотрудников) подразделений по профилактике коррупционных и иных правонарушений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109A4" w:rsidTr="002D7776">
        <w:tc>
          <w:tcPr>
            <w:tcW w:w="2392" w:type="dxa"/>
            <w:vMerge/>
          </w:tcPr>
          <w:p w:rsidR="00A7211D" w:rsidRPr="00E109A4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E109A4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политических партий и иных общественных объединений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109A4" w:rsidTr="002D7776">
        <w:tc>
          <w:tcPr>
            <w:tcW w:w="2392" w:type="dxa"/>
            <w:vMerge/>
          </w:tcPr>
          <w:p w:rsidR="00A7211D" w:rsidRPr="00E109A4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E109A4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Общественной палаты Российской Федерации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109A4" w:rsidTr="002D7776">
        <w:tc>
          <w:tcPr>
            <w:tcW w:w="2392" w:type="dxa"/>
            <w:vMerge/>
          </w:tcPr>
          <w:p w:rsidR="00A7211D" w:rsidRPr="00E109A4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E109A4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общероссийских средств массовой информации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109A4" w:rsidTr="002D7776">
        <w:tc>
          <w:tcPr>
            <w:tcW w:w="4784" w:type="dxa"/>
            <w:gridSpan w:val="2"/>
          </w:tcPr>
          <w:p w:rsidR="00A7211D" w:rsidRPr="00E109A4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не представивших сведения о расходах, но обязанные их представить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109A4" w:rsidTr="002D7776">
        <w:tc>
          <w:tcPr>
            <w:tcW w:w="2392" w:type="dxa"/>
          </w:tcPr>
          <w:p w:rsidR="00A7211D" w:rsidRPr="00E109A4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392" w:type="dxa"/>
          </w:tcPr>
          <w:p w:rsidR="00A7211D" w:rsidRPr="00E109A4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уволено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109A4" w:rsidTr="002D7776">
        <w:tc>
          <w:tcPr>
            <w:tcW w:w="4784" w:type="dxa"/>
            <w:gridSpan w:val="2"/>
          </w:tcPr>
          <w:p w:rsidR="00A7211D" w:rsidRPr="00E109A4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материалов, направленных в правоохранительные органы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доследственных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проверок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109A4" w:rsidTr="002D7776">
        <w:tc>
          <w:tcPr>
            <w:tcW w:w="2392" w:type="dxa"/>
          </w:tcPr>
          <w:p w:rsidR="00A7211D" w:rsidRPr="00E109A4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доследственных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проверок:</w:t>
            </w:r>
          </w:p>
        </w:tc>
        <w:tc>
          <w:tcPr>
            <w:tcW w:w="2392" w:type="dxa"/>
          </w:tcPr>
          <w:p w:rsidR="00A7211D" w:rsidRPr="00E109A4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возбужденных дел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E109A4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7D2DDB" w:rsidRDefault="00A7211D" w:rsidP="00A7211D">
      <w:pPr>
        <w:pStyle w:val="a3"/>
        <w:numPr>
          <w:ilvl w:val="0"/>
          <w:numId w:val="1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DDB">
        <w:rPr>
          <w:rFonts w:ascii="Times New Roman" w:hAnsi="Times New Roman" w:cs="Times New Roman"/>
          <w:b/>
          <w:sz w:val="28"/>
          <w:szCs w:val="28"/>
        </w:rPr>
        <w:t>Количество должностей служащих с высоким риском коррупционных проявлений</w:t>
      </w: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0"/>
      </w:tblGrid>
      <w:tr w:rsidR="00A7211D" w:rsidRPr="007D2DDB" w:rsidTr="002D7776">
        <w:tc>
          <w:tcPr>
            <w:tcW w:w="3190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3190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190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7D2DDB" w:rsidTr="002D7776">
        <w:tc>
          <w:tcPr>
            <w:tcW w:w="3190" w:type="dxa"/>
          </w:tcPr>
          <w:p w:rsidR="00A7211D" w:rsidRPr="007D2DD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подающих сведения о своих доходах, а также о доходах своих супруги (супруга) и несовершеннолетних детей</w:t>
            </w:r>
          </w:p>
        </w:tc>
        <w:tc>
          <w:tcPr>
            <w:tcW w:w="3190" w:type="dxa"/>
          </w:tcPr>
          <w:p w:rsidR="00A7211D" w:rsidRPr="007D2D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90" w:type="dxa"/>
          </w:tcPr>
          <w:p w:rsidR="00A7211D" w:rsidRPr="007D2D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7D2DDB" w:rsidTr="002D7776">
        <w:tc>
          <w:tcPr>
            <w:tcW w:w="3190" w:type="dxa"/>
          </w:tcPr>
          <w:p w:rsidR="00A7211D" w:rsidRPr="007D2DDB" w:rsidRDefault="00A7211D" w:rsidP="00A7211D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должностей муниципальных служащих с высоким риском коррупционных проявлений</w:t>
            </w:r>
          </w:p>
        </w:tc>
        <w:tc>
          <w:tcPr>
            <w:tcW w:w="3190" w:type="dxa"/>
          </w:tcPr>
          <w:p w:rsidR="00A7211D" w:rsidRPr="007D2D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92,5%</w:t>
            </w:r>
          </w:p>
        </w:tc>
        <w:tc>
          <w:tcPr>
            <w:tcW w:w="3190" w:type="dxa"/>
          </w:tcPr>
          <w:p w:rsidR="00A7211D" w:rsidRPr="007D2D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pStyle w:val="a3"/>
        <w:numPr>
          <w:ilvl w:val="0"/>
          <w:numId w:val="1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905">
        <w:rPr>
          <w:rFonts w:ascii="Times New Roman" w:hAnsi="Times New Roman" w:cs="Times New Roman"/>
          <w:b/>
          <w:sz w:val="28"/>
          <w:szCs w:val="28"/>
        </w:rPr>
        <w:t xml:space="preserve">Проверка обращений о коррупционных правонарушениях </w:t>
      </w: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112905">
        <w:rPr>
          <w:rFonts w:ascii="Times New Roman" w:hAnsi="Times New Roman" w:cs="Times New Roman"/>
          <w:b/>
          <w:sz w:val="28"/>
          <w:szCs w:val="28"/>
        </w:rPr>
        <w:t xml:space="preserve"> служащих</w:t>
      </w: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119"/>
        <w:gridCol w:w="653"/>
        <w:gridCol w:w="2156"/>
        <w:gridCol w:w="1984"/>
        <w:gridCol w:w="2658"/>
      </w:tblGrid>
      <w:tr w:rsidR="00A7211D" w:rsidRPr="00112905" w:rsidTr="002D7776">
        <w:tc>
          <w:tcPr>
            <w:tcW w:w="4928" w:type="dxa"/>
            <w:gridSpan w:val="3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1984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658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112905" w:rsidTr="002D7776">
        <w:tc>
          <w:tcPr>
            <w:tcW w:w="2119" w:type="dxa"/>
            <w:vMerge w:val="restart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от граждан и организаций обращений о коррупционных правонарушениях, совершенных служащими</w:t>
            </w:r>
          </w:p>
        </w:tc>
        <w:tc>
          <w:tcPr>
            <w:tcW w:w="2809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обращение (почтовое)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2119" w:type="dxa"/>
            <w:vMerge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горячая линия (телефон доверия)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2119" w:type="dxa"/>
            <w:vMerge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прием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2119" w:type="dxa"/>
            <w:vMerge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через Интернет-сайт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2119" w:type="dxa"/>
            <w:vMerge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 в СМИ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2119" w:type="dxa"/>
            <w:vMerge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2119" w:type="dxa"/>
            <w:vMerge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поступивших обращений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2119" w:type="dxa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809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обращений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4928" w:type="dxa"/>
            <w:gridSpan w:val="3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привлеченных к дисциплинарной ответственности по результатам рассмотрения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2772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156" w:type="dxa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уволено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112905" w:rsidTr="002D7776">
        <w:tc>
          <w:tcPr>
            <w:tcW w:w="4928" w:type="dxa"/>
            <w:gridSpan w:val="3"/>
          </w:tcPr>
          <w:p w:rsidR="00A7211D" w:rsidRPr="0011290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возбужденных уголовных дел</w:t>
            </w:r>
          </w:p>
        </w:tc>
        <w:tc>
          <w:tcPr>
            <w:tcW w:w="1984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A7211D" w:rsidRPr="00112905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112905" w:rsidRDefault="00A7211D" w:rsidP="00A7211D">
      <w:pPr>
        <w:pStyle w:val="a3"/>
        <w:numPr>
          <w:ilvl w:val="0"/>
          <w:numId w:val="1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905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Ответственность служащих за совершение коррупционных правонарушений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A7211D" w:rsidRPr="003424DB" w:rsidTr="002D7776">
        <w:tc>
          <w:tcPr>
            <w:tcW w:w="4784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393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2D7776" w:rsidRPr="003424DB" w:rsidTr="002D7776">
        <w:tc>
          <w:tcPr>
            <w:tcW w:w="4784" w:type="dxa"/>
            <w:gridSpan w:val="2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привлеченных к юридической ответственности за совершение коррупционных правонарушений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2D7776">
        <w:tc>
          <w:tcPr>
            <w:tcW w:w="2392" w:type="dxa"/>
            <w:vMerge w:val="restart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392" w:type="dxa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дисциплинарной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2D7776">
        <w:tc>
          <w:tcPr>
            <w:tcW w:w="2392" w:type="dxa"/>
            <w:vMerge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административной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2D7776">
        <w:tc>
          <w:tcPr>
            <w:tcW w:w="2392" w:type="dxa"/>
            <w:vMerge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уголовной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2D7776">
        <w:tc>
          <w:tcPr>
            <w:tcW w:w="2392" w:type="dxa"/>
            <w:vMerge w:val="restart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92" w:type="dxa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наказанием в виде штрафа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2D7776">
        <w:tc>
          <w:tcPr>
            <w:tcW w:w="2392" w:type="dxa"/>
            <w:vMerge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реальным лишением свободы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3424DB" w:rsidRDefault="00A7211D" w:rsidP="00A7211D">
      <w:pPr>
        <w:pStyle w:val="a3"/>
        <w:numPr>
          <w:ilvl w:val="0"/>
          <w:numId w:val="1"/>
        </w:numPr>
        <w:spacing w:after="0" w:line="240" w:lineRule="exact"/>
        <w:ind w:left="0" w:firstLineChars="150" w:firstLine="42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4DB">
        <w:rPr>
          <w:rFonts w:ascii="Times New Roman" w:hAnsi="Times New Roman" w:cs="Times New Roman"/>
          <w:b/>
          <w:sz w:val="28"/>
          <w:szCs w:val="28"/>
        </w:rPr>
        <w:t>Увольнение в связи с утратой доверия</w:t>
      </w:r>
    </w:p>
    <w:p w:rsidR="00A7211D" w:rsidRDefault="00A7211D" w:rsidP="00A7211D">
      <w:pPr>
        <w:spacing w:after="0" w:line="240" w:lineRule="exact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424DB"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353"/>
        <w:gridCol w:w="2498"/>
        <w:gridCol w:w="2061"/>
        <w:gridCol w:w="2658"/>
      </w:tblGrid>
      <w:tr w:rsidR="00A7211D" w:rsidRPr="003424DB" w:rsidTr="00B0748F">
        <w:tc>
          <w:tcPr>
            <w:tcW w:w="4851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061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658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2D7776" w:rsidRPr="003424DB" w:rsidTr="00B0748F">
        <w:tc>
          <w:tcPr>
            <w:tcW w:w="4851" w:type="dxa"/>
            <w:gridSpan w:val="2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уволенных в связи с утратой доверия</w:t>
            </w:r>
          </w:p>
        </w:tc>
        <w:tc>
          <w:tcPr>
            <w:tcW w:w="2061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B0748F">
        <w:tc>
          <w:tcPr>
            <w:tcW w:w="2353" w:type="dxa"/>
            <w:vMerge w:val="restart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следующим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</w:t>
            </w:r>
          </w:p>
        </w:tc>
        <w:tc>
          <w:tcPr>
            <w:tcW w:w="2498" w:type="dxa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непринятие работником мер по предотвращению и (или) урегулированию конфликта интересов, стороной которого он является</w:t>
            </w:r>
          </w:p>
        </w:tc>
        <w:tc>
          <w:tcPr>
            <w:tcW w:w="2061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B0748F">
        <w:tc>
          <w:tcPr>
            <w:tcW w:w="2353" w:type="dxa"/>
            <w:vMerge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2D7776" w:rsidRPr="003424DB" w:rsidRDefault="002D7776" w:rsidP="00B0748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непредставление служащим сведений о своих доходах, а также о доходах своих супруги (супруга) и несовершеннолетних детей либо представления заведомо недостоверных или неполных сведений</w:t>
            </w:r>
          </w:p>
        </w:tc>
        <w:tc>
          <w:tcPr>
            <w:tcW w:w="2061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B0748F">
        <w:tc>
          <w:tcPr>
            <w:tcW w:w="2353" w:type="dxa"/>
            <w:vMerge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2D7776" w:rsidRPr="003424DB" w:rsidRDefault="002D7776" w:rsidP="00B0748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служащего на платной основе в деятельности органа управления коммерческой организации</w:t>
            </w:r>
          </w:p>
        </w:tc>
        <w:tc>
          <w:tcPr>
            <w:tcW w:w="2061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B0748F">
        <w:tc>
          <w:tcPr>
            <w:tcW w:w="2353" w:type="dxa"/>
            <w:vMerge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2D7776" w:rsidRPr="003424DB" w:rsidRDefault="002D7776" w:rsidP="00B0748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служащим предпринимательской деятельности</w:t>
            </w:r>
          </w:p>
        </w:tc>
        <w:tc>
          <w:tcPr>
            <w:tcW w:w="2061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8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3424DB" w:rsidTr="00B0748F">
        <w:tc>
          <w:tcPr>
            <w:tcW w:w="4851" w:type="dxa"/>
            <w:gridSpan w:val="2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иным основаниям, указанным в законе:</w:t>
            </w:r>
          </w:p>
        </w:tc>
        <w:tc>
          <w:tcPr>
            <w:tcW w:w="2061" w:type="dxa"/>
          </w:tcPr>
          <w:p w:rsidR="002D7776" w:rsidRPr="003424DB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Pr="0061075D" w:rsidRDefault="00A7211D" w:rsidP="00A7211D">
      <w:pPr>
        <w:pStyle w:val="a3"/>
        <w:numPr>
          <w:ilvl w:val="0"/>
          <w:numId w:val="1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75D">
        <w:rPr>
          <w:rFonts w:ascii="Times New Roman" w:hAnsi="Times New Roman" w:cs="Times New Roman"/>
          <w:b/>
          <w:sz w:val="28"/>
          <w:szCs w:val="28"/>
        </w:rPr>
        <w:lastRenderedPageBreak/>
        <w:t>Рассмотрение уведомлений служащих о фактах обращений в целях склонения их к совершению коррупционных правонарушений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5414EB" w:rsidRDefault="00A7211D" w:rsidP="00A7211D">
      <w:pPr>
        <w:pStyle w:val="a3"/>
        <w:numPr>
          <w:ilvl w:val="1"/>
          <w:numId w:val="1"/>
        </w:num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414EB"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392"/>
        <w:gridCol w:w="2392"/>
        <w:gridCol w:w="2423"/>
        <w:gridCol w:w="2363"/>
      </w:tblGrid>
      <w:tr w:rsidR="00A7211D" w:rsidRPr="003424DB" w:rsidTr="002D7776">
        <w:tc>
          <w:tcPr>
            <w:tcW w:w="4784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423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6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2D7776" w:rsidRPr="0061075D" w:rsidTr="002D7776">
        <w:tc>
          <w:tcPr>
            <w:tcW w:w="4784" w:type="dxa"/>
            <w:gridSpan w:val="2"/>
          </w:tcPr>
          <w:p w:rsidR="002D7776" w:rsidRPr="0061075D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уведомлений служащих о фактах обращений в целях склонения их к совершению коррупционных правонарушений</w:t>
            </w:r>
          </w:p>
        </w:tc>
        <w:tc>
          <w:tcPr>
            <w:tcW w:w="242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61075D" w:rsidTr="002D7776">
        <w:tc>
          <w:tcPr>
            <w:tcW w:w="4784" w:type="dxa"/>
            <w:gridSpan w:val="2"/>
          </w:tcPr>
          <w:p w:rsidR="002D7776" w:rsidRPr="0061075D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уведомлений служащих о фактах обращений к ним в целях склонения их к совершению коррупционных правонарушений</w:t>
            </w:r>
          </w:p>
        </w:tc>
        <w:tc>
          <w:tcPr>
            <w:tcW w:w="242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61075D" w:rsidTr="002D7776">
        <w:tc>
          <w:tcPr>
            <w:tcW w:w="2392" w:type="dxa"/>
            <w:vMerge w:val="restart"/>
          </w:tcPr>
          <w:p w:rsidR="002D7776" w:rsidRPr="0061075D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рассмотрения:</w:t>
            </w:r>
          </w:p>
        </w:tc>
        <w:tc>
          <w:tcPr>
            <w:tcW w:w="2392" w:type="dxa"/>
          </w:tcPr>
          <w:p w:rsidR="002D7776" w:rsidRPr="0061075D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материалов в правоохранительные органы</w:t>
            </w:r>
          </w:p>
        </w:tc>
        <w:tc>
          <w:tcPr>
            <w:tcW w:w="242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61075D" w:rsidTr="002D7776">
        <w:tc>
          <w:tcPr>
            <w:tcW w:w="2392" w:type="dxa"/>
            <w:vMerge/>
          </w:tcPr>
          <w:p w:rsidR="002D7776" w:rsidRPr="0061075D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2D7776" w:rsidRPr="0061075D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возбуждено уголовных дел</w:t>
            </w:r>
          </w:p>
        </w:tc>
        <w:tc>
          <w:tcPr>
            <w:tcW w:w="242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776" w:rsidRPr="0061075D" w:rsidTr="002D7776">
        <w:tc>
          <w:tcPr>
            <w:tcW w:w="2392" w:type="dxa"/>
            <w:vMerge/>
          </w:tcPr>
          <w:p w:rsidR="002D7776" w:rsidRPr="0061075D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2D7776" w:rsidRPr="0061075D" w:rsidRDefault="002D7776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к уголовной ответственности лиц</w:t>
            </w:r>
          </w:p>
        </w:tc>
        <w:tc>
          <w:tcPr>
            <w:tcW w:w="242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3" w:type="dxa"/>
          </w:tcPr>
          <w:p w:rsidR="002D7776" w:rsidRPr="003424D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pStyle w:val="a3"/>
        <w:spacing w:after="0" w:line="240" w:lineRule="exact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pStyle w:val="a3"/>
        <w:numPr>
          <w:ilvl w:val="1"/>
          <w:numId w:val="1"/>
        </w:num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Ответьте на поставленные вопросы:</w:t>
      </w: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принимаются меры по совершенствованию института уведомления служащих о фактах обращений в целях склонения их к совершению коррупционных правонарушений?</w:t>
      </w:r>
    </w:p>
    <w:p w:rsidR="006602E5" w:rsidRPr="00987EB8" w:rsidRDefault="006602E5" w:rsidP="006602E5">
      <w:pPr>
        <w:spacing w:before="240"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B8">
        <w:rPr>
          <w:rFonts w:ascii="Times New Roman" w:hAnsi="Times New Roman" w:cs="Times New Roman"/>
          <w:sz w:val="28"/>
          <w:szCs w:val="28"/>
        </w:rPr>
        <w:t>В органах местного самоуправления Хвойнинского района приняты нормативно-правовые акты:</w:t>
      </w:r>
    </w:p>
    <w:p w:rsidR="006602E5" w:rsidRPr="00987EB8" w:rsidRDefault="006602E5" w:rsidP="006602E5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B8">
        <w:rPr>
          <w:rFonts w:ascii="Times New Roman" w:hAnsi="Times New Roman" w:cs="Times New Roman"/>
          <w:sz w:val="28"/>
          <w:szCs w:val="28"/>
        </w:rPr>
        <w:t>- О  порядке   уведомления   представителя нанимателя (работодателя)  о фактах обращения  в    целях   склонения муниципального    служащего   к совершению  коррупционных правонарушений</w:t>
      </w:r>
    </w:p>
    <w:p w:rsidR="006602E5" w:rsidRPr="00D05B08" w:rsidRDefault="006602E5" w:rsidP="006602E5">
      <w:pPr>
        <w:pStyle w:val="ab"/>
        <w:spacing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5B08">
        <w:rPr>
          <w:rFonts w:ascii="Times New Roman" w:hAnsi="Times New Roman"/>
          <w:sz w:val="28"/>
          <w:szCs w:val="28"/>
        </w:rPr>
        <w:t xml:space="preserve">- раздел  «Дисциплинарная ответственность муниципального служащего» Положения о муниципальной службе Хвойнинского муниципального района дополнен положениями о том, что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 Федеральным законом от 2 марта 2007 года N 25-ФЗ "О муниципальной службе в Российской Федерации", Федеральным </w:t>
      </w:r>
      <w:hyperlink r:id="rId7" w:history="1">
        <w:r w:rsidRPr="00D05B08">
          <w:rPr>
            <w:rFonts w:ascii="Times New Roman" w:hAnsi="Times New Roman"/>
            <w:sz w:val="28"/>
            <w:szCs w:val="28"/>
          </w:rPr>
          <w:t>законом</w:t>
        </w:r>
      </w:hyperlink>
      <w:r w:rsidRPr="00D05B08">
        <w:rPr>
          <w:rFonts w:ascii="Times New Roman" w:hAnsi="Times New Roman"/>
          <w:sz w:val="28"/>
          <w:szCs w:val="28"/>
        </w:rPr>
        <w:t xml:space="preserve"> от 25 декабря</w:t>
      </w:r>
      <w:proofErr w:type="gramEnd"/>
      <w:r w:rsidRPr="00D05B08">
        <w:rPr>
          <w:rFonts w:ascii="Times New Roman" w:hAnsi="Times New Roman"/>
          <w:sz w:val="28"/>
          <w:szCs w:val="28"/>
        </w:rPr>
        <w:t xml:space="preserve"> 2008 года N 273-ФЗ "О противодействии коррупции" и другими федеральными законами, на муниципального служащего налагаются взыскания, предусмотренные статьей 27  Федерального закона от 2 марта 2007 года N 25-ФЗ "О муниципальной службе в Российской Федерации" и указанным Положением. </w:t>
      </w:r>
    </w:p>
    <w:p w:rsidR="006602E5" w:rsidRPr="00D05B08" w:rsidRDefault="006602E5" w:rsidP="006602E5">
      <w:pPr>
        <w:pStyle w:val="ab"/>
        <w:spacing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05B08">
        <w:rPr>
          <w:rFonts w:ascii="Times New Roman" w:hAnsi="Times New Roman"/>
          <w:sz w:val="28"/>
          <w:szCs w:val="28"/>
        </w:rPr>
        <w:t xml:space="preserve">Также в положении закрепили, что 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 Федерального закона от 2 марта 2007 года N 25-ФЗ "О муниципальной службе в Российской Федерации". Взыскания, предусмотренные статьями 14.1, 15 и 27  Федерального закона от 2 марта 2007 года N 25-ФЗ "О муниципальной службе в Российской Федерации", применяются  Главой района  в порядке, установленном  муниципальными нормативными правовыми актами. </w:t>
      </w:r>
    </w:p>
    <w:p w:rsidR="006602E5" w:rsidRPr="00D05B08" w:rsidRDefault="006602E5" w:rsidP="006602E5">
      <w:pPr>
        <w:pStyle w:val="ab"/>
        <w:spacing w:before="24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5B08">
        <w:rPr>
          <w:rFonts w:ascii="Times New Roman" w:hAnsi="Times New Roman"/>
          <w:sz w:val="28"/>
          <w:szCs w:val="28"/>
        </w:rPr>
        <w:lastRenderedPageBreak/>
        <w:t>Закреплено положение о том, что при применении взысканий, предусмотренных статьями 14.1, 15 и 27   Федерального закона от 2 марта 2007 года N 25-ФЗ "О муниципальной службе в Российской Федерации",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</w:t>
      </w:r>
      <w:proofErr w:type="gramEnd"/>
      <w:r w:rsidRPr="00D05B08">
        <w:rPr>
          <w:rFonts w:ascii="Times New Roman" w:hAnsi="Times New Roman"/>
          <w:sz w:val="28"/>
          <w:szCs w:val="28"/>
        </w:rPr>
        <w:t xml:space="preserve">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 </w:t>
      </w:r>
      <w:proofErr w:type="gramStart"/>
      <w:r w:rsidRPr="00D05B08">
        <w:rPr>
          <w:rFonts w:ascii="Times New Roman" w:hAnsi="Times New Roman"/>
          <w:sz w:val="28"/>
          <w:szCs w:val="28"/>
        </w:rPr>
        <w:t>В акте о применении к муниципальному служащему взыскания в случае совершения им коррупционного правонарушения в качестве</w:t>
      </w:r>
      <w:proofErr w:type="gramEnd"/>
      <w:r w:rsidRPr="00D05B08">
        <w:rPr>
          <w:rFonts w:ascii="Times New Roman" w:hAnsi="Times New Roman"/>
          <w:sz w:val="28"/>
          <w:szCs w:val="28"/>
        </w:rPr>
        <w:t xml:space="preserve"> основания применения взыскания указывается часть 3 или 4 настоящей статьи.  </w:t>
      </w:r>
    </w:p>
    <w:p w:rsidR="006602E5" w:rsidRPr="00D05B08" w:rsidRDefault="006602E5" w:rsidP="006602E5">
      <w:pPr>
        <w:pStyle w:val="ab"/>
        <w:spacing w:line="24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D05B08">
        <w:rPr>
          <w:rFonts w:ascii="Times New Roman" w:hAnsi="Times New Roman"/>
          <w:sz w:val="28"/>
          <w:szCs w:val="28"/>
        </w:rPr>
        <w:t>Со всеми установленными ограничениями и запретами, муниципальные служащие ознакомлены лично и под роспись.</w:t>
      </w:r>
    </w:p>
    <w:p w:rsidR="00A7211D" w:rsidRDefault="00A7211D" w:rsidP="006602E5">
      <w:pPr>
        <w:spacing w:before="240"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5414EB" w:rsidRDefault="00A7211D" w:rsidP="00A7211D">
      <w:pPr>
        <w:pStyle w:val="a3"/>
        <w:numPr>
          <w:ilvl w:val="0"/>
          <w:numId w:val="1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4EB">
        <w:rPr>
          <w:rFonts w:ascii="Times New Roman" w:hAnsi="Times New Roman" w:cs="Times New Roman"/>
          <w:b/>
          <w:sz w:val="28"/>
          <w:szCs w:val="28"/>
        </w:rPr>
        <w:t>Уведомление служащими представителя нанимателя об иной оплачиваемой работе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24DB"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392"/>
        <w:gridCol w:w="2392"/>
        <w:gridCol w:w="2423"/>
        <w:gridCol w:w="2363"/>
      </w:tblGrid>
      <w:tr w:rsidR="00A7211D" w:rsidRPr="003424DB" w:rsidTr="002D7776">
        <w:tc>
          <w:tcPr>
            <w:tcW w:w="4784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423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6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F8492B" w:rsidTr="002D7776">
        <w:tc>
          <w:tcPr>
            <w:tcW w:w="4784" w:type="dxa"/>
            <w:gridSpan w:val="2"/>
          </w:tcPr>
          <w:p w:rsidR="00A7211D" w:rsidRPr="00F8492B" w:rsidRDefault="00A7211D" w:rsidP="00B0748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492B">
              <w:rPr>
                <w:rFonts w:ascii="Times New Roman" w:hAnsi="Times New Roman" w:cs="Times New Roman"/>
                <w:sz w:val="24"/>
                <w:szCs w:val="24"/>
              </w:rPr>
              <w:t>Общее количество служащих</w:t>
            </w:r>
          </w:p>
        </w:tc>
        <w:tc>
          <w:tcPr>
            <w:tcW w:w="2423" w:type="dxa"/>
          </w:tcPr>
          <w:p w:rsidR="00A7211D" w:rsidRPr="00F8492B" w:rsidRDefault="00F8492B" w:rsidP="00F8492B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3" w:type="dxa"/>
          </w:tcPr>
          <w:p w:rsidR="00A7211D" w:rsidRPr="00F8492B" w:rsidRDefault="00F8492B" w:rsidP="00F8492B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-20%</w:t>
            </w:r>
          </w:p>
        </w:tc>
      </w:tr>
      <w:tr w:rsidR="00A7211D" w:rsidRPr="005414EB" w:rsidTr="002D7776">
        <w:tc>
          <w:tcPr>
            <w:tcW w:w="2392" w:type="dxa"/>
            <w:vMerge w:val="restart"/>
          </w:tcPr>
          <w:p w:rsidR="00A7211D" w:rsidRPr="005414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392" w:type="dxa"/>
          </w:tcPr>
          <w:p w:rsidR="00A7211D" w:rsidRPr="005414EB" w:rsidRDefault="00A7211D" w:rsidP="00B0748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которые уведомили об иной оплачиваемой работе</w:t>
            </w:r>
          </w:p>
        </w:tc>
        <w:tc>
          <w:tcPr>
            <w:tcW w:w="2423" w:type="dxa"/>
          </w:tcPr>
          <w:p w:rsidR="00A7211D" w:rsidRPr="005414E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3" w:type="dxa"/>
          </w:tcPr>
          <w:p w:rsidR="00A7211D" w:rsidRPr="005414E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-20%</w:t>
            </w:r>
          </w:p>
        </w:tc>
      </w:tr>
      <w:tr w:rsidR="00A7211D" w:rsidRPr="005414EB" w:rsidTr="002D7776">
        <w:tc>
          <w:tcPr>
            <w:tcW w:w="2392" w:type="dxa"/>
            <w:vMerge/>
          </w:tcPr>
          <w:p w:rsidR="00A7211D" w:rsidRPr="005414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5414EB" w:rsidRDefault="00A7211D" w:rsidP="00B0748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не уведомивших (несвоевременно уведомивших) при фактическом выполнении иной оплачиваемой деятельности</w:t>
            </w:r>
          </w:p>
        </w:tc>
        <w:tc>
          <w:tcPr>
            <w:tcW w:w="2423" w:type="dxa"/>
          </w:tcPr>
          <w:p w:rsidR="00A7211D" w:rsidRPr="005414E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3" w:type="dxa"/>
          </w:tcPr>
          <w:p w:rsidR="00A7211D" w:rsidRPr="005414E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5414EB" w:rsidTr="002D7776">
        <w:tc>
          <w:tcPr>
            <w:tcW w:w="4784" w:type="dxa"/>
            <w:gridSpan w:val="2"/>
          </w:tcPr>
          <w:p w:rsidR="00A7211D" w:rsidRPr="005414EB" w:rsidRDefault="00A7211D" w:rsidP="00B0748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привлеченных к дисциплинарной ответственности за нарушение порядка уведомления, либо не уведомивших представителя нанимателя об иной оплачиваемой работе</w:t>
            </w:r>
          </w:p>
        </w:tc>
        <w:tc>
          <w:tcPr>
            <w:tcW w:w="2423" w:type="dxa"/>
          </w:tcPr>
          <w:p w:rsidR="00A7211D" w:rsidRPr="005414E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3" w:type="dxa"/>
          </w:tcPr>
          <w:p w:rsidR="00A7211D" w:rsidRPr="005414E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5414EB" w:rsidTr="002D7776">
        <w:tc>
          <w:tcPr>
            <w:tcW w:w="2392" w:type="dxa"/>
          </w:tcPr>
          <w:p w:rsidR="00A7211D" w:rsidRPr="005414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392" w:type="dxa"/>
          </w:tcPr>
          <w:p w:rsidR="00A7211D" w:rsidRPr="005414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уволено</w:t>
            </w:r>
          </w:p>
        </w:tc>
        <w:tc>
          <w:tcPr>
            <w:tcW w:w="2423" w:type="dxa"/>
          </w:tcPr>
          <w:p w:rsidR="00A7211D" w:rsidRPr="005414E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3" w:type="dxa"/>
          </w:tcPr>
          <w:p w:rsidR="00A7211D" w:rsidRPr="005414EB" w:rsidRDefault="002D7776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Pr="00B0748F" w:rsidRDefault="00A7211D" w:rsidP="00B0748F">
      <w:pPr>
        <w:pStyle w:val="a3"/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48F">
        <w:rPr>
          <w:rFonts w:ascii="Times New Roman" w:hAnsi="Times New Roman" w:cs="Times New Roman"/>
          <w:b/>
          <w:sz w:val="28"/>
          <w:szCs w:val="28"/>
        </w:rPr>
        <w:t>Антикоррупционная экспертиза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 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0"/>
      </w:tblGrid>
      <w:tr w:rsidR="00A7211D" w:rsidRPr="00EA6CC6" w:rsidTr="002D7776">
        <w:tc>
          <w:tcPr>
            <w:tcW w:w="3190" w:type="dxa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3190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190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EA6CC6" w:rsidTr="002D7776">
        <w:tc>
          <w:tcPr>
            <w:tcW w:w="3190" w:type="dxa"/>
          </w:tcPr>
          <w:p w:rsidR="00A7211D" w:rsidRPr="00EA6CC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проектов нормативных правовых актов подготовленных в отчетный период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+63%</w:t>
            </w:r>
          </w:p>
        </w:tc>
      </w:tr>
      <w:tr w:rsidR="00A7211D" w:rsidRPr="00EA6CC6" w:rsidTr="002D7776">
        <w:tc>
          <w:tcPr>
            <w:tcW w:w="3190" w:type="dxa"/>
          </w:tcPr>
          <w:p w:rsidR="00A7211D" w:rsidRPr="00EA6CC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проектов нормативных правовых актов, в отношении которых проведена антикоррупционная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+59%</w:t>
            </w:r>
          </w:p>
        </w:tc>
      </w:tr>
      <w:tr w:rsidR="00A7211D" w:rsidRPr="00EA6CC6" w:rsidTr="002D7776">
        <w:tc>
          <w:tcPr>
            <w:tcW w:w="3190" w:type="dxa"/>
          </w:tcPr>
          <w:p w:rsidR="00A7211D" w:rsidRPr="00EA6CC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факторов, выявленных в проектах нормативных правовых актов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A6CC6" w:rsidTr="002D7776">
        <w:tc>
          <w:tcPr>
            <w:tcW w:w="3190" w:type="dxa"/>
          </w:tcPr>
          <w:p w:rsidR="00A7211D" w:rsidRPr="00EA6CC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EA6CC6" w:rsidTr="002D7776">
        <w:tc>
          <w:tcPr>
            <w:tcW w:w="3190" w:type="dxa"/>
          </w:tcPr>
          <w:p w:rsidR="00A7211D" w:rsidRPr="00EA6CC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нормативных правовых актов, в отношении которых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антикоррупционная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эспертиза</w:t>
            </w:r>
            <w:proofErr w:type="spellEnd"/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+72%</w:t>
            </w:r>
          </w:p>
        </w:tc>
      </w:tr>
      <w:tr w:rsidR="00A7211D" w:rsidRPr="00EA6CC6" w:rsidTr="002D7776">
        <w:tc>
          <w:tcPr>
            <w:tcW w:w="3190" w:type="dxa"/>
          </w:tcPr>
          <w:p w:rsidR="00A7211D" w:rsidRPr="00EA6CC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факторов, выявленных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автах</w:t>
            </w:r>
            <w:proofErr w:type="spellEnd"/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+100%</w:t>
            </w:r>
          </w:p>
        </w:tc>
      </w:tr>
      <w:tr w:rsidR="00A7211D" w:rsidRPr="00EA6CC6" w:rsidTr="002D7776">
        <w:tc>
          <w:tcPr>
            <w:tcW w:w="3190" w:type="dxa"/>
          </w:tcPr>
          <w:p w:rsidR="00A7211D" w:rsidRPr="00EA6CC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0" w:type="dxa"/>
          </w:tcPr>
          <w:p w:rsidR="00A7211D" w:rsidRPr="00EA6CC6" w:rsidRDefault="003E7411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+100%</w:t>
            </w:r>
          </w:p>
        </w:tc>
      </w:tr>
    </w:tbl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Ответьте на поставленные вопросы:</w:t>
      </w:r>
    </w:p>
    <w:p w:rsidR="00A7211D" w:rsidRPr="001449A8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9A8">
        <w:rPr>
          <w:rFonts w:ascii="Times New Roman" w:hAnsi="Times New Roman" w:cs="Times New Roman"/>
          <w:b/>
          <w:sz w:val="28"/>
          <w:szCs w:val="28"/>
        </w:rPr>
        <w:t>Какие принимаются меры по повышению эффективности антикоррупционной экспертизы нормативных правовых актов и их проектов?</w:t>
      </w:r>
    </w:p>
    <w:p w:rsidR="00010931" w:rsidRDefault="001449A8" w:rsidP="00010931">
      <w:pPr>
        <w:tabs>
          <w:tab w:val="left" w:pos="3060"/>
        </w:tabs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11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антикоррупционной экспертизы нормативно-правовых актов и их проектов принято постановление Администрации Хвойнинского муниципального района от 22.11.2013 №  753 </w:t>
      </w:r>
      <w:proofErr w:type="gramStart"/>
      <w:r w:rsidRPr="00EC441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C4411">
        <w:rPr>
          <w:rFonts w:ascii="Times New Roman" w:hAnsi="Times New Roman" w:cs="Times New Roman"/>
          <w:sz w:val="28"/>
          <w:szCs w:val="28"/>
        </w:rPr>
        <w:t xml:space="preserve">в редакции  от 12.12.2013 №  813) «Об утверждении порядка общественного обсуждения проектов муниципальных нормативных правовых актов Администрации Хвойнинского муниципального района затрагивающих права и свободы, обязанности человека и гражданина, права и обязанности юридических лиц», которое направлено на обеспечение возможности общественности, как в </w:t>
      </w:r>
      <w:proofErr w:type="gramStart"/>
      <w:r w:rsidRPr="00EC4411">
        <w:rPr>
          <w:rFonts w:ascii="Times New Roman" w:hAnsi="Times New Roman" w:cs="Times New Roman"/>
          <w:sz w:val="28"/>
          <w:szCs w:val="28"/>
        </w:rPr>
        <w:t>целом выразить свое мнение в отношении размещенных на официальном сайте Администрации района</w:t>
      </w:r>
      <w:r w:rsidR="0001093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проектов</w:t>
      </w:r>
      <w:r w:rsidR="00010931" w:rsidRPr="00010931">
        <w:rPr>
          <w:rFonts w:ascii="Times New Roman" w:hAnsi="Times New Roman" w:cs="Times New Roman"/>
          <w:sz w:val="28"/>
          <w:szCs w:val="28"/>
        </w:rPr>
        <w:t xml:space="preserve"> </w:t>
      </w:r>
      <w:r w:rsidR="00010931" w:rsidRPr="00EC4411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</w:t>
      </w:r>
      <w:r w:rsidR="00010931">
        <w:rPr>
          <w:rFonts w:ascii="Times New Roman" w:hAnsi="Times New Roman" w:cs="Times New Roman"/>
          <w:sz w:val="28"/>
          <w:szCs w:val="28"/>
        </w:rPr>
        <w:t>, так и внести свои конкретные предложения в  проект</w:t>
      </w:r>
      <w:r w:rsidR="00010931" w:rsidRPr="00010931">
        <w:rPr>
          <w:rFonts w:ascii="Times New Roman" w:hAnsi="Times New Roman" w:cs="Times New Roman"/>
          <w:sz w:val="28"/>
          <w:szCs w:val="28"/>
        </w:rPr>
        <w:t xml:space="preserve"> </w:t>
      </w:r>
      <w:r w:rsidR="00010931" w:rsidRPr="00EC4411">
        <w:rPr>
          <w:rFonts w:ascii="Times New Roman" w:hAnsi="Times New Roman" w:cs="Times New Roman"/>
          <w:sz w:val="28"/>
          <w:szCs w:val="28"/>
        </w:rPr>
        <w:t>муниципальн</w:t>
      </w:r>
      <w:r w:rsidR="00010931">
        <w:rPr>
          <w:rFonts w:ascii="Times New Roman" w:hAnsi="Times New Roman" w:cs="Times New Roman"/>
          <w:sz w:val="28"/>
          <w:szCs w:val="28"/>
        </w:rPr>
        <w:t>ого</w:t>
      </w:r>
      <w:r w:rsidR="00010931" w:rsidRPr="00EC4411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010931">
        <w:rPr>
          <w:rFonts w:ascii="Times New Roman" w:hAnsi="Times New Roman" w:cs="Times New Roman"/>
          <w:sz w:val="28"/>
          <w:szCs w:val="28"/>
        </w:rPr>
        <w:t>ого</w:t>
      </w:r>
      <w:r w:rsidR="00010931" w:rsidRPr="00EC4411">
        <w:rPr>
          <w:rFonts w:ascii="Times New Roman" w:hAnsi="Times New Roman" w:cs="Times New Roman"/>
          <w:sz w:val="28"/>
          <w:szCs w:val="28"/>
        </w:rPr>
        <w:t xml:space="preserve"> акт</w:t>
      </w:r>
      <w:r w:rsidR="00010931">
        <w:rPr>
          <w:rFonts w:ascii="Times New Roman" w:hAnsi="Times New Roman" w:cs="Times New Roman"/>
          <w:sz w:val="28"/>
          <w:szCs w:val="28"/>
        </w:rPr>
        <w:t>а, в том числе и по вопросам антикоррупционной направленности.</w:t>
      </w:r>
      <w:proofErr w:type="gramEnd"/>
    </w:p>
    <w:p w:rsidR="003E7411" w:rsidRDefault="00010931" w:rsidP="00010931">
      <w:pPr>
        <w:tabs>
          <w:tab w:val="left" w:pos="3060"/>
        </w:tabs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полугодии 2015 года общественное обсуждение проведено в отношении проектов  </w:t>
      </w:r>
      <w:r w:rsidRPr="00EC4411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0931" w:rsidRPr="00EC4411" w:rsidRDefault="00010931" w:rsidP="00010931">
      <w:pPr>
        <w:tabs>
          <w:tab w:val="left" w:pos="3060"/>
        </w:tabs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10931" w:rsidRPr="001449A8" w:rsidRDefault="00010931" w:rsidP="00010931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449A8">
        <w:rPr>
          <w:rFonts w:ascii="Times New Roman" w:hAnsi="Times New Roman" w:cs="Times New Roman"/>
          <w:b/>
          <w:sz w:val="28"/>
          <w:szCs w:val="28"/>
        </w:rPr>
        <w:t xml:space="preserve">Укажите, имеются ли случаи </w:t>
      </w:r>
      <w:proofErr w:type="spellStart"/>
      <w:r w:rsidRPr="001449A8">
        <w:rPr>
          <w:rFonts w:ascii="Times New Roman" w:hAnsi="Times New Roman" w:cs="Times New Roman"/>
          <w:b/>
          <w:sz w:val="28"/>
          <w:szCs w:val="28"/>
        </w:rPr>
        <w:t>неустранения</w:t>
      </w:r>
      <w:proofErr w:type="spellEnd"/>
      <w:r w:rsidRPr="001449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49A8">
        <w:rPr>
          <w:rFonts w:ascii="Times New Roman" w:hAnsi="Times New Roman" w:cs="Times New Roman"/>
          <w:b/>
          <w:sz w:val="28"/>
          <w:szCs w:val="28"/>
        </w:rPr>
        <w:t>коррупциогенных</w:t>
      </w:r>
      <w:proofErr w:type="spellEnd"/>
      <w:r w:rsidRPr="001449A8">
        <w:rPr>
          <w:rFonts w:ascii="Times New Roman" w:hAnsi="Times New Roman" w:cs="Times New Roman"/>
          <w:b/>
          <w:sz w:val="28"/>
          <w:szCs w:val="28"/>
        </w:rPr>
        <w:t xml:space="preserve"> факторов, выявленных в процессе антикоррупционной экспертизы (если да, то по каким причинам?</w:t>
      </w:r>
      <w:proofErr w:type="gramEnd"/>
    </w:p>
    <w:p w:rsidR="00A7211D" w:rsidRPr="00010931" w:rsidRDefault="00010931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10931">
        <w:rPr>
          <w:rFonts w:ascii="Times New Roman" w:hAnsi="Times New Roman" w:cs="Times New Roman"/>
          <w:sz w:val="28"/>
          <w:szCs w:val="28"/>
        </w:rPr>
        <w:t>луча</w:t>
      </w:r>
      <w:r>
        <w:rPr>
          <w:rFonts w:ascii="Times New Roman" w:hAnsi="Times New Roman" w:cs="Times New Roman"/>
          <w:sz w:val="28"/>
          <w:szCs w:val="28"/>
        </w:rPr>
        <w:t>ев</w:t>
      </w:r>
      <w:r w:rsidRPr="00010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0931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010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093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0109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0931">
        <w:rPr>
          <w:rFonts w:ascii="Times New Roman" w:hAnsi="Times New Roman" w:cs="Times New Roman"/>
          <w:sz w:val="28"/>
          <w:szCs w:val="28"/>
        </w:rPr>
        <w:t xml:space="preserve">факторов, выявленных в процессе антикоррупционной экспертизы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10931">
        <w:rPr>
          <w:rFonts w:ascii="Times New Roman" w:hAnsi="Times New Roman" w:cs="Times New Roman"/>
          <w:sz w:val="28"/>
          <w:szCs w:val="28"/>
        </w:rPr>
        <w:t xml:space="preserve"> первом полугодии 2015 года</w:t>
      </w:r>
      <w:r>
        <w:rPr>
          <w:rFonts w:ascii="Times New Roman" w:hAnsi="Times New Roman" w:cs="Times New Roman"/>
          <w:sz w:val="28"/>
          <w:szCs w:val="28"/>
        </w:rPr>
        <w:t xml:space="preserve"> не было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10931" w:rsidRDefault="00010931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B046E0" w:rsidRDefault="00A7211D" w:rsidP="00B0748F">
      <w:pPr>
        <w:pStyle w:val="a3"/>
        <w:numPr>
          <w:ilvl w:val="0"/>
          <w:numId w:val="3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6E0">
        <w:rPr>
          <w:rFonts w:ascii="Times New Roman" w:hAnsi="Times New Roman" w:cs="Times New Roman"/>
          <w:b/>
          <w:sz w:val="28"/>
          <w:szCs w:val="28"/>
        </w:rPr>
        <w:t>Независимая антикоррупционная экспертиза</w:t>
      </w:r>
      <w:r>
        <w:rPr>
          <w:rFonts w:ascii="Times New Roman" w:hAnsi="Times New Roman" w:cs="Times New Roman"/>
          <w:b/>
          <w:sz w:val="28"/>
          <w:szCs w:val="28"/>
        </w:rPr>
        <w:t>*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0"/>
      </w:tblGrid>
      <w:tr w:rsidR="00A7211D" w:rsidRPr="00EA6CC6" w:rsidTr="002D7776">
        <w:tc>
          <w:tcPr>
            <w:tcW w:w="3190" w:type="dxa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3190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190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A462E8" w:rsidTr="002D7776">
        <w:tc>
          <w:tcPr>
            <w:tcW w:w="3190" w:type="dxa"/>
          </w:tcPr>
          <w:p w:rsidR="00A7211D" w:rsidRPr="00A462E8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62E8">
              <w:rPr>
                <w:rFonts w:ascii="Times New Roman" w:hAnsi="Times New Roman" w:cs="Times New Roman"/>
                <w:sz w:val="24"/>
                <w:szCs w:val="24"/>
              </w:rPr>
              <w:t>Количество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актов, в отношении которых проведена независимая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антикоррупционная экспертиза</w:t>
            </w:r>
          </w:p>
        </w:tc>
        <w:tc>
          <w:tcPr>
            <w:tcW w:w="3190" w:type="dxa"/>
          </w:tcPr>
          <w:p w:rsidR="00A7211D" w:rsidRPr="00A462E8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190" w:type="dxa"/>
          </w:tcPr>
          <w:p w:rsidR="00A7211D" w:rsidRPr="00A462E8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A462E8" w:rsidTr="002D7776">
        <w:tc>
          <w:tcPr>
            <w:tcW w:w="3190" w:type="dxa"/>
          </w:tcPr>
          <w:p w:rsidR="00A7211D" w:rsidRPr="00A462E8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заключений независимых экспертов принятых во внимание</w:t>
            </w:r>
          </w:p>
        </w:tc>
        <w:tc>
          <w:tcPr>
            <w:tcW w:w="3190" w:type="dxa"/>
          </w:tcPr>
          <w:p w:rsidR="00A7211D" w:rsidRPr="00A462E8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A7211D" w:rsidRPr="00A462E8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A462E8" w:rsidTr="002D7776">
        <w:tc>
          <w:tcPr>
            <w:tcW w:w="3190" w:type="dxa"/>
          </w:tcPr>
          <w:p w:rsidR="00A7211D" w:rsidRPr="00A462E8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нормативных правовых актов, в отношении которых проведена независимая антикоррупционная экспертиза</w:t>
            </w:r>
          </w:p>
        </w:tc>
        <w:tc>
          <w:tcPr>
            <w:tcW w:w="3190" w:type="dxa"/>
          </w:tcPr>
          <w:p w:rsidR="00A7211D" w:rsidRPr="00A462E8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A7211D" w:rsidRPr="00A462E8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A462E8" w:rsidTr="002D7776">
        <w:tc>
          <w:tcPr>
            <w:tcW w:w="3190" w:type="dxa"/>
          </w:tcPr>
          <w:p w:rsidR="00A7211D" w:rsidRPr="00A462E8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независимых экспертов принятых во внимание</w:t>
            </w:r>
          </w:p>
        </w:tc>
        <w:tc>
          <w:tcPr>
            <w:tcW w:w="3190" w:type="dxa"/>
          </w:tcPr>
          <w:p w:rsidR="00A7211D" w:rsidRPr="00A462E8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A7211D" w:rsidRPr="00A462E8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2E8">
        <w:rPr>
          <w:rFonts w:ascii="Times New Roman" w:hAnsi="Times New Roman" w:cs="Times New Roman"/>
          <w:b/>
          <w:sz w:val="28"/>
          <w:szCs w:val="28"/>
        </w:rPr>
        <w:t>* Независимая антикоррупционная экспертиза, которая проводится юридическими лицами и физическими лицами, аккредитованными Министерством юстиции Российской Федерации в качестве независимых экспертов.</w:t>
      </w: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Default="00A7211D" w:rsidP="00B0748F">
      <w:pPr>
        <w:pStyle w:val="a3"/>
        <w:numPr>
          <w:ilvl w:val="0"/>
          <w:numId w:val="3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Профессиональная подготовка служащих, в должностные обязанности которых входит участие в противодействии коррупции</w:t>
      </w: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A7211D" w:rsidRPr="00EA6CC6" w:rsidTr="002D7776">
        <w:tc>
          <w:tcPr>
            <w:tcW w:w="4784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393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4C0046" w:rsidTr="002D7776">
        <w:tc>
          <w:tcPr>
            <w:tcW w:w="2392" w:type="dxa"/>
            <w:vMerge w:val="restart"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служащих, прошедших обучение в отчетный период</w:t>
            </w:r>
          </w:p>
        </w:tc>
        <w:tc>
          <w:tcPr>
            <w:tcW w:w="2392" w:type="dxa"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4C0046" w:rsidTr="002D7776">
        <w:tc>
          <w:tcPr>
            <w:tcW w:w="2392" w:type="dxa"/>
            <w:vMerge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4C0046" w:rsidTr="002D7776">
        <w:tc>
          <w:tcPr>
            <w:tcW w:w="2392" w:type="dxa"/>
            <w:vMerge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4C0046" w:rsidTr="002D7776">
        <w:tc>
          <w:tcPr>
            <w:tcW w:w="2392" w:type="dxa"/>
            <w:vMerge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</w:tr>
      <w:tr w:rsidR="00A7211D" w:rsidRPr="004C0046" w:rsidTr="002D7776">
        <w:tc>
          <w:tcPr>
            <w:tcW w:w="2392" w:type="dxa"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392" w:type="dxa"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служащих, в функциональные обязанности которых входит участие в противодействии коррупции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</w:tr>
      <w:tr w:rsidR="00A7211D" w:rsidRPr="004C0046" w:rsidTr="002D7776">
        <w:tc>
          <w:tcPr>
            <w:tcW w:w="2392" w:type="dxa"/>
            <w:vMerge w:val="restart"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каких формах проходило обучение служащих в отчетный период:</w:t>
            </w:r>
          </w:p>
        </w:tc>
        <w:tc>
          <w:tcPr>
            <w:tcW w:w="2392" w:type="dxa"/>
          </w:tcPr>
          <w:p w:rsidR="00A7211D" w:rsidRPr="004C0046" w:rsidRDefault="00A7211D" w:rsidP="00A7211D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первоначальная подготовка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4C0046" w:rsidTr="002D7776">
        <w:tc>
          <w:tcPr>
            <w:tcW w:w="2392" w:type="dxa"/>
            <w:vMerge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4C0046" w:rsidRDefault="00A7211D" w:rsidP="00A7211D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4C0046" w:rsidTr="002D7776">
        <w:tc>
          <w:tcPr>
            <w:tcW w:w="2392" w:type="dxa"/>
            <w:vMerge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4C0046" w:rsidRDefault="00A7211D" w:rsidP="00A7211D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</w:tr>
      <w:tr w:rsidR="00A7211D" w:rsidRPr="004C0046" w:rsidTr="002D7776">
        <w:tc>
          <w:tcPr>
            <w:tcW w:w="2392" w:type="dxa"/>
            <w:vMerge/>
          </w:tcPr>
          <w:p w:rsidR="00A7211D" w:rsidRPr="004C0046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4C0046" w:rsidRDefault="00A7211D" w:rsidP="00A7211D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стажировка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4C0046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Default="00A7211D" w:rsidP="00B0748F">
      <w:pPr>
        <w:pStyle w:val="a3"/>
        <w:numPr>
          <w:ilvl w:val="0"/>
          <w:numId w:val="3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Правовое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антикоррупционное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просвещение служащих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Default="00A7211D" w:rsidP="00B0748F">
      <w:pPr>
        <w:pStyle w:val="a3"/>
        <w:numPr>
          <w:ilvl w:val="1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44EB5"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A7211D" w:rsidRPr="00EA6CC6" w:rsidTr="002D7776">
        <w:tc>
          <w:tcPr>
            <w:tcW w:w="4784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393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A44EB5" w:rsidTr="002D7776">
        <w:tc>
          <w:tcPr>
            <w:tcW w:w="4784" w:type="dxa"/>
            <w:gridSpan w:val="2"/>
          </w:tcPr>
          <w:p w:rsidR="00A7211D" w:rsidRPr="00A44EB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правовой и антикоррупционной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-75%</w:t>
            </w:r>
          </w:p>
        </w:tc>
      </w:tr>
      <w:tr w:rsidR="00A7211D" w:rsidRPr="00A44EB5" w:rsidTr="002D7776">
        <w:tc>
          <w:tcPr>
            <w:tcW w:w="2392" w:type="dxa"/>
            <w:vMerge w:val="restart"/>
          </w:tcPr>
          <w:p w:rsidR="00A7211D" w:rsidRPr="00A44EB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392" w:type="dxa"/>
          </w:tcPr>
          <w:p w:rsidR="00A7211D" w:rsidRPr="00A44EB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конференции, круглые столы, научно-практические семинары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A44EB5" w:rsidTr="002D7776">
        <w:tc>
          <w:tcPr>
            <w:tcW w:w="2392" w:type="dxa"/>
            <w:vMerge/>
          </w:tcPr>
          <w:p w:rsidR="00A7211D" w:rsidRPr="00A44EB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A44EB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памяток, методических пособий по антикоррупционной тематике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A44EB5" w:rsidTr="002D7776">
        <w:tc>
          <w:tcPr>
            <w:tcW w:w="2392" w:type="dxa"/>
            <w:vMerge/>
          </w:tcPr>
          <w:p w:rsidR="00A7211D" w:rsidRPr="00A44EB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A44EB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служащих на тему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+71%</w:t>
            </w:r>
          </w:p>
        </w:tc>
      </w:tr>
      <w:tr w:rsidR="00A7211D" w:rsidRPr="00A44EB5" w:rsidTr="002D7776">
        <w:tc>
          <w:tcPr>
            <w:tcW w:w="4784" w:type="dxa"/>
            <w:gridSpan w:val="2"/>
          </w:tcPr>
          <w:p w:rsidR="00A7211D" w:rsidRPr="00A44EB5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мероприятия (укажите их количество и опишите)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A44EB5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14.2. Ответьте на поставленные вопросы: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F97BD2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BD2">
        <w:rPr>
          <w:rFonts w:ascii="Times New Roman" w:hAnsi="Times New Roman" w:cs="Times New Roman"/>
          <w:b/>
          <w:sz w:val="28"/>
          <w:szCs w:val="28"/>
        </w:rPr>
        <w:t xml:space="preserve">Имеются ли в органах </w:t>
      </w:r>
      <w:r w:rsidR="0020393A" w:rsidRPr="00F97BD2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  <w:r w:rsidRPr="00F97BD2">
        <w:rPr>
          <w:rFonts w:ascii="Times New Roman" w:hAnsi="Times New Roman" w:cs="Times New Roman"/>
          <w:b/>
          <w:sz w:val="28"/>
          <w:szCs w:val="28"/>
        </w:rPr>
        <w:t xml:space="preserve"> стенды, отражающие актуальные вопросы профилактики и противодействия коррупции? Если да, </w:t>
      </w:r>
      <w:proofErr w:type="gramStart"/>
      <w:r w:rsidRPr="00F97BD2">
        <w:rPr>
          <w:rFonts w:ascii="Times New Roman" w:hAnsi="Times New Roman" w:cs="Times New Roman"/>
          <w:b/>
          <w:sz w:val="28"/>
          <w:szCs w:val="28"/>
        </w:rPr>
        <w:t>то</w:t>
      </w:r>
      <w:proofErr w:type="gramEnd"/>
      <w:r w:rsidRPr="00F97BD2">
        <w:rPr>
          <w:rFonts w:ascii="Times New Roman" w:hAnsi="Times New Roman" w:cs="Times New Roman"/>
          <w:b/>
          <w:sz w:val="28"/>
          <w:szCs w:val="28"/>
        </w:rPr>
        <w:t xml:space="preserve"> как часто происходит обновление информации на данных стендах?</w:t>
      </w:r>
    </w:p>
    <w:p w:rsidR="00010931" w:rsidRDefault="00010931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</w:t>
      </w:r>
      <w:r w:rsidR="006341F7">
        <w:rPr>
          <w:rFonts w:ascii="Times New Roman" w:hAnsi="Times New Roman" w:cs="Times New Roman"/>
          <w:sz w:val="28"/>
          <w:szCs w:val="28"/>
        </w:rPr>
        <w:t xml:space="preserve">открытости и доступности информации о деятельности </w:t>
      </w:r>
      <w:r w:rsidR="006341F7" w:rsidRPr="00EC4411">
        <w:rPr>
          <w:rFonts w:ascii="Times New Roman" w:hAnsi="Times New Roman" w:cs="Times New Roman"/>
          <w:sz w:val="28"/>
          <w:szCs w:val="28"/>
        </w:rPr>
        <w:t>Администрации Хвойнинского муниципального района</w:t>
      </w:r>
      <w:r w:rsidR="006341F7">
        <w:rPr>
          <w:rFonts w:ascii="Times New Roman" w:hAnsi="Times New Roman" w:cs="Times New Roman"/>
          <w:sz w:val="28"/>
          <w:szCs w:val="28"/>
        </w:rPr>
        <w:t xml:space="preserve"> в области профилактики и противодействия коррупции имеется информационный стенд «Противодействие коррупции», размещенный при входе, на первом этаже здания  </w:t>
      </w:r>
      <w:r w:rsidR="006341F7" w:rsidRPr="00EC4411">
        <w:rPr>
          <w:rFonts w:ascii="Times New Roman" w:hAnsi="Times New Roman" w:cs="Times New Roman"/>
          <w:sz w:val="28"/>
          <w:szCs w:val="28"/>
        </w:rPr>
        <w:t>Администрации Хвойнинского района</w:t>
      </w:r>
      <w:r w:rsidR="006341F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341F7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="006341F7">
        <w:rPr>
          <w:rFonts w:ascii="Times New Roman" w:hAnsi="Times New Roman" w:cs="Times New Roman"/>
          <w:sz w:val="28"/>
          <w:szCs w:val="28"/>
        </w:rPr>
        <w:t xml:space="preserve"> размещаемая на стенде ежемесячно обновляется.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A44EB5" w:rsidRDefault="00A7211D" w:rsidP="00B0748F">
      <w:pPr>
        <w:pStyle w:val="a3"/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EB5">
        <w:rPr>
          <w:rFonts w:ascii="Times New Roman" w:hAnsi="Times New Roman" w:cs="Times New Roman"/>
          <w:b/>
          <w:sz w:val="28"/>
          <w:szCs w:val="28"/>
        </w:rPr>
        <w:t xml:space="preserve">Взаимодействие органов </w:t>
      </w:r>
      <w:r w:rsidR="0020393A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  <w:r w:rsidRPr="00A44EB5">
        <w:rPr>
          <w:rFonts w:ascii="Times New Roman" w:hAnsi="Times New Roman" w:cs="Times New Roman"/>
          <w:b/>
          <w:sz w:val="28"/>
          <w:szCs w:val="28"/>
        </w:rPr>
        <w:t xml:space="preserve"> с институтами гражданского общества</w:t>
      </w: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B0748F">
      <w:pPr>
        <w:pStyle w:val="a3"/>
        <w:numPr>
          <w:ilvl w:val="1"/>
          <w:numId w:val="5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A7211D" w:rsidRPr="00EA6CC6" w:rsidTr="002D7776">
        <w:tc>
          <w:tcPr>
            <w:tcW w:w="4784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393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D91DEB" w:rsidTr="002D7776">
        <w:tc>
          <w:tcPr>
            <w:tcW w:w="4784" w:type="dxa"/>
            <w:gridSpan w:val="2"/>
          </w:tcPr>
          <w:p w:rsidR="00A7211D" w:rsidRPr="00D91DEB" w:rsidRDefault="00A7211D" w:rsidP="0020393A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общественных объединений и организаций, наиболее активно взаимодействующих в сфере противодействия коррупции </w:t>
            </w:r>
            <w:r w:rsidR="002039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органами </w:t>
            </w:r>
            <w:r w:rsidR="0020393A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количество общественных объединений и организаций, уставными задачами которых является участие в противодействии коррупции*)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D91DEB" w:rsidTr="002D7776">
        <w:tc>
          <w:tcPr>
            <w:tcW w:w="2392" w:type="dxa"/>
            <w:vMerge w:val="restart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взаимодействия общественных объединений и организаций с органами государственной власти и местного самоуправления:</w:t>
            </w:r>
          </w:p>
        </w:tc>
        <w:tc>
          <w:tcPr>
            <w:tcW w:w="2392" w:type="dxa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объединений и организаций, представители которых привлечены к работе в государственных юридических бюро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D91DEB" w:rsidTr="002D7776">
        <w:tc>
          <w:tcPr>
            <w:tcW w:w="2392" w:type="dxa"/>
            <w:vMerge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общественных объединений и организаций,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представители которых привлечены к работе по совершенствованию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D91DEB" w:rsidTr="002D7776">
        <w:tc>
          <w:tcPr>
            <w:tcW w:w="2392" w:type="dxa"/>
            <w:vMerge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объединений и организаций, представители которых привлечены к рассмотрению (обсуждению) проектов нормативных правовых актов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D91DEB" w:rsidTr="002D7776">
        <w:tc>
          <w:tcPr>
            <w:tcW w:w="2392" w:type="dxa"/>
            <w:vMerge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общественных объединений и организаций, представители которых привлечены к мониторингу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D91DEB" w:rsidTr="002D7776">
        <w:tc>
          <w:tcPr>
            <w:tcW w:w="2392" w:type="dxa"/>
            <w:vMerge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объединений и организаций, представители которых участвуют в заседаниях рабочих групп, иных совещательных органах по вопросам профилактики и противодействия коррупции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D91DEB" w:rsidTr="002D7776">
        <w:tc>
          <w:tcPr>
            <w:tcW w:w="4784" w:type="dxa"/>
            <w:gridSpan w:val="2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антикоррупционной направленности проведенных в отчетный период с участием общественных объединений и организаций</w:t>
            </w:r>
          </w:p>
        </w:tc>
        <w:tc>
          <w:tcPr>
            <w:tcW w:w="2393" w:type="dxa"/>
          </w:tcPr>
          <w:p w:rsidR="00A7211D" w:rsidRPr="00D91DEB" w:rsidRDefault="00F97BD2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7211D" w:rsidRPr="00D91DEB" w:rsidRDefault="00A7211D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D91DEB" w:rsidTr="002D7776">
        <w:tc>
          <w:tcPr>
            <w:tcW w:w="2392" w:type="dxa"/>
            <w:vMerge w:val="restart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92" w:type="dxa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конференции, круглые столы, научно-практические семинары</w:t>
            </w:r>
          </w:p>
        </w:tc>
        <w:tc>
          <w:tcPr>
            <w:tcW w:w="2393" w:type="dxa"/>
          </w:tcPr>
          <w:p w:rsidR="00A7211D" w:rsidRPr="00D91DEB" w:rsidRDefault="00A7211D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7211D" w:rsidRPr="00D91DEB" w:rsidRDefault="00A7211D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D91DEB" w:rsidTr="002D7776">
        <w:tc>
          <w:tcPr>
            <w:tcW w:w="2392" w:type="dxa"/>
            <w:vMerge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советов по противодействию коррупции</w:t>
            </w:r>
          </w:p>
        </w:tc>
        <w:tc>
          <w:tcPr>
            <w:tcW w:w="2393" w:type="dxa"/>
          </w:tcPr>
          <w:p w:rsidR="00A7211D" w:rsidRPr="00D91DEB" w:rsidRDefault="00F97BD2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7211D" w:rsidRPr="00D91DEB" w:rsidRDefault="00A7211D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D91DEB" w:rsidTr="002D7776">
        <w:tc>
          <w:tcPr>
            <w:tcW w:w="4784" w:type="dxa"/>
            <w:gridSpan w:val="2"/>
          </w:tcPr>
          <w:p w:rsidR="00A7211D" w:rsidRPr="00D91DE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мероприятия (укажите их количество и опишите)</w:t>
            </w:r>
          </w:p>
        </w:tc>
        <w:tc>
          <w:tcPr>
            <w:tcW w:w="2393" w:type="dxa"/>
          </w:tcPr>
          <w:p w:rsidR="00A7211D" w:rsidRPr="00D91DEB" w:rsidRDefault="00F97BD2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D91DEB" w:rsidRDefault="00A7211D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D91DEB" w:rsidTr="002D7776">
        <w:tc>
          <w:tcPr>
            <w:tcW w:w="4784" w:type="dxa"/>
            <w:gridSpan w:val="2"/>
          </w:tcPr>
          <w:p w:rsidR="00A7211D" w:rsidRPr="00D91DEB" w:rsidRDefault="00A7211D" w:rsidP="0020393A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информационно-просветительских программ (на телевидении, радиоканалах, в печатных изданиях, в сети «Интернет») в сфере противодействия коррупции создано общественными объединениями и организациями при содействии органов </w:t>
            </w:r>
            <w:r w:rsidR="0020393A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D91DEB" w:rsidRDefault="00FF1D95" w:rsidP="00FF1D9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11D" w:rsidRDefault="00A7211D" w:rsidP="00A7211D">
      <w:pPr>
        <w:spacing w:after="0" w:line="240" w:lineRule="exact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Default="00A7211D" w:rsidP="00A7211D">
      <w:pPr>
        <w:spacing w:after="0" w:line="240" w:lineRule="exact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130">
        <w:rPr>
          <w:rFonts w:ascii="Times New Roman" w:hAnsi="Times New Roman" w:cs="Times New Roman"/>
          <w:b/>
          <w:sz w:val="28"/>
          <w:szCs w:val="28"/>
        </w:rPr>
        <w:t>* Данный количественный показатель указывается в скобках</w:t>
      </w:r>
    </w:p>
    <w:p w:rsidR="00A7211D" w:rsidRDefault="00A7211D" w:rsidP="00A7211D">
      <w:pPr>
        <w:spacing w:after="0" w:line="240" w:lineRule="exact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Pr="00767587" w:rsidRDefault="00A7211D" w:rsidP="00B0748F">
      <w:pPr>
        <w:pStyle w:val="a3"/>
        <w:numPr>
          <w:ilvl w:val="1"/>
          <w:numId w:val="5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7587">
        <w:rPr>
          <w:rFonts w:ascii="Times New Roman" w:hAnsi="Times New Roman" w:cs="Times New Roman"/>
          <w:sz w:val="28"/>
          <w:szCs w:val="28"/>
        </w:rPr>
        <w:t>Ответьте на поставленные вопросы:</w:t>
      </w:r>
    </w:p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Pr="002A724B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24B">
        <w:rPr>
          <w:rFonts w:ascii="Times New Roman" w:hAnsi="Times New Roman" w:cs="Times New Roman"/>
          <w:b/>
          <w:sz w:val="28"/>
          <w:szCs w:val="28"/>
        </w:rPr>
        <w:t>Укажите наименования и охарактеризуйте общественные объединения и организации, которые наиболее активно участвуют в противодействии коррупции?</w:t>
      </w:r>
    </w:p>
    <w:p w:rsidR="002A724B" w:rsidRPr="00CE2029" w:rsidRDefault="002A724B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EC4411">
        <w:rPr>
          <w:rFonts w:ascii="Times New Roman" w:hAnsi="Times New Roman" w:cs="Times New Roman"/>
          <w:sz w:val="28"/>
          <w:szCs w:val="28"/>
        </w:rPr>
        <w:t>Хвойнинского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действует </w:t>
      </w:r>
      <w:r w:rsidRPr="00CE2029">
        <w:rPr>
          <w:rFonts w:ascii="Times New Roman" w:hAnsi="Times New Roman" w:cs="Times New Roman"/>
          <w:sz w:val="28"/>
          <w:szCs w:val="28"/>
        </w:rPr>
        <w:t>общественная организация «Совет ветеранов Хвойнинского района», члены которого принимают активное участие в совещаниях, комиссиях, проводимых Администрацией Хвойнинского муниципального района, в том числе антикоррупционной направленности.</w:t>
      </w:r>
    </w:p>
    <w:p w:rsidR="002A724B" w:rsidRPr="00CE2029" w:rsidRDefault="00CE2029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029">
        <w:rPr>
          <w:rFonts w:ascii="Times New Roman" w:hAnsi="Times New Roman" w:cs="Times New Roman"/>
          <w:sz w:val="28"/>
          <w:szCs w:val="28"/>
        </w:rPr>
        <w:t>Так же постановлением Администрации Хвойнинского муниципального района от 16.01.2013 года № 6 создан Общественный совет при Администрации Хвойнинского муниципального района, члены которого принимают участие в работе как комиссий по противодействию коррупции, так и других заседаний и совещаний, проводимых  Администрации района в сфере противодействия коррупции.</w:t>
      </w:r>
    </w:p>
    <w:p w:rsidR="00CE2029" w:rsidRPr="00767587" w:rsidRDefault="00CE2029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2A724B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24B">
        <w:rPr>
          <w:rFonts w:ascii="Times New Roman" w:hAnsi="Times New Roman" w:cs="Times New Roman"/>
          <w:b/>
          <w:sz w:val="28"/>
          <w:szCs w:val="28"/>
        </w:rPr>
        <w:t>Какие принимаются меры для вовлечения общественных объединений и организаций в деятельность по профилактике и противодействию коррупции?</w:t>
      </w:r>
    </w:p>
    <w:p w:rsidR="00A7211D" w:rsidRPr="00CE2029" w:rsidRDefault="00CE2029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029">
        <w:rPr>
          <w:rFonts w:ascii="Times New Roman" w:hAnsi="Times New Roman" w:cs="Times New Roman"/>
          <w:sz w:val="28"/>
          <w:szCs w:val="28"/>
        </w:rPr>
        <w:t>Для вовлечения общественных объединений и организаций в деятельность по профилактике и противодействию коррупции Администрация Хвойнинского муниципального района приглашает членов общественных объединений и организаций для участия в заседаниях, совещаниях, семинарах, проводимых Администрацией Хвойнинского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748F" w:rsidRDefault="00B0748F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F97BD2" w:rsidRDefault="00A7211D" w:rsidP="00B0748F">
      <w:pPr>
        <w:pStyle w:val="a3"/>
        <w:numPr>
          <w:ilvl w:val="0"/>
          <w:numId w:val="5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BD2">
        <w:rPr>
          <w:rFonts w:ascii="Times New Roman" w:hAnsi="Times New Roman" w:cs="Times New Roman"/>
          <w:b/>
          <w:sz w:val="28"/>
          <w:szCs w:val="28"/>
        </w:rPr>
        <w:t xml:space="preserve">Взаимодействие органов </w:t>
      </w:r>
      <w:r w:rsidR="0020393A" w:rsidRPr="00F97BD2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  <w:r w:rsidRPr="00F97BD2">
        <w:rPr>
          <w:rFonts w:ascii="Times New Roman" w:hAnsi="Times New Roman" w:cs="Times New Roman"/>
          <w:b/>
          <w:sz w:val="28"/>
          <w:szCs w:val="28"/>
        </w:rPr>
        <w:t xml:space="preserve"> с общероссийскими средствами массовой информации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246"/>
        <w:gridCol w:w="2677"/>
        <w:gridCol w:w="2317"/>
        <w:gridCol w:w="2330"/>
      </w:tblGrid>
      <w:tr w:rsidR="00A7211D" w:rsidRPr="00EA6CC6" w:rsidTr="002D7776">
        <w:tc>
          <w:tcPr>
            <w:tcW w:w="4784" w:type="dxa"/>
            <w:gridSpan w:val="2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393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3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034EC9" w:rsidTr="002D7776">
        <w:tc>
          <w:tcPr>
            <w:tcW w:w="4784" w:type="dxa"/>
            <w:gridSpan w:val="2"/>
          </w:tcPr>
          <w:p w:rsidR="00A7211D" w:rsidRPr="00034EC9" w:rsidRDefault="00A7211D" w:rsidP="0020393A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выступлений официальных представителей органов </w:t>
            </w:r>
            <w:r w:rsidR="0020393A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общероссийских средствах массовой информации</w:t>
            </w:r>
          </w:p>
        </w:tc>
        <w:tc>
          <w:tcPr>
            <w:tcW w:w="2393" w:type="dxa"/>
          </w:tcPr>
          <w:p w:rsidR="00A7211D" w:rsidRPr="00034EC9" w:rsidRDefault="00F97BD2" w:rsidP="00F97BD2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 w:val="restart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телепрограммах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радиопрограммах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печатных изданиях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</w:p>
        </w:tc>
        <w:tc>
          <w:tcPr>
            <w:tcW w:w="2393" w:type="dxa"/>
          </w:tcPr>
          <w:p w:rsidR="00A7211D" w:rsidRPr="00034EC9" w:rsidRDefault="00F97BD2" w:rsidP="00F97BD2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4784" w:type="dxa"/>
            <w:gridSpan w:val="2"/>
          </w:tcPr>
          <w:p w:rsidR="00A7211D" w:rsidRPr="00034EC9" w:rsidRDefault="00A7211D" w:rsidP="0020393A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программ, фильмов, печатных изданий, сетевых изданий антикоррупционной направленности, созданных при поддержке органов </w:t>
            </w:r>
            <w:r w:rsidR="0020393A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  <w:tc>
          <w:tcPr>
            <w:tcW w:w="2393" w:type="dxa"/>
          </w:tcPr>
          <w:p w:rsidR="00A7211D" w:rsidRPr="00034EC9" w:rsidRDefault="00F97BD2" w:rsidP="00F97BD2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 w:val="restart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телепрограммы, фильмы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радиопрограммы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печатные издания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реклама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сайты в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«Интернет»</w:t>
            </w:r>
          </w:p>
        </w:tc>
        <w:tc>
          <w:tcPr>
            <w:tcW w:w="2393" w:type="dxa"/>
          </w:tcPr>
          <w:p w:rsidR="00A7211D" w:rsidRPr="00034EC9" w:rsidRDefault="00F97BD2" w:rsidP="00F97BD2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1D" w:rsidRPr="00034EC9" w:rsidTr="002D7776">
        <w:tc>
          <w:tcPr>
            <w:tcW w:w="2392" w:type="dxa"/>
            <w:vMerge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формы распространения информации (укажите их количество и опишите)</w:t>
            </w:r>
          </w:p>
        </w:tc>
        <w:tc>
          <w:tcPr>
            <w:tcW w:w="2393" w:type="dxa"/>
          </w:tcPr>
          <w:p w:rsidR="00A7211D" w:rsidRPr="00034EC9" w:rsidRDefault="00F97BD2" w:rsidP="00F97BD2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7211D" w:rsidRPr="00034EC9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11D" w:rsidRDefault="00A7211D" w:rsidP="00A7211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A7211D" w:rsidRDefault="00A7211D" w:rsidP="00B0748F">
      <w:pPr>
        <w:pStyle w:val="a3"/>
        <w:numPr>
          <w:ilvl w:val="0"/>
          <w:numId w:val="5"/>
        </w:num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A7211D">
        <w:rPr>
          <w:rFonts w:ascii="Times New Roman" w:hAnsi="Times New Roman" w:cs="Times New Roman"/>
          <w:b/>
          <w:sz w:val="28"/>
          <w:szCs w:val="28"/>
        </w:rPr>
        <w:t>оздание многофункциональных центров для предоставления гражданам и организациям муниципальных услуг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Pr="00F213AB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13AB"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0"/>
      </w:tblGrid>
      <w:tr w:rsidR="00A7211D" w:rsidRPr="00EA6CC6" w:rsidTr="002D7776">
        <w:tc>
          <w:tcPr>
            <w:tcW w:w="3190" w:type="dxa"/>
          </w:tcPr>
          <w:p w:rsidR="00A7211D" w:rsidRPr="00112905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3190" w:type="dxa"/>
          </w:tcPr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190" w:type="dxa"/>
          </w:tcPr>
          <w:p w:rsidR="00A7211D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A7211D" w:rsidRPr="00B4231A" w:rsidRDefault="00A7211D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полугодием)</w:t>
            </w:r>
          </w:p>
        </w:tc>
      </w:tr>
      <w:tr w:rsidR="00A7211D" w:rsidRPr="00F213AB" w:rsidTr="002D7776">
        <w:tc>
          <w:tcPr>
            <w:tcW w:w="3190" w:type="dxa"/>
          </w:tcPr>
          <w:p w:rsidR="00A7211D" w:rsidRPr="00F213A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13AB">
              <w:rPr>
                <w:rFonts w:ascii="Times New Roman" w:hAnsi="Times New Roman" w:cs="Times New Roman"/>
                <w:sz w:val="24"/>
                <w:szCs w:val="24"/>
              </w:rPr>
              <w:t>Количество МФЦ</w:t>
            </w:r>
          </w:p>
        </w:tc>
        <w:tc>
          <w:tcPr>
            <w:tcW w:w="3190" w:type="dxa"/>
          </w:tcPr>
          <w:p w:rsidR="00A7211D" w:rsidRPr="00F213AB" w:rsidRDefault="0063187B" w:rsidP="0063187B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A7211D" w:rsidRPr="00F213AB" w:rsidRDefault="0063187B" w:rsidP="0063187B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F213AB" w:rsidTr="002D7776">
        <w:tc>
          <w:tcPr>
            <w:tcW w:w="3190" w:type="dxa"/>
          </w:tcPr>
          <w:p w:rsidR="00A7211D" w:rsidRPr="00F213A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оказываемых одним МФЦ муниципальных услуг</w:t>
            </w:r>
          </w:p>
        </w:tc>
        <w:tc>
          <w:tcPr>
            <w:tcW w:w="3190" w:type="dxa"/>
          </w:tcPr>
          <w:p w:rsidR="00A7211D" w:rsidRPr="00F213AB" w:rsidRDefault="0063187B" w:rsidP="0063187B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90" w:type="dxa"/>
          </w:tcPr>
          <w:p w:rsidR="00A7211D" w:rsidRPr="00F213AB" w:rsidRDefault="0063187B" w:rsidP="0063187B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11D" w:rsidRPr="00F213AB" w:rsidTr="002D7776">
        <w:tc>
          <w:tcPr>
            <w:tcW w:w="3190" w:type="dxa"/>
          </w:tcPr>
          <w:p w:rsidR="00A7211D" w:rsidRPr="00F213AB" w:rsidRDefault="00A7211D" w:rsidP="002D7776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Процентное соотношение оказываемых одним МФЦ муниципальных услуг к общему количеству таких услуг, оказываемых в Новгородской области</w:t>
            </w:r>
          </w:p>
        </w:tc>
        <w:tc>
          <w:tcPr>
            <w:tcW w:w="3190" w:type="dxa"/>
          </w:tcPr>
          <w:p w:rsidR="00A7211D" w:rsidRPr="00F213AB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11D" w:rsidRPr="00F213AB" w:rsidRDefault="00A7211D" w:rsidP="002D7776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11D" w:rsidRDefault="00A7211D" w:rsidP="0020393A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393A" w:rsidRDefault="0020393A" w:rsidP="00B0748F">
      <w:pPr>
        <w:pStyle w:val="a3"/>
        <w:numPr>
          <w:ilvl w:val="0"/>
          <w:numId w:val="5"/>
        </w:numPr>
        <w:spacing w:after="0" w:line="240" w:lineRule="exac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Бюджетные средства, затраченные на реализацию программ по противодействию коррупции</w:t>
      </w:r>
    </w:p>
    <w:p w:rsidR="0063187B" w:rsidRDefault="0063187B" w:rsidP="0063187B">
      <w:pPr>
        <w:pStyle w:val="a3"/>
        <w:spacing w:after="0" w:line="240" w:lineRule="exact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93A" w:rsidRPr="0020393A" w:rsidRDefault="0020393A" w:rsidP="0020393A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393A">
        <w:rPr>
          <w:rFonts w:ascii="Times New Roman" w:hAnsi="Times New Roman" w:cs="Times New Roman"/>
          <w:sz w:val="28"/>
          <w:szCs w:val="28"/>
        </w:rPr>
        <w:t>Внесите в таблицу количественные показатели:</w:t>
      </w:r>
    </w:p>
    <w:tbl>
      <w:tblPr>
        <w:tblStyle w:val="a4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20393A" w:rsidRPr="00EA6CC6" w:rsidTr="0020393A">
        <w:tc>
          <w:tcPr>
            <w:tcW w:w="4784" w:type="dxa"/>
            <w:gridSpan w:val="2"/>
          </w:tcPr>
          <w:p w:rsidR="0020393A" w:rsidRPr="00112905" w:rsidRDefault="0020393A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9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позиции</w:t>
            </w:r>
          </w:p>
        </w:tc>
        <w:tc>
          <w:tcPr>
            <w:tcW w:w="2393" w:type="dxa"/>
          </w:tcPr>
          <w:p w:rsidR="0020393A" w:rsidRPr="00B4231A" w:rsidRDefault="0020393A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393" w:type="dxa"/>
          </w:tcPr>
          <w:p w:rsidR="0020393A" w:rsidRDefault="0020393A" w:rsidP="002D7776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/– %</w:t>
            </w:r>
          </w:p>
          <w:p w:rsidR="0020393A" w:rsidRPr="00B4231A" w:rsidRDefault="0020393A" w:rsidP="0020393A">
            <w:pPr>
              <w:spacing w:before="12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сравнении с предыдущим годом)</w:t>
            </w:r>
          </w:p>
        </w:tc>
      </w:tr>
      <w:tr w:rsidR="0020393A" w:rsidRPr="0020393A" w:rsidTr="002D7776">
        <w:tc>
          <w:tcPr>
            <w:tcW w:w="4784" w:type="dxa"/>
            <w:gridSpan w:val="2"/>
          </w:tcPr>
          <w:p w:rsidR="0020393A" w:rsidRPr="0020393A" w:rsidRDefault="0020393A" w:rsidP="0063187B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393A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бюджетных средств, выделенных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6318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на реализацию программы по противодействию коррупции</w:t>
            </w:r>
          </w:p>
        </w:tc>
        <w:tc>
          <w:tcPr>
            <w:tcW w:w="2393" w:type="dxa"/>
          </w:tcPr>
          <w:p w:rsidR="0020393A" w:rsidRPr="0020393A" w:rsidRDefault="00B330FE" w:rsidP="00B330FE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 рублей</w:t>
            </w:r>
          </w:p>
        </w:tc>
        <w:tc>
          <w:tcPr>
            <w:tcW w:w="2393" w:type="dxa"/>
          </w:tcPr>
          <w:p w:rsidR="0020393A" w:rsidRPr="0020393A" w:rsidRDefault="00B330FE" w:rsidP="00B330FE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93A" w:rsidRPr="0020393A" w:rsidTr="0020393A">
        <w:tc>
          <w:tcPr>
            <w:tcW w:w="2392" w:type="dxa"/>
          </w:tcPr>
          <w:p w:rsidR="0020393A" w:rsidRPr="0020393A" w:rsidRDefault="0020393A" w:rsidP="0020393A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392" w:type="dxa"/>
          </w:tcPr>
          <w:p w:rsidR="0020393A" w:rsidRPr="0020393A" w:rsidRDefault="0020393A" w:rsidP="0063187B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бюджетных средств, затраченных</w:t>
            </w:r>
            <w:r w:rsidR="00816926">
              <w:rPr>
                <w:rFonts w:ascii="Times New Roman" w:hAnsi="Times New Roman" w:cs="Times New Roman"/>
                <w:sz w:val="24"/>
                <w:szCs w:val="24"/>
              </w:rPr>
              <w:t xml:space="preserve"> за истекший период 201</w:t>
            </w:r>
            <w:r w:rsidR="006318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926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реализацию программы по противодействию коррупции</w:t>
            </w:r>
          </w:p>
        </w:tc>
        <w:tc>
          <w:tcPr>
            <w:tcW w:w="2393" w:type="dxa"/>
          </w:tcPr>
          <w:p w:rsidR="0020393A" w:rsidRPr="0020393A" w:rsidRDefault="00B330FE" w:rsidP="00B330FE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20393A" w:rsidRPr="0020393A" w:rsidRDefault="00B330FE" w:rsidP="00B330FE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393A" w:rsidRPr="0020393A" w:rsidRDefault="0020393A" w:rsidP="0020393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93A" w:rsidRDefault="0020393A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11D" w:rsidRPr="00B37DC2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DC2">
        <w:rPr>
          <w:rFonts w:ascii="Times New Roman" w:hAnsi="Times New Roman" w:cs="Times New Roman"/>
          <w:b/>
          <w:sz w:val="28"/>
          <w:szCs w:val="28"/>
        </w:rPr>
        <w:t>20. Совершенствование работы в области противодействия коррупции</w:t>
      </w: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F8492B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92B">
        <w:rPr>
          <w:rFonts w:ascii="Times New Roman" w:hAnsi="Times New Roman" w:cs="Times New Roman"/>
          <w:b/>
          <w:sz w:val="28"/>
          <w:szCs w:val="28"/>
        </w:rPr>
        <w:t>20.1. Какие в отчетном периоде проведены мероприятия по совершенствованию системы учета государственного имущества области и оценки эффективности его использования?</w:t>
      </w:r>
    </w:p>
    <w:p w:rsidR="00F8492B" w:rsidRDefault="00F8492B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полугодии 2015 года продолжены мероприятия по внедрению в работу программного продукта «БАРС» по ведению электронного учета муниципального имущества.</w:t>
      </w:r>
    </w:p>
    <w:p w:rsidR="00B330FE" w:rsidRDefault="00B330FE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Pr="00F8492B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92B">
        <w:rPr>
          <w:rFonts w:ascii="Times New Roman" w:hAnsi="Times New Roman" w:cs="Times New Roman"/>
          <w:b/>
          <w:sz w:val="28"/>
          <w:szCs w:val="28"/>
        </w:rPr>
        <w:t>20.2. Какие принимаются меры по совершенствованию условий, процедур и механизмов государственных закупок?</w:t>
      </w:r>
    </w:p>
    <w:p w:rsidR="00F8492B" w:rsidRDefault="00F8492B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целях </w:t>
      </w:r>
      <w:r w:rsidRPr="00F8492B">
        <w:rPr>
          <w:rFonts w:ascii="Times New Roman" w:hAnsi="Times New Roman" w:cs="Times New Roman"/>
          <w:sz w:val="28"/>
          <w:szCs w:val="28"/>
        </w:rPr>
        <w:t>совершенствованию условий, процедур и механизмов государственных закупок</w:t>
      </w:r>
      <w:r>
        <w:rPr>
          <w:rFonts w:ascii="Times New Roman" w:hAnsi="Times New Roman" w:cs="Times New Roman"/>
          <w:sz w:val="28"/>
          <w:szCs w:val="28"/>
        </w:rPr>
        <w:t xml:space="preserve"> в отчетном периоде организовано дополнительное профессиональное обучение  одного муниципального служащего Администрации района </w:t>
      </w:r>
      <w:r w:rsidRPr="00F8492B">
        <w:rPr>
          <w:rFonts w:ascii="Times New Roman" w:hAnsi="Times New Roman" w:cs="Times New Roman"/>
          <w:sz w:val="28"/>
          <w:szCs w:val="28"/>
        </w:rPr>
        <w:t>по программе «Управление государственными и муниципальными закупками»</w:t>
      </w:r>
      <w:r>
        <w:rPr>
          <w:rFonts w:ascii="Times New Roman" w:hAnsi="Times New Roman" w:cs="Times New Roman"/>
          <w:sz w:val="28"/>
          <w:szCs w:val="28"/>
        </w:rPr>
        <w:t>, продолжена практика реализации федерального закона о контрактной системе.</w:t>
      </w:r>
    </w:p>
    <w:p w:rsidR="00F8492B" w:rsidRPr="00F8492B" w:rsidRDefault="00F8492B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92B">
        <w:rPr>
          <w:rFonts w:ascii="Times New Roman" w:hAnsi="Times New Roman" w:cs="Times New Roman"/>
          <w:b/>
          <w:sz w:val="28"/>
          <w:szCs w:val="28"/>
        </w:rPr>
        <w:t>20.3. Какие существуют проблемы в деятельности подразделений (должностных лиц) по профилактике коррупционных и иных правонарушений?</w:t>
      </w:r>
    </w:p>
    <w:p w:rsidR="00F8492B" w:rsidRDefault="00F8492B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492B">
        <w:rPr>
          <w:rFonts w:ascii="Times New Roman" w:hAnsi="Times New Roman" w:cs="Times New Roman"/>
          <w:sz w:val="28"/>
          <w:szCs w:val="28"/>
        </w:rPr>
        <w:t>роблем в деятельности должностных лиц по профилактике коррупционных и иных правонарушен</w:t>
      </w:r>
      <w:r>
        <w:rPr>
          <w:rFonts w:ascii="Times New Roman" w:hAnsi="Times New Roman" w:cs="Times New Roman"/>
          <w:sz w:val="28"/>
          <w:szCs w:val="28"/>
        </w:rPr>
        <w:t>ий нет.</w:t>
      </w:r>
    </w:p>
    <w:p w:rsidR="00F8492B" w:rsidRPr="00F8492B" w:rsidRDefault="00F8492B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11D" w:rsidRDefault="00A7211D" w:rsidP="00A7211D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92B">
        <w:rPr>
          <w:rFonts w:ascii="Times New Roman" w:hAnsi="Times New Roman" w:cs="Times New Roman"/>
          <w:b/>
          <w:sz w:val="28"/>
          <w:szCs w:val="28"/>
        </w:rPr>
        <w:t>20.4. Какие имеются предложения по совершенствованию антикоррупционной работы в Новгородской области?</w:t>
      </w:r>
    </w:p>
    <w:p w:rsidR="00F8492B" w:rsidRPr="00F8492B" w:rsidRDefault="00F8492B" w:rsidP="00A7211D">
      <w:pPr>
        <w:spacing w:after="0" w:line="240" w:lineRule="exac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492B">
        <w:rPr>
          <w:rFonts w:ascii="Times New Roman" w:hAnsi="Times New Roman" w:cs="Times New Roman"/>
          <w:sz w:val="28"/>
          <w:szCs w:val="28"/>
        </w:rPr>
        <w:t>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8492B">
        <w:rPr>
          <w:rFonts w:ascii="Times New Roman" w:hAnsi="Times New Roman" w:cs="Times New Roman"/>
          <w:sz w:val="28"/>
          <w:szCs w:val="28"/>
        </w:rPr>
        <w:t xml:space="preserve"> по совершенствованию антикоррупционной работы в Новгородской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нет.</w:t>
      </w:r>
    </w:p>
    <w:sectPr w:rsidR="00F8492B" w:rsidRPr="00F8492B" w:rsidSect="00A7211D">
      <w:headerReference w:type="default" r:id="rId8"/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FC4" w:rsidRDefault="00B61FC4" w:rsidP="00A7211D">
      <w:pPr>
        <w:spacing w:after="0" w:line="240" w:lineRule="auto"/>
      </w:pPr>
      <w:r>
        <w:separator/>
      </w:r>
    </w:p>
  </w:endnote>
  <w:endnote w:type="continuationSeparator" w:id="0">
    <w:p w:rsidR="00B61FC4" w:rsidRDefault="00B61FC4" w:rsidP="00A7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69889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724B" w:rsidRPr="00A7211D" w:rsidRDefault="00484DB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721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724B" w:rsidRPr="00A721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21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7BD2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A721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A724B" w:rsidRDefault="002A72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FC4" w:rsidRDefault="00B61FC4" w:rsidP="00A7211D">
      <w:pPr>
        <w:spacing w:after="0" w:line="240" w:lineRule="auto"/>
      </w:pPr>
      <w:r>
        <w:separator/>
      </w:r>
    </w:p>
  </w:footnote>
  <w:footnote w:type="continuationSeparator" w:id="0">
    <w:p w:rsidR="00B61FC4" w:rsidRDefault="00B61FC4" w:rsidP="00A7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24"/>
        <w:szCs w:val="24"/>
      </w:rPr>
      <w:alias w:val="Название"/>
      <w:id w:val="77738743"/>
      <w:placeholder>
        <w:docPart w:val="00F443BF627A4F55B81656F7E21DCA5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A724B" w:rsidRPr="00A7211D" w:rsidRDefault="002A724B" w:rsidP="00A7211D">
        <w:pPr>
          <w:pStyle w:val="a5"/>
          <w:pBdr>
            <w:bottom w:val="thickThinSmallGap" w:sz="24" w:space="1" w:color="622423" w:themeColor="accent2" w:themeShade="7F"/>
          </w:pBdr>
          <w:spacing w:line="200" w:lineRule="exact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A7211D">
          <w:rPr>
            <w:rFonts w:ascii="Times New Roman" w:eastAsiaTheme="majorEastAsia" w:hAnsi="Times New Roman" w:cs="Times New Roman"/>
            <w:sz w:val="24"/>
            <w:szCs w:val="24"/>
          </w:rPr>
          <w:t>Для органов местного самоуправления области</w:t>
        </w:r>
      </w:p>
    </w:sdtContent>
  </w:sdt>
  <w:p w:rsidR="002A724B" w:rsidRDefault="002A724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0C6"/>
    <w:multiLevelType w:val="multilevel"/>
    <w:tmpl w:val="C970848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221C4469"/>
    <w:multiLevelType w:val="multilevel"/>
    <w:tmpl w:val="75C6BA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2BDA76D3"/>
    <w:multiLevelType w:val="hybridMultilevel"/>
    <w:tmpl w:val="38522CE8"/>
    <w:lvl w:ilvl="0" w:tplc="58D0AEE0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8272223"/>
    <w:multiLevelType w:val="multilevel"/>
    <w:tmpl w:val="75C6BA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627E36DB"/>
    <w:multiLevelType w:val="multilevel"/>
    <w:tmpl w:val="5D62016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11D"/>
    <w:rsid w:val="00010931"/>
    <w:rsid w:val="000B3FBF"/>
    <w:rsid w:val="00133E3C"/>
    <w:rsid w:val="001449A8"/>
    <w:rsid w:val="0020393A"/>
    <w:rsid w:val="002A724B"/>
    <w:rsid w:val="002D7776"/>
    <w:rsid w:val="003E7411"/>
    <w:rsid w:val="00484DBF"/>
    <w:rsid w:val="004864CC"/>
    <w:rsid w:val="0063187B"/>
    <w:rsid w:val="006341F7"/>
    <w:rsid w:val="006602E5"/>
    <w:rsid w:val="006B49EC"/>
    <w:rsid w:val="00816926"/>
    <w:rsid w:val="00A7211D"/>
    <w:rsid w:val="00B0748F"/>
    <w:rsid w:val="00B330FE"/>
    <w:rsid w:val="00B61FC4"/>
    <w:rsid w:val="00CE2029"/>
    <w:rsid w:val="00E03AA6"/>
    <w:rsid w:val="00E2242D"/>
    <w:rsid w:val="00EC4411"/>
    <w:rsid w:val="00F8492B"/>
    <w:rsid w:val="00F97BD2"/>
    <w:rsid w:val="00FF1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11D"/>
    <w:pPr>
      <w:ind w:left="720"/>
      <w:contextualSpacing/>
    </w:pPr>
  </w:style>
  <w:style w:type="table" w:styleId="a4">
    <w:name w:val="Table Grid"/>
    <w:basedOn w:val="a1"/>
    <w:uiPriority w:val="59"/>
    <w:rsid w:val="00A721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7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211D"/>
  </w:style>
  <w:style w:type="paragraph" w:styleId="a7">
    <w:name w:val="footer"/>
    <w:basedOn w:val="a"/>
    <w:link w:val="a8"/>
    <w:uiPriority w:val="99"/>
    <w:unhideWhenUsed/>
    <w:rsid w:val="00A7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211D"/>
  </w:style>
  <w:style w:type="paragraph" w:styleId="a9">
    <w:name w:val="Balloon Text"/>
    <w:basedOn w:val="a"/>
    <w:link w:val="aa"/>
    <w:uiPriority w:val="99"/>
    <w:semiHidden/>
    <w:unhideWhenUsed/>
    <w:rsid w:val="00A72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211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6602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F370B2148DE718288711F77ED32B9163D6CD8BECBE397E1BC29DB66BP1u8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F443BF627A4F55B81656F7E21DCA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3317A0-1DD2-4491-A868-9A2BE2A73B0C}"/>
      </w:docPartPr>
      <w:docPartBody>
        <w:p w:rsidR="00D6058C" w:rsidRDefault="00D446F0" w:rsidP="00D446F0">
          <w:pPr>
            <w:pStyle w:val="00F443BF627A4F55B81656F7E21DCA5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D446F0"/>
    <w:rsid w:val="000144E4"/>
    <w:rsid w:val="00182A0A"/>
    <w:rsid w:val="00A22DB4"/>
    <w:rsid w:val="00A30ED6"/>
    <w:rsid w:val="00D446F0"/>
    <w:rsid w:val="00D6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F443BF627A4F55B81656F7E21DCA50">
    <w:name w:val="00F443BF627A4F55B81656F7E21DCA50"/>
    <w:rsid w:val="00D446F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15</Pages>
  <Words>3557</Words>
  <Characters>20279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органов местного самоуправления области</vt:lpstr>
    </vt:vector>
  </TitlesOfParts>
  <Company>*</Company>
  <LinksUpToDate>false</LinksUpToDate>
  <CharactersWithSpaces>23789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органов местного самоуправления области</dc:title>
  <dc:creator>Мервинская Виктория Петровна</dc:creator>
  <cp:lastModifiedBy>Hard</cp:lastModifiedBy>
  <cp:revision>6</cp:revision>
  <dcterms:created xsi:type="dcterms:W3CDTF">2015-06-05T08:00:00Z</dcterms:created>
  <dcterms:modified xsi:type="dcterms:W3CDTF">2015-06-23T05:05:00Z</dcterms:modified>
</cp:coreProperties>
</file>