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C8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C8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C83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C8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3A17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3E7EEF">
        <w:rPr>
          <w:rFonts w:ascii="Times New Roman" w:hAnsi="Times New Roman" w:cs="Times New Roman"/>
          <w:b/>
          <w:sz w:val="28"/>
          <w:szCs w:val="28"/>
        </w:rPr>
        <w:t>5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7EEF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EEF" w:rsidRPr="00C83A17" w:rsidRDefault="003E7EEF" w:rsidP="003E7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A17">
        <w:rPr>
          <w:rFonts w:ascii="Times New Roman" w:hAnsi="Times New Roman" w:cs="Times New Roman"/>
          <w:sz w:val="28"/>
          <w:szCs w:val="28"/>
        </w:rPr>
        <w:t>В</w:t>
      </w:r>
      <w:r w:rsidR="00C83A17" w:rsidRPr="00C83A17"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C83A17">
        <w:rPr>
          <w:rFonts w:ascii="Times New Roman" w:hAnsi="Times New Roman" w:cs="Times New Roman"/>
          <w:sz w:val="28"/>
          <w:szCs w:val="28"/>
        </w:rPr>
        <w:t xml:space="preserve"> квартале 2015</w:t>
      </w:r>
      <w:r w:rsidR="000A0518" w:rsidRPr="00C83A17">
        <w:rPr>
          <w:rFonts w:ascii="Times New Roman" w:hAnsi="Times New Roman" w:cs="Times New Roman"/>
          <w:sz w:val="28"/>
          <w:szCs w:val="28"/>
        </w:rPr>
        <w:t xml:space="preserve"> года проведены два заседания комиссии</w:t>
      </w:r>
      <w:r w:rsidRPr="00C83A17">
        <w:rPr>
          <w:rFonts w:ascii="Times New Roman" w:hAnsi="Times New Roman" w:cs="Times New Roman"/>
          <w:sz w:val="28"/>
          <w:szCs w:val="28"/>
        </w:rPr>
        <w:t>:</w:t>
      </w:r>
    </w:p>
    <w:p w:rsidR="003E7EEF" w:rsidRPr="00C83A17" w:rsidRDefault="00C83A17" w:rsidP="003E7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A17">
        <w:rPr>
          <w:rFonts w:ascii="Times New Roman" w:hAnsi="Times New Roman" w:cs="Times New Roman"/>
          <w:sz w:val="28"/>
          <w:szCs w:val="28"/>
        </w:rPr>
        <w:t>07.10.</w:t>
      </w:r>
      <w:r w:rsidR="003E7EEF" w:rsidRPr="00C83A17">
        <w:rPr>
          <w:rFonts w:ascii="Times New Roman" w:hAnsi="Times New Roman" w:cs="Times New Roman"/>
          <w:bCs/>
          <w:sz w:val="28"/>
          <w:szCs w:val="28"/>
        </w:rPr>
        <w:t xml:space="preserve">2015 года – </w:t>
      </w:r>
      <w:r w:rsidRPr="00C83A17">
        <w:rPr>
          <w:rFonts w:ascii="Times New Roman" w:hAnsi="Times New Roman" w:cs="Times New Roman"/>
          <w:bCs/>
          <w:sz w:val="28"/>
          <w:szCs w:val="28"/>
        </w:rPr>
        <w:t xml:space="preserve">рассмотрен </w:t>
      </w:r>
      <w:r w:rsidRPr="00C83A17">
        <w:rPr>
          <w:rFonts w:ascii="Times New Roman" w:hAnsi="Times New Roman" w:cs="Times New Roman"/>
          <w:sz w:val="28"/>
          <w:szCs w:val="28"/>
        </w:rPr>
        <w:t>вопрос об итогах проведения прямой «горячей линии» по вопросам противодействия коррупции.</w:t>
      </w:r>
    </w:p>
    <w:p w:rsidR="00C83A17" w:rsidRPr="00C83A17" w:rsidRDefault="00C83A17" w:rsidP="00C83A1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A17">
        <w:rPr>
          <w:rFonts w:ascii="Times New Roman" w:hAnsi="Times New Roman" w:cs="Times New Roman"/>
          <w:sz w:val="28"/>
          <w:szCs w:val="28"/>
        </w:rPr>
        <w:t>Администрацией Хвойнинского муниципального района организована и проведена 2 октября 2015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C83A17" w:rsidRPr="00C83A17" w:rsidRDefault="00C83A17" w:rsidP="00C8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A17">
        <w:rPr>
          <w:rFonts w:ascii="Times New Roman" w:hAnsi="Times New Roman" w:cs="Times New Roman"/>
          <w:bCs/>
          <w:sz w:val="28"/>
          <w:szCs w:val="28"/>
        </w:rPr>
        <w:t xml:space="preserve">29.12.2015 года - рассмотрен </w:t>
      </w:r>
      <w:r w:rsidRPr="00C83A17">
        <w:rPr>
          <w:rFonts w:ascii="Times New Roman" w:hAnsi="Times New Roman" w:cs="Times New Roman"/>
          <w:sz w:val="28"/>
          <w:szCs w:val="28"/>
        </w:rPr>
        <w:t>вопрос об итогах проведения прямой «горячей линии» по вопросам противодействия коррупции.</w:t>
      </w:r>
    </w:p>
    <w:p w:rsidR="00C83A17" w:rsidRPr="00C83A17" w:rsidRDefault="00C83A17" w:rsidP="00C83A1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A17">
        <w:rPr>
          <w:rFonts w:ascii="Times New Roman" w:hAnsi="Times New Roman" w:cs="Times New Roman"/>
          <w:sz w:val="28"/>
          <w:szCs w:val="28"/>
        </w:rPr>
        <w:t>Администрацией Хвойнинского муниципального района организована и проведена 28 декабря 2015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071FB6" w:rsidRPr="00A84A83" w:rsidRDefault="00071FB6" w:rsidP="003E7E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71FB6" w:rsidRPr="00A84A83" w:rsidRDefault="00071FB6" w:rsidP="003E7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35C1" w:rsidRPr="000A534E" w:rsidRDefault="008B35C1" w:rsidP="001A1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0A534E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374983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0518"/>
    <w:rsid w:val="000A534E"/>
    <w:rsid w:val="00146309"/>
    <w:rsid w:val="001670D4"/>
    <w:rsid w:val="0018068E"/>
    <w:rsid w:val="001A1D13"/>
    <w:rsid w:val="00287C16"/>
    <w:rsid w:val="003E7EEF"/>
    <w:rsid w:val="00636BDB"/>
    <w:rsid w:val="008B35C1"/>
    <w:rsid w:val="008D6FA5"/>
    <w:rsid w:val="00914125"/>
    <w:rsid w:val="009B3751"/>
    <w:rsid w:val="00C83A17"/>
    <w:rsid w:val="00CF7DDA"/>
    <w:rsid w:val="00E2291B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051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A0518"/>
    <w:pPr>
      <w:widowControl w:val="0"/>
      <w:shd w:val="clear" w:color="auto" w:fill="FFFFFF"/>
      <w:spacing w:after="60" w:line="167" w:lineRule="exact"/>
    </w:pPr>
  </w:style>
  <w:style w:type="paragraph" w:styleId="a4">
    <w:name w:val="List Paragraph"/>
    <w:basedOn w:val="a"/>
    <w:uiPriority w:val="34"/>
    <w:qFormat/>
    <w:rsid w:val="000A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12</cp:revision>
  <cp:lastPrinted>2015-12-23T12:35:00Z</cp:lastPrinted>
  <dcterms:created xsi:type="dcterms:W3CDTF">2013-05-21T11:30:00Z</dcterms:created>
  <dcterms:modified xsi:type="dcterms:W3CDTF">2015-12-23T12:35:00Z</dcterms:modified>
</cp:coreProperties>
</file>