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6F7769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769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6F7769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769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6F7769" w:rsidRDefault="008B35C1" w:rsidP="008B3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769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6F7769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769">
        <w:rPr>
          <w:rFonts w:ascii="Times New Roman" w:hAnsi="Times New Roman" w:cs="Times New Roman"/>
          <w:b/>
          <w:sz w:val="28"/>
          <w:szCs w:val="28"/>
        </w:rPr>
        <w:t>за 201</w:t>
      </w:r>
      <w:r w:rsidR="008B0B50" w:rsidRPr="006F7769">
        <w:rPr>
          <w:rFonts w:ascii="Times New Roman" w:hAnsi="Times New Roman" w:cs="Times New Roman"/>
          <w:b/>
          <w:sz w:val="28"/>
          <w:szCs w:val="28"/>
        </w:rPr>
        <w:t>3</w:t>
      </w:r>
      <w:r w:rsidRPr="006F776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7769" w:rsidRDefault="006F7769" w:rsidP="00100B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B52" w:rsidRPr="006F7769" w:rsidRDefault="00100B52" w:rsidP="006F7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Решением комиссии  от 21.12.2012 года (протокол № 15) утвержден План работы Комиссии на 2013 год. </w:t>
      </w:r>
    </w:p>
    <w:p w:rsidR="00100B52" w:rsidRPr="006F7769" w:rsidRDefault="00100B52" w:rsidP="006F7769">
      <w:pPr>
        <w:pStyle w:val="1"/>
        <w:tabs>
          <w:tab w:val="clear" w:pos="360"/>
          <w:tab w:val="left" w:pos="1134"/>
          <w:tab w:val="left" w:pos="2977"/>
          <w:tab w:val="left" w:pos="3402"/>
          <w:tab w:val="left" w:pos="3686"/>
        </w:tabs>
        <w:spacing w:before="0" w:after="0"/>
        <w:ind w:firstLine="851"/>
        <w:rPr>
          <w:sz w:val="28"/>
          <w:szCs w:val="28"/>
        </w:rPr>
      </w:pPr>
      <w:r w:rsidRPr="006F7769">
        <w:rPr>
          <w:bCs/>
          <w:sz w:val="28"/>
          <w:szCs w:val="28"/>
        </w:rPr>
        <w:t xml:space="preserve">Все мероприятия, предусмотренные Планом, выполняются в установленные сроки и оперативно размещаются </w:t>
      </w:r>
      <w:r w:rsidRPr="006F7769">
        <w:rPr>
          <w:sz w:val="28"/>
          <w:szCs w:val="28"/>
        </w:rPr>
        <w:t>на официальном сайте.  В 2013 год проведено два заседания. На заседаниях Комиссии были заслушаны следующие вопросы:</w:t>
      </w:r>
    </w:p>
    <w:p w:rsidR="00100B52" w:rsidRPr="006F7769" w:rsidRDefault="00100B52" w:rsidP="006F77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>- представление Главы района по материалам проверки прокуратуры района сведений о доходах, представленных 12 муниципальными служащими Хвойнинского муниципального района за 2012 год;</w:t>
      </w:r>
    </w:p>
    <w:p w:rsidR="00100B52" w:rsidRPr="006F7769" w:rsidRDefault="00100B52" w:rsidP="006F7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- </w:t>
      </w:r>
      <w:r w:rsidRPr="006F776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муниципального служащего о </w:t>
      </w:r>
      <w:r w:rsidRPr="006F7769"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6F7769">
        <w:rPr>
          <w:rFonts w:ascii="Times New Roman" w:eastAsia="Times New Roman" w:hAnsi="Times New Roman" w:cs="Times New Roman"/>
          <w:sz w:val="28"/>
          <w:szCs w:val="28"/>
        </w:rPr>
        <w:t>выполнять иную оплачиваемую работу.</w:t>
      </w:r>
    </w:p>
    <w:p w:rsidR="006F7769" w:rsidRDefault="006F7769" w:rsidP="006F776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F7769">
        <w:rPr>
          <w:color w:val="000000"/>
          <w:sz w:val="28"/>
          <w:szCs w:val="28"/>
        </w:rPr>
        <w:t xml:space="preserve"> дисциплинарной ответственности привлечено 10 </w:t>
      </w:r>
      <w:r w:rsidRPr="006F7769">
        <w:rPr>
          <w:sz w:val="28"/>
          <w:szCs w:val="28"/>
        </w:rPr>
        <w:t>муниципальных служащих Администрации Хвойнинского района, в связи с предоставлением неполных сведений о доходах, об имуществе и обязательствах имущественного характера за отчетный период с 01.01.2012 по 31.12.2012 года в форме замечания.</w:t>
      </w:r>
    </w:p>
    <w:p w:rsidR="00D33CB9" w:rsidRPr="006F7769" w:rsidRDefault="00D33CB9" w:rsidP="006F7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7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Хвойнинского района от 03.12.2012 г. № 796 утвержден новый состав </w:t>
      </w:r>
      <w:r w:rsidRPr="006F776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6F7769">
        <w:rPr>
          <w:rFonts w:ascii="Times New Roman" w:hAnsi="Times New Roman" w:cs="Times New Roman"/>
          <w:sz w:val="28"/>
          <w:szCs w:val="28"/>
        </w:rPr>
        <w:t xml:space="preserve"> </w:t>
      </w:r>
      <w:r w:rsidRPr="006F7769">
        <w:rPr>
          <w:rFonts w:ascii="Times New Roman" w:eastAsia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Хвойнинского муниципального района</w:t>
      </w:r>
      <w:r w:rsidRPr="006F7769">
        <w:rPr>
          <w:rFonts w:ascii="Times New Roman" w:hAnsi="Times New Roman" w:cs="Times New Roman"/>
          <w:sz w:val="28"/>
          <w:szCs w:val="28"/>
        </w:rPr>
        <w:t xml:space="preserve"> и урегулирования конфликта интересов. </w:t>
      </w:r>
    </w:p>
    <w:p w:rsidR="006F7769" w:rsidRPr="006F7769" w:rsidRDefault="006F776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6F7769" w:rsidRPr="006F7769" w:rsidSect="0042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100B52"/>
    <w:rsid w:val="001A1D13"/>
    <w:rsid w:val="00424F1C"/>
    <w:rsid w:val="00463EAF"/>
    <w:rsid w:val="006F7769"/>
    <w:rsid w:val="00834FFC"/>
    <w:rsid w:val="008B0B50"/>
    <w:rsid w:val="008B35C1"/>
    <w:rsid w:val="00CF7DDA"/>
    <w:rsid w:val="00D33CB9"/>
    <w:rsid w:val="00D72372"/>
    <w:rsid w:val="00F24678"/>
    <w:rsid w:val="00F4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3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rsid w:val="00D33CB9"/>
    <w:rPr>
      <w:color w:val="0000FF"/>
      <w:u w:val="single"/>
    </w:rPr>
  </w:style>
  <w:style w:type="paragraph" w:styleId="a4">
    <w:name w:val="Body Text"/>
    <w:aliases w:val="бпОсновной текст"/>
    <w:basedOn w:val="a"/>
    <w:link w:val="a5"/>
    <w:rsid w:val="00D33C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бпОсновной текст Знак"/>
    <w:basedOn w:val="a0"/>
    <w:link w:val="a4"/>
    <w:rsid w:val="00D33CB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арк список 1"/>
    <w:basedOn w:val="a"/>
    <w:rsid w:val="00D33CB9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rmal (Web)"/>
    <w:basedOn w:val="a"/>
    <w:uiPriority w:val="99"/>
    <w:unhideWhenUsed/>
    <w:rsid w:val="00D3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33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Hard</cp:lastModifiedBy>
  <cp:revision>3</cp:revision>
  <dcterms:created xsi:type="dcterms:W3CDTF">2014-02-17T06:40:00Z</dcterms:created>
  <dcterms:modified xsi:type="dcterms:W3CDTF">2014-02-17T08:25:00Z</dcterms:modified>
</cp:coreProperties>
</file>