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DD" w:rsidRPr="005A13B7" w:rsidRDefault="006740DD" w:rsidP="006740DD">
      <w:pPr>
        <w:ind w:left="3969"/>
        <w:jc w:val="center"/>
        <w:rPr>
          <w:sz w:val="24"/>
          <w:szCs w:val="24"/>
        </w:rPr>
      </w:pPr>
      <w:r w:rsidRPr="005A13B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:rsidR="006740DD" w:rsidRPr="005A13B7" w:rsidRDefault="006740DD" w:rsidP="006740DD">
      <w:pPr>
        <w:ind w:left="3969"/>
        <w:jc w:val="center"/>
        <w:rPr>
          <w:sz w:val="24"/>
          <w:szCs w:val="24"/>
        </w:rPr>
      </w:pPr>
      <w:r w:rsidRPr="005A13B7">
        <w:rPr>
          <w:sz w:val="24"/>
          <w:szCs w:val="24"/>
        </w:rPr>
        <w:t>к Положению о сообщении  лицами,</w:t>
      </w:r>
    </w:p>
    <w:p w:rsidR="006740DD" w:rsidRPr="005A13B7" w:rsidRDefault="006740DD" w:rsidP="006740DD">
      <w:pPr>
        <w:ind w:left="3969"/>
        <w:jc w:val="center"/>
        <w:rPr>
          <w:sz w:val="24"/>
          <w:szCs w:val="24"/>
        </w:rPr>
      </w:pPr>
      <w:r w:rsidRPr="005A13B7">
        <w:rPr>
          <w:sz w:val="24"/>
          <w:szCs w:val="24"/>
        </w:rPr>
        <w:t xml:space="preserve">замещающие муниципальные  должности </w:t>
      </w:r>
      <w:proofErr w:type="gramStart"/>
      <w:r w:rsidRPr="005A13B7">
        <w:rPr>
          <w:sz w:val="24"/>
          <w:szCs w:val="24"/>
        </w:rPr>
        <w:t>в</w:t>
      </w:r>
      <w:proofErr w:type="gramEnd"/>
    </w:p>
    <w:p w:rsidR="006740DD" w:rsidRPr="005A13B7" w:rsidRDefault="006740DD" w:rsidP="006740DD">
      <w:pPr>
        <w:ind w:left="3969"/>
        <w:jc w:val="center"/>
        <w:rPr>
          <w:sz w:val="24"/>
          <w:szCs w:val="24"/>
        </w:rPr>
      </w:pPr>
      <w:r w:rsidRPr="005A13B7">
        <w:rPr>
          <w:sz w:val="24"/>
          <w:szCs w:val="24"/>
        </w:rPr>
        <w:t xml:space="preserve">Администрации Хвойнинского </w:t>
      </w:r>
      <w:proofErr w:type="gramStart"/>
      <w:r w:rsidRPr="005A13B7">
        <w:rPr>
          <w:sz w:val="24"/>
          <w:szCs w:val="24"/>
        </w:rPr>
        <w:t>муниципального</w:t>
      </w:r>
      <w:proofErr w:type="gramEnd"/>
    </w:p>
    <w:p w:rsidR="006740DD" w:rsidRPr="005A13B7" w:rsidRDefault="006740DD" w:rsidP="006740DD">
      <w:pPr>
        <w:ind w:left="3969"/>
        <w:jc w:val="center"/>
        <w:rPr>
          <w:sz w:val="24"/>
          <w:szCs w:val="24"/>
        </w:rPr>
      </w:pPr>
      <w:r w:rsidRPr="005A13B7">
        <w:rPr>
          <w:sz w:val="24"/>
          <w:szCs w:val="24"/>
        </w:rPr>
        <w:t>района  и муниципальными служащими</w:t>
      </w:r>
    </w:p>
    <w:p w:rsidR="006740DD" w:rsidRPr="005A13B7" w:rsidRDefault="006740DD" w:rsidP="006740DD">
      <w:pPr>
        <w:tabs>
          <w:tab w:val="left" w:pos="3828"/>
        </w:tabs>
        <w:ind w:left="3828"/>
        <w:jc w:val="center"/>
        <w:outlineLvl w:val="0"/>
        <w:rPr>
          <w:sz w:val="24"/>
          <w:szCs w:val="24"/>
        </w:rPr>
      </w:pPr>
      <w:r w:rsidRPr="005A13B7">
        <w:rPr>
          <w:sz w:val="24"/>
          <w:szCs w:val="24"/>
        </w:rPr>
        <w:t>администрации Хвойнинского муниципального района о получении подарка в связи с их должностным положением или исполнением ими служебных (должностных</w:t>
      </w:r>
      <w:proofErr w:type="gramStart"/>
      <w:r w:rsidRPr="005A13B7">
        <w:rPr>
          <w:sz w:val="24"/>
          <w:szCs w:val="24"/>
        </w:rPr>
        <w:t xml:space="preserve"> )</w:t>
      </w:r>
      <w:proofErr w:type="gramEnd"/>
      <w:r w:rsidRPr="005A13B7">
        <w:rPr>
          <w:sz w:val="24"/>
          <w:szCs w:val="24"/>
        </w:rPr>
        <w:t xml:space="preserve"> обязанностей, сдаче и оценке подарка, реализации (выкупе) и зачислении  средств, вырученных от его реализации, утвержденного решением   Думы Хвойнинского</w:t>
      </w:r>
      <w:r>
        <w:rPr>
          <w:sz w:val="24"/>
          <w:szCs w:val="24"/>
        </w:rPr>
        <w:t xml:space="preserve"> </w:t>
      </w:r>
      <w:r w:rsidRPr="005A13B7">
        <w:rPr>
          <w:sz w:val="24"/>
          <w:szCs w:val="24"/>
        </w:rPr>
        <w:t>муниципального района от  28.02.2014   № 238</w:t>
      </w:r>
    </w:p>
    <w:p w:rsidR="006740DD" w:rsidRPr="00195B64" w:rsidRDefault="006740DD" w:rsidP="006740DD">
      <w:pPr>
        <w:overflowPunct/>
        <w:jc w:val="both"/>
        <w:textAlignment w:val="auto"/>
        <w:rPr>
          <w:sz w:val="28"/>
          <w:szCs w:val="28"/>
        </w:rPr>
      </w:pPr>
    </w:p>
    <w:p w:rsidR="006740DD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                                       _________________________________</w:t>
      </w: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</w:p>
    <w:p w:rsidR="006740DD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                                       _________________________________</w:t>
      </w: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</w:p>
    <w:p w:rsidR="006740DD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                                       от ______________________________</w:t>
      </w: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                                       _________________________________</w:t>
      </w: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                                               (ФИО, должность)</w:t>
      </w: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                     Заявление о выкупе подарка</w:t>
      </w: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 Прошу  рассмотреть  вопрос  о  возможности  выкупа  подарка (подарков),</w:t>
      </w: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proofErr w:type="gramStart"/>
      <w:r w:rsidRPr="00195B64">
        <w:rPr>
          <w:rFonts w:ascii="Courier New" w:hAnsi="Courier New" w:cs="Courier New"/>
        </w:rPr>
        <w:t>полученного</w:t>
      </w:r>
      <w:proofErr w:type="gramEnd"/>
      <w:r w:rsidRPr="00195B64">
        <w:rPr>
          <w:rFonts w:ascii="Courier New" w:hAnsi="Courier New" w:cs="Courier New"/>
        </w:rPr>
        <w:t xml:space="preserve">  (полученных)  в  связи  с протокольным мероприятием, служебной</w:t>
      </w: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proofErr w:type="gramStart"/>
      <w:r w:rsidRPr="00195B64">
        <w:rPr>
          <w:rFonts w:ascii="Courier New" w:hAnsi="Courier New" w:cs="Courier New"/>
        </w:rPr>
        <w:t>командировкой,       другим      официальным      мероприятием      (нужное</w:t>
      </w:r>
      <w:proofErr w:type="gramEnd"/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>подчеркнуть) ______________________________________________________________</w:t>
      </w: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>___________________________________________________________________________</w:t>
      </w: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</w:t>
      </w:r>
      <w:proofErr w:type="gramStart"/>
      <w:r w:rsidRPr="00195B64">
        <w:rPr>
          <w:rFonts w:ascii="Courier New" w:hAnsi="Courier New" w:cs="Courier New"/>
        </w:rPr>
        <w:t>(указать наименование протокольного мероприятия или другого официального</w:t>
      </w:r>
      <w:proofErr w:type="gramEnd"/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>___________________________________________________________________________</w:t>
      </w: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мероприятия, место и дату его проведения, место и дату командировки)</w:t>
      </w:r>
    </w:p>
    <w:p w:rsidR="006740DD" w:rsidRPr="00195B64" w:rsidRDefault="006740DD" w:rsidP="006740DD">
      <w:pPr>
        <w:overflowPunct/>
        <w:jc w:val="both"/>
        <w:textAlignment w:val="auto"/>
        <w:rPr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844"/>
        <w:gridCol w:w="3544"/>
      </w:tblGrid>
      <w:tr w:rsidR="006740DD" w:rsidRPr="007A2D7C" w:rsidTr="00C1187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DD" w:rsidRPr="007A2D7C" w:rsidRDefault="006740DD" w:rsidP="00C118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A2D7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2D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2D7C">
              <w:rPr>
                <w:sz w:val="24"/>
                <w:szCs w:val="24"/>
              </w:rPr>
              <w:t>/</w:t>
            </w:r>
            <w:proofErr w:type="spellStart"/>
            <w:r w:rsidRPr="007A2D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DD" w:rsidRPr="007A2D7C" w:rsidRDefault="006740DD" w:rsidP="00C118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A2D7C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DD" w:rsidRPr="007A2D7C" w:rsidRDefault="006740DD" w:rsidP="00C118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A2D7C">
              <w:rPr>
                <w:sz w:val="24"/>
                <w:szCs w:val="24"/>
              </w:rPr>
              <w:t>Количество предметов</w:t>
            </w:r>
          </w:p>
        </w:tc>
      </w:tr>
      <w:tr w:rsidR="006740DD" w:rsidRPr="007A2D7C" w:rsidTr="00C1187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D" w:rsidRPr="007A2D7C" w:rsidRDefault="006740DD" w:rsidP="00C118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A2D7C">
              <w:rPr>
                <w:sz w:val="24"/>
                <w:szCs w:val="24"/>
              </w:rPr>
              <w:t>1.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D" w:rsidRPr="007A2D7C" w:rsidRDefault="006740DD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D" w:rsidRPr="007A2D7C" w:rsidRDefault="006740DD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6740DD" w:rsidRPr="007A2D7C" w:rsidTr="00C1187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D" w:rsidRPr="007A2D7C" w:rsidRDefault="006740DD" w:rsidP="00C118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A2D7C">
              <w:rPr>
                <w:sz w:val="24"/>
                <w:szCs w:val="24"/>
              </w:rPr>
              <w:t>2.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D" w:rsidRPr="007A2D7C" w:rsidRDefault="006740DD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D" w:rsidRPr="007A2D7C" w:rsidRDefault="006740DD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6740DD" w:rsidRPr="007A2D7C" w:rsidTr="00C1187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D" w:rsidRPr="007A2D7C" w:rsidRDefault="006740DD" w:rsidP="00C118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A2D7C">
              <w:rPr>
                <w:sz w:val="24"/>
                <w:szCs w:val="24"/>
              </w:rPr>
              <w:t>3.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D" w:rsidRPr="007A2D7C" w:rsidRDefault="006740DD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D" w:rsidRPr="007A2D7C" w:rsidRDefault="006740DD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6740DD" w:rsidRPr="007A2D7C" w:rsidTr="00C1187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D" w:rsidRPr="007A2D7C" w:rsidRDefault="006740DD" w:rsidP="00C118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A2D7C">
              <w:rPr>
                <w:sz w:val="24"/>
                <w:szCs w:val="24"/>
              </w:rPr>
              <w:t>4.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D" w:rsidRPr="007A2D7C" w:rsidRDefault="006740DD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D" w:rsidRPr="007A2D7C" w:rsidRDefault="006740DD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6740DD" w:rsidRPr="007A2D7C" w:rsidTr="00C1187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D" w:rsidRPr="007A2D7C" w:rsidRDefault="006740DD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D" w:rsidRPr="007A2D7C" w:rsidRDefault="006740DD" w:rsidP="00C118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A2D7C">
              <w:rPr>
                <w:sz w:val="24"/>
                <w:szCs w:val="24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D" w:rsidRPr="007A2D7C" w:rsidRDefault="006740DD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</w:tbl>
    <w:p w:rsidR="006740DD" w:rsidRPr="00195B64" w:rsidRDefault="006740DD" w:rsidP="006740DD">
      <w:pPr>
        <w:overflowPunct/>
        <w:jc w:val="both"/>
        <w:textAlignment w:val="auto"/>
        <w:rPr>
          <w:sz w:val="28"/>
          <w:szCs w:val="28"/>
        </w:rPr>
      </w:pPr>
    </w:p>
    <w:p w:rsidR="006740DD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 </w:t>
      </w:r>
    </w:p>
    <w:p w:rsidR="006740DD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>Указанный подарок (подарки) сдан по акту приема-передачи N ____________</w:t>
      </w: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</w:p>
    <w:p w:rsidR="006740DD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от "___" _____________ 20____ года </w:t>
      </w:r>
      <w:proofErr w:type="gramStart"/>
      <w:r w:rsidRPr="00195B64">
        <w:rPr>
          <w:rFonts w:ascii="Courier New" w:hAnsi="Courier New" w:cs="Courier New"/>
        </w:rPr>
        <w:t>в</w:t>
      </w:r>
      <w:proofErr w:type="gramEnd"/>
      <w:r w:rsidRPr="00195B6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__________________</w:t>
      </w:r>
      <w:r w:rsidRPr="00195B64">
        <w:rPr>
          <w:rFonts w:ascii="Courier New" w:hAnsi="Courier New" w:cs="Courier New"/>
        </w:rPr>
        <w:t>.</w:t>
      </w: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>"___" _______________ 20___ года              _______________ И.О.Фамилия".</w:t>
      </w:r>
    </w:p>
    <w:p w:rsidR="006740DD" w:rsidRPr="00195B64" w:rsidRDefault="006740DD" w:rsidP="006740DD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                                              (подпись)</w:t>
      </w:r>
    </w:p>
    <w:p w:rsidR="006740DD" w:rsidRPr="00195B64" w:rsidRDefault="006740DD" w:rsidP="006740DD">
      <w:pPr>
        <w:overflowPunct/>
        <w:autoSpaceDE/>
        <w:autoSpaceDN/>
        <w:adjustRightInd/>
        <w:ind w:left="1260"/>
        <w:jc w:val="both"/>
        <w:textAlignment w:val="auto"/>
        <w:rPr>
          <w:sz w:val="28"/>
          <w:szCs w:val="28"/>
        </w:rPr>
      </w:pPr>
    </w:p>
    <w:p w:rsidR="00827A73" w:rsidRDefault="00827A73"/>
    <w:sectPr w:rsidR="00827A73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0DD"/>
    <w:rsid w:val="00063ABD"/>
    <w:rsid w:val="00396D3D"/>
    <w:rsid w:val="00400CEB"/>
    <w:rsid w:val="006740DD"/>
    <w:rsid w:val="00676404"/>
    <w:rsid w:val="00827A73"/>
    <w:rsid w:val="00834FA7"/>
    <w:rsid w:val="00A05D2F"/>
    <w:rsid w:val="00B11244"/>
    <w:rsid w:val="00B95AF6"/>
    <w:rsid w:val="00ED30D6"/>
    <w:rsid w:val="00F8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D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overflowPunct/>
      <w:autoSpaceDE/>
      <w:autoSpaceDN/>
      <w:adjustRightInd/>
      <w:spacing w:before="400" w:after="200" w:line="252" w:lineRule="auto"/>
      <w:jc w:val="center"/>
      <w:textAlignment w:val="auto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overflowPunct/>
      <w:autoSpaceDE/>
      <w:autoSpaceDN/>
      <w:adjustRightInd/>
      <w:spacing w:before="400" w:after="200" w:line="252" w:lineRule="auto"/>
      <w:jc w:val="center"/>
      <w:textAlignment w:val="auto"/>
      <w:outlineLvl w:val="1"/>
    </w:pPr>
    <w:rPr>
      <w:rFonts w:ascii="Cambria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overflowPunct/>
      <w:autoSpaceDE/>
      <w:autoSpaceDN/>
      <w:adjustRightInd/>
      <w:spacing w:before="300" w:after="200" w:line="252" w:lineRule="auto"/>
      <w:jc w:val="center"/>
      <w:textAlignment w:val="auto"/>
      <w:outlineLvl w:val="2"/>
    </w:pPr>
    <w:rPr>
      <w:rFonts w:ascii="Cambria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overflowPunct/>
      <w:autoSpaceDE/>
      <w:autoSpaceDN/>
      <w:adjustRightInd/>
      <w:spacing w:after="120" w:line="252" w:lineRule="auto"/>
      <w:jc w:val="center"/>
      <w:textAlignment w:val="auto"/>
      <w:outlineLvl w:val="3"/>
    </w:pPr>
    <w:rPr>
      <w:rFonts w:ascii="Cambria" w:hAnsi="Cambria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overflowPunct/>
      <w:autoSpaceDE/>
      <w:autoSpaceDN/>
      <w:adjustRightInd/>
      <w:spacing w:before="320" w:after="120" w:line="252" w:lineRule="auto"/>
      <w:jc w:val="center"/>
      <w:textAlignment w:val="auto"/>
      <w:outlineLvl w:val="4"/>
    </w:pPr>
    <w:rPr>
      <w:rFonts w:ascii="Cambria" w:hAnsi="Cambria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textAlignment w:val="auto"/>
      <w:outlineLvl w:val="5"/>
    </w:pPr>
    <w:rPr>
      <w:rFonts w:ascii="Cambria" w:hAnsi="Cambria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textAlignment w:val="auto"/>
      <w:outlineLvl w:val="6"/>
    </w:pPr>
    <w:rPr>
      <w:rFonts w:ascii="Cambria" w:hAnsi="Cambria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textAlignment w:val="auto"/>
      <w:outlineLvl w:val="7"/>
    </w:pPr>
    <w:rPr>
      <w:rFonts w:ascii="Cambria" w:hAnsi="Cambria"/>
      <w:caps/>
      <w:spacing w:val="1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textAlignment w:val="auto"/>
      <w:outlineLvl w:val="8"/>
    </w:pPr>
    <w:rPr>
      <w:rFonts w:ascii="Cambria" w:hAnsi="Cambria"/>
      <w:i/>
      <w:iCs/>
      <w:caps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overflowPunct/>
      <w:autoSpaceDE/>
      <w:autoSpaceDN/>
      <w:adjustRightInd/>
      <w:spacing w:after="200" w:line="252" w:lineRule="auto"/>
      <w:textAlignment w:val="auto"/>
    </w:pPr>
    <w:rPr>
      <w:rFonts w:ascii="Cambria" w:hAnsi="Cambria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overflowPunct/>
      <w:autoSpaceDE/>
      <w:autoSpaceDN/>
      <w:adjustRightInd/>
      <w:spacing w:before="500" w:after="300"/>
      <w:jc w:val="center"/>
      <w:textAlignment w:val="auto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overflowPunct/>
      <w:autoSpaceDE/>
      <w:autoSpaceDN/>
      <w:adjustRightInd/>
      <w:spacing w:after="560"/>
      <w:jc w:val="center"/>
      <w:textAlignment w:val="auto"/>
    </w:pPr>
    <w:rPr>
      <w:rFonts w:ascii="Cambria" w:hAnsi="Cambr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overflowPunct/>
      <w:autoSpaceDE/>
      <w:autoSpaceDN/>
      <w:adjustRightInd/>
      <w:textAlignment w:val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overflowPunct/>
      <w:autoSpaceDE/>
      <w:autoSpaceDN/>
      <w:adjustRightInd/>
      <w:spacing w:after="200" w:line="252" w:lineRule="auto"/>
      <w:ind w:left="720"/>
      <w:contextualSpacing/>
      <w:textAlignment w:val="auto"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overflowPunct/>
      <w:autoSpaceDE/>
      <w:autoSpaceDN/>
      <w:adjustRightInd/>
      <w:spacing w:after="200" w:line="252" w:lineRule="auto"/>
      <w:textAlignment w:val="auto"/>
    </w:pPr>
    <w:rPr>
      <w:rFonts w:ascii="Cambria" w:hAnsi="Cambria"/>
      <w:i/>
      <w:iCs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overflowPunct/>
      <w:autoSpaceDE/>
      <w:autoSpaceDN/>
      <w:adjustRightInd/>
      <w:spacing w:before="160" w:after="200" w:line="300" w:lineRule="auto"/>
      <w:ind w:left="1440" w:right="1440"/>
      <w:textAlignment w:val="auto"/>
    </w:pPr>
    <w:rPr>
      <w:rFonts w:ascii="Cambria" w:hAnsi="Cambria"/>
      <w:caps/>
      <w:color w:val="622423"/>
      <w:spacing w:val="5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2</cp:revision>
  <dcterms:created xsi:type="dcterms:W3CDTF">2020-03-24T11:49:00Z</dcterms:created>
  <dcterms:modified xsi:type="dcterms:W3CDTF">2020-03-24T11:52:00Z</dcterms:modified>
</cp:coreProperties>
</file>