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аренду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C01FB5">
        <w:rPr>
          <w:sz w:val="28"/>
          <w:szCs w:val="28"/>
        </w:rPr>
        <w:t xml:space="preserve">15 0035 </w:t>
      </w:r>
      <w:r w:rsidR="00072CC9">
        <w:rPr>
          <w:sz w:val="28"/>
          <w:szCs w:val="28"/>
        </w:rPr>
        <w:t xml:space="preserve"> кв.м., с</w:t>
      </w:r>
      <w:r>
        <w:rPr>
          <w:sz w:val="28"/>
          <w:szCs w:val="28"/>
        </w:rPr>
        <w:t xml:space="preserve"> кадастров</w:t>
      </w:r>
      <w:r w:rsidR="00072CC9">
        <w:rPr>
          <w:sz w:val="28"/>
          <w:szCs w:val="28"/>
        </w:rPr>
        <w:t>ым номером</w:t>
      </w:r>
      <w:r>
        <w:rPr>
          <w:sz w:val="28"/>
          <w:szCs w:val="28"/>
        </w:rPr>
        <w:t xml:space="preserve"> 53:18:0</w:t>
      </w:r>
      <w:r w:rsidR="00C01FB5">
        <w:rPr>
          <w:sz w:val="28"/>
          <w:szCs w:val="28"/>
        </w:rPr>
        <w:t>000000:3110</w:t>
      </w:r>
      <w:r>
        <w:rPr>
          <w:sz w:val="28"/>
          <w:szCs w:val="28"/>
        </w:rPr>
        <w:t xml:space="preserve">,  для </w:t>
      </w:r>
      <w:r w:rsidR="00C01FB5">
        <w:rPr>
          <w:sz w:val="28"/>
          <w:szCs w:val="28"/>
        </w:rPr>
        <w:t>осуществления крестьянским (фермерским) хозяйством его деятельности</w:t>
      </w:r>
      <w:r>
        <w:rPr>
          <w:sz w:val="28"/>
          <w:szCs w:val="28"/>
        </w:rPr>
        <w:t>, расположенн</w:t>
      </w:r>
      <w:r w:rsidR="00C97CF1">
        <w:rPr>
          <w:sz w:val="28"/>
          <w:szCs w:val="28"/>
        </w:rPr>
        <w:t>ый</w:t>
      </w:r>
      <w:r>
        <w:rPr>
          <w:sz w:val="28"/>
          <w:szCs w:val="28"/>
        </w:rPr>
        <w:t xml:space="preserve">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59193D">
        <w:rPr>
          <w:sz w:val="28"/>
          <w:szCs w:val="28"/>
        </w:rPr>
        <w:t>ойнинский</w:t>
      </w:r>
      <w:proofErr w:type="spellEnd"/>
      <w:r w:rsidR="0059193D">
        <w:rPr>
          <w:sz w:val="28"/>
          <w:szCs w:val="28"/>
        </w:rPr>
        <w:t xml:space="preserve"> муниципальный округ,</w:t>
      </w:r>
      <w:r w:rsidR="00C97CF1">
        <w:rPr>
          <w:sz w:val="28"/>
          <w:szCs w:val="28"/>
        </w:rPr>
        <w:t xml:space="preserve"> </w:t>
      </w:r>
      <w:proofErr w:type="spellStart"/>
      <w:r w:rsidR="00C97CF1">
        <w:rPr>
          <w:sz w:val="28"/>
          <w:szCs w:val="28"/>
        </w:rPr>
        <w:t>Боровское</w:t>
      </w:r>
      <w:proofErr w:type="spellEnd"/>
      <w:r w:rsidR="00C97CF1">
        <w:rPr>
          <w:sz w:val="28"/>
          <w:szCs w:val="28"/>
        </w:rPr>
        <w:t xml:space="preserve"> с/п</w:t>
      </w:r>
      <w:r>
        <w:rPr>
          <w:sz w:val="28"/>
          <w:szCs w:val="28"/>
        </w:rPr>
        <w:t xml:space="preserve">. Категория земель – земли </w:t>
      </w:r>
      <w:r w:rsidR="00964CC3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сайте Администрации Хвойнинского муниципального округа в сети «Интернет» по адресу: </w:t>
      </w:r>
      <w:hyperlink r:id="rId5" w:history="1">
        <w:r>
          <w:rPr>
            <w:rStyle w:val="a3"/>
            <w:sz w:val="28"/>
            <w:szCs w:val="28"/>
          </w:rPr>
          <w:t>http://хвойнинский-округ.рф/</w:t>
        </w:r>
      </w:hyperlink>
      <w:r>
        <w:rPr>
          <w:sz w:val="28"/>
          <w:szCs w:val="28"/>
        </w:rPr>
        <w:t>.</w:t>
      </w:r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1F2FBD">
        <w:rPr>
          <w:sz w:val="28"/>
          <w:szCs w:val="28"/>
        </w:rPr>
        <w:t>17</w:t>
      </w:r>
      <w:r w:rsidR="00720C1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5919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</w:t>
      </w:r>
      <w:r>
        <w:rPr>
          <w:sz w:val="28"/>
          <w:szCs w:val="28"/>
        </w:rPr>
        <w:t xml:space="preserve">, а также </w:t>
      </w:r>
      <w:r w:rsidRPr="00CF4232">
        <w:rPr>
          <w:sz w:val="28"/>
          <w:szCs w:val="28"/>
        </w:rPr>
        <w:t>на публичной кадастровой кар</w:t>
      </w:r>
      <w:r w:rsidR="0059193D">
        <w:rPr>
          <w:sz w:val="28"/>
          <w:szCs w:val="28"/>
        </w:rPr>
        <w:t>те, размещенной в сети Интернет</w:t>
      </w:r>
      <w:r w:rsidRPr="00CF4232">
        <w:rPr>
          <w:sz w:val="28"/>
          <w:szCs w:val="28"/>
        </w:rPr>
        <w:t>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1556D"/>
    <w:rsid w:val="0002058E"/>
    <w:rsid w:val="00072CC9"/>
    <w:rsid w:val="000F20FA"/>
    <w:rsid w:val="001F2FBD"/>
    <w:rsid w:val="00490DAA"/>
    <w:rsid w:val="0059193D"/>
    <w:rsid w:val="005A1500"/>
    <w:rsid w:val="006B48DB"/>
    <w:rsid w:val="00720C1F"/>
    <w:rsid w:val="0078496B"/>
    <w:rsid w:val="007B74B9"/>
    <w:rsid w:val="008720E8"/>
    <w:rsid w:val="00954F4F"/>
    <w:rsid w:val="00964CC3"/>
    <w:rsid w:val="00AF2878"/>
    <w:rsid w:val="00B60499"/>
    <w:rsid w:val="00BE4F95"/>
    <w:rsid w:val="00C01FB5"/>
    <w:rsid w:val="00C0748B"/>
    <w:rsid w:val="00C24CB6"/>
    <w:rsid w:val="00C97CF1"/>
    <w:rsid w:val="00CC1512"/>
    <w:rsid w:val="00D874A0"/>
    <w:rsid w:val="00DA73BF"/>
    <w:rsid w:val="00DB7311"/>
    <w:rsid w:val="00DF6FC3"/>
    <w:rsid w:val="00E569F4"/>
    <w:rsid w:val="00FA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29</cp:revision>
  <cp:lastPrinted>2023-02-13T07:12:00Z</cp:lastPrinted>
  <dcterms:created xsi:type="dcterms:W3CDTF">2022-06-28T11:48:00Z</dcterms:created>
  <dcterms:modified xsi:type="dcterms:W3CDTF">2023-02-15T07:23:00Z</dcterms:modified>
</cp:coreProperties>
</file>