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573CDF" w:rsidRDefault="003A754E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УВЕДОМЛЕНИЕ</w:t>
      </w:r>
    </w:p>
    <w:p w:rsidR="003A754E" w:rsidRPr="003A754E" w:rsidRDefault="000608D2" w:rsidP="003A754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754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</w:t>
      </w:r>
      <w:r w:rsidR="00F256F8" w:rsidRPr="003A754E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3A754E" w:rsidRPr="003A7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Постановления Администрации  Хвойнинского муниципального округа</w:t>
      </w:r>
      <w:r w:rsidR="003A7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="003A754E" w:rsidRPr="003A7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 утверждении </w:t>
      </w:r>
      <w:r w:rsidR="003A754E" w:rsidRPr="003A754E">
        <w:rPr>
          <w:rFonts w:ascii="Times New Roman" w:hAnsi="Times New Roman" w:cs="Times New Roman"/>
          <w:b/>
          <w:sz w:val="28"/>
          <w:szCs w:val="28"/>
        </w:rPr>
        <w:t>порядка предоставления грантов начинающим субъектам малого и среднего предпринимательства на создание собственного дела» от 28.07.2021 №781</w:t>
      </w:r>
    </w:p>
    <w:p w:rsidR="00F256F8" w:rsidRPr="00264FDD" w:rsidRDefault="00F256F8" w:rsidP="003A75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омитет экономики и </w:t>
      </w:r>
      <w:r w:rsidR="003A7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хозяйства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3A7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64FDD" w:rsidRPr="0026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Администрации  Хвойнинского 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264FDD" w:rsidRPr="00E75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54E" w:rsidRPr="003A7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</w:t>
      </w:r>
      <w:r w:rsidR="003A754E" w:rsidRPr="003A754E">
        <w:rPr>
          <w:rFonts w:ascii="Times New Roman" w:hAnsi="Times New Roman" w:cs="Times New Roman"/>
          <w:sz w:val="28"/>
          <w:szCs w:val="28"/>
        </w:rPr>
        <w:t>порядка предоставления грантов начинающим субъектам малого и среднего предпринимательства на создание собственного дела»</w:t>
      </w:r>
      <w:r w:rsidR="003A754E">
        <w:rPr>
          <w:rFonts w:ascii="Times New Roman" w:hAnsi="Times New Roman" w:cs="Times New Roman"/>
          <w:sz w:val="28"/>
          <w:szCs w:val="28"/>
        </w:rPr>
        <w:t xml:space="preserve"> </w:t>
      </w:r>
      <w:r w:rsidR="003A754E" w:rsidRPr="003A754E">
        <w:rPr>
          <w:rFonts w:ascii="Times New Roman" w:hAnsi="Times New Roman" w:cs="Times New Roman"/>
          <w:sz w:val="28"/>
          <w:szCs w:val="28"/>
        </w:rPr>
        <w:t>от 28.07.2021 №781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целях проведения процедуры </w:t>
      </w:r>
      <w:r w:rsidR="003A75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ОФ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(оценки </w:t>
      </w:r>
      <w:r w:rsidR="003A75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фактического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воздействия).</w:t>
      </w:r>
    </w:p>
    <w:p w:rsidR="00D409FC" w:rsidRPr="00573CDF" w:rsidRDefault="00D409FC" w:rsidP="00573CD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проекта акта: </w:t>
      </w:r>
    </w:p>
    <w:p w:rsidR="00F256F8" w:rsidRPr="00573CDF" w:rsidRDefault="00D409FC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F256F8" w:rsidRPr="00573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Хвойнинского 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http://хвойнинский-округ</w:t>
      </w:r>
      <w:proofErr w:type="gramStart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3031F8" w:rsidRPr="003031F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«Оценка регулирующего воздействия»</w:t>
      </w:r>
      <w:r w:rsidR="003A7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«Процедура ОФВ»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062D3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09FC" w:rsidRPr="00573CDF" w:rsidRDefault="00D409FC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4" w:tgtFrame="_blank" w:history="1">
        <w:r w:rsidRPr="00573CD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="00E062D3" w:rsidRPr="00573CDF">
        <w:rPr>
          <w:rFonts w:ascii="Times New Roman" w:hAnsi="Times New Roman" w:cs="Times New Roman"/>
          <w:sz w:val="28"/>
          <w:szCs w:val="28"/>
        </w:rPr>
        <w:t>;</w:t>
      </w:r>
    </w:p>
    <w:p w:rsidR="00E062D3" w:rsidRPr="00573CDF" w:rsidRDefault="00E062D3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sz w:val="28"/>
          <w:szCs w:val="28"/>
        </w:rPr>
        <w:t>- на информационных ресурсах МФЦ (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группа «МФЦ Новгородской области» в социальной сети в 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- </w:t>
      </w:r>
      <w:hyperlink r:id="rId5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https://vk.com/mfc53</w:t>
        </w:r>
      </w:hyperlink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группа «Центры «Мои Документы» Новгородской области» в социальной сети в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Facebook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6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https://www.facebook.com/moidokumentinovobl/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 xml:space="preserve">,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социальная страница в сети 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Instagram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«МФЦ Новгородской области» - </w:t>
      </w:r>
      <w:hyperlink r:id="rId7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https://www.instagram.com/mfcnovobl/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>).</w:t>
      </w:r>
    </w:p>
    <w:p w:rsidR="000B725B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экономики и управления муниципальным имуществом 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Хвойнинского муниципального </w:t>
      </w:r>
      <w:r w:rsidR="0030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D2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773A0" w:rsidRPr="00977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977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773A0" w:rsidRPr="00977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 w:rsidR="00D409FC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A7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40E60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–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7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05.06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3A7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573CDF" w:rsidRDefault="000608D2" w:rsidP="00573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08D2" w:rsidRPr="00573CDF" w:rsidRDefault="000B725B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</w:t>
      </w:r>
      <w:r w:rsidR="009E5014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комитета экономики и управления муниципальным имуществом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Хвойнинского муниципального </w:t>
      </w:r>
      <w:r w:rsidR="00E9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Н.И.Томашевская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573CDF" w:rsidRDefault="007F79DF" w:rsidP="0057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9DF" w:rsidRPr="00573CDF" w:rsidSect="0032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8D2"/>
    <w:rsid w:val="00006789"/>
    <w:rsid w:val="0002335E"/>
    <w:rsid w:val="00054F15"/>
    <w:rsid w:val="000608D2"/>
    <w:rsid w:val="00095CC8"/>
    <w:rsid w:val="000B725B"/>
    <w:rsid w:val="00193811"/>
    <w:rsid w:val="00234B95"/>
    <w:rsid w:val="00264FDD"/>
    <w:rsid w:val="00294674"/>
    <w:rsid w:val="00296C8B"/>
    <w:rsid w:val="002C0735"/>
    <w:rsid w:val="003031F8"/>
    <w:rsid w:val="003255E4"/>
    <w:rsid w:val="00364AA2"/>
    <w:rsid w:val="003A754E"/>
    <w:rsid w:val="003C2059"/>
    <w:rsid w:val="003E5146"/>
    <w:rsid w:val="00481159"/>
    <w:rsid w:val="004950EF"/>
    <w:rsid w:val="00573CDF"/>
    <w:rsid w:val="00660AC5"/>
    <w:rsid w:val="00670E8F"/>
    <w:rsid w:val="00675224"/>
    <w:rsid w:val="006D34AD"/>
    <w:rsid w:val="00712D1B"/>
    <w:rsid w:val="00751B25"/>
    <w:rsid w:val="007F79DF"/>
    <w:rsid w:val="0081458F"/>
    <w:rsid w:val="00873047"/>
    <w:rsid w:val="009773A0"/>
    <w:rsid w:val="00990DC0"/>
    <w:rsid w:val="009D55D2"/>
    <w:rsid w:val="009E5014"/>
    <w:rsid w:val="009E7719"/>
    <w:rsid w:val="00A11E99"/>
    <w:rsid w:val="00A242BF"/>
    <w:rsid w:val="00A63B70"/>
    <w:rsid w:val="00A86698"/>
    <w:rsid w:val="00AC4AE1"/>
    <w:rsid w:val="00B26D7C"/>
    <w:rsid w:val="00B97F48"/>
    <w:rsid w:val="00C172A8"/>
    <w:rsid w:val="00D33B12"/>
    <w:rsid w:val="00D409FC"/>
    <w:rsid w:val="00D40E60"/>
    <w:rsid w:val="00E00086"/>
    <w:rsid w:val="00E062D3"/>
    <w:rsid w:val="00E36D7D"/>
    <w:rsid w:val="00E75080"/>
    <w:rsid w:val="00E92585"/>
    <w:rsid w:val="00ED1AD0"/>
    <w:rsid w:val="00F0563A"/>
    <w:rsid w:val="00F15639"/>
    <w:rsid w:val="00F17C85"/>
    <w:rsid w:val="00F2321C"/>
    <w:rsid w:val="00F2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Default">
    <w:name w:val="Default"/>
    <w:rsid w:val="009E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fc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idokumentinovobl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mfc53" TargetMode="External"/><Relationship Id="rId4" Type="http://schemas.openxmlformats.org/officeDocument/2006/relationships/hyperlink" Target="http://regulation.novre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Томашевская Наталья Игоревна</cp:lastModifiedBy>
  <cp:revision>2</cp:revision>
  <cp:lastPrinted>2021-06-23T08:22:00Z</cp:lastPrinted>
  <dcterms:created xsi:type="dcterms:W3CDTF">2023-08-07T12:37:00Z</dcterms:created>
  <dcterms:modified xsi:type="dcterms:W3CDTF">2023-08-07T12:37:00Z</dcterms:modified>
</cp:coreProperties>
</file>