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BE" w:rsidRPr="004C50D3" w:rsidRDefault="00926BBE" w:rsidP="00480425">
      <w:pPr>
        <w:jc w:val="center"/>
        <w:rPr>
          <w:sz w:val="24"/>
          <w:szCs w:val="24"/>
        </w:rPr>
      </w:pPr>
      <w:r w:rsidRPr="004C50D3">
        <w:rPr>
          <w:sz w:val="24"/>
          <w:szCs w:val="24"/>
        </w:rPr>
        <w:t>СВОДНЫЙ ОТЧЕТ</w:t>
      </w:r>
      <w:r w:rsidR="00480425" w:rsidRPr="004C50D3">
        <w:rPr>
          <w:sz w:val="24"/>
          <w:szCs w:val="24"/>
        </w:rPr>
        <w:t xml:space="preserve"> </w:t>
      </w:r>
    </w:p>
    <w:p w:rsidR="00CB4CA9" w:rsidRPr="00062C5C" w:rsidRDefault="00480425" w:rsidP="00CB4C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62C5C">
        <w:rPr>
          <w:rFonts w:ascii="Times New Roman" w:hAnsi="Times New Roman" w:cs="Times New Roman"/>
          <w:b w:val="0"/>
          <w:sz w:val="28"/>
          <w:szCs w:val="28"/>
        </w:rPr>
        <w:t>о проведении оценки регулирующего воздействия</w:t>
      </w:r>
    </w:p>
    <w:p w:rsidR="00824CA0" w:rsidRDefault="00824CA0" w:rsidP="00824CA0">
      <w:pPr>
        <w:jc w:val="center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постановления Администрации</w:t>
      </w:r>
      <w:r>
        <w:rPr>
          <w:b w:val="0"/>
          <w:color w:val="000000"/>
          <w:sz w:val="28"/>
          <w:szCs w:val="28"/>
        </w:rPr>
        <w:t xml:space="preserve"> </w:t>
      </w:r>
      <w:r w:rsidRPr="00264FDD">
        <w:rPr>
          <w:b w:val="0"/>
          <w:color w:val="000000"/>
          <w:sz w:val="28"/>
          <w:szCs w:val="28"/>
        </w:rPr>
        <w:t xml:space="preserve"> </w:t>
      </w:r>
      <w:proofErr w:type="spellStart"/>
      <w:r w:rsidRPr="00264FDD">
        <w:rPr>
          <w:b w:val="0"/>
          <w:color w:val="000000"/>
          <w:sz w:val="28"/>
          <w:szCs w:val="28"/>
        </w:rPr>
        <w:t>Хвойнинского</w:t>
      </w:r>
      <w:proofErr w:type="spellEnd"/>
      <w:r w:rsidRPr="00264FDD">
        <w:rPr>
          <w:b w:val="0"/>
          <w:color w:val="000000"/>
          <w:sz w:val="28"/>
          <w:szCs w:val="28"/>
        </w:rPr>
        <w:t xml:space="preserve"> муниципального </w:t>
      </w:r>
      <w:r>
        <w:rPr>
          <w:b w:val="0"/>
          <w:color w:val="000000"/>
          <w:sz w:val="28"/>
          <w:szCs w:val="28"/>
        </w:rPr>
        <w:t>округа</w:t>
      </w:r>
    </w:p>
    <w:p w:rsidR="00824CA0" w:rsidRDefault="00824CA0" w:rsidP="00824CA0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CD6DDD">
        <w:rPr>
          <w:sz w:val="28"/>
          <w:szCs w:val="28"/>
        </w:rPr>
        <w:t xml:space="preserve">Об утверждении </w:t>
      </w:r>
      <w:r w:rsidRPr="00765789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Дизай-кода</w:t>
      </w:r>
      <w:proofErr w:type="spellEnd"/>
      <w:r>
        <w:rPr>
          <w:color w:val="000000"/>
          <w:sz w:val="28"/>
          <w:szCs w:val="28"/>
        </w:rPr>
        <w:t xml:space="preserve"> поселка </w:t>
      </w:r>
      <w:proofErr w:type="gramStart"/>
      <w:r>
        <w:rPr>
          <w:color w:val="000000"/>
          <w:sz w:val="28"/>
          <w:szCs w:val="28"/>
        </w:rPr>
        <w:t>Хвойная</w:t>
      </w:r>
      <w:proofErr w:type="gramEnd"/>
      <w:r>
        <w:rPr>
          <w:color w:val="000000"/>
          <w:sz w:val="28"/>
          <w:szCs w:val="28"/>
        </w:rPr>
        <w:t xml:space="preserve"> Новгородской области, Общие правила размещения и оформления информационных и рекламных конструкций, нестационарных торговых объектов, сезонных кафе.</w:t>
      </w:r>
      <w:r>
        <w:rPr>
          <w:sz w:val="28"/>
          <w:szCs w:val="28"/>
        </w:rPr>
        <w:t>»</w:t>
      </w:r>
    </w:p>
    <w:p w:rsidR="00824CA0" w:rsidRDefault="00824CA0" w:rsidP="00FC4845">
      <w:pPr>
        <w:outlineLvl w:val="0"/>
        <w:rPr>
          <w:sz w:val="24"/>
          <w:szCs w:val="24"/>
        </w:rPr>
      </w:pPr>
    </w:p>
    <w:p w:rsidR="00480425" w:rsidRPr="004C50D3" w:rsidRDefault="00480425" w:rsidP="00FC4845">
      <w:pPr>
        <w:outlineLvl w:val="0"/>
        <w:rPr>
          <w:sz w:val="24"/>
          <w:szCs w:val="24"/>
        </w:rPr>
      </w:pPr>
      <w:r w:rsidRPr="004C50D3">
        <w:rPr>
          <w:sz w:val="24"/>
          <w:szCs w:val="24"/>
        </w:rPr>
        <w:t>Срок проведения публичного обсуждения проекта акта:</w:t>
      </w:r>
    </w:p>
    <w:p w:rsidR="00824CA0" w:rsidRPr="00824CA0" w:rsidRDefault="00F64960" w:rsidP="00824CA0">
      <w:pPr>
        <w:ind w:firstLine="709"/>
        <w:rPr>
          <w:color w:val="000000"/>
          <w:sz w:val="28"/>
          <w:szCs w:val="28"/>
        </w:rPr>
      </w:pPr>
      <w:r w:rsidRPr="00824CA0">
        <w:rPr>
          <w:b w:val="0"/>
          <w:sz w:val="28"/>
          <w:szCs w:val="28"/>
        </w:rPr>
        <w:t xml:space="preserve">с  </w:t>
      </w:r>
      <w:r w:rsidR="00824CA0" w:rsidRPr="00824CA0">
        <w:rPr>
          <w:color w:val="000000"/>
          <w:sz w:val="28"/>
          <w:szCs w:val="28"/>
        </w:rPr>
        <w:t xml:space="preserve">25.01.2023 года – 21.02.2023 года. </w:t>
      </w:r>
    </w:p>
    <w:p w:rsidR="00480425" w:rsidRPr="004C50D3" w:rsidRDefault="00480425" w:rsidP="00FC4845">
      <w:pPr>
        <w:outlineLvl w:val="0"/>
        <w:rPr>
          <w:b w:val="0"/>
          <w:sz w:val="24"/>
          <w:szCs w:val="24"/>
        </w:rPr>
      </w:pPr>
    </w:p>
    <w:p w:rsidR="00480425" w:rsidRPr="004C50D3" w:rsidRDefault="00480425" w:rsidP="00FC4845">
      <w:pPr>
        <w:outlineLvl w:val="0"/>
        <w:rPr>
          <w:b w:val="0"/>
          <w:sz w:val="24"/>
          <w:szCs w:val="24"/>
        </w:rPr>
      </w:pPr>
    </w:p>
    <w:p w:rsidR="00480425" w:rsidRPr="004C50D3" w:rsidRDefault="00480425" w:rsidP="000A2F69">
      <w:pPr>
        <w:jc w:val="center"/>
        <w:rPr>
          <w:sz w:val="24"/>
          <w:szCs w:val="24"/>
        </w:rPr>
      </w:pPr>
      <w:r w:rsidRPr="004C50D3">
        <w:rPr>
          <w:sz w:val="24"/>
          <w:szCs w:val="24"/>
        </w:rPr>
        <w:t>1. Общая информация</w:t>
      </w:r>
    </w:p>
    <w:p w:rsidR="00FB758F" w:rsidRPr="00824CA0" w:rsidRDefault="00480425" w:rsidP="00FC4845">
      <w:pPr>
        <w:pStyle w:val="3"/>
        <w:ind w:left="-142" w:firstLine="142"/>
        <w:jc w:val="both"/>
        <w:rPr>
          <w:b w:val="0"/>
          <w:color w:val="000000" w:themeColor="text1"/>
          <w:szCs w:val="24"/>
        </w:rPr>
      </w:pPr>
      <w:r w:rsidRPr="004C50D3">
        <w:rPr>
          <w:color w:val="000000" w:themeColor="text1"/>
          <w:szCs w:val="24"/>
        </w:rPr>
        <w:t>1.1. Разработчик:</w:t>
      </w:r>
      <w:r w:rsidRPr="004C50D3">
        <w:rPr>
          <w:b w:val="0"/>
          <w:color w:val="000000" w:themeColor="text1"/>
          <w:szCs w:val="24"/>
        </w:rPr>
        <w:t xml:space="preserve"> </w:t>
      </w:r>
      <w:r w:rsidR="00824CA0" w:rsidRPr="00824CA0">
        <w:rPr>
          <w:color w:val="000000"/>
          <w:szCs w:val="24"/>
        </w:rPr>
        <w:t xml:space="preserve">комитет жилищно-коммунального, дорожного хозяйства, транспорта и охраны окружающей среды Администрации </w:t>
      </w:r>
      <w:proofErr w:type="spellStart"/>
      <w:r w:rsidR="00824CA0" w:rsidRPr="00824CA0">
        <w:rPr>
          <w:color w:val="000000"/>
          <w:szCs w:val="24"/>
        </w:rPr>
        <w:t>Хвойнинского</w:t>
      </w:r>
      <w:proofErr w:type="spellEnd"/>
      <w:r w:rsidR="00824CA0" w:rsidRPr="00824CA0">
        <w:rPr>
          <w:color w:val="000000"/>
          <w:szCs w:val="24"/>
        </w:rPr>
        <w:t xml:space="preserve"> муниципального округа</w:t>
      </w:r>
    </w:p>
    <w:p w:rsidR="004F603C" w:rsidRPr="004C50D3" w:rsidRDefault="004F603C" w:rsidP="004F603C">
      <w:pPr>
        <w:rPr>
          <w:color w:val="000000" w:themeColor="text1"/>
          <w:sz w:val="24"/>
          <w:szCs w:val="24"/>
        </w:rPr>
      </w:pPr>
    </w:p>
    <w:p w:rsidR="00A01C92" w:rsidRPr="00824CA0" w:rsidRDefault="00480425" w:rsidP="00A01C92">
      <w:pPr>
        <w:spacing w:line="280" w:lineRule="exact"/>
        <w:jc w:val="both"/>
        <w:rPr>
          <w:b w:val="0"/>
          <w:sz w:val="24"/>
          <w:szCs w:val="24"/>
        </w:rPr>
      </w:pPr>
      <w:r w:rsidRPr="00824CA0">
        <w:rPr>
          <w:color w:val="000000" w:themeColor="text1"/>
          <w:sz w:val="24"/>
          <w:szCs w:val="24"/>
        </w:rPr>
        <w:t>1.2. Вид и наименование проекта акта</w:t>
      </w:r>
      <w:r w:rsidR="00FB758F" w:rsidRPr="00824CA0">
        <w:rPr>
          <w:color w:val="000000" w:themeColor="text1"/>
          <w:sz w:val="24"/>
          <w:szCs w:val="24"/>
        </w:rPr>
        <w:t>:</w:t>
      </w:r>
      <w:r w:rsidR="00C67196" w:rsidRPr="00824CA0">
        <w:rPr>
          <w:color w:val="000000" w:themeColor="text1"/>
          <w:sz w:val="24"/>
          <w:szCs w:val="24"/>
        </w:rPr>
        <w:t xml:space="preserve"> </w:t>
      </w:r>
      <w:r w:rsidRPr="00824CA0">
        <w:rPr>
          <w:b w:val="0"/>
          <w:color w:val="000000" w:themeColor="text1"/>
          <w:sz w:val="24"/>
          <w:szCs w:val="24"/>
        </w:rPr>
        <w:t xml:space="preserve"> </w:t>
      </w:r>
      <w:r w:rsidR="004F603C" w:rsidRPr="00824CA0">
        <w:rPr>
          <w:b w:val="0"/>
          <w:color w:val="000000" w:themeColor="text1"/>
          <w:sz w:val="24"/>
          <w:szCs w:val="24"/>
        </w:rPr>
        <w:t>П</w:t>
      </w:r>
      <w:r w:rsidR="00FB758F" w:rsidRPr="00824CA0">
        <w:rPr>
          <w:b w:val="0"/>
          <w:color w:val="000000" w:themeColor="text1"/>
          <w:sz w:val="24"/>
          <w:szCs w:val="24"/>
        </w:rPr>
        <w:t xml:space="preserve">роект </w:t>
      </w:r>
      <w:r w:rsidR="00E2318E" w:rsidRPr="00824CA0">
        <w:rPr>
          <w:b w:val="0"/>
          <w:sz w:val="24"/>
          <w:szCs w:val="24"/>
        </w:rPr>
        <w:t xml:space="preserve">постановления Администрации  </w:t>
      </w:r>
      <w:proofErr w:type="spellStart"/>
      <w:r w:rsidR="00E2318E" w:rsidRPr="00824CA0">
        <w:rPr>
          <w:b w:val="0"/>
          <w:sz w:val="24"/>
          <w:szCs w:val="24"/>
        </w:rPr>
        <w:t>Хвойнинского</w:t>
      </w:r>
      <w:proofErr w:type="spellEnd"/>
      <w:r w:rsidR="00E2318E" w:rsidRPr="00824CA0">
        <w:rPr>
          <w:b w:val="0"/>
          <w:sz w:val="24"/>
          <w:szCs w:val="24"/>
        </w:rPr>
        <w:t xml:space="preserve"> муниципального округа </w:t>
      </w:r>
      <w:r w:rsidR="00824CA0" w:rsidRPr="00824CA0">
        <w:rPr>
          <w:sz w:val="24"/>
          <w:szCs w:val="24"/>
        </w:rPr>
        <w:t xml:space="preserve">«Об утверждении </w:t>
      </w:r>
      <w:r w:rsidR="00824CA0" w:rsidRPr="00824CA0">
        <w:rPr>
          <w:color w:val="000000"/>
          <w:sz w:val="24"/>
          <w:szCs w:val="24"/>
        </w:rPr>
        <w:t xml:space="preserve"> </w:t>
      </w:r>
      <w:proofErr w:type="spellStart"/>
      <w:r w:rsidR="00824CA0" w:rsidRPr="00824CA0">
        <w:rPr>
          <w:color w:val="000000"/>
          <w:sz w:val="24"/>
          <w:szCs w:val="24"/>
        </w:rPr>
        <w:t>Дизай-кода</w:t>
      </w:r>
      <w:proofErr w:type="spellEnd"/>
      <w:r w:rsidR="00824CA0" w:rsidRPr="00824CA0">
        <w:rPr>
          <w:color w:val="000000"/>
          <w:sz w:val="24"/>
          <w:szCs w:val="24"/>
        </w:rPr>
        <w:t xml:space="preserve"> поселка Хвойная Новгородской области, Общие правила размещения и оформления информационных и рекламных конструкций, нестационарных торговых объектов, сезонных кафе</w:t>
      </w:r>
      <w:r w:rsidR="00824CA0" w:rsidRPr="00824CA0">
        <w:rPr>
          <w:sz w:val="24"/>
          <w:szCs w:val="24"/>
        </w:rPr>
        <w:t>»</w:t>
      </w:r>
    </w:p>
    <w:p w:rsidR="00824CA0" w:rsidRPr="00824CA0" w:rsidRDefault="00480425" w:rsidP="00824CA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24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Краткое   описание   проблемы,   на   решение   которой  направлен предлагаемый способ регулирования: </w:t>
      </w:r>
      <w:r w:rsidR="002C613E" w:rsidRPr="00824CA0">
        <w:rPr>
          <w:rFonts w:ascii="Times New Roman" w:hAnsi="Times New Roman" w:cs="Times New Roman"/>
          <w:sz w:val="24"/>
          <w:szCs w:val="24"/>
        </w:rPr>
        <w:t xml:space="preserve"> </w:t>
      </w:r>
      <w:r w:rsidR="00824CA0" w:rsidRPr="00824CA0">
        <w:rPr>
          <w:rFonts w:ascii="Times New Roman" w:hAnsi="Times New Roman" w:cs="Times New Roman"/>
          <w:b w:val="0"/>
          <w:sz w:val="24"/>
          <w:szCs w:val="24"/>
        </w:rPr>
        <w:t xml:space="preserve">Дизайн-код – это свод правил и регламентов, который определяет единую стилистику для формирования внешнего облика населенного пункта </w:t>
      </w:r>
      <w:proofErr w:type="gramStart"/>
      <w:r w:rsidR="00824CA0" w:rsidRPr="00824CA0">
        <w:rPr>
          <w:rFonts w:ascii="Times New Roman" w:hAnsi="Times New Roman" w:cs="Times New Roman"/>
          <w:b w:val="0"/>
          <w:sz w:val="24"/>
          <w:szCs w:val="24"/>
        </w:rPr>
        <w:t>Хвойная</w:t>
      </w:r>
      <w:proofErr w:type="gramEnd"/>
      <w:r w:rsidR="00824CA0" w:rsidRPr="00824CA0">
        <w:rPr>
          <w:rFonts w:ascii="Times New Roman" w:hAnsi="Times New Roman" w:cs="Times New Roman"/>
          <w:b w:val="0"/>
          <w:sz w:val="24"/>
          <w:szCs w:val="24"/>
        </w:rPr>
        <w:t>. Это касается рекламных вывесок, адресных табличек, уличной мебели, остановочных комплексов и других элементов благоустройства.</w:t>
      </w:r>
      <w:r w:rsidR="00824CA0" w:rsidRPr="00824CA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824CA0" w:rsidRPr="00824CA0" w:rsidRDefault="002C613E" w:rsidP="00824CA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824CA0">
        <w:rPr>
          <w:rFonts w:ascii="Times New Roman" w:hAnsi="Times New Roman" w:cs="Times New Roman"/>
          <w:sz w:val="24"/>
          <w:szCs w:val="24"/>
        </w:rPr>
        <w:t xml:space="preserve"> </w:t>
      </w:r>
      <w:r w:rsidR="00480425" w:rsidRPr="00824CA0">
        <w:rPr>
          <w:rFonts w:ascii="Times New Roman" w:hAnsi="Times New Roman" w:cs="Times New Roman"/>
          <w:color w:val="000000" w:themeColor="text1"/>
          <w:sz w:val="24"/>
          <w:szCs w:val="24"/>
        </w:rPr>
        <w:t>1.4. Краткое описание целей предлагаемого регулирования:</w:t>
      </w:r>
      <w:r w:rsidR="000F5B16" w:rsidRPr="00824CA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</w:t>
      </w:r>
      <w:r w:rsidR="00824CA0" w:rsidRPr="00824CA0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Реализация права граждан на благоприятную окружающую среду за счёт формирования архитектурно-художественного облика городских улиц и формирующих их зданий с сохранением исторического наследия поселка Хвойная</w:t>
      </w:r>
    </w:p>
    <w:p w:rsidR="00824CA0" w:rsidRPr="00824CA0" w:rsidRDefault="00480425" w:rsidP="00824CA0">
      <w:pPr>
        <w:jc w:val="both"/>
        <w:rPr>
          <w:b w:val="0"/>
          <w:sz w:val="24"/>
          <w:szCs w:val="24"/>
        </w:rPr>
      </w:pPr>
      <w:r w:rsidRPr="00A42230">
        <w:rPr>
          <w:color w:val="000000" w:themeColor="text1"/>
        </w:rPr>
        <w:t>1.5.</w:t>
      </w:r>
      <w:r w:rsidRPr="004C50D3">
        <w:rPr>
          <w:color w:val="000000" w:themeColor="text1"/>
        </w:rPr>
        <w:t xml:space="preserve"> Краткое описание предлагаемого способа регулирования:  </w:t>
      </w:r>
      <w:r w:rsidR="00824CA0" w:rsidRPr="00824CA0">
        <w:rPr>
          <w:b w:val="0"/>
          <w:sz w:val="24"/>
          <w:szCs w:val="24"/>
        </w:rPr>
        <w:t>При помощи дизайн-кода можно не только упорядочить внешний вид фасадов и улиц, уменьшить информационный шум, но и подчеркнуть культурно и историческую идентичность населенного пункта</w:t>
      </w:r>
    </w:p>
    <w:p w:rsidR="00480425" w:rsidRPr="00824CA0" w:rsidRDefault="00480425" w:rsidP="00824CA0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1.6. Контактная информация исполнителя разработчика:                                                    </w:t>
      </w:r>
    </w:p>
    <w:p w:rsidR="00480425" w:rsidRPr="004C50D3" w:rsidRDefault="00480425" w:rsidP="00480425">
      <w:pPr>
        <w:jc w:val="both"/>
        <w:rPr>
          <w:b w:val="0"/>
          <w:color w:val="000000" w:themeColor="text1"/>
          <w:sz w:val="24"/>
          <w:szCs w:val="24"/>
        </w:rPr>
      </w:pPr>
      <w:r w:rsidRPr="004C50D3">
        <w:rPr>
          <w:b w:val="0"/>
          <w:color w:val="000000" w:themeColor="text1"/>
          <w:sz w:val="24"/>
          <w:szCs w:val="24"/>
        </w:rPr>
        <w:t xml:space="preserve"> </w:t>
      </w:r>
      <w:r w:rsidR="00FC4845" w:rsidRPr="004C50D3">
        <w:rPr>
          <w:b w:val="0"/>
          <w:color w:val="000000" w:themeColor="text1"/>
          <w:sz w:val="24"/>
          <w:szCs w:val="24"/>
        </w:rPr>
        <w:t xml:space="preserve">         Ф.И.О.</w:t>
      </w:r>
      <w:r w:rsidR="006546D7" w:rsidRPr="004C50D3">
        <w:rPr>
          <w:b w:val="0"/>
          <w:color w:val="000000" w:themeColor="text1"/>
          <w:sz w:val="24"/>
          <w:szCs w:val="24"/>
        </w:rPr>
        <w:t xml:space="preserve">: </w:t>
      </w:r>
      <w:r w:rsidR="007359EB" w:rsidRPr="004C50D3">
        <w:rPr>
          <w:b w:val="0"/>
          <w:color w:val="000000" w:themeColor="text1"/>
          <w:sz w:val="24"/>
          <w:szCs w:val="24"/>
        </w:rPr>
        <w:t xml:space="preserve"> </w:t>
      </w:r>
      <w:r w:rsidR="00824CA0">
        <w:rPr>
          <w:b w:val="0"/>
          <w:color w:val="000000" w:themeColor="text1"/>
          <w:sz w:val="24"/>
          <w:szCs w:val="24"/>
        </w:rPr>
        <w:t>Лобанова Татьяна Леонидовна</w:t>
      </w:r>
      <w:r w:rsidRPr="004C50D3">
        <w:rPr>
          <w:b w:val="0"/>
          <w:color w:val="000000" w:themeColor="text1"/>
          <w:sz w:val="24"/>
          <w:szCs w:val="24"/>
        </w:rPr>
        <w:t xml:space="preserve">                                                           </w:t>
      </w:r>
    </w:p>
    <w:p w:rsidR="00480425" w:rsidRPr="004C50D3" w:rsidRDefault="00480425" w:rsidP="00C67196">
      <w:pPr>
        <w:jc w:val="both"/>
        <w:rPr>
          <w:b w:val="0"/>
          <w:color w:val="000000" w:themeColor="text1"/>
          <w:sz w:val="24"/>
          <w:szCs w:val="24"/>
        </w:rPr>
      </w:pPr>
      <w:r w:rsidRPr="004C50D3">
        <w:rPr>
          <w:b w:val="0"/>
          <w:color w:val="000000" w:themeColor="text1"/>
          <w:sz w:val="24"/>
          <w:szCs w:val="24"/>
        </w:rPr>
        <w:t xml:space="preserve">          Должность: </w:t>
      </w:r>
      <w:r w:rsidR="00A01C92" w:rsidRPr="00824CA0">
        <w:rPr>
          <w:b w:val="0"/>
          <w:color w:val="000000" w:themeColor="text1"/>
          <w:sz w:val="24"/>
          <w:szCs w:val="24"/>
        </w:rPr>
        <w:t xml:space="preserve">председатель </w:t>
      </w:r>
      <w:r w:rsidR="00824CA0" w:rsidRPr="00824CA0">
        <w:rPr>
          <w:b w:val="0"/>
          <w:color w:val="000000"/>
          <w:szCs w:val="24"/>
        </w:rPr>
        <w:t xml:space="preserve">комитета жилищно-коммунального, дорожного хозяйства, транспорта и охраны окружающей среды Администрации </w:t>
      </w:r>
      <w:proofErr w:type="spellStart"/>
      <w:r w:rsidR="00824CA0" w:rsidRPr="00824CA0">
        <w:rPr>
          <w:b w:val="0"/>
          <w:color w:val="000000"/>
          <w:szCs w:val="24"/>
        </w:rPr>
        <w:t>Хвойнинского</w:t>
      </w:r>
      <w:proofErr w:type="spellEnd"/>
      <w:r w:rsidR="00824CA0" w:rsidRPr="00824CA0">
        <w:rPr>
          <w:b w:val="0"/>
          <w:color w:val="000000"/>
          <w:szCs w:val="24"/>
        </w:rPr>
        <w:t xml:space="preserve"> муниципального округа</w:t>
      </w:r>
    </w:p>
    <w:p w:rsidR="00480425" w:rsidRPr="004C50D3" w:rsidRDefault="00480425" w:rsidP="00480425">
      <w:pPr>
        <w:jc w:val="both"/>
        <w:rPr>
          <w:b w:val="0"/>
          <w:color w:val="000000" w:themeColor="text1"/>
          <w:sz w:val="24"/>
          <w:szCs w:val="24"/>
        </w:rPr>
      </w:pPr>
      <w:r w:rsidRPr="004C50D3">
        <w:rPr>
          <w:b w:val="0"/>
          <w:color w:val="000000" w:themeColor="text1"/>
          <w:sz w:val="24"/>
          <w:szCs w:val="24"/>
        </w:rPr>
        <w:t xml:space="preserve">          Тел.: </w:t>
      </w:r>
      <w:r w:rsidR="007359EB" w:rsidRPr="004C50D3">
        <w:rPr>
          <w:b w:val="0"/>
          <w:color w:val="000000" w:themeColor="text1"/>
          <w:sz w:val="24"/>
          <w:szCs w:val="24"/>
        </w:rPr>
        <w:t>(81667)50-</w:t>
      </w:r>
      <w:r w:rsidR="00824CA0">
        <w:rPr>
          <w:b w:val="0"/>
          <w:color w:val="000000" w:themeColor="text1"/>
          <w:sz w:val="24"/>
          <w:szCs w:val="24"/>
        </w:rPr>
        <w:t>625</w:t>
      </w:r>
      <w:r w:rsidRPr="004C50D3">
        <w:rPr>
          <w:b w:val="0"/>
          <w:color w:val="000000" w:themeColor="text1"/>
          <w:sz w:val="24"/>
          <w:szCs w:val="24"/>
        </w:rPr>
        <w:t xml:space="preserve">                                                                                         </w:t>
      </w:r>
    </w:p>
    <w:p w:rsidR="00C67196" w:rsidRDefault="00480425" w:rsidP="00495463">
      <w:pPr>
        <w:jc w:val="both"/>
        <w:rPr>
          <w:b w:val="0"/>
          <w:color w:val="000000" w:themeColor="text1"/>
          <w:sz w:val="24"/>
          <w:szCs w:val="24"/>
        </w:rPr>
      </w:pPr>
      <w:r w:rsidRPr="004C50D3">
        <w:rPr>
          <w:b w:val="0"/>
          <w:color w:val="000000" w:themeColor="text1"/>
          <w:sz w:val="24"/>
          <w:szCs w:val="24"/>
        </w:rPr>
        <w:t xml:space="preserve">          Адрес электронной почты:</w:t>
      </w:r>
      <w:proofErr w:type="spellStart"/>
      <w:r w:rsidR="00C67196" w:rsidRPr="004C50D3">
        <w:rPr>
          <w:b w:val="0"/>
          <w:color w:val="000000" w:themeColor="text1"/>
          <w:sz w:val="24"/>
          <w:szCs w:val="24"/>
          <w:lang w:val="en-US"/>
        </w:rPr>
        <w:t>econom</w:t>
      </w:r>
      <w:proofErr w:type="spellEnd"/>
      <w:r w:rsidR="00C67196" w:rsidRPr="004C50D3">
        <w:rPr>
          <w:b w:val="0"/>
          <w:color w:val="000000" w:themeColor="text1"/>
          <w:sz w:val="24"/>
          <w:szCs w:val="24"/>
        </w:rPr>
        <w:t>_</w:t>
      </w:r>
      <w:proofErr w:type="spellStart"/>
      <w:r w:rsidR="00C67196" w:rsidRPr="004C50D3">
        <w:rPr>
          <w:b w:val="0"/>
          <w:color w:val="000000" w:themeColor="text1"/>
          <w:sz w:val="24"/>
          <w:szCs w:val="24"/>
          <w:lang w:val="en-US"/>
        </w:rPr>
        <w:t>hvn</w:t>
      </w:r>
      <w:proofErr w:type="spellEnd"/>
      <w:r w:rsidR="00C67196" w:rsidRPr="004C50D3">
        <w:rPr>
          <w:b w:val="0"/>
          <w:color w:val="000000" w:themeColor="text1"/>
          <w:sz w:val="24"/>
          <w:szCs w:val="24"/>
        </w:rPr>
        <w:t>@</w:t>
      </w:r>
      <w:r w:rsidR="00C67196" w:rsidRPr="004C50D3">
        <w:rPr>
          <w:b w:val="0"/>
          <w:color w:val="000000" w:themeColor="text1"/>
          <w:sz w:val="24"/>
          <w:szCs w:val="24"/>
          <w:lang w:val="en-US"/>
        </w:rPr>
        <w:t>mail</w:t>
      </w:r>
      <w:r w:rsidR="00C67196" w:rsidRPr="004C50D3">
        <w:rPr>
          <w:b w:val="0"/>
          <w:color w:val="000000" w:themeColor="text1"/>
          <w:sz w:val="24"/>
          <w:szCs w:val="24"/>
        </w:rPr>
        <w:t>.</w:t>
      </w:r>
      <w:proofErr w:type="spellStart"/>
      <w:r w:rsidR="00C67196" w:rsidRPr="004C50D3">
        <w:rPr>
          <w:b w:val="0"/>
          <w:color w:val="000000" w:themeColor="text1"/>
          <w:sz w:val="24"/>
          <w:szCs w:val="24"/>
          <w:lang w:val="en-US"/>
        </w:rPr>
        <w:t>ru</w:t>
      </w:r>
      <w:proofErr w:type="spellEnd"/>
    </w:p>
    <w:p w:rsidR="00C67196" w:rsidRPr="004C50D3" w:rsidRDefault="00C67196" w:rsidP="00495463">
      <w:pPr>
        <w:jc w:val="both"/>
        <w:rPr>
          <w:b w:val="0"/>
          <w:color w:val="000000" w:themeColor="text1"/>
          <w:sz w:val="24"/>
          <w:szCs w:val="24"/>
        </w:rPr>
      </w:pPr>
    </w:p>
    <w:p w:rsidR="00480425" w:rsidRPr="004C50D3" w:rsidRDefault="00A42230" w:rsidP="00495463">
      <w:pPr>
        <w:jc w:val="both"/>
        <w:rPr>
          <w:b w:val="0"/>
          <w:color w:val="000000" w:themeColor="text1"/>
          <w:sz w:val="24"/>
          <w:szCs w:val="24"/>
        </w:rPr>
      </w:pPr>
      <w:r w:rsidRPr="0004255E">
        <w:rPr>
          <w:color w:val="000000" w:themeColor="text1"/>
          <w:sz w:val="24"/>
          <w:szCs w:val="24"/>
        </w:rPr>
        <w:t>1</w:t>
      </w:r>
      <w:r w:rsidR="0047298D" w:rsidRPr="0004255E">
        <w:rPr>
          <w:color w:val="000000" w:themeColor="text1"/>
          <w:sz w:val="24"/>
          <w:szCs w:val="24"/>
        </w:rPr>
        <w:t>.</w:t>
      </w:r>
      <w:r w:rsidRPr="0004255E">
        <w:rPr>
          <w:color w:val="000000" w:themeColor="text1"/>
          <w:sz w:val="24"/>
          <w:szCs w:val="24"/>
        </w:rPr>
        <w:t>7</w:t>
      </w:r>
      <w:r w:rsidR="00480425" w:rsidRPr="0004255E">
        <w:rPr>
          <w:color w:val="000000" w:themeColor="text1"/>
          <w:sz w:val="24"/>
          <w:szCs w:val="24"/>
        </w:rPr>
        <w:t>.</w:t>
      </w:r>
      <w:r w:rsidR="00480425" w:rsidRPr="004C50D3">
        <w:rPr>
          <w:color w:val="000000" w:themeColor="text1"/>
          <w:sz w:val="24"/>
          <w:szCs w:val="24"/>
        </w:rPr>
        <w:t xml:space="preserve"> Степень регулирующего воздействия проекта акта:</w:t>
      </w:r>
      <w:r w:rsidR="007359EB" w:rsidRPr="004C50D3">
        <w:rPr>
          <w:b w:val="0"/>
          <w:color w:val="000000" w:themeColor="text1"/>
          <w:sz w:val="24"/>
          <w:szCs w:val="24"/>
        </w:rPr>
        <w:t xml:space="preserve"> </w:t>
      </w:r>
      <w:r w:rsidR="006535A5">
        <w:rPr>
          <w:b w:val="0"/>
          <w:color w:val="000000" w:themeColor="text1"/>
          <w:sz w:val="24"/>
          <w:szCs w:val="24"/>
        </w:rPr>
        <w:t>высокая</w:t>
      </w:r>
      <w:r w:rsidR="00495463" w:rsidRPr="004C50D3">
        <w:rPr>
          <w:b w:val="0"/>
          <w:color w:val="000000" w:themeColor="text1"/>
          <w:sz w:val="24"/>
          <w:szCs w:val="24"/>
        </w:rPr>
        <w:t>.</w:t>
      </w:r>
    </w:p>
    <w:p w:rsidR="00C67196" w:rsidRPr="004C50D3" w:rsidRDefault="00C67196" w:rsidP="00495463">
      <w:pPr>
        <w:jc w:val="both"/>
        <w:rPr>
          <w:b w:val="0"/>
          <w:color w:val="000000" w:themeColor="text1"/>
          <w:sz w:val="24"/>
          <w:szCs w:val="24"/>
        </w:rPr>
      </w:pPr>
    </w:p>
    <w:p w:rsidR="00495463" w:rsidRPr="004C50D3" w:rsidRDefault="00A42230" w:rsidP="0048042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</w:t>
      </w:r>
      <w:r w:rsidR="0047298D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>8</w:t>
      </w:r>
      <w:r w:rsidR="0047298D">
        <w:rPr>
          <w:color w:val="000000" w:themeColor="text1"/>
          <w:sz w:val="24"/>
          <w:szCs w:val="24"/>
        </w:rPr>
        <w:t>.</w:t>
      </w:r>
      <w:r w:rsidR="00480425" w:rsidRPr="004C50D3">
        <w:rPr>
          <w:color w:val="000000" w:themeColor="text1"/>
          <w:sz w:val="24"/>
          <w:szCs w:val="24"/>
        </w:rPr>
        <w:t xml:space="preserve"> Обоснование   отнесения   проекта   акта  к  определенной  степени регулирующего воздействия: </w:t>
      </w:r>
    </w:p>
    <w:p w:rsidR="00FF21EA" w:rsidRDefault="00FF21EA" w:rsidP="00495463">
      <w:pPr>
        <w:ind w:firstLine="708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>П</w:t>
      </w:r>
      <w:r w:rsidRPr="00FF21EA">
        <w:rPr>
          <w:b w:val="0"/>
          <w:color w:val="000000"/>
          <w:sz w:val="24"/>
          <w:szCs w:val="24"/>
          <w:lang w:bidi="ru-RU"/>
        </w:rPr>
        <w:t>роект акта содержит положения, устанавливающие новые обязанности для субъектов предпринимательской и инвестиционной деятельности, а также устанавливающие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A66908" w:rsidRPr="004C50D3" w:rsidRDefault="00A66908" w:rsidP="00480425">
      <w:pPr>
        <w:jc w:val="both"/>
        <w:rPr>
          <w:b w:val="0"/>
          <w:color w:val="FF0000"/>
          <w:sz w:val="24"/>
          <w:szCs w:val="24"/>
        </w:rPr>
      </w:pPr>
    </w:p>
    <w:p w:rsidR="00495463" w:rsidRPr="004C50D3" w:rsidRDefault="00495463" w:rsidP="00480425">
      <w:pPr>
        <w:jc w:val="both"/>
        <w:rPr>
          <w:sz w:val="24"/>
          <w:szCs w:val="24"/>
        </w:rPr>
      </w:pPr>
      <w:r w:rsidRPr="004C50D3">
        <w:rPr>
          <w:sz w:val="24"/>
          <w:szCs w:val="24"/>
        </w:rPr>
        <w:t xml:space="preserve">1.9. Основание для разработки проекта акта: </w:t>
      </w:r>
    </w:p>
    <w:p w:rsidR="00A01C92" w:rsidRPr="00824CA0" w:rsidRDefault="00824CA0" w:rsidP="00A01C92">
      <w:pPr>
        <w:jc w:val="both"/>
        <w:rPr>
          <w:b w:val="0"/>
          <w:sz w:val="24"/>
          <w:szCs w:val="24"/>
        </w:rPr>
      </w:pPr>
      <w:r w:rsidRPr="00824CA0">
        <w:rPr>
          <w:b w:val="0"/>
          <w:color w:val="000000"/>
          <w:sz w:val="24"/>
          <w:szCs w:val="24"/>
        </w:rPr>
        <w:t xml:space="preserve">Поручение </w:t>
      </w:r>
      <w:r w:rsidRPr="00824CA0">
        <w:rPr>
          <w:b w:val="0"/>
          <w:sz w:val="24"/>
          <w:szCs w:val="24"/>
        </w:rPr>
        <w:t xml:space="preserve"> Губернатора Новгородской области Никитина А.С. по итогам оперативного совещания в </w:t>
      </w:r>
      <w:proofErr w:type="spellStart"/>
      <w:r w:rsidRPr="00824CA0">
        <w:rPr>
          <w:b w:val="0"/>
          <w:sz w:val="24"/>
          <w:szCs w:val="24"/>
        </w:rPr>
        <w:t>Любытинском</w:t>
      </w:r>
      <w:proofErr w:type="spellEnd"/>
      <w:r w:rsidRPr="00824CA0">
        <w:rPr>
          <w:b w:val="0"/>
          <w:sz w:val="24"/>
          <w:szCs w:val="24"/>
        </w:rPr>
        <w:t xml:space="preserve"> муниципальном районе 23 сентября 2019 года</w:t>
      </w:r>
    </w:p>
    <w:p w:rsidR="00495463" w:rsidRPr="00400680" w:rsidRDefault="00495463" w:rsidP="00495463">
      <w:pPr>
        <w:jc w:val="both"/>
        <w:rPr>
          <w:b w:val="0"/>
          <w:color w:val="000000" w:themeColor="text1"/>
          <w:sz w:val="24"/>
          <w:szCs w:val="24"/>
        </w:rPr>
      </w:pPr>
      <w:r w:rsidRPr="00400680">
        <w:rPr>
          <w:color w:val="000000" w:themeColor="text1"/>
          <w:sz w:val="24"/>
          <w:szCs w:val="24"/>
        </w:rPr>
        <w:t>1.10. Основные группы субъектов предпринимательской и инвестиционной деятельности, органов государственной власти и органов местного самоуправления и иные заинтересованные лица</w:t>
      </w:r>
      <w:r w:rsidRPr="00400680">
        <w:rPr>
          <w:b w:val="0"/>
          <w:color w:val="000000" w:themeColor="text1"/>
          <w:sz w:val="24"/>
          <w:szCs w:val="24"/>
        </w:rPr>
        <w:t>:</w:t>
      </w:r>
    </w:p>
    <w:p w:rsidR="00A66908" w:rsidRPr="004C50D3" w:rsidRDefault="004C50D3" w:rsidP="004C50D3">
      <w:pPr>
        <w:ind w:firstLine="708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lastRenderedPageBreak/>
        <w:t>Субъекты</w:t>
      </w:r>
      <w:r w:rsidR="00A66908" w:rsidRPr="004C50D3">
        <w:rPr>
          <w:b w:val="0"/>
          <w:color w:val="000000" w:themeColor="text1"/>
          <w:sz w:val="24"/>
          <w:szCs w:val="24"/>
        </w:rPr>
        <w:t xml:space="preserve"> малого и среднего пр</w:t>
      </w:r>
      <w:r>
        <w:rPr>
          <w:b w:val="0"/>
          <w:color w:val="000000" w:themeColor="text1"/>
          <w:sz w:val="24"/>
          <w:szCs w:val="24"/>
        </w:rPr>
        <w:t>едпринимательства</w:t>
      </w:r>
      <w:r w:rsidR="00FF21EA">
        <w:rPr>
          <w:b w:val="0"/>
          <w:color w:val="000000" w:themeColor="text1"/>
          <w:sz w:val="24"/>
          <w:szCs w:val="24"/>
        </w:rPr>
        <w:t>.</w:t>
      </w:r>
    </w:p>
    <w:p w:rsidR="00C67196" w:rsidRPr="004C50D3" w:rsidRDefault="00C67196" w:rsidP="00495463">
      <w:pPr>
        <w:jc w:val="both"/>
        <w:rPr>
          <w:b w:val="0"/>
          <w:sz w:val="24"/>
          <w:szCs w:val="24"/>
        </w:rPr>
      </w:pPr>
    </w:p>
    <w:p w:rsidR="004C50D3" w:rsidRPr="00877833" w:rsidRDefault="006546D7" w:rsidP="001435BF">
      <w:pPr>
        <w:spacing w:line="320" w:lineRule="atLeast"/>
        <w:jc w:val="both"/>
        <w:rPr>
          <w:b w:val="0"/>
          <w:color w:val="FF0000"/>
          <w:sz w:val="24"/>
          <w:szCs w:val="24"/>
        </w:rPr>
      </w:pPr>
      <w:r w:rsidRPr="004C50D3">
        <w:rPr>
          <w:sz w:val="24"/>
          <w:szCs w:val="24"/>
        </w:rPr>
        <w:t>1.11.  Новые обязанности или ограничения для субъектов предпринимательской и инвестиционной   деятельности   либо   изменение   содержания  существующих обязанностей и ограничений:</w:t>
      </w:r>
      <w:r w:rsidR="00400680">
        <w:rPr>
          <w:sz w:val="24"/>
          <w:szCs w:val="24"/>
        </w:rPr>
        <w:t xml:space="preserve"> </w:t>
      </w:r>
      <w:r w:rsidR="00824CA0" w:rsidRPr="00877833">
        <w:rPr>
          <w:b w:val="0"/>
          <w:sz w:val="24"/>
          <w:szCs w:val="24"/>
        </w:rPr>
        <w:t xml:space="preserve">Общие правила и запреты </w:t>
      </w:r>
      <w:r w:rsidR="00877833" w:rsidRPr="00877833">
        <w:rPr>
          <w:b w:val="0"/>
          <w:sz w:val="24"/>
          <w:szCs w:val="24"/>
        </w:rPr>
        <w:t>для размещения и  оформления</w:t>
      </w:r>
      <w:r w:rsidR="00824CA0" w:rsidRPr="00877833">
        <w:rPr>
          <w:b w:val="0"/>
          <w:sz w:val="24"/>
          <w:szCs w:val="24"/>
        </w:rPr>
        <w:t xml:space="preserve"> </w:t>
      </w:r>
      <w:r w:rsidR="00877833" w:rsidRPr="00877833">
        <w:rPr>
          <w:b w:val="0"/>
          <w:color w:val="000000"/>
          <w:sz w:val="24"/>
          <w:szCs w:val="24"/>
        </w:rPr>
        <w:t>информационных и рекламных конструкций, нестационарных торговых объектов, сезонных кафе</w:t>
      </w:r>
    </w:p>
    <w:p w:rsidR="00913FAC" w:rsidRPr="004C50D3" w:rsidRDefault="006546D7" w:rsidP="002427EC">
      <w:pPr>
        <w:spacing w:line="320" w:lineRule="atLeast"/>
        <w:jc w:val="both"/>
        <w:rPr>
          <w:b w:val="0"/>
          <w:sz w:val="24"/>
          <w:szCs w:val="24"/>
        </w:rPr>
      </w:pPr>
      <w:r w:rsidRPr="00100437">
        <w:rPr>
          <w:sz w:val="24"/>
          <w:szCs w:val="24"/>
        </w:rPr>
        <w:t>1.12.    Оценка   возможных   расходов   субъектов   предпринимательской   и</w:t>
      </w:r>
      <w:r w:rsidR="00913FAC" w:rsidRPr="00100437">
        <w:rPr>
          <w:sz w:val="24"/>
          <w:szCs w:val="24"/>
        </w:rPr>
        <w:t xml:space="preserve"> </w:t>
      </w:r>
      <w:r w:rsidRPr="00100437">
        <w:rPr>
          <w:sz w:val="24"/>
          <w:szCs w:val="24"/>
        </w:rPr>
        <w:t>инвестиционной   деятельности,   связанных   с   необходимостью  соблюдения обязанностей   или  ограничений,  устанавливаемых  проектом  муниципального нормативного правового акта:</w:t>
      </w:r>
      <w:r w:rsidR="002427EC" w:rsidRPr="00100437">
        <w:rPr>
          <w:b w:val="0"/>
          <w:sz w:val="24"/>
          <w:szCs w:val="24"/>
        </w:rPr>
        <w:t xml:space="preserve"> </w:t>
      </w:r>
      <w:r w:rsidR="00877833">
        <w:rPr>
          <w:b w:val="0"/>
          <w:sz w:val="24"/>
          <w:szCs w:val="24"/>
        </w:rPr>
        <w:t xml:space="preserve">расходы на приведение </w:t>
      </w:r>
      <w:r w:rsidR="00877833" w:rsidRPr="00877833">
        <w:rPr>
          <w:b w:val="0"/>
          <w:color w:val="000000"/>
          <w:sz w:val="24"/>
          <w:szCs w:val="24"/>
        </w:rPr>
        <w:t xml:space="preserve">информационных и рекламных конструкций, нестационарных торговых объектов, сезонных </w:t>
      </w:r>
      <w:r w:rsidR="00877833">
        <w:rPr>
          <w:b w:val="0"/>
          <w:sz w:val="24"/>
          <w:szCs w:val="24"/>
        </w:rPr>
        <w:t>в соответствие с порядком</w:t>
      </w:r>
    </w:p>
    <w:p w:rsidR="00867C11" w:rsidRPr="004C50D3" w:rsidRDefault="00867C11" w:rsidP="006546D7">
      <w:pPr>
        <w:spacing w:line="320" w:lineRule="atLeast"/>
        <w:jc w:val="both"/>
        <w:rPr>
          <w:b w:val="0"/>
          <w:color w:val="000000" w:themeColor="text1"/>
          <w:sz w:val="24"/>
          <w:szCs w:val="24"/>
        </w:rPr>
      </w:pPr>
    </w:p>
    <w:p w:rsidR="006546D7" w:rsidRPr="004C50D3" w:rsidRDefault="006546D7" w:rsidP="006546D7">
      <w:pPr>
        <w:spacing w:line="320" w:lineRule="atLeast"/>
        <w:jc w:val="both"/>
        <w:rPr>
          <w:b w:val="0"/>
          <w:sz w:val="24"/>
          <w:szCs w:val="24"/>
        </w:rPr>
      </w:pPr>
      <w:r w:rsidRPr="00100437">
        <w:rPr>
          <w:sz w:val="24"/>
          <w:szCs w:val="24"/>
        </w:rPr>
        <w:t xml:space="preserve">1.13.   Оценка   возможных  расходов  (поступлений)  бюджета  муниципального </w:t>
      </w:r>
      <w:r w:rsidR="00A42230">
        <w:rPr>
          <w:sz w:val="24"/>
          <w:szCs w:val="24"/>
        </w:rPr>
        <w:t>округа</w:t>
      </w:r>
      <w:r w:rsidRPr="00100437">
        <w:rPr>
          <w:b w:val="0"/>
          <w:sz w:val="24"/>
          <w:szCs w:val="24"/>
        </w:rPr>
        <w:t>:</w:t>
      </w:r>
      <w:r w:rsidR="00A42230">
        <w:rPr>
          <w:b w:val="0"/>
          <w:sz w:val="24"/>
          <w:szCs w:val="24"/>
        </w:rPr>
        <w:t xml:space="preserve"> </w:t>
      </w:r>
      <w:r w:rsidR="001435BF">
        <w:rPr>
          <w:b w:val="0"/>
          <w:sz w:val="24"/>
          <w:szCs w:val="24"/>
        </w:rPr>
        <w:t>отсутствует</w:t>
      </w:r>
      <w:r w:rsidR="00400680">
        <w:rPr>
          <w:b w:val="0"/>
          <w:sz w:val="24"/>
          <w:szCs w:val="24"/>
        </w:rPr>
        <w:t>.</w:t>
      </w:r>
    </w:p>
    <w:p w:rsidR="00DA7F6E" w:rsidRPr="004C50D3" w:rsidRDefault="00DA7F6E" w:rsidP="002241C5">
      <w:pPr>
        <w:spacing w:line="320" w:lineRule="atLeast"/>
        <w:jc w:val="both"/>
        <w:rPr>
          <w:b w:val="0"/>
          <w:sz w:val="24"/>
          <w:szCs w:val="24"/>
        </w:rPr>
      </w:pPr>
    </w:p>
    <w:p w:rsidR="006546D7" w:rsidRDefault="006546D7" w:rsidP="002241C5">
      <w:pPr>
        <w:spacing w:line="320" w:lineRule="atLeast"/>
        <w:jc w:val="both"/>
        <w:rPr>
          <w:b w:val="0"/>
          <w:sz w:val="24"/>
          <w:szCs w:val="24"/>
        </w:rPr>
      </w:pPr>
      <w:r w:rsidRPr="00FF21EA">
        <w:rPr>
          <w:sz w:val="24"/>
          <w:szCs w:val="24"/>
        </w:rPr>
        <w:t>1.14.  Предполагаемая  дата  вступления  в  силу муниципального нормативного правового акта:</w:t>
      </w:r>
      <w:r w:rsidR="002241C5" w:rsidRPr="00FF21EA">
        <w:rPr>
          <w:sz w:val="24"/>
          <w:szCs w:val="24"/>
        </w:rPr>
        <w:t xml:space="preserve"> </w:t>
      </w:r>
      <w:r w:rsidR="00877833">
        <w:rPr>
          <w:b w:val="0"/>
          <w:sz w:val="24"/>
          <w:szCs w:val="24"/>
        </w:rPr>
        <w:t>апрель</w:t>
      </w:r>
      <w:r w:rsidR="001435BF">
        <w:rPr>
          <w:b w:val="0"/>
          <w:sz w:val="24"/>
          <w:szCs w:val="24"/>
        </w:rPr>
        <w:t xml:space="preserve"> </w:t>
      </w:r>
      <w:r w:rsidR="00A42230">
        <w:rPr>
          <w:b w:val="0"/>
          <w:sz w:val="24"/>
          <w:szCs w:val="24"/>
        </w:rPr>
        <w:t>202</w:t>
      </w:r>
      <w:r w:rsidR="001435BF">
        <w:rPr>
          <w:b w:val="0"/>
          <w:sz w:val="24"/>
          <w:szCs w:val="24"/>
        </w:rPr>
        <w:t>3</w:t>
      </w:r>
      <w:r w:rsidR="00EA21B4">
        <w:rPr>
          <w:b w:val="0"/>
          <w:sz w:val="24"/>
          <w:szCs w:val="24"/>
        </w:rPr>
        <w:t xml:space="preserve"> г.</w:t>
      </w:r>
    </w:p>
    <w:p w:rsidR="0004255E" w:rsidRDefault="0004255E" w:rsidP="002241C5">
      <w:pPr>
        <w:spacing w:line="320" w:lineRule="atLeast"/>
        <w:jc w:val="both"/>
        <w:rPr>
          <w:b w:val="0"/>
          <w:sz w:val="24"/>
          <w:szCs w:val="24"/>
        </w:rPr>
      </w:pPr>
    </w:p>
    <w:p w:rsidR="0004255E" w:rsidRDefault="0004255E" w:rsidP="002241C5">
      <w:pPr>
        <w:spacing w:line="320" w:lineRule="atLeast"/>
        <w:jc w:val="both"/>
        <w:rPr>
          <w:b w:val="0"/>
          <w:sz w:val="24"/>
          <w:szCs w:val="24"/>
        </w:rPr>
      </w:pPr>
      <w:r w:rsidRPr="0004255E">
        <w:rPr>
          <w:sz w:val="24"/>
          <w:szCs w:val="24"/>
        </w:rPr>
        <w:t>1.15.Риски решения проблемы, предложенным способом регулирования и риски негативных последствий</w:t>
      </w:r>
      <w:r>
        <w:rPr>
          <w:b w:val="0"/>
          <w:sz w:val="24"/>
          <w:szCs w:val="24"/>
        </w:rPr>
        <w:t xml:space="preserve"> : </w:t>
      </w:r>
      <w:r w:rsidR="00877833">
        <w:rPr>
          <w:b w:val="0"/>
          <w:sz w:val="24"/>
          <w:szCs w:val="24"/>
        </w:rPr>
        <w:t>отсутствие финансовой возможности субъектов МСП</w:t>
      </w:r>
      <w:proofErr w:type="gramStart"/>
      <w:r w:rsidR="00877833">
        <w:rPr>
          <w:b w:val="0"/>
          <w:sz w:val="24"/>
          <w:szCs w:val="24"/>
        </w:rPr>
        <w:t xml:space="preserve"> ,</w:t>
      </w:r>
      <w:proofErr w:type="gramEnd"/>
      <w:r w:rsidR="00877833">
        <w:rPr>
          <w:b w:val="0"/>
          <w:sz w:val="24"/>
          <w:szCs w:val="24"/>
        </w:rPr>
        <w:t>негативные последствия- административная ответственность</w:t>
      </w:r>
    </w:p>
    <w:p w:rsidR="00877833" w:rsidRDefault="00877833" w:rsidP="002241C5">
      <w:pPr>
        <w:spacing w:line="320" w:lineRule="atLeast"/>
        <w:jc w:val="both"/>
        <w:rPr>
          <w:b w:val="0"/>
          <w:sz w:val="24"/>
          <w:szCs w:val="24"/>
        </w:rPr>
      </w:pPr>
    </w:p>
    <w:p w:rsidR="00400680" w:rsidRDefault="00400680" w:rsidP="00400680">
      <w:pPr>
        <w:ind w:firstLine="709"/>
        <w:jc w:val="both"/>
        <w:rPr>
          <w:b w:val="0"/>
          <w:color w:val="000000"/>
          <w:sz w:val="24"/>
          <w:szCs w:val="24"/>
        </w:rPr>
      </w:pPr>
      <w:r w:rsidRPr="00400680">
        <w:rPr>
          <w:sz w:val="24"/>
          <w:szCs w:val="24"/>
        </w:rPr>
        <w:t>1.16.</w:t>
      </w:r>
      <w:r>
        <w:rPr>
          <w:b w:val="0"/>
          <w:sz w:val="24"/>
          <w:szCs w:val="24"/>
        </w:rPr>
        <w:t xml:space="preserve"> </w:t>
      </w:r>
      <w:r w:rsidRPr="00400680">
        <w:rPr>
          <w:sz w:val="24"/>
          <w:szCs w:val="24"/>
        </w:rPr>
        <w:t>А</w:t>
      </w:r>
      <w:r w:rsidRPr="00400680">
        <w:rPr>
          <w:color w:val="000000"/>
          <w:sz w:val="24"/>
          <w:szCs w:val="24"/>
        </w:rPr>
        <w:t xml:space="preserve">нализ опыта иных муниципальных образований, а также субъектов Российской Федерации </w:t>
      </w:r>
      <w:r w:rsidRPr="00400680">
        <w:rPr>
          <w:color w:val="000000"/>
          <w:sz w:val="24"/>
          <w:szCs w:val="24"/>
          <w:lang w:bidi="he-IL"/>
        </w:rPr>
        <w:t>‎</w:t>
      </w:r>
      <w:r w:rsidRPr="00400680">
        <w:rPr>
          <w:color w:val="000000"/>
          <w:sz w:val="24"/>
          <w:szCs w:val="24"/>
        </w:rPr>
        <w:t>в соответствующих сферах деятельности</w:t>
      </w:r>
      <w:r>
        <w:rPr>
          <w:b w:val="0"/>
          <w:color w:val="000000"/>
          <w:sz w:val="28"/>
          <w:szCs w:val="28"/>
        </w:rPr>
        <w:t xml:space="preserve">: </w:t>
      </w:r>
      <w:r w:rsidR="00877833">
        <w:rPr>
          <w:b w:val="0"/>
          <w:color w:val="000000"/>
          <w:sz w:val="24"/>
          <w:szCs w:val="24"/>
        </w:rPr>
        <w:t>нет</w:t>
      </w:r>
    </w:p>
    <w:p w:rsidR="00877833" w:rsidRDefault="00877833" w:rsidP="00400680">
      <w:pPr>
        <w:ind w:firstLine="709"/>
        <w:jc w:val="both"/>
        <w:rPr>
          <w:b w:val="0"/>
          <w:color w:val="000000"/>
          <w:sz w:val="24"/>
          <w:szCs w:val="24"/>
        </w:rPr>
      </w:pPr>
    </w:p>
    <w:p w:rsidR="003202D5" w:rsidRDefault="00400680" w:rsidP="00400680">
      <w:pPr>
        <w:spacing w:after="60"/>
        <w:ind w:firstLine="709"/>
        <w:jc w:val="both"/>
        <w:rPr>
          <w:b w:val="0"/>
          <w:color w:val="000000"/>
        </w:rPr>
      </w:pPr>
      <w:r w:rsidRPr="00400680">
        <w:rPr>
          <w:color w:val="000000"/>
          <w:sz w:val="24"/>
          <w:szCs w:val="24"/>
        </w:rPr>
        <w:t>1.17.</w:t>
      </w:r>
      <w:r>
        <w:rPr>
          <w:b w:val="0"/>
          <w:color w:val="000000"/>
          <w:sz w:val="24"/>
          <w:szCs w:val="24"/>
        </w:rPr>
        <w:t xml:space="preserve"> </w:t>
      </w:r>
      <w:r w:rsidRPr="00400680">
        <w:rPr>
          <w:color w:val="000000"/>
          <w:sz w:val="24"/>
          <w:szCs w:val="24"/>
        </w:rPr>
        <w:t>Новые функции, полномочия, обязанности и права органов государственной власти и органов местного самоуправления или сведения об  их изменении, а также порядок их реализации</w:t>
      </w:r>
      <w:proofErr w:type="gramStart"/>
      <w:r>
        <w:rPr>
          <w:color w:val="000000"/>
          <w:sz w:val="24"/>
          <w:szCs w:val="24"/>
        </w:rPr>
        <w:t xml:space="preserve"> :</w:t>
      </w:r>
      <w:proofErr w:type="gramEnd"/>
      <w:r>
        <w:rPr>
          <w:color w:val="000000"/>
          <w:sz w:val="24"/>
          <w:szCs w:val="24"/>
        </w:rPr>
        <w:t xml:space="preserve"> </w:t>
      </w:r>
      <w:r w:rsidR="00877833">
        <w:rPr>
          <w:b w:val="0"/>
          <w:color w:val="000000"/>
        </w:rPr>
        <w:t>нет</w:t>
      </w:r>
      <w:r w:rsidR="003202D5">
        <w:rPr>
          <w:b w:val="0"/>
          <w:color w:val="000000"/>
        </w:rPr>
        <w:t>.</w:t>
      </w:r>
    </w:p>
    <w:p w:rsidR="00400680" w:rsidRPr="00400680" w:rsidRDefault="00400680" w:rsidP="00400680">
      <w:pPr>
        <w:spacing w:after="60"/>
        <w:ind w:firstLine="709"/>
        <w:jc w:val="both"/>
        <w:rPr>
          <w:b w:val="0"/>
        </w:rPr>
      </w:pPr>
      <w:r w:rsidRPr="00400680">
        <w:rPr>
          <w:color w:val="000000"/>
        </w:rPr>
        <w:t>1.18.</w:t>
      </w:r>
      <w:r>
        <w:rPr>
          <w:b w:val="0"/>
          <w:color w:val="000000"/>
        </w:rPr>
        <w:t xml:space="preserve"> </w:t>
      </w:r>
      <w:r w:rsidRPr="00400680">
        <w:rPr>
          <w:color w:val="000000"/>
          <w:sz w:val="24"/>
          <w:szCs w:val="24"/>
        </w:rPr>
        <w:t>описание методов контроля эффективности избранного способа достижения цели регулирования</w:t>
      </w:r>
      <w:proofErr w:type="gramStart"/>
      <w:r>
        <w:rPr>
          <w:color w:val="000000"/>
          <w:sz w:val="24"/>
          <w:szCs w:val="24"/>
        </w:rPr>
        <w:t xml:space="preserve"> :</w:t>
      </w:r>
      <w:proofErr w:type="gramEnd"/>
    </w:p>
    <w:p w:rsidR="00400680" w:rsidRDefault="00877833" w:rsidP="00400680">
      <w:pPr>
        <w:spacing w:after="60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Установлен переходный период 2 года</w:t>
      </w:r>
      <w:r w:rsidR="00400680" w:rsidRPr="00400680">
        <w:rPr>
          <w:b w:val="0"/>
          <w:color w:val="000000"/>
        </w:rPr>
        <w:t>;</w:t>
      </w:r>
    </w:p>
    <w:p w:rsidR="00400680" w:rsidRPr="00877833" w:rsidRDefault="00400680" w:rsidP="00400680">
      <w:pPr>
        <w:spacing w:after="60"/>
        <w:ind w:firstLine="709"/>
        <w:jc w:val="both"/>
        <w:rPr>
          <w:b w:val="0"/>
          <w:color w:val="000000"/>
          <w:sz w:val="24"/>
          <w:szCs w:val="24"/>
        </w:rPr>
      </w:pPr>
      <w:r w:rsidRPr="00400680">
        <w:rPr>
          <w:color w:val="000000"/>
          <w:sz w:val="24"/>
          <w:szCs w:val="24"/>
        </w:rPr>
        <w:t>1.19.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>
        <w:rPr>
          <w:color w:val="000000"/>
          <w:sz w:val="24"/>
          <w:szCs w:val="24"/>
        </w:rPr>
        <w:t xml:space="preserve">: </w:t>
      </w:r>
      <w:r w:rsidR="00877833">
        <w:rPr>
          <w:color w:val="000000"/>
          <w:sz w:val="24"/>
          <w:szCs w:val="24"/>
        </w:rPr>
        <w:t xml:space="preserve">принятие </w:t>
      </w:r>
      <w:r w:rsidR="00877833">
        <w:rPr>
          <w:b w:val="0"/>
        </w:rPr>
        <w:t>общих правил</w:t>
      </w:r>
      <w:r w:rsidR="00877833" w:rsidRPr="00877833">
        <w:rPr>
          <w:b w:val="0"/>
        </w:rPr>
        <w:t xml:space="preserve"> размещения и оформления информационных и рекламных конструкций, нестационарных торговых объектов, сезонных кафе</w:t>
      </w:r>
    </w:p>
    <w:p w:rsidR="00400680" w:rsidRPr="00400680" w:rsidRDefault="00400680" w:rsidP="00400680">
      <w:pPr>
        <w:ind w:firstLine="709"/>
        <w:jc w:val="both"/>
        <w:rPr>
          <w:b w:val="0"/>
          <w:sz w:val="24"/>
          <w:szCs w:val="24"/>
        </w:rPr>
      </w:pPr>
    </w:p>
    <w:p w:rsidR="006546D7" w:rsidRPr="004C50D3" w:rsidRDefault="006546D7" w:rsidP="006546D7">
      <w:pPr>
        <w:spacing w:line="320" w:lineRule="atLeast"/>
        <w:jc w:val="center"/>
        <w:rPr>
          <w:sz w:val="24"/>
          <w:szCs w:val="24"/>
        </w:rPr>
      </w:pPr>
      <w:r w:rsidRPr="004C50D3">
        <w:rPr>
          <w:sz w:val="24"/>
          <w:szCs w:val="24"/>
        </w:rPr>
        <w:t>2.  Оценка  необходимости установления переходного периода и (или) отсрочки вступления   в   силу   муниципального  нормативного  правового  акта  либо необходимость  распространения  предлагаемого  правового  регулирования  на ранее возникшие отношения.</w:t>
      </w:r>
    </w:p>
    <w:p w:rsidR="006546D7" w:rsidRPr="004C50D3" w:rsidRDefault="006546D7" w:rsidP="006546D7">
      <w:pPr>
        <w:spacing w:line="320" w:lineRule="atLeast"/>
        <w:jc w:val="both"/>
        <w:rPr>
          <w:b w:val="0"/>
          <w:sz w:val="24"/>
          <w:szCs w:val="24"/>
        </w:rPr>
      </w:pPr>
    </w:p>
    <w:p w:rsidR="00EA21B4" w:rsidRPr="00EA21B4" w:rsidRDefault="006546D7" w:rsidP="00EA21B4">
      <w:pPr>
        <w:spacing w:line="320" w:lineRule="atLeast"/>
        <w:jc w:val="both"/>
        <w:rPr>
          <w:b w:val="0"/>
          <w:color w:val="FF0000"/>
          <w:sz w:val="24"/>
          <w:szCs w:val="24"/>
        </w:rPr>
      </w:pPr>
      <w:r w:rsidRPr="00FF21EA">
        <w:rPr>
          <w:sz w:val="24"/>
          <w:szCs w:val="24"/>
        </w:rPr>
        <w:t>2.1.  Предполагаемая  дата  вступления  в  силу проекта акта:</w:t>
      </w:r>
      <w:r w:rsidR="002241C5" w:rsidRPr="00FF21EA">
        <w:rPr>
          <w:sz w:val="24"/>
          <w:szCs w:val="24"/>
        </w:rPr>
        <w:t xml:space="preserve"> </w:t>
      </w:r>
      <w:r w:rsidR="00877833">
        <w:rPr>
          <w:b w:val="0"/>
          <w:sz w:val="24"/>
          <w:szCs w:val="24"/>
        </w:rPr>
        <w:t>апрель</w:t>
      </w:r>
      <w:r w:rsidR="00EA21B4">
        <w:rPr>
          <w:b w:val="0"/>
          <w:sz w:val="24"/>
          <w:szCs w:val="24"/>
        </w:rPr>
        <w:t xml:space="preserve"> 202</w:t>
      </w:r>
      <w:r w:rsidR="00865CF6">
        <w:rPr>
          <w:b w:val="0"/>
          <w:sz w:val="24"/>
          <w:szCs w:val="24"/>
        </w:rPr>
        <w:t>3</w:t>
      </w:r>
      <w:r w:rsidR="00EA21B4">
        <w:rPr>
          <w:b w:val="0"/>
          <w:sz w:val="24"/>
          <w:szCs w:val="24"/>
        </w:rPr>
        <w:t xml:space="preserve"> г.</w:t>
      </w:r>
    </w:p>
    <w:p w:rsidR="002241C5" w:rsidRPr="004C50D3" w:rsidRDefault="002241C5" w:rsidP="006546D7">
      <w:pPr>
        <w:spacing w:line="320" w:lineRule="atLeast"/>
        <w:jc w:val="both"/>
        <w:rPr>
          <w:b w:val="0"/>
          <w:sz w:val="24"/>
          <w:szCs w:val="24"/>
        </w:rPr>
      </w:pPr>
    </w:p>
    <w:p w:rsidR="006546D7" w:rsidRPr="004C50D3" w:rsidRDefault="006546D7" w:rsidP="006546D7">
      <w:pPr>
        <w:spacing w:line="320" w:lineRule="atLeast"/>
        <w:jc w:val="both"/>
        <w:rPr>
          <w:sz w:val="24"/>
          <w:szCs w:val="24"/>
        </w:rPr>
      </w:pPr>
      <w:r w:rsidRPr="004C50D3">
        <w:rPr>
          <w:sz w:val="24"/>
          <w:szCs w:val="24"/>
        </w:rPr>
        <w:t>2.2.  Необходимость  установления  переходного  периода  и  (или)  отсрочки</w:t>
      </w:r>
      <w:r w:rsidR="00DB2482" w:rsidRPr="004C50D3">
        <w:rPr>
          <w:sz w:val="24"/>
          <w:szCs w:val="24"/>
        </w:rPr>
        <w:t xml:space="preserve"> </w:t>
      </w:r>
      <w:r w:rsidRPr="004C50D3">
        <w:rPr>
          <w:sz w:val="24"/>
          <w:szCs w:val="24"/>
        </w:rPr>
        <w:t>введения предлагаемого пр</w:t>
      </w:r>
      <w:r w:rsidR="002427EC" w:rsidRPr="004C50D3">
        <w:rPr>
          <w:sz w:val="24"/>
          <w:szCs w:val="24"/>
        </w:rPr>
        <w:t xml:space="preserve">авового регулирования: </w:t>
      </w:r>
      <w:r w:rsidR="00877833">
        <w:rPr>
          <w:b w:val="0"/>
          <w:sz w:val="24"/>
          <w:szCs w:val="24"/>
        </w:rPr>
        <w:t>2 года</w:t>
      </w:r>
    </w:p>
    <w:p w:rsidR="0091056A" w:rsidRPr="004C50D3" w:rsidRDefault="0091056A" w:rsidP="006546D7">
      <w:pPr>
        <w:spacing w:line="320" w:lineRule="atLeast"/>
        <w:jc w:val="both"/>
        <w:rPr>
          <w:sz w:val="24"/>
          <w:szCs w:val="24"/>
        </w:rPr>
      </w:pPr>
    </w:p>
    <w:p w:rsidR="00DA7F6E" w:rsidRPr="004C50D3" w:rsidRDefault="006546D7" w:rsidP="00DA7F6E">
      <w:pPr>
        <w:spacing w:line="320" w:lineRule="atLeast"/>
        <w:jc w:val="both"/>
        <w:rPr>
          <w:sz w:val="24"/>
          <w:szCs w:val="24"/>
        </w:rPr>
      </w:pPr>
      <w:r w:rsidRPr="004C50D3">
        <w:rPr>
          <w:sz w:val="24"/>
          <w:szCs w:val="24"/>
        </w:rPr>
        <w:t xml:space="preserve">2.3. Необходимость распространения предлагаемого правового регулирования на ранее возникшие отношения: </w:t>
      </w:r>
      <w:r w:rsidR="00DA7F6E" w:rsidRPr="004C50D3">
        <w:rPr>
          <w:b w:val="0"/>
          <w:sz w:val="24"/>
          <w:szCs w:val="24"/>
        </w:rPr>
        <w:t>отсутствует.</w:t>
      </w:r>
    </w:p>
    <w:p w:rsidR="0091056A" w:rsidRPr="004C50D3" w:rsidRDefault="0091056A" w:rsidP="006546D7">
      <w:pPr>
        <w:spacing w:line="320" w:lineRule="atLeast"/>
        <w:jc w:val="both"/>
        <w:rPr>
          <w:b w:val="0"/>
          <w:sz w:val="24"/>
          <w:szCs w:val="24"/>
        </w:rPr>
      </w:pPr>
    </w:p>
    <w:p w:rsidR="0091056A" w:rsidRPr="004C50D3" w:rsidRDefault="006546D7" w:rsidP="006546D7">
      <w:pPr>
        <w:spacing w:line="320" w:lineRule="atLeast"/>
        <w:jc w:val="both"/>
        <w:rPr>
          <w:sz w:val="24"/>
          <w:szCs w:val="24"/>
        </w:rPr>
      </w:pPr>
      <w:r w:rsidRPr="004C50D3">
        <w:rPr>
          <w:sz w:val="24"/>
          <w:szCs w:val="24"/>
        </w:rPr>
        <w:t>2.4.  Обоснование  необходимости  установления  переходного периода и (или) отсрочки  вступления в силу муниципального нормативного правового акта либо необходимость  распространения  предлагаемого  правового  регулирования  на ранее возникшие отношения:</w:t>
      </w:r>
      <w:r w:rsidR="0091056A" w:rsidRPr="004C50D3">
        <w:rPr>
          <w:sz w:val="24"/>
          <w:szCs w:val="24"/>
        </w:rPr>
        <w:t xml:space="preserve"> </w:t>
      </w:r>
      <w:r w:rsidR="00DA7F6E" w:rsidRPr="004C50D3">
        <w:rPr>
          <w:rStyle w:val="pt-a0"/>
          <w:b w:val="0"/>
          <w:sz w:val="24"/>
          <w:szCs w:val="24"/>
        </w:rPr>
        <w:t>не требуется</w:t>
      </w:r>
      <w:r w:rsidR="002C2D88">
        <w:rPr>
          <w:rStyle w:val="pt-a0"/>
          <w:b w:val="0"/>
          <w:sz w:val="24"/>
          <w:szCs w:val="24"/>
        </w:rPr>
        <w:t>.</w:t>
      </w:r>
      <w:r w:rsidR="0039710E" w:rsidRPr="0039710E">
        <w:rPr>
          <w:sz w:val="28"/>
          <w:szCs w:val="28"/>
        </w:rPr>
        <w:t xml:space="preserve"> </w:t>
      </w:r>
    </w:p>
    <w:p w:rsidR="006546D7" w:rsidRPr="004C50D3" w:rsidRDefault="006546D7" w:rsidP="006546D7">
      <w:pPr>
        <w:jc w:val="both"/>
        <w:rPr>
          <w:b w:val="0"/>
          <w:sz w:val="24"/>
          <w:szCs w:val="24"/>
        </w:rPr>
      </w:pPr>
      <w:r w:rsidRPr="004C50D3">
        <w:rPr>
          <w:b w:val="0"/>
          <w:sz w:val="24"/>
          <w:szCs w:val="24"/>
        </w:rPr>
        <w:t xml:space="preserve">   </w:t>
      </w:r>
      <w:r w:rsidRPr="004C50D3">
        <w:rPr>
          <w:b w:val="0"/>
          <w:sz w:val="24"/>
          <w:szCs w:val="24"/>
        </w:rPr>
        <w:tab/>
        <w:t>Пункт 3 заполняется по итогам проведения публичных обсуждений по  проекту нормативного правового акта и сводного отчета</w:t>
      </w:r>
    </w:p>
    <w:p w:rsidR="006546D7" w:rsidRPr="004C50D3" w:rsidRDefault="006546D7" w:rsidP="006546D7">
      <w:pPr>
        <w:jc w:val="center"/>
        <w:rPr>
          <w:b w:val="0"/>
          <w:sz w:val="24"/>
          <w:szCs w:val="24"/>
        </w:rPr>
      </w:pPr>
    </w:p>
    <w:p w:rsidR="006546D7" w:rsidRDefault="006546D7" w:rsidP="00DD00D8">
      <w:pPr>
        <w:jc w:val="center"/>
        <w:rPr>
          <w:sz w:val="24"/>
          <w:szCs w:val="24"/>
        </w:rPr>
      </w:pPr>
      <w:r w:rsidRPr="004C50D3">
        <w:rPr>
          <w:sz w:val="24"/>
          <w:szCs w:val="24"/>
        </w:rPr>
        <w:t>3. Сведения о размещении уведомления, сроках</w:t>
      </w:r>
      <w:r w:rsidR="00DD00D8" w:rsidRPr="004C50D3">
        <w:rPr>
          <w:sz w:val="24"/>
          <w:szCs w:val="24"/>
        </w:rPr>
        <w:t xml:space="preserve"> </w:t>
      </w:r>
      <w:r w:rsidRPr="004C50D3">
        <w:rPr>
          <w:sz w:val="24"/>
          <w:szCs w:val="24"/>
        </w:rPr>
        <w:t>предоставления предложений в связи с таким размещением, лицах,</w:t>
      </w:r>
      <w:r w:rsidR="00DD00D8" w:rsidRPr="004C50D3">
        <w:rPr>
          <w:sz w:val="24"/>
          <w:szCs w:val="24"/>
        </w:rPr>
        <w:t xml:space="preserve"> </w:t>
      </w:r>
      <w:r w:rsidRPr="004C50D3">
        <w:rPr>
          <w:sz w:val="24"/>
          <w:szCs w:val="24"/>
        </w:rPr>
        <w:t>предоставивших предложения, и рассмотревших их структурных</w:t>
      </w:r>
      <w:r w:rsidR="00DD00D8" w:rsidRPr="004C50D3">
        <w:rPr>
          <w:sz w:val="24"/>
          <w:szCs w:val="24"/>
        </w:rPr>
        <w:t xml:space="preserve"> </w:t>
      </w:r>
      <w:r w:rsidRPr="004C50D3">
        <w:rPr>
          <w:sz w:val="24"/>
          <w:szCs w:val="24"/>
        </w:rPr>
        <w:t>подразделениях разработчика</w:t>
      </w:r>
    </w:p>
    <w:p w:rsidR="00637E30" w:rsidRDefault="00637E30" w:rsidP="00DD00D8">
      <w:pPr>
        <w:jc w:val="center"/>
        <w:rPr>
          <w:sz w:val="24"/>
          <w:szCs w:val="24"/>
        </w:rPr>
      </w:pPr>
    </w:p>
    <w:p w:rsidR="00EF0D33" w:rsidRPr="004C50D3" w:rsidRDefault="00EF0D33" w:rsidP="00CF50C3">
      <w:pPr>
        <w:ind w:left="-567" w:firstLine="567"/>
        <w:jc w:val="both"/>
        <w:rPr>
          <w:b w:val="0"/>
          <w:sz w:val="24"/>
          <w:szCs w:val="24"/>
        </w:rPr>
      </w:pPr>
    </w:p>
    <w:p w:rsidR="004C50D3" w:rsidRPr="00865CF6" w:rsidRDefault="006546D7" w:rsidP="004C50D3">
      <w:pPr>
        <w:jc w:val="both"/>
        <w:rPr>
          <w:b w:val="0"/>
          <w:color w:val="000000" w:themeColor="text1"/>
          <w:sz w:val="24"/>
          <w:szCs w:val="24"/>
        </w:rPr>
      </w:pPr>
      <w:r w:rsidRPr="004C50D3">
        <w:rPr>
          <w:sz w:val="24"/>
          <w:szCs w:val="24"/>
        </w:rPr>
        <w:t>3.1. Полный  электронный адрес размещения уведомления в  информационно-телекоммуникац</w:t>
      </w:r>
      <w:r w:rsidR="004B0695" w:rsidRPr="004C50D3">
        <w:rPr>
          <w:sz w:val="24"/>
          <w:szCs w:val="24"/>
        </w:rPr>
        <w:t>ионной сети "Интернет":</w:t>
      </w:r>
      <w:r w:rsidR="004B0695" w:rsidRPr="004C50D3">
        <w:rPr>
          <w:b w:val="0"/>
          <w:sz w:val="24"/>
          <w:szCs w:val="24"/>
        </w:rPr>
        <w:t xml:space="preserve"> </w:t>
      </w:r>
      <w:hyperlink r:id="rId6" w:history="1">
        <w:r w:rsidR="004C50D3" w:rsidRPr="004C50D3">
          <w:rPr>
            <w:rStyle w:val="a4"/>
            <w:b w:val="0"/>
            <w:color w:val="000000" w:themeColor="text1"/>
            <w:sz w:val="24"/>
            <w:szCs w:val="24"/>
          </w:rPr>
          <w:t>http://regulation.novreg.ru</w:t>
        </w:r>
      </w:hyperlink>
      <w:r w:rsidR="00865CF6">
        <w:t xml:space="preserve">, </w:t>
      </w:r>
      <w:r w:rsidR="00865CF6" w:rsidRPr="00865CF6">
        <w:rPr>
          <w:b w:val="0"/>
        </w:rPr>
        <w:t>http://хвойнинский-округ</w:t>
      </w:r>
      <w:proofErr w:type="gramStart"/>
      <w:r w:rsidR="00865CF6" w:rsidRPr="00865CF6">
        <w:rPr>
          <w:b w:val="0"/>
        </w:rPr>
        <w:t>.р</w:t>
      </w:r>
      <w:proofErr w:type="gramEnd"/>
      <w:r w:rsidR="00865CF6" w:rsidRPr="00865CF6">
        <w:rPr>
          <w:b w:val="0"/>
        </w:rPr>
        <w:t>ф/uvedomleniya.html</w:t>
      </w:r>
    </w:p>
    <w:p w:rsidR="006546D7" w:rsidRPr="004C50D3" w:rsidRDefault="006546D7" w:rsidP="006546D7">
      <w:pPr>
        <w:jc w:val="both"/>
        <w:rPr>
          <w:b w:val="0"/>
          <w:sz w:val="24"/>
          <w:szCs w:val="24"/>
        </w:rPr>
      </w:pPr>
      <w:r w:rsidRPr="004C50D3">
        <w:rPr>
          <w:b w:val="0"/>
          <w:sz w:val="24"/>
          <w:szCs w:val="24"/>
        </w:rPr>
        <w:t>3.2. Срок,  в течение  которого  разработчиком принимались предложения</w:t>
      </w:r>
    </w:p>
    <w:p w:rsidR="006546D7" w:rsidRPr="004C50D3" w:rsidRDefault="006546D7" w:rsidP="006546D7">
      <w:pPr>
        <w:jc w:val="both"/>
        <w:rPr>
          <w:b w:val="0"/>
          <w:sz w:val="24"/>
          <w:szCs w:val="24"/>
        </w:rPr>
      </w:pPr>
      <w:r w:rsidRPr="004C50D3">
        <w:rPr>
          <w:b w:val="0"/>
          <w:sz w:val="24"/>
          <w:szCs w:val="24"/>
        </w:rPr>
        <w:t xml:space="preserve">в связи с размещением уведомления о подготовке проекта акта:   </w:t>
      </w:r>
    </w:p>
    <w:p w:rsidR="006546D7" w:rsidRPr="004C50D3" w:rsidRDefault="006546D7" w:rsidP="006546D7">
      <w:pPr>
        <w:jc w:val="both"/>
        <w:rPr>
          <w:b w:val="0"/>
          <w:sz w:val="24"/>
          <w:szCs w:val="24"/>
        </w:rPr>
      </w:pPr>
      <w:r w:rsidRPr="004C50D3">
        <w:rPr>
          <w:b w:val="0"/>
          <w:sz w:val="24"/>
          <w:szCs w:val="24"/>
        </w:rPr>
        <w:t>начало: "</w:t>
      </w:r>
      <w:r w:rsidR="00A42230">
        <w:rPr>
          <w:b w:val="0"/>
          <w:sz w:val="24"/>
          <w:szCs w:val="24"/>
        </w:rPr>
        <w:t xml:space="preserve">   </w:t>
      </w:r>
      <w:r w:rsidRPr="004C50D3">
        <w:rPr>
          <w:b w:val="0"/>
          <w:sz w:val="24"/>
          <w:szCs w:val="24"/>
        </w:rPr>
        <w:t>"</w:t>
      </w:r>
      <w:proofErr w:type="gramStart"/>
      <w:r w:rsidR="0039710E">
        <w:rPr>
          <w:b w:val="0"/>
          <w:sz w:val="24"/>
          <w:szCs w:val="24"/>
        </w:rPr>
        <w:t xml:space="preserve">         </w:t>
      </w:r>
      <w:r w:rsidRPr="004C50D3">
        <w:rPr>
          <w:b w:val="0"/>
          <w:sz w:val="24"/>
          <w:szCs w:val="24"/>
        </w:rPr>
        <w:t>.</w:t>
      </w:r>
      <w:proofErr w:type="gramEnd"/>
      <w:r w:rsidRPr="004C50D3">
        <w:rPr>
          <w:b w:val="0"/>
          <w:sz w:val="24"/>
          <w:szCs w:val="24"/>
        </w:rPr>
        <w:t>; окончание: "</w:t>
      </w:r>
      <w:r w:rsidR="00A42230">
        <w:rPr>
          <w:b w:val="0"/>
          <w:sz w:val="24"/>
          <w:szCs w:val="24"/>
        </w:rPr>
        <w:t xml:space="preserve">  </w:t>
      </w:r>
      <w:r w:rsidRPr="004C50D3">
        <w:rPr>
          <w:b w:val="0"/>
          <w:sz w:val="24"/>
          <w:szCs w:val="24"/>
        </w:rPr>
        <w:t xml:space="preserve">" </w:t>
      </w:r>
      <w:r w:rsidR="00A42230">
        <w:rPr>
          <w:b w:val="0"/>
          <w:sz w:val="24"/>
          <w:szCs w:val="24"/>
        </w:rPr>
        <w:t xml:space="preserve">  </w:t>
      </w:r>
      <w:r w:rsidRPr="004C50D3">
        <w:rPr>
          <w:b w:val="0"/>
          <w:sz w:val="24"/>
          <w:szCs w:val="24"/>
        </w:rPr>
        <w:t xml:space="preserve">    </w:t>
      </w:r>
    </w:p>
    <w:p w:rsidR="00E307F2" w:rsidRDefault="006546D7" w:rsidP="006546D7">
      <w:pPr>
        <w:jc w:val="both"/>
        <w:rPr>
          <w:b w:val="0"/>
          <w:sz w:val="24"/>
          <w:szCs w:val="24"/>
        </w:rPr>
      </w:pPr>
      <w:r w:rsidRPr="004C50D3">
        <w:rPr>
          <w:b w:val="0"/>
          <w:sz w:val="24"/>
          <w:szCs w:val="24"/>
        </w:rPr>
        <w:t>3.3. Сведения о лицах, предоставивших предложения:</w:t>
      </w:r>
    </w:p>
    <w:p w:rsidR="00E307F2" w:rsidRDefault="00E307F2" w:rsidP="006546D7">
      <w:pPr>
        <w:jc w:val="both"/>
        <w:rPr>
          <w:b w:val="0"/>
          <w:sz w:val="24"/>
          <w:szCs w:val="24"/>
        </w:rPr>
      </w:pPr>
    </w:p>
    <w:p w:rsidR="002D1A6C" w:rsidRDefault="006546D7" w:rsidP="0044760C">
      <w:pPr>
        <w:ind w:firstLine="567"/>
        <w:jc w:val="both"/>
        <w:rPr>
          <w:color w:val="000000" w:themeColor="text1"/>
          <w:sz w:val="28"/>
          <w:szCs w:val="28"/>
        </w:rPr>
      </w:pPr>
      <w:r w:rsidRPr="004C50D3">
        <w:rPr>
          <w:b w:val="0"/>
          <w:sz w:val="24"/>
          <w:szCs w:val="24"/>
        </w:rPr>
        <w:t>3.4. Сведения о структурных подразделениях разработчика, рассмотревших предоставленные предложения</w:t>
      </w:r>
      <w:r w:rsidR="0044760C">
        <w:rPr>
          <w:b w:val="0"/>
          <w:sz w:val="24"/>
          <w:szCs w:val="24"/>
        </w:rPr>
        <w:t>:</w:t>
      </w:r>
      <w:r w:rsidR="0044760C" w:rsidRPr="0044760C">
        <w:rPr>
          <w:color w:val="000000" w:themeColor="text1"/>
          <w:sz w:val="28"/>
          <w:szCs w:val="28"/>
        </w:rPr>
        <w:t xml:space="preserve"> </w:t>
      </w:r>
    </w:p>
    <w:p w:rsidR="0039710E" w:rsidRPr="0044760C" w:rsidRDefault="0039710E" w:rsidP="0044760C">
      <w:pPr>
        <w:ind w:firstLine="567"/>
        <w:jc w:val="both"/>
        <w:rPr>
          <w:b w:val="0"/>
          <w:color w:val="000000"/>
          <w:sz w:val="24"/>
          <w:szCs w:val="24"/>
          <w:lang w:bidi="ru-RU"/>
        </w:rPr>
      </w:pPr>
    </w:p>
    <w:p w:rsidR="0044760C" w:rsidRDefault="006546D7" w:rsidP="006546D7">
      <w:pPr>
        <w:jc w:val="both"/>
        <w:rPr>
          <w:b w:val="0"/>
          <w:sz w:val="24"/>
          <w:szCs w:val="24"/>
        </w:rPr>
      </w:pPr>
      <w:r w:rsidRPr="004C50D3">
        <w:rPr>
          <w:b w:val="0"/>
          <w:sz w:val="24"/>
          <w:szCs w:val="24"/>
        </w:rPr>
        <w:t xml:space="preserve">3.5. Иные сведения о размещении уведомления: </w:t>
      </w:r>
    </w:p>
    <w:p w:rsidR="002D1A6C" w:rsidRDefault="002D1A6C" w:rsidP="006546D7">
      <w:pPr>
        <w:jc w:val="both"/>
        <w:rPr>
          <w:b w:val="0"/>
          <w:sz w:val="24"/>
          <w:szCs w:val="24"/>
        </w:rPr>
      </w:pPr>
    </w:p>
    <w:p w:rsidR="006546D7" w:rsidRDefault="00A42230" w:rsidP="0044760C">
      <w:pPr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 </w:t>
      </w:r>
    </w:p>
    <w:p w:rsidR="006546D7" w:rsidRPr="004C50D3" w:rsidRDefault="006546D7" w:rsidP="006546D7">
      <w:pPr>
        <w:jc w:val="both"/>
        <w:rPr>
          <w:sz w:val="24"/>
          <w:szCs w:val="24"/>
        </w:rPr>
      </w:pPr>
      <w:r w:rsidRPr="004C50D3">
        <w:rPr>
          <w:sz w:val="24"/>
          <w:szCs w:val="24"/>
        </w:rPr>
        <w:t xml:space="preserve">            4. Иные сведения, которые, по мнению разработчика,</w:t>
      </w:r>
    </w:p>
    <w:p w:rsidR="006546D7" w:rsidRPr="004C50D3" w:rsidRDefault="006546D7" w:rsidP="006546D7">
      <w:pPr>
        <w:jc w:val="both"/>
        <w:rPr>
          <w:sz w:val="24"/>
          <w:szCs w:val="24"/>
        </w:rPr>
      </w:pPr>
      <w:r w:rsidRPr="004C50D3">
        <w:rPr>
          <w:sz w:val="24"/>
          <w:szCs w:val="24"/>
        </w:rPr>
        <w:t xml:space="preserve">       позволяют оценить обоснованность предлагаемого регулирования</w:t>
      </w:r>
    </w:p>
    <w:p w:rsidR="006546D7" w:rsidRPr="004C50D3" w:rsidRDefault="006546D7" w:rsidP="006546D7">
      <w:pPr>
        <w:jc w:val="both"/>
        <w:rPr>
          <w:b w:val="0"/>
          <w:bCs w:val="0"/>
          <w:sz w:val="24"/>
          <w:szCs w:val="24"/>
        </w:rPr>
      </w:pPr>
    </w:p>
    <w:p w:rsidR="006546D7" w:rsidRPr="004C50D3" w:rsidRDefault="006546D7" w:rsidP="006546D7">
      <w:pPr>
        <w:jc w:val="both"/>
        <w:rPr>
          <w:b w:val="0"/>
          <w:bCs w:val="0"/>
          <w:sz w:val="24"/>
          <w:szCs w:val="24"/>
        </w:rPr>
      </w:pPr>
      <w:r w:rsidRPr="004C50D3">
        <w:rPr>
          <w:b w:val="0"/>
          <w:sz w:val="24"/>
          <w:szCs w:val="24"/>
        </w:rPr>
        <w:t xml:space="preserve">4.1. Иные необходимые, по мнению разработчика, сведения: </w:t>
      </w:r>
      <w:r w:rsidR="00A84F12">
        <w:rPr>
          <w:b w:val="0"/>
          <w:sz w:val="24"/>
          <w:szCs w:val="24"/>
        </w:rPr>
        <w:t>нет</w:t>
      </w:r>
    </w:p>
    <w:p w:rsidR="00D86FAA" w:rsidRPr="004C50D3" w:rsidRDefault="00D86FAA" w:rsidP="006546D7">
      <w:pPr>
        <w:spacing w:line="259" w:lineRule="auto"/>
        <w:jc w:val="right"/>
        <w:rPr>
          <w:b w:val="0"/>
          <w:color w:val="000000"/>
          <w:sz w:val="24"/>
          <w:szCs w:val="24"/>
        </w:rPr>
      </w:pPr>
    </w:p>
    <w:p w:rsidR="00D86FAA" w:rsidRPr="004C50D3" w:rsidRDefault="00D86FAA" w:rsidP="00D86FAA">
      <w:pPr>
        <w:jc w:val="both"/>
        <w:rPr>
          <w:color w:val="000000" w:themeColor="text1"/>
          <w:sz w:val="24"/>
          <w:szCs w:val="24"/>
        </w:rPr>
      </w:pPr>
      <w:r w:rsidRPr="004C50D3">
        <w:rPr>
          <w:color w:val="000000" w:themeColor="text1"/>
          <w:sz w:val="24"/>
          <w:szCs w:val="24"/>
        </w:rPr>
        <w:t xml:space="preserve">Председатель комитета экономики и </w:t>
      </w:r>
    </w:p>
    <w:p w:rsidR="00D86FAA" w:rsidRPr="004C50D3" w:rsidRDefault="00E307F2" w:rsidP="00D86FA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сельского хозяйства</w:t>
      </w:r>
    </w:p>
    <w:p w:rsidR="00D86FAA" w:rsidRPr="004C50D3" w:rsidRDefault="00D86FAA" w:rsidP="00D86FAA">
      <w:pPr>
        <w:jc w:val="both"/>
        <w:rPr>
          <w:color w:val="000000" w:themeColor="text1"/>
          <w:sz w:val="24"/>
          <w:szCs w:val="24"/>
        </w:rPr>
      </w:pPr>
      <w:r w:rsidRPr="004C50D3">
        <w:rPr>
          <w:color w:val="000000" w:themeColor="text1"/>
          <w:sz w:val="24"/>
          <w:szCs w:val="24"/>
        </w:rPr>
        <w:t xml:space="preserve">Администрации  Хвойнинского </w:t>
      </w:r>
    </w:p>
    <w:p w:rsidR="00D86FAA" w:rsidRPr="004C50D3" w:rsidRDefault="00D86FAA" w:rsidP="00D86FAA">
      <w:pPr>
        <w:jc w:val="both"/>
        <w:rPr>
          <w:color w:val="000000" w:themeColor="text1"/>
          <w:sz w:val="24"/>
          <w:szCs w:val="24"/>
        </w:rPr>
      </w:pPr>
      <w:r w:rsidRPr="004C50D3">
        <w:rPr>
          <w:color w:val="000000" w:themeColor="text1"/>
          <w:sz w:val="24"/>
          <w:szCs w:val="24"/>
        </w:rPr>
        <w:t xml:space="preserve">муниципального </w:t>
      </w:r>
      <w:r w:rsidR="00EA21B4">
        <w:rPr>
          <w:color w:val="000000" w:themeColor="text1"/>
          <w:sz w:val="24"/>
          <w:szCs w:val="24"/>
        </w:rPr>
        <w:t>округа</w:t>
      </w:r>
      <w:r w:rsidRPr="004C50D3">
        <w:rPr>
          <w:color w:val="000000" w:themeColor="text1"/>
          <w:sz w:val="24"/>
          <w:szCs w:val="24"/>
        </w:rPr>
        <w:t xml:space="preserve">                                                                    </w:t>
      </w:r>
      <w:r w:rsidR="000F5B16">
        <w:rPr>
          <w:color w:val="000000" w:themeColor="text1"/>
          <w:sz w:val="24"/>
          <w:szCs w:val="24"/>
        </w:rPr>
        <w:t xml:space="preserve">        </w:t>
      </w:r>
      <w:r w:rsidRPr="004C50D3">
        <w:rPr>
          <w:color w:val="000000" w:themeColor="text1"/>
          <w:sz w:val="24"/>
          <w:szCs w:val="24"/>
        </w:rPr>
        <w:t xml:space="preserve">  </w:t>
      </w:r>
      <w:r w:rsidR="00EA21B4">
        <w:rPr>
          <w:color w:val="000000" w:themeColor="text1"/>
          <w:sz w:val="24"/>
          <w:szCs w:val="24"/>
        </w:rPr>
        <w:t>Н.И.Томашевская</w:t>
      </w:r>
    </w:p>
    <w:p w:rsidR="00AE07FC" w:rsidRDefault="00AE07FC" w:rsidP="006546D7">
      <w:pPr>
        <w:spacing w:line="259" w:lineRule="auto"/>
        <w:jc w:val="right"/>
        <w:rPr>
          <w:b w:val="0"/>
          <w:color w:val="000000"/>
          <w:sz w:val="24"/>
          <w:szCs w:val="24"/>
        </w:rPr>
      </w:pPr>
    </w:p>
    <w:sectPr w:rsidR="00AE07FC" w:rsidSect="002C2D88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8C0"/>
    <w:multiLevelType w:val="multilevel"/>
    <w:tmpl w:val="E098AA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52206C5F"/>
    <w:multiLevelType w:val="hybridMultilevel"/>
    <w:tmpl w:val="F6CA553A"/>
    <w:lvl w:ilvl="0" w:tplc="03682496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80425"/>
    <w:rsid w:val="00013A54"/>
    <w:rsid w:val="00020029"/>
    <w:rsid w:val="00041D34"/>
    <w:rsid w:val="0004255E"/>
    <w:rsid w:val="00062C5C"/>
    <w:rsid w:val="00064A5C"/>
    <w:rsid w:val="00071DBA"/>
    <w:rsid w:val="000A2F69"/>
    <w:rsid w:val="000D49AD"/>
    <w:rsid w:val="000F5B16"/>
    <w:rsid w:val="00100437"/>
    <w:rsid w:val="001059D0"/>
    <w:rsid w:val="0012621A"/>
    <w:rsid w:val="001435BF"/>
    <w:rsid w:val="00173EFE"/>
    <w:rsid w:val="001822C7"/>
    <w:rsid w:val="001B2DDF"/>
    <w:rsid w:val="001F6005"/>
    <w:rsid w:val="002155A3"/>
    <w:rsid w:val="002241C5"/>
    <w:rsid w:val="00233D40"/>
    <w:rsid w:val="002427EC"/>
    <w:rsid w:val="00267A3F"/>
    <w:rsid w:val="002C2D88"/>
    <w:rsid w:val="002C432F"/>
    <w:rsid w:val="002C4FF5"/>
    <w:rsid w:val="002C613E"/>
    <w:rsid w:val="002D1A6C"/>
    <w:rsid w:val="002F1791"/>
    <w:rsid w:val="003202D5"/>
    <w:rsid w:val="00326039"/>
    <w:rsid w:val="0039710E"/>
    <w:rsid w:val="00400680"/>
    <w:rsid w:val="004139D8"/>
    <w:rsid w:val="00413B77"/>
    <w:rsid w:val="004165E5"/>
    <w:rsid w:val="0044760C"/>
    <w:rsid w:val="004600B0"/>
    <w:rsid w:val="0047298D"/>
    <w:rsid w:val="00480425"/>
    <w:rsid w:val="00495463"/>
    <w:rsid w:val="004B0695"/>
    <w:rsid w:val="004C50D3"/>
    <w:rsid w:val="004F603C"/>
    <w:rsid w:val="0055759D"/>
    <w:rsid w:val="00561FD3"/>
    <w:rsid w:val="00592324"/>
    <w:rsid w:val="005A0C1B"/>
    <w:rsid w:val="005F2A47"/>
    <w:rsid w:val="0061587F"/>
    <w:rsid w:val="00627EC9"/>
    <w:rsid w:val="00637E30"/>
    <w:rsid w:val="006535A5"/>
    <w:rsid w:val="006546D7"/>
    <w:rsid w:val="00667CA3"/>
    <w:rsid w:val="007359EB"/>
    <w:rsid w:val="007640A9"/>
    <w:rsid w:val="00765A14"/>
    <w:rsid w:val="007B1BBA"/>
    <w:rsid w:val="008211BF"/>
    <w:rsid w:val="00824CA0"/>
    <w:rsid w:val="00865CF6"/>
    <w:rsid w:val="00867C11"/>
    <w:rsid w:val="008701B5"/>
    <w:rsid w:val="008716F6"/>
    <w:rsid w:val="00877833"/>
    <w:rsid w:val="0091056A"/>
    <w:rsid w:val="00913FAC"/>
    <w:rsid w:val="00917FF3"/>
    <w:rsid w:val="00926BBE"/>
    <w:rsid w:val="0098698C"/>
    <w:rsid w:val="009C657E"/>
    <w:rsid w:val="009F071F"/>
    <w:rsid w:val="009F6F5D"/>
    <w:rsid w:val="00A01C92"/>
    <w:rsid w:val="00A42230"/>
    <w:rsid w:val="00A66908"/>
    <w:rsid w:val="00A84F12"/>
    <w:rsid w:val="00AE07FC"/>
    <w:rsid w:val="00B27448"/>
    <w:rsid w:val="00B65981"/>
    <w:rsid w:val="00BD7C57"/>
    <w:rsid w:val="00C301AE"/>
    <w:rsid w:val="00C67196"/>
    <w:rsid w:val="00CB2728"/>
    <w:rsid w:val="00CB4CA9"/>
    <w:rsid w:val="00CE761A"/>
    <w:rsid w:val="00CF50C3"/>
    <w:rsid w:val="00CF6646"/>
    <w:rsid w:val="00D07A48"/>
    <w:rsid w:val="00D3563A"/>
    <w:rsid w:val="00D86FAA"/>
    <w:rsid w:val="00DA7F6E"/>
    <w:rsid w:val="00DB2482"/>
    <w:rsid w:val="00DB541A"/>
    <w:rsid w:val="00DD00D8"/>
    <w:rsid w:val="00DD5311"/>
    <w:rsid w:val="00E2318E"/>
    <w:rsid w:val="00E26922"/>
    <w:rsid w:val="00E279E5"/>
    <w:rsid w:val="00E307F2"/>
    <w:rsid w:val="00E41D47"/>
    <w:rsid w:val="00E82506"/>
    <w:rsid w:val="00EA21B4"/>
    <w:rsid w:val="00EB7002"/>
    <w:rsid w:val="00EF0D33"/>
    <w:rsid w:val="00EF417B"/>
    <w:rsid w:val="00F30DBE"/>
    <w:rsid w:val="00F64960"/>
    <w:rsid w:val="00F75D66"/>
    <w:rsid w:val="00FB758F"/>
    <w:rsid w:val="00FC4845"/>
    <w:rsid w:val="00FF2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B758F"/>
    <w:pPr>
      <w:keepNext/>
      <w:overflowPunct/>
      <w:autoSpaceDE/>
      <w:autoSpaceDN/>
      <w:adjustRightInd/>
      <w:jc w:val="center"/>
      <w:outlineLvl w:val="2"/>
    </w:pPr>
    <w:rPr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75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C4845"/>
    <w:pPr>
      <w:overflowPunct/>
      <w:autoSpaceDE/>
      <w:autoSpaceDN/>
      <w:adjustRightInd/>
      <w:spacing w:after="200" w:line="252" w:lineRule="auto"/>
      <w:ind w:left="720"/>
      <w:contextualSpacing/>
    </w:pPr>
    <w:rPr>
      <w:rFonts w:ascii="Cambria" w:hAnsi="Cambria"/>
      <w:b w:val="0"/>
      <w:bCs w:val="0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rsid w:val="00FC48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4845"/>
    <w:rPr>
      <w:rFonts w:ascii="Calibri" w:eastAsia="Times New Roman" w:hAnsi="Calibri" w:cs="Times New Roman"/>
      <w:szCs w:val="20"/>
      <w:lang w:eastAsia="ru-RU"/>
    </w:rPr>
  </w:style>
  <w:style w:type="character" w:styleId="a4">
    <w:name w:val="Hyperlink"/>
    <w:basedOn w:val="a0"/>
    <w:uiPriority w:val="99"/>
    <w:unhideWhenUsed/>
    <w:rsid w:val="004B0695"/>
    <w:rPr>
      <w:color w:val="0000FF" w:themeColor="hyperlink"/>
      <w:u w:val="single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5A0C1B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character" w:customStyle="1" w:styleId="pt-a0">
    <w:name w:val="pt-a0"/>
    <w:basedOn w:val="a0"/>
    <w:rsid w:val="007B1BBA"/>
    <w:rPr>
      <w:rFonts w:ascii="Times New Roman" w:hAnsi="Times New Roman" w:cs="Times New Roman" w:hint="default"/>
      <w:b w:val="0"/>
      <w:bCs w:val="0"/>
      <w:sz w:val="26"/>
      <w:szCs w:val="26"/>
    </w:rPr>
  </w:style>
  <w:style w:type="character" w:customStyle="1" w:styleId="pt-a0-000002">
    <w:name w:val="pt-a0-000002"/>
    <w:basedOn w:val="a0"/>
    <w:rsid w:val="007B1BB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Title">
    <w:name w:val="ConsPlusTitle"/>
    <w:uiPriority w:val="99"/>
    <w:rsid w:val="00D07A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413B77"/>
    <w:pPr>
      <w:overflowPunct/>
      <w:autoSpaceDE/>
      <w:autoSpaceDN/>
      <w:adjustRightInd/>
      <w:spacing w:before="100" w:beforeAutospacing="1" w:after="119" w:line="102" w:lineRule="atLeast"/>
      <w:jc w:val="both"/>
    </w:pPr>
    <w:rPr>
      <w:b w:val="0"/>
      <w:bCs w:val="0"/>
      <w:color w:val="00000A"/>
      <w:sz w:val="24"/>
      <w:szCs w:val="24"/>
    </w:rPr>
  </w:style>
  <w:style w:type="character" w:customStyle="1" w:styleId="apple-style-span">
    <w:name w:val="apple-style-span"/>
    <w:basedOn w:val="a0"/>
    <w:rsid w:val="008211BF"/>
  </w:style>
  <w:style w:type="paragraph" w:styleId="a6">
    <w:name w:val="Balloon Text"/>
    <w:basedOn w:val="a"/>
    <w:link w:val="a7"/>
    <w:uiPriority w:val="99"/>
    <w:semiHidden/>
    <w:unhideWhenUsed/>
    <w:rsid w:val="00CF50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50C3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ulation.novre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5E990-737E-4A23-A005-C3F2DCAFA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Томашевская Наталья Игоревна</cp:lastModifiedBy>
  <cp:revision>21</cp:revision>
  <cp:lastPrinted>2022-10-19T11:18:00Z</cp:lastPrinted>
  <dcterms:created xsi:type="dcterms:W3CDTF">2021-06-28T14:08:00Z</dcterms:created>
  <dcterms:modified xsi:type="dcterms:W3CDTF">2023-01-26T12:37:00Z</dcterms:modified>
</cp:coreProperties>
</file>