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C1" w:rsidRDefault="003D01BE" w:rsidP="00AB4E75">
      <w:pPr>
        <w:tabs>
          <w:tab w:val="left" w:pos="2700"/>
          <w:tab w:val="left" w:pos="3060"/>
          <w:tab w:val="left" w:pos="6096"/>
          <w:tab w:val="left" w:pos="6946"/>
        </w:tabs>
        <w:spacing w:line="240" w:lineRule="atLeast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80720" cy="741680"/>
            <wp:effectExtent l="19050" t="0" r="508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0000" contrast="60000"/>
                      <a:grayscl/>
                      <a:biLevel thresh="50000"/>
                    </a:blip>
                    <a:srcRect t="20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41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880" w:rsidRDefault="00B85880" w:rsidP="00C15993">
      <w:pPr>
        <w:pStyle w:val="a5"/>
        <w:spacing w:line="240" w:lineRule="auto"/>
        <w:rPr>
          <w:sz w:val="32"/>
          <w:szCs w:val="32"/>
        </w:rPr>
      </w:pPr>
    </w:p>
    <w:p w:rsidR="00C15993" w:rsidRDefault="00C15993" w:rsidP="00C15993">
      <w:pPr>
        <w:pStyle w:val="a5"/>
        <w:spacing w:line="240" w:lineRule="auto"/>
        <w:rPr>
          <w:sz w:val="32"/>
          <w:szCs w:val="32"/>
        </w:rPr>
      </w:pPr>
      <w:r w:rsidRPr="00F8236C">
        <w:rPr>
          <w:sz w:val="32"/>
          <w:szCs w:val="32"/>
        </w:rPr>
        <w:t>Администрация</w:t>
      </w:r>
      <w:r>
        <w:rPr>
          <w:sz w:val="32"/>
          <w:szCs w:val="32"/>
        </w:rPr>
        <w:t xml:space="preserve"> Хвойнинского </w:t>
      </w:r>
    </w:p>
    <w:p w:rsidR="001E24A8" w:rsidRDefault="00C15993" w:rsidP="00C15993">
      <w:pPr>
        <w:pStyle w:val="a5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муниципального</w:t>
      </w:r>
      <w:r w:rsidR="001E24A8">
        <w:rPr>
          <w:sz w:val="32"/>
          <w:szCs w:val="32"/>
        </w:rPr>
        <w:t xml:space="preserve"> округа</w:t>
      </w:r>
    </w:p>
    <w:p w:rsidR="00C15993" w:rsidRDefault="001E24A8" w:rsidP="00C15993">
      <w:pPr>
        <w:pStyle w:val="a5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НОВГОРОДСКОЙ ОБЛАСТИ</w:t>
      </w:r>
      <w:r w:rsidR="00C15993" w:rsidRPr="00F8236C">
        <w:rPr>
          <w:sz w:val="32"/>
          <w:szCs w:val="32"/>
        </w:rPr>
        <w:t xml:space="preserve">  </w:t>
      </w:r>
    </w:p>
    <w:p w:rsidR="00764B3B" w:rsidRPr="00764B3B" w:rsidRDefault="00764B3B" w:rsidP="00764B3B">
      <w:pPr>
        <w:rPr>
          <w:lang w:eastAsia="ar-SA"/>
        </w:rPr>
      </w:pPr>
    </w:p>
    <w:p w:rsidR="00C15993" w:rsidRPr="00164E92" w:rsidRDefault="00C15993" w:rsidP="00C15993">
      <w:pPr>
        <w:rPr>
          <w:sz w:val="16"/>
          <w:szCs w:val="16"/>
        </w:rPr>
      </w:pPr>
    </w:p>
    <w:p w:rsidR="00C15993" w:rsidRDefault="00C15993" w:rsidP="00C15993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 w:rsidRPr="00F7167A">
        <w:rPr>
          <w:spacing w:val="60"/>
          <w:sz w:val="32"/>
          <w:szCs w:val="32"/>
        </w:rPr>
        <w:t>ПОСТАНОВЛЕНИЕ</w:t>
      </w:r>
    </w:p>
    <w:p w:rsidR="00C15993" w:rsidRDefault="00C15993" w:rsidP="00C15993">
      <w:pPr>
        <w:tabs>
          <w:tab w:val="left" w:pos="3060"/>
        </w:tabs>
        <w:jc w:val="center"/>
        <w:rPr>
          <w:sz w:val="28"/>
          <w:szCs w:val="28"/>
        </w:rPr>
      </w:pPr>
    </w:p>
    <w:p w:rsidR="00C15993" w:rsidRPr="001435F5" w:rsidRDefault="000667A3" w:rsidP="00C15993">
      <w:pPr>
        <w:tabs>
          <w:tab w:val="left" w:pos="306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703D25">
        <w:rPr>
          <w:sz w:val="28"/>
          <w:szCs w:val="28"/>
        </w:rPr>
        <w:t>т</w:t>
      </w:r>
      <w:r w:rsidR="00C65DD4">
        <w:rPr>
          <w:sz w:val="28"/>
          <w:szCs w:val="28"/>
        </w:rPr>
        <w:t xml:space="preserve"> </w:t>
      </w:r>
    </w:p>
    <w:p w:rsidR="00FB5B62" w:rsidRDefault="00C15993" w:rsidP="00722E59">
      <w:pPr>
        <w:jc w:val="center"/>
        <w:rPr>
          <w:sz w:val="28"/>
          <w:szCs w:val="28"/>
        </w:rPr>
      </w:pPr>
      <w:r w:rsidRPr="004F4441">
        <w:rPr>
          <w:sz w:val="28"/>
          <w:szCs w:val="28"/>
        </w:rPr>
        <w:t>р.п. Хвойная</w:t>
      </w:r>
    </w:p>
    <w:p w:rsidR="001435F5" w:rsidRDefault="001435F5" w:rsidP="00722E59">
      <w:pPr>
        <w:jc w:val="center"/>
        <w:rPr>
          <w:sz w:val="28"/>
          <w:szCs w:val="28"/>
        </w:rPr>
      </w:pPr>
    </w:p>
    <w:p w:rsidR="001435F5" w:rsidRDefault="001435F5" w:rsidP="00722E59">
      <w:pPr>
        <w:jc w:val="center"/>
        <w:rPr>
          <w:sz w:val="28"/>
          <w:szCs w:val="28"/>
        </w:rPr>
      </w:pPr>
    </w:p>
    <w:p w:rsidR="00C65DD4" w:rsidRPr="00C65DD4" w:rsidRDefault="00C65DD4" w:rsidP="00C65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5DD4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порядка </w:t>
      </w:r>
      <w:r w:rsidRPr="00C65DD4">
        <w:rPr>
          <w:rFonts w:ascii="Times New Roman" w:hAnsi="Times New Roman" w:cs="Times New Roman"/>
          <w:sz w:val="28"/>
          <w:szCs w:val="28"/>
        </w:rPr>
        <w:t>предоставления субсидии юридическим лицам, индивидуальным предпринимателям на возмещение затрат по обеспечению твердым топливом (дровами) отдельных категорий граждан, проживающих на территории Хвойнинского муниципального округа</w:t>
      </w:r>
    </w:p>
    <w:p w:rsidR="00C65DD4" w:rsidRDefault="00C65DD4" w:rsidP="00C65D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65DD4" w:rsidRPr="00A538BD" w:rsidRDefault="00C65DD4" w:rsidP="00C65DD4">
      <w:pPr>
        <w:pStyle w:val="af1"/>
        <w:spacing w:before="0" w:beforeAutospacing="0" w:after="0" w:afterAutospacing="0"/>
        <w:jc w:val="center"/>
        <w:rPr>
          <w:color w:val="000000"/>
        </w:rPr>
      </w:pPr>
    </w:p>
    <w:p w:rsidR="00C65DD4" w:rsidRPr="00C65DD4" w:rsidRDefault="00C65DD4" w:rsidP="00C65DD4">
      <w:pPr>
        <w:ind w:firstLine="709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C65DD4">
        <w:rPr>
          <w:b w:val="0"/>
          <w:color w:val="000000"/>
          <w:sz w:val="28"/>
          <w:szCs w:val="28"/>
        </w:rPr>
        <w:t>В соответствии со ст. 16 Федерального закона от 06.10.2003 года № 131-ФЗ «Об общих принципах организации местного самоуправления в Российской Федерации</w:t>
      </w:r>
      <w:r w:rsidRPr="00C65DD4">
        <w:rPr>
          <w:b w:val="0"/>
          <w:sz w:val="28"/>
          <w:szCs w:val="28"/>
        </w:rPr>
        <w:t xml:space="preserve">», </w:t>
      </w:r>
      <w:r w:rsidRPr="00C65DD4">
        <w:rPr>
          <w:b w:val="0"/>
          <w:color w:val="000000"/>
          <w:sz w:val="28"/>
          <w:szCs w:val="28"/>
        </w:rPr>
        <w:t xml:space="preserve"> </w:t>
      </w:r>
      <w:r w:rsidRPr="00C65DD4">
        <w:rPr>
          <w:rFonts w:eastAsia="Calibri"/>
          <w:b w:val="0"/>
          <w:sz w:val="28"/>
          <w:szCs w:val="28"/>
          <w:lang w:eastAsia="en-US"/>
        </w:rPr>
        <w:t>в целях реализации пункта</w:t>
      </w:r>
      <w:r w:rsidRPr="00C65DD4">
        <w:rPr>
          <w:b w:val="0"/>
          <w:sz w:val="28"/>
          <w:szCs w:val="28"/>
        </w:rPr>
        <w:t xml:space="preserve"> 6.6. Указа Губернатора Новгородской области от 11.10.2022 </w:t>
      </w:r>
      <w:r>
        <w:rPr>
          <w:b w:val="0"/>
          <w:sz w:val="28"/>
          <w:szCs w:val="28"/>
        </w:rPr>
        <w:t>года  №</w:t>
      </w:r>
      <w:r w:rsidRPr="00C65DD4">
        <w:rPr>
          <w:b w:val="0"/>
          <w:sz w:val="28"/>
          <w:szCs w:val="28"/>
        </w:rPr>
        <w:t xml:space="preserve"> 584 «О мерах поддержки граждан, призванных на военную службу о мобилизации, граждан, заключивших контракт о прохождении военной службы, граждан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и членов их семей»</w:t>
      </w:r>
      <w:r w:rsidRPr="00C65DD4">
        <w:rPr>
          <w:b w:val="0"/>
          <w:color w:val="000000"/>
          <w:sz w:val="28"/>
          <w:szCs w:val="28"/>
        </w:rPr>
        <w:t xml:space="preserve">, Администрация Хвойнинского муниципального округа  </w:t>
      </w:r>
      <w:r w:rsidRPr="00C65DD4">
        <w:rPr>
          <w:color w:val="000000"/>
          <w:sz w:val="28"/>
          <w:szCs w:val="28"/>
        </w:rPr>
        <w:t>ПОСТАНОВЛЯЕТ:</w:t>
      </w:r>
    </w:p>
    <w:p w:rsidR="00C65DD4" w:rsidRDefault="00C65DD4" w:rsidP="00C65DD4">
      <w:pPr>
        <w:pStyle w:val="ConsPlusNonformat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DD4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порядок предоставления </w:t>
      </w:r>
      <w:r w:rsidRPr="00C65DD4">
        <w:rPr>
          <w:rFonts w:ascii="Times New Roman" w:hAnsi="Times New Roman" w:cs="Times New Roman"/>
          <w:sz w:val="28"/>
          <w:szCs w:val="28"/>
        </w:rPr>
        <w:t xml:space="preserve">субсидии юридическим лицам, индивидуальным предпринимателям на возмещение затрат по обеспечению твердым топливом (дровами) отдельных категорий граждан, проживающих на территории Хвойнинского муниципального округа, согласно приложению к настоящему постановлению. </w:t>
      </w:r>
    </w:p>
    <w:p w:rsidR="00411B12" w:rsidRPr="00411B12" w:rsidRDefault="00411B12" w:rsidP="00C65DD4">
      <w:pPr>
        <w:pStyle w:val="ConsPlusNonformat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утратившим</w:t>
      </w:r>
      <w:r w:rsidR="00CF33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CF33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Хвойнинского муниципального округа </w:t>
      </w:r>
      <w:r w:rsidRPr="00411B12">
        <w:rPr>
          <w:rFonts w:ascii="Times New Roman" w:hAnsi="Times New Roman" w:cs="Times New Roman"/>
          <w:sz w:val="28"/>
          <w:szCs w:val="28"/>
        </w:rPr>
        <w:t>14.02.2023 № 208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65DD4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порядка </w:t>
      </w:r>
      <w:r w:rsidRPr="00C65DD4">
        <w:rPr>
          <w:rFonts w:ascii="Times New Roman" w:hAnsi="Times New Roman" w:cs="Times New Roman"/>
          <w:sz w:val="28"/>
          <w:szCs w:val="28"/>
        </w:rPr>
        <w:t>предоставления субсидии юридическим лицам, индивидуальным предпринимателям на возмещение затрат по обеспечению твердым топливом (дровами) отдельных категорий граждан, проживающих на территории Хвойнинского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F33F0">
        <w:rPr>
          <w:rFonts w:ascii="Times New Roman" w:hAnsi="Times New Roman" w:cs="Times New Roman"/>
          <w:sz w:val="28"/>
          <w:szCs w:val="28"/>
        </w:rPr>
        <w:t xml:space="preserve">, </w:t>
      </w:r>
      <w:r w:rsidR="00CF33F0" w:rsidRPr="00CF33F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Хвойнинского муниципального округа 01.07.2024 № </w:t>
      </w:r>
      <w:r w:rsidR="00CF33F0">
        <w:rPr>
          <w:rFonts w:ascii="Times New Roman" w:hAnsi="Times New Roman" w:cs="Times New Roman"/>
          <w:sz w:val="28"/>
          <w:szCs w:val="28"/>
        </w:rPr>
        <w:t xml:space="preserve">899 « О внесении изменений в постановление Администрации Хвойнинского муниципального округа </w:t>
      </w:r>
      <w:r w:rsidR="00CF33F0" w:rsidRPr="00411B12">
        <w:rPr>
          <w:rFonts w:ascii="Times New Roman" w:hAnsi="Times New Roman" w:cs="Times New Roman"/>
          <w:sz w:val="28"/>
          <w:szCs w:val="28"/>
        </w:rPr>
        <w:t>14.02.2023 № 208</w:t>
      </w:r>
      <w:r w:rsidR="00CF33F0">
        <w:rPr>
          <w:rFonts w:ascii="Times New Roman" w:hAnsi="Times New Roman" w:cs="Times New Roman"/>
          <w:sz w:val="28"/>
          <w:szCs w:val="28"/>
        </w:rPr>
        <w:t>»</w:t>
      </w:r>
    </w:p>
    <w:p w:rsidR="00C65DD4" w:rsidRDefault="00C65DD4" w:rsidP="00C65DD4">
      <w:pPr>
        <w:pStyle w:val="ListParagraph"/>
        <w:numPr>
          <w:ilvl w:val="0"/>
          <w:numId w:val="15"/>
        </w:numPr>
        <w:suppressAutoHyphens w:val="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Опубликовать настоящее постановление в бюллетене «Официальный вестник Хвойнинского муниципального округа» и разместить на официальном сайте Администрации Хвойнинского муниципального округа в информационно-телекоммуникационной сети «Интернет».</w:t>
      </w:r>
    </w:p>
    <w:p w:rsidR="00C65DD4" w:rsidRDefault="00C65DD4" w:rsidP="00C65DD4">
      <w:pPr>
        <w:ind w:firstLine="709"/>
        <w:jc w:val="both"/>
        <w:rPr>
          <w:sz w:val="28"/>
          <w:szCs w:val="28"/>
        </w:rPr>
      </w:pPr>
    </w:p>
    <w:p w:rsidR="00C65DD4" w:rsidRDefault="00C65DD4" w:rsidP="00C65DD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C65DD4" w:rsidRPr="00AE0AA3" w:rsidTr="00C65DD4">
        <w:tc>
          <w:tcPr>
            <w:tcW w:w="4927" w:type="dxa"/>
          </w:tcPr>
          <w:p w:rsidR="00C65DD4" w:rsidRPr="00AE0AA3" w:rsidRDefault="00C65DD4" w:rsidP="00C65DD4">
            <w:pPr>
              <w:pStyle w:val="afff5"/>
              <w:spacing w:after="0" w:line="240" w:lineRule="auto"/>
              <w:ind w:left="0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AE0AA3">
              <w:rPr>
                <w:rFonts w:eastAsia="Times New Roman"/>
                <w:b/>
                <w:color w:val="000000"/>
                <w:lang w:eastAsia="ru-RU"/>
              </w:rPr>
              <w:t>Глава округа</w:t>
            </w:r>
          </w:p>
        </w:tc>
        <w:tc>
          <w:tcPr>
            <w:tcW w:w="4927" w:type="dxa"/>
          </w:tcPr>
          <w:p w:rsidR="00C65DD4" w:rsidRPr="00AE0AA3" w:rsidRDefault="00C65DD4" w:rsidP="00C65DD4">
            <w:pPr>
              <w:pStyle w:val="afff5"/>
              <w:spacing w:after="0" w:line="240" w:lineRule="auto"/>
              <w:ind w:left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AE0AA3">
              <w:rPr>
                <w:rFonts w:eastAsia="Times New Roman"/>
                <w:b/>
                <w:color w:val="000000"/>
                <w:lang w:eastAsia="ru-RU"/>
              </w:rPr>
              <w:t>С.А.Новоселова</w:t>
            </w:r>
          </w:p>
        </w:tc>
      </w:tr>
    </w:tbl>
    <w:p w:rsidR="00C65DD4" w:rsidRDefault="00C65DD4" w:rsidP="00C65DD4">
      <w:pPr>
        <w:jc w:val="both"/>
        <w:rPr>
          <w:sz w:val="28"/>
          <w:szCs w:val="28"/>
        </w:rPr>
      </w:pPr>
    </w:p>
    <w:p w:rsidR="00393CCE" w:rsidRPr="0051763C" w:rsidRDefault="00393CCE" w:rsidP="00C65DD4">
      <w:pPr>
        <w:pStyle w:val="af1"/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93CCE" w:rsidRPr="0051763C" w:rsidRDefault="00393CCE" w:rsidP="00393CCE">
      <w:pPr>
        <w:pStyle w:val="af1"/>
        <w:spacing w:before="0" w:beforeAutospacing="0" w:after="0" w:afterAutospacing="0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51763C">
        <w:rPr>
          <w:rFonts w:ascii="Times New Roman" w:hAnsi="Times New Roman" w:cs="Times New Roman"/>
          <w:color w:val="auto"/>
          <w:sz w:val="28"/>
          <w:szCs w:val="28"/>
        </w:rPr>
        <w:t>Проект подготовлен: Н.И.Томашевская</w:t>
      </w:r>
    </w:p>
    <w:p w:rsidR="00393CCE" w:rsidRPr="0051763C" w:rsidRDefault="00393CCE" w:rsidP="00393CCE">
      <w:pPr>
        <w:pStyle w:val="af1"/>
        <w:spacing w:before="0" w:beforeAutospacing="0" w:after="0" w:afterAutospacing="0"/>
        <w:ind w:left="709"/>
        <w:rPr>
          <w:rFonts w:ascii="Times New Roman" w:hAnsi="Times New Roman" w:cs="Times New Roman"/>
          <w:color w:val="auto"/>
          <w:sz w:val="28"/>
          <w:szCs w:val="28"/>
        </w:rPr>
      </w:pPr>
    </w:p>
    <w:p w:rsidR="0051763C" w:rsidRPr="0051763C" w:rsidRDefault="0051763C" w:rsidP="00393CCE">
      <w:pPr>
        <w:pStyle w:val="af1"/>
        <w:spacing w:before="0" w:beforeAutospacing="0" w:after="0" w:afterAutospacing="0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51763C">
        <w:rPr>
          <w:rFonts w:ascii="Times New Roman" w:hAnsi="Times New Roman" w:cs="Times New Roman"/>
          <w:color w:val="auto"/>
          <w:sz w:val="28"/>
          <w:szCs w:val="28"/>
        </w:rPr>
        <w:t>Согласовано:  Д.А.Загуляева</w:t>
      </w:r>
    </w:p>
    <w:p w:rsidR="0051763C" w:rsidRPr="0051763C" w:rsidRDefault="0051763C" w:rsidP="00393CCE">
      <w:pPr>
        <w:pStyle w:val="af1"/>
        <w:spacing w:before="0" w:beforeAutospacing="0" w:after="0" w:afterAutospacing="0"/>
        <w:ind w:left="709"/>
        <w:rPr>
          <w:rFonts w:ascii="Times New Roman" w:hAnsi="Times New Roman" w:cs="Times New Roman"/>
          <w:color w:val="auto"/>
          <w:sz w:val="28"/>
          <w:szCs w:val="28"/>
        </w:rPr>
      </w:pPr>
    </w:p>
    <w:p w:rsidR="00C65DD4" w:rsidRPr="00393CCE" w:rsidRDefault="0051763C" w:rsidP="00393CCE">
      <w:pPr>
        <w:pStyle w:val="af1"/>
        <w:spacing w:before="0" w:beforeAutospacing="0" w:after="0" w:afterAutospacing="0"/>
        <w:ind w:left="709"/>
        <w:rPr>
          <w:color w:val="auto"/>
          <w:sz w:val="28"/>
          <w:szCs w:val="28"/>
        </w:rPr>
      </w:pPr>
      <w:r w:rsidRPr="0051763C">
        <w:rPr>
          <w:rFonts w:ascii="Times New Roman" w:hAnsi="Times New Roman" w:cs="Times New Roman"/>
          <w:color w:val="auto"/>
          <w:sz w:val="28"/>
          <w:szCs w:val="28"/>
        </w:rPr>
        <w:t>С.Т.Огурцова</w:t>
      </w:r>
      <w:r w:rsidR="00C65DD4" w:rsidRPr="00393CCE">
        <w:rPr>
          <w:color w:val="auto"/>
          <w:sz w:val="28"/>
          <w:szCs w:val="28"/>
        </w:rPr>
        <w:br w:type="page"/>
      </w:r>
    </w:p>
    <w:p w:rsidR="00C65DD4" w:rsidRPr="00004A0F" w:rsidRDefault="00C65DD4" w:rsidP="00C65DD4">
      <w:pPr>
        <w:pStyle w:val="ConsPlusTitle"/>
        <w:ind w:firstLine="396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C65DD4" w:rsidRPr="00004A0F" w:rsidRDefault="00C65DD4" w:rsidP="00C65DD4">
      <w:pPr>
        <w:pStyle w:val="ConsPlusTitle"/>
        <w:ind w:firstLine="396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Pr="00004A0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</w:p>
    <w:p w:rsidR="00C65DD4" w:rsidRPr="00004A0F" w:rsidRDefault="00C65DD4" w:rsidP="00C65DD4">
      <w:pPr>
        <w:pStyle w:val="ConsPlusTitle"/>
        <w:ind w:firstLine="396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4A0F">
        <w:rPr>
          <w:rFonts w:ascii="Times New Roman" w:hAnsi="Times New Roman" w:cs="Times New Roman"/>
          <w:b w:val="0"/>
          <w:sz w:val="28"/>
          <w:szCs w:val="28"/>
        </w:rPr>
        <w:t>Хвойнинского муниципального округа</w:t>
      </w:r>
    </w:p>
    <w:p w:rsidR="00C65DD4" w:rsidRPr="00004A0F" w:rsidRDefault="00C65DD4" w:rsidP="00C65DD4">
      <w:pPr>
        <w:pStyle w:val="ConsPlusTitle"/>
        <w:ind w:firstLine="396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004A0F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14.02.2023 </w:t>
      </w:r>
      <w:r w:rsidRPr="00004A0F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208</w:t>
      </w:r>
    </w:p>
    <w:p w:rsidR="00C65DD4" w:rsidRDefault="00C65DD4" w:rsidP="00C65DD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65DD4" w:rsidRPr="00C65DD4" w:rsidRDefault="00C65DD4" w:rsidP="00C65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5DD4">
        <w:rPr>
          <w:rFonts w:ascii="Times New Roman" w:hAnsi="Times New Roman" w:cs="Times New Roman"/>
          <w:sz w:val="28"/>
          <w:szCs w:val="28"/>
        </w:rPr>
        <w:t>ПОРЯДОК</w:t>
      </w:r>
    </w:p>
    <w:p w:rsidR="00C65DD4" w:rsidRPr="00C65DD4" w:rsidRDefault="00C65DD4" w:rsidP="00C65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5DD4">
        <w:rPr>
          <w:rFonts w:ascii="Times New Roman" w:hAnsi="Times New Roman" w:cs="Times New Roman"/>
          <w:sz w:val="28"/>
          <w:szCs w:val="28"/>
        </w:rPr>
        <w:t>предоставления субсидии юридическим лицам, индивидуальным предпринимателям на возмещение затрат по обеспечению твердым топливом (дровами) отдельных категорий граждан, проживающих на территории Хвойнинского муниципального округа</w:t>
      </w:r>
    </w:p>
    <w:p w:rsidR="00C65DD4" w:rsidRDefault="00C65DD4" w:rsidP="00C65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5DD4" w:rsidRDefault="00C65DD4" w:rsidP="00C65DD4">
      <w:pPr>
        <w:pStyle w:val="ConsPlusTitle"/>
        <w:numPr>
          <w:ilvl w:val="0"/>
          <w:numId w:val="17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65DD4" w:rsidRDefault="00C65DD4" w:rsidP="00C65DD4">
      <w:pPr>
        <w:pStyle w:val="ConsPlusTitle"/>
        <w:ind w:left="720"/>
        <w:rPr>
          <w:rFonts w:ascii="Times New Roman" w:hAnsi="Times New Roman" w:cs="Times New Roman"/>
          <w:sz w:val="28"/>
          <w:szCs w:val="28"/>
        </w:rPr>
      </w:pPr>
    </w:p>
    <w:p w:rsidR="00C65DD4" w:rsidRPr="00C65DD4" w:rsidRDefault="00C65DD4" w:rsidP="00C65DD4">
      <w:pPr>
        <w:pStyle w:val="ConsPlusTitle"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5DD4">
        <w:rPr>
          <w:rFonts w:ascii="Times New Roman" w:hAnsi="Times New Roman" w:cs="Times New Roman"/>
          <w:b w:val="0"/>
          <w:sz w:val="28"/>
          <w:szCs w:val="28"/>
        </w:rPr>
        <w:t>Настоящий Порядок определяет условия и процедуру предоставления субсидии из бюджета Хвойнинского муниципального округа (далее – муниципальный округ) юридическим лицам, индивидуальным предпринимателям на возмещение затрат в связи с  оказанием услуги по обеспечению твердым топливом (дровами) отдельных категорий граждан, проживающих на территории Хвойнинского муниципального округа.</w:t>
      </w:r>
    </w:p>
    <w:p w:rsidR="00C65DD4" w:rsidRPr="00C65DD4" w:rsidRDefault="00C65DD4" w:rsidP="00C65DD4">
      <w:pPr>
        <w:pStyle w:val="ConsPlusTitle"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5DD4">
        <w:rPr>
          <w:rFonts w:ascii="Times New Roman" w:hAnsi="Times New Roman" w:cs="Times New Roman"/>
          <w:b w:val="0"/>
          <w:sz w:val="28"/>
          <w:szCs w:val="28"/>
        </w:rPr>
        <w:t>В настоящем Порядке используются следующие понятия:</w:t>
      </w:r>
    </w:p>
    <w:p w:rsidR="00C65DD4" w:rsidRPr="00C65DD4" w:rsidRDefault="00C65DD4" w:rsidP="00C65DD4">
      <w:pPr>
        <w:pStyle w:val="afff5"/>
        <w:spacing w:after="0" w:line="240" w:lineRule="auto"/>
        <w:ind w:left="0"/>
        <w:jc w:val="both"/>
      </w:pPr>
      <w:r w:rsidRPr="00C65DD4">
        <w:t xml:space="preserve">          </w:t>
      </w:r>
      <w:r w:rsidRPr="00AB13A5">
        <w:rPr>
          <w:b/>
        </w:rPr>
        <w:t>- заявитель – юридические лица</w:t>
      </w:r>
      <w:r w:rsidRPr="00C65DD4">
        <w:t xml:space="preserve"> (за исключением государственных (муниципальных) учреждений), индивидуальные предприниматели, зарегистрированные на территории Новгородской области, (далее юридические лица и индивидуальные предприниматели), подавшие пакет документов в соответствии с настоящим Порядком на получение субсидии;</w:t>
      </w:r>
    </w:p>
    <w:p w:rsidR="00C65DD4" w:rsidRPr="00C65DD4" w:rsidRDefault="00C65DD4" w:rsidP="00C65DD4">
      <w:pPr>
        <w:pStyle w:val="afff5"/>
        <w:spacing w:after="0" w:line="240" w:lineRule="auto"/>
        <w:ind w:left="0"/>
        <w:jc w:val="both"/>
      </w:pPr>
      <w:r w:rsidRPr="00C65DD4">
        <w:t xml:space="preserve">          - </w:t>
      </w:r>
      <w:r w:rsidRPr="00AB13A5">
        <w:rPr>
          <w:b/>
        </w:rPr>
        <w:t>получатели субсидии</w:t>
      </w:r>
      <w:r w:rsidRPr="00C65DD4">
        <w:t xml:space="preserve"> – юридические лица, индивидуальные предприниматели, которые заключили договор в соответствие с настоящим Порядком.</w:t>
      </w:r>
    </w:p>
    <w:p w:rsidR="00AB13A5" w:rsidRDefault="00C65DD4" w:rsidP="00AB13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DD4">
        <w:rPr>
          <w:rFonts w:ascii="Times New Roman" w:hAnsi="Times New Roman" w:cs="Times New Roman"/>
          <w:sz w:val="28"/>
          <w:szCs w:val="28"/>
        </w:rPr>
        <w:t xml:space="preserve"> - </w:t>
      </w:r>
      <w:r w:rsidRPr="00AB13A5">
        <w:rPr>
          <w:rFonts w:ascii="Times New Roman" w:hAnsi="Times New Roman" w:cs="Times New Roman"/>
          <w:b/>
          <w:sz w:val="28"/>
          <w:szCs w:val="28"/>
        </w:rPr>
        <w:t>отдельные категории граждан</w:t>
      </w:r>
      <w:r w:rsidRPr="00C65DD4">
        <w:rPr>
          <w:rFonts w:ascii="Times New Roman" w:hAnsi="Times New Roman" w:cs="Times New Roman"/>
          <w:sz w:val="28"/>
          <w:szCs w:val="28"/>
        </w:rPr>
        <w:t xml:space="preserve"> -</w:t>
      </w:r>
      <w:r w:rsidRPr="00C65DD4">
        <w:rPr>
          <w:sz w:val="28"/>
          <w:szCs w:val="28"/>
        </w:rPr>
        <w:t xml:space="preserve"> </w:t>
      </w:r>
      <w:r w:rsidR="00AB13A5" w:rsidRPr="00E706A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B13A5">
        <w:rPr>
          <w:rFonts w:ascii="Times New Roman" w:hAnsi="Times New Roman" w:cs="Times New Roman"/>
          <w:sz w:val="28"/>
          <w:szCs w:val="28"/>
        </w:rPr>
        <w:t>е, призванные</w:t>
      </w:r>
      <w:r w:rsidR="00AB13A5" w:rsidRPr="00E706A2">
        <w:rPr>
          <w:rFonts w:ascii="Times New Roman" w:hAnsi="Times New Roman" w:cs="Times New Roman"/>
          <w:sz w:val="28"/>
          <w:szCs w:val="28"/>
        </w:rPr>
        <w:t xml:space="preserve"> на военную службу по мобилизации в соответствии с </w:t>
      </w:r>
      <w:hyperlink r:id="rId9">
        <w:r w:rsidR="00AB13A5" w:rsidRPr="00E706A2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AB13A5" w:rsidRPr="00E706A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</w:t>
      </w:r>
      <w:r w:rsidR="00AB13A5">
        <w:rPr>
          <w:rFonts w:ascii="Times New Roman" w:hAnsi="Times New Roman" w:cs="Times New Roman"/>
          <w:sz w:val="28"/>
          <w:szCs w:val="28"/>
        </w:rPr>
        <w:t>.09.2</w:t>
      </w:r>
      <w:r w:rsidR="00AB13A5" w:rsidRPr="00E706A2">
        <w:rPr>
          <w:rFonts w:ascii="Times New Roman" w:hAnsi="Times New Roman" w:cs="Times New Roman"/>
          <w:sz w:val="28"/>
          <w:szCs w:val="28"/>
        </w:rPr>
        <w:t xml:space="preserve">022 года </w:t>
      </w:r>
      <w:r w:rsidR="00AB13A5">
        <w:rPr>
          <w:rFonts w:ascii="Times New Roman" w:hAnsi="Times New Roman" w:cs="Times New Roman"/>
          <w:sz w:val="28"/>
          <w:szCs w:val="28"/>
        </w:rPr>
        <w:t>№</w:t>
      </w:r>
      <w:r w:rsidR="00AB13A5" w:rsidRPr="00E706A2">
        <w:rPr>
          <w:rFonts w:ascii="Times New Roman" w:hAnsi="Times New Roman" w:cs="Times New Roman"/>
          <w:sz w:val="28"/>
          <w:szCs w:val="28"/>
        </w:rPr>
        <w:t xml:space="preserve"> 647 </w:t>
      </w:r>
      <w:r w:rsidR="00AB13A5">
        <w:rPr>
          <w:rFonts w:ascii="Times New Roman" w:hAnsi="Times New Roman" w:cs="Times New Roman"/>
          <w:sz w:val="28"/>
          <w:szCs w:val="28"/>
        </w:rPr>
        <w:t>«</w:t>
      </w:r>
      <w:r w:rsidR="00AB13A5" w:rsidRPr="00E706A2">
        <w:rPr>
          <w:rFonts w:ascii="Times New Roman" w:hAnsi="Times New Roman" w:cs="Times New Roman"/>
          <w:sz w:val="28"/>
          <w:szCs w:val="28"/>
        </w:rPr>
        <w:t>Об объявлении частичной мобилизации в Российской Федерации</w:t>
      </w:r>
      <w:r w:rsidR="00AB13A5">
        <w:rPr>
          <w:rFonts w:ascii="Times New Roman" w:hAnsi="Times New Roman" w:cs="Times New Roman"/>
          <w:sz w:val="28"/>
          <w:szCs w:val="28"/>
        </w:rPr>
        <w:t>»</w:t>
      </w:r>
      <w:r w:rsidR="00AB13A5" w:rsidRPr="00E706A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B13A5">
        <w:rPr>
          <w:rFonts w:ascii="Times New Roman" w:hAnsi="Times New Roman" w:cs="Times New Roman"/>
          <w:sz w:val="28"/>
          <w:szCs w:val="28"/>
        </w:rPr>
        <w:t xml:space="preserve">- </w:t>
      </w:r>
      <w:r w:rsidR="00AB13A5" w:rsidRPr="00E706A2">
        <w:rPr>
          <w:rFonts w:ascii="Times New Roman" w:hAnsi="Times New Roman" w:cs="Times New Roman"/>
          <w:sz w:val="28"/>
          <w:szCs w:val="28"/>
        </w:rPr>
        <w:t>гражданин, призванный на военную службу по мобилизации), граждан</w:t>
      </w:r>
      <w:r w:rsidR="00AB13A5">
        <w:rPr>
          <w:rFonts w:ascii="Times New Roman" w:hAnsi="Times New Roman" w:cs="Times New Roman"/>
          <w:sz w:val="28"/>
          <w:szCs w:val="28"/>
        </w:rPr>
        <w:t>е, заключившие</w:t>
      </w:r>
      <w:r w:rsidR="00AB13A5" w:rsidRPr="00E706A2">
        <w:rPr>
          <w:rFonts w:ascii="Times New Roman" w:hAnsi="Times New Roman" w:cs="Times New Roman"/>
          <w:sz w:val="28"/>
          <w:szCs w:val="28"/>
        </w:rPr>
        <w:t xml:space="preserve"> контракт о добровольном содействии в выполнении задач, возложенных на Вооруженные Силы Российской Федерации, зачисленных</w:t>
      </w:r>
      <w:r w:rsidR="00AB13A5" w:rsidRPr="002402C4">
        <w:rPr>
          <w:rFonts w:ascii="Times New Roman" w:hAnsi="Times New Roman" w:cs="Times New Roman"/>
          <w:sz w:val="28"/>
          <w:szCs w:val="28"/>
        </w:rPr>
        <w:t xml:space="preserve"> в списки личного состава воинских частей (далее </w:t>
      </w:r>
      <w:r w:rsidR="00AB13A5">
        <w:rPr>
          <w:rFonts w:ascii="Times New Roman" w:hAnsi="Times New Roman" w:cs="Times New Roman"/>
          <w:sz w:val="28"/>
          <w:szCs w:val="28"/>
        </w:rPr>
        <w:t xml:space="preserve">- </w:t>
      </w:r>
      <w:r w:rsidR="00AB13A5" w:rsidRPr="002402C4">
        <w:rPr>
          <w:rFonts w:ascii="Times New Roman" w:hAnsi="Times New Roman" w:cs="Times New Roman"/>
          <w:sz w:val="28"/>
          <w:szCs w:val="28"/>
        </w:rPr>
        <w:t>гражданин, заключивший контракт о добровольном содействии), граждан</w:t>
      </w:r>
      <w:r w:rsidR="00AB13A5">
        <w:rPr>
          <w:rFonts w:ascii="Times New Roman" w:hAnsi="Times New Roman" w:cs="Times New Roman"/>
          <w:sz w:val="28"/>
          <w:szCs w:val="28"/>
        </w:rPr>
        <w:t>е</w:t>
      </w:r>
      <w:r w:rsidR="00AB13A5" w:rsidRPr="002402C4">
        <w:rPr>
          <w:rFonts w:ascii="Times New Roman" w:hAnsi="Times New Roman" w:cs="Times New Roman"/>
          <w:sz w:val="28"/>
          <w:szCs w:val="28"/>
        </w:rPr>
        <w:t xml:space="preserve">, заключивших контракт о прохождении военной службы на срок до одного года (краткосрочный контракт) с войсками национальной гвардии Российской Федерации (далее </w:t>
      </w:r>
      <w:r w:rsidR="00AB13A5">
        <w:rPr>
          <w:rFonts w:ascii="Times New Roman" w:hAnsi="Times New Roman" w:cs="Times New Roman"/>
          <w:sz w:val="28"/>
          <w:szCs w:val="28"/>
        </w:rPr>
        <w:t xml:space="preserve">- </w:t>
      </w:r>
      <w:r w:rsidR="00AB13A5" w:rsidRPr="002402C4">
        <w:rPr>
          <w:rFonts w:ascii="Times New Roman" w:hAnsi="Times New Roman" w:cs="Times New Roman"/>
          <w:sz w:val="28"/>
          <w:szCs w:val="28"/>
        </w:rPr>
        <w:t>военнослужащий Росгвардии), граждан</w:t>
      </w:r>
      <w:r w:rsidR="00AB13A5">
        <w:rPr>
          <w:rFonts w:ascii="Times New Roman" w:hAnsi="Times New Roman" w:cs="Times New Roman"/>
          <w:sz w:val="28"/>
          <w:szCs w:val="28"/>
        </w:rPr>
        <w:t>е, заключившие</w:t>
      </w:r>
      <w:r w:rsidR="00AB13A5" w:rsidRPr="002402C4">
        <w:rPr>
          <w:rFonts w:ascii="Times New Roman" w:hAnsi="Times New Roman" w:cs="Times New Roman"/>
          <w:sz w:val="28"/>
          <w:szCs w:val="28"/>
        </w:rPr>
        <w:t xml:space="preserve"> контракт о прохождении военной службы с Вооруженными Силами Российской Федерации (далее </w:t>
      </w:r>
      <w:r w:rsidR="00AB13A5">
        <w:rPr>
          <w:rFonts w:ascii="Times New Roman" w:hAnsi="Times New Roman" w:cs="Times New Roman"/>
          <w:sz w:val="28"/>
          <w:szCs w:val="28"/>
        </w:rPr>
        <w:t xml:space="preserve">- </w:t>
      </w:r>
      <w:r w:rsidR="00AB13A5" w:rsidRPr="002402C4">
        <w:rPr>
          <w:rFonts w:ascii="Times New Roman" w:hAnsi="Times New Roman" w:cs="Times New Roman"/>
          <w:sz w:val="28"/>
          <w:szCs w:val="28"/>
        </w:rPr>
        <w:t>гражданин, заключивший контракт о прохожде</w:t>
      </w:r>
      <w:r w:rsidR="00AB13A5">
        <w:rPr>
          <w:rFonts w:ascii="Times New Roman" w:hAnsi="Times New Roman" w:cs="Times New Roman"/>
          <w:sz w:val="28"/>
          <w:szCs w:val="28"/>
        </w:rPr>
        <w:t>нии военной службы), сотрудники</w:t>
      </w:r>
      <w:r w:rsidR="00AB13A5" w:rsidRPr="002402C4">
        <w:rPr>
          <w:rFonts w:ascii="Times New Roman" w:hAnsi="Times New Roman" w:cs="Times New Roman"/>
          <w:sz w:val="28"/>
          <w:szCs w:val="28"/>
        </w:rPr>
        <w:t xml:space="preserve"> органов внутренних дел, органов федеральной службы безопасности, федерального органа исполнительной власти в области предотвращения чрезвычайных ситуаций и ликвидации последствий стихийных </w:t>
      </w:r>
      <w:r w:rsidR="00AB13A5" w:rsidRPr="002402C4">
        <w:rPr>
          <w:rFonts w:ascii="Times New Roman" w:hAnsi="Times New Roman" w:cs="Times New Roman"/>
          <w:sz w:val="28"/>
          <w:szCs w:val="28"/>
        </w:rPr>
        <w:lastRenderedPageBreak/>
        <w:t xml:space="preserve">бедствий, войск национальной гвардии Российской Федерации, Следственного комитета Российской Федерации, органов прокуратуры Российской Федерации, органов уголовно-исполнительной системы, органов принудительного исполнения Российской Федерации, находящихся в служебной командировке в зоне действия специальной военной операции на территориях Украины, Донецкой Народной Республики, Луганской Народной Республики, </w:t>
      </w:r>
    </w:p>
    <w:p w:rsidR="00AB13A5" w:rsidRDefault="00AB13A5" w:rsidP="00AB13A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2C4">
        <w:rPr>
          <w:rFonts w:ascii="Times New Roman" w:hAnsi="Times New Roman" w:cs="Times New Roman"/>
          <w:sz w:val="28"/>
          <w:szCs w:val="28"/>
        </w:rPr>
        <w:t>Запорожской области и Херсонской области и приграничных территориях субъектов Российской Федерации, прилегающих к районам проведения специальной военной операции, в течение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402C4">
        <w:rPr>
          <w:rFonts w:ascii="Times New Roman" w:hAnsi="Times New Roman" w:cs="Times New Roman"/>
          <w:sz w:val="28"/>
          <w:szCs w:val="28"/>
        </w:rPr>
        <w:t xml:space="preserve"> года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2C4">
        <w:rPr>
          <w:rFonts w:ascii="Times New Roman" w:hAnsi="Times New Roman" w:cs="Times New Roman"/>
          <w:sz w:val="28"/>
          <w:szCs w:val="28"/>
        </w:rPr>
        <w:t xml:space="preserve">сотрудник, </w:t>
      </w:r>
      <w:r w:rsidRPr="00E706A2">
        <w:rPr>
          <w:rFonts w:ascii="Times New Roman" w:hAnsi="Times New Roman" w:cs="Times New Roman"/>
          <w:sz w:val="28"/>
          <w:szCs w:val="28"/>
        </w:rPr>
        <w:t xml:space="preserve">находящийся в служебной командировке), </w:t>
      </w:r>
      <w:r>
        <w:rPr>
          <w:rFonts w:ascii="Times New Roman" w:hAnsi="Times New Roman" w:cs="Times New Roman"/>
          <w:sz w:val="28"/>
          <w:szCs w:val="28"/>
        </w:rPr>
        <w:t xml:space="preserve"> члены их семей, проживающие</w:t>
      </w:r>
      <w:r w:rsidRPr="00E706A2">
        <w:rPr>
          <w:rFonts w:ascii="Times New Roman" w:hAnsi="Times New Roman" w:cs="Times New Roman"/>
          <w:sz w:val="28"/>
          <w:szCs w:val="28"/>
        </w:rPr>
        <w:t xml:space="preserve"> в жилых помещениях с печным отоплением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Хвойнинского </w:t>
      </w:r>
      <w:r w:rsidRPr="00E706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706A2">
        <w:rPr>
          <w:rFonts w:ascii="Times New Roman" w:hAnsi="Times New Roman" w:cs="Times New Roman"/>
          <w:sz w:val="28"/>
          <w:szCs w:val="28"/>
        </w:rPr>
        <w:t>.</w:t>
      </w:r>
    </w:p>
    <w:p w:rsidR="00AB13A5" w:rsidRDefault="00AB13A5" w:rsidP="00AB13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706A2">
        <w:rPr>
          <w:rFonts w:ascii="Times New Roman" w:hAnsi="Times New Roman" w:cs="Times New Roman"/>
          <w:sz w:val="28"/>
          <w:szCs w:val="28"/>
        </w:rPr>
        <w:t xml:space="preserve"> членам семьи гражданина, призванного на военную службу по мобилизации, гражданина, заключившего контракт о добровольном содействии, военнослужащего Росгвардии, гражданина, заключившего контракт о прохождении военной службы, сотрудника, находящегося в служебной командировке,</w:t>
      </w:r>
      <w:r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AB13A5" w:rsidRDefault="00AB13A5" w:rsidP="00AB13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374">
        <w:rPr>
          <w:rFonts w:ascii="Times New Roman" w:hAnsi="Times New Roman" w:cs="Times New Roman"/>
          <w:sz w:val="28"/>
          <w:szCs w:val="28"/>
        </w:rPr>
        <w:t>-супруга</w:t>
      </w:r>
      <w:r>
        <w:rPr>
          <w:rFonts w:ascii="Times New Roman" w:hAnsi="Times New Roman" w:cs="Times New Roman"/>
          <w:sz w:val="28"/>
          <w:szCs w:val="28"/>
        </w:rPr>
        <w:t xml:space="preserve"> (супруг), состоящая (состоящий) в зарегистрированном браке с гражданином, призванным на военную службу по мобилизации, гражданином, заключившим контракт о добровольном содействии, военнослужащим Росгвардии, гражданином, заключившим </w:t>
      </w:r>
      <w:r w:rsidRPr="00E706A2">
        <w:rPr>
          <w:rFonts w:ascii="Times New Roman" w:hAnsi="Times New Roman" w:cs="Times New Roman"/>
          <w:sz w:val="28"/>
          <w:szCs w:val="28"/>
        </w:rPr>
        <w:t>контракт о прохож</w:t>
      </w:r>
      <w:r>
        <w:rPr>
          <w:rFonts w:ascii="Times New Roman" w:hAnsi="Times New Roman" w:cs="Times New Roman"/>
          <w:sz w:val="28"/>
          <w:szCs w:val="28"/>
        </w:rPr>
        <w:t>дении военной службы, сотрудником, находящимся</w:t>
      </w:r>
      <w:r w:rsidRPr="00E706A2">
        <w:rPr>
          <w:rFonts w:ascii="Times New Roman" w:hAnsi="Times New Roman" w:cs="Times New Roman"/>
          <w:sz w:val="28"/>
          <w:szCs w:val="28"/>
        </w:rPr>
        <w:t xml:space="preserve"> в служебной командировке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13A5" w:rsidRDefault="00AB13A5" w:rsidP="00AB13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несовершеннолетние дети (в том числе усыновленные), дети старше 18 лет, ставшие инвалидами до достижения  ими возраста 18 лет, дети в возрасте до 23 лет, обучающиеся в образовательных организациях по очной форме обучения;</w:t>
      </w:r>
    </w:p>
    <w:p w:rsidR="00AB13A5" w:rsidRDefault="00AB13A5" w:rsidP="00AB13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родители, в случае отсутствия родителей опекуны(попечители), являвшиеся законными представителями гражданина, призванного на военную службу по мобилизации, </w:t>
      </w:r>
      <w:r w:rsidRPr="00E706A2">
        <w:rPr>
          <w:rFonts w:ascii="Times New Roman" w:hAnsi="Times New Roman" w:cs="Times New Roman"/>
          <w:sz w:val="28"/>
          <w:szCs w:val="28"/>
        </w:rPr>
        <w:t xml:space="preserve"> гражданина, заключившего контракт о добровольном содействии, военнослужащего Росгвардии, гражданина, заключившего контракт о прохождении военной службы, сотрудника, находящегося в служебной командировке</w:t>
      </w:r>
      <w:r>
        <w:rPr>
          <w:rFonts w:ascii="Times New Roman" w:hAnsi="Times New Roman" w:cs="Times New Roman"/>
          <w:sz w:val="28"/>
          <w:szCs w:val="28"/>
        </w:rPr>
        <w:t>, на момент его совершеннолетия;</w:t>
      </w:r>
    </w:p>
    <w:p w:rsidR="00AB13A5" w:rsidRDefault="00AB13A5" w:rsidP="00AB13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лица, находящиеся на иждивении гражданина, призванного на военную службу по мобилизации, </w:t>
      </w:r>
      <w:r w:rsidRPr="00E706A2">
        <w:rPr>
          <w:rFonts w:ascii="Times New Roman" w:hAnsi="Times New Roman" w:cs="Times New Roman"/>
          <w:sz w:val="28"/>
          <w:szCs w:val="28"/>
        </w:rPr>
        <w:t xml:space="preserve"> гражданина, заключившего контракт о добровольном содействии, военнослужащего Росгвардии, гражданина, заключившего контракт о прохождении военной службы, сотрудника, находящегося в служебной командировке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13A5" w:rsidRDefault="00AB13A5" w:rsidP="00AB13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DD4" w:rsidRPr="00C65DD4" w:rsidRDefault="00C65DD4" w:rsidP="00C65DD4">
      <w:pPr>
        <w:pStyle w:val="afff5"/>
        <w:spacing w:after="0" w:line="240" w:lineRule="auto"/>
        <w:ind w:left="0" w:firstLine="709"/>
        <w:jc w:val="both"/>
      </w:pPr>
      <w:r>
        <w:t xml:space="preserve"> </w:t>
      </w:r>
      <w:r w:rsidRPr="00AB13A5">
        <w:rPr>
          <w:b/>
        </w:rPr>
        <w:t>- услуга по обеспечению твердым топливом</w:t>
      </w:r>
      <w:r w:rsidRPr="00C65DD4">
        <w:t xml:space="preserve"> (дровами) – заготовка, распил, колка, доставка твердого топлива (дров).</w:t>
      </w:r>
    </w:p>
    <w:p w:rsidR="00C65DD4" w:rsidRDefault="00C65DD4" w:rsidP="00C65DD4">
      <w:pPr>
        <w:ind w:firstLine="709"/>
        <w:contextualSpacing/>
        <w:jc w:val="both"/>
        <w:rPr>
          <w:b w:val="0"/>
          <w:sz w:val="28"/>
          <w:szCs w:val="28"/>
        </w:rPr>
      </w:pPr>
      <w:r w:rsidRPr="00AB13A5">
        <w:rPr>
          <w:sz w:val="28"/>
          <w:szCs w:val="28"/>
        </w:rPr>
        <w:t>- комиссия по проведению отбора юридических лиц,  индивидуальных предпринимателей (далее - Комиссия)</w:t>
      </w:r>
      <w:r w:rsidRPr="00C65DD4">
        <w:rPr>
          <w:b w:val="0"/>
          <w:sz w:val="28"/>
          <w:szCs w:val="28"/>
        </w:rPr>
        <w:t xml:space="preserve"> – коллегиальный орган, формируемый Администрацией Хвойнинского муниципального округа для рассмотрения вопросов о признании заявителей получателями субсидии либо об отказе в признании получателями субсидии.</w:t>
      </w:r>
    </w:p>
    <w:p w:rsidR="00AB13A5" w:rsidRPr="00C65DD4" w:rsidRDefault="00AB13A5" w:rsidP="00C65DD4">
      <w:pPr>
        <w:ind w:firstLine="709"/>
        <w:contextualSpacing/>
        <w:jc w:val="both"/>
        <w:rPr>
          <w:b w:val="0"/>
          <w:sz w:val="28"/>
          <w:szCs w:val="28"/>
        </w:rPr>
      </w:pPr>
    </w:p>
    <w:p w:rsidR="00C65DD4" w:rsidRPr="00C65DD4" w:rsidRDefault="00C65DD4" w:rsidP="00C65DD4">
      <w:pPr>
        <w:pStyle w:val="ConsPlusNormal"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DD4">
        <w:rPr>
          <w:rFonts w:ascii="Times New Roman" w:hAnsi="Times New Roman" w:cs="Times New Roman"/>
          <w:sz w:val="28"/>
          <w:szCs w:val="28"/>
        </w:rPr>
        <w:lastRenderedPageBreak/>
        <w:t>В целях настоящего Порядка иные понятия и термины используются в соответствии с действующим законодательством Российской Федерации.</w:t>
      </w:r>
    </w:p>
    <w:p w:rsidR="00C65DD4" w:rsidRPr="00C65DD4" w:rsidRDefault="00C65DD4" w:rsidP="00C65DD4">
      <w:pPr>
        <w:pStyle w:val="ConsPlusTitle"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5DD4">
        <w:rPr>
          <w:rFonts w:ascii="Times New Roman" w:hAnsi="Times New Roman" w:cs="Times New Roman"/>
          <w:b w:val="0"/>
          <w:sz w:val="28"/>
          <w:szCs w:val="28"/>
        </w:rPr>
        <w:t>Целью предоставления субсидии является возмещение затрат юридическим лицам, индивидуальным предпринимателям по  оказанию услуги по обеспечению твердым топливом (дровами) отдельных категорий граждан (в рамках оказания мер поддержки</w:t>
      </w:r>
      <w:r w:rsidRPr="00C65DD4">
        <w:rPr>
          <w:b w:val="0"/>
        </w:rPr>
        <w:t xml:space="preserve"> </w:t>
      </w:r>
      <w:r w:rsidRPr="00C65DD4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Pr="00C65DD4">
        <w:rPr>
          <w:b w:val="0"/>
        </w:rPr>
        <w:t xml:space="preserve"> </w:t>
      </w:r>
      <w:r w:rsidRPr="00C65DD4">
        <w:rPr>
          <w:rFonts w:ascii="Times New Roman" w:hAnsi="Times New Roman" w:cs="Times New Roman"/>
          <w:b w:val="0"/>
          <w:sz w:val="28"/>
          <w:szCs w:val="28"/>
        </w:rPr>
        <w:t>п. 6.6. Указа Губернатора Новгородской области от 11.10.2022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C65D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06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C65DD4">
        <w:rPr>
          <w:rFonts w:ascii="Times New Roman" w:hAnsi="Times New Roman" w:cs="Times New Roman"/>
          <w:b w:val="0"/>
          <w:sz w:val="28"/>
          <w:szCs w:val="28"/>
        </w:rPr>
        <w:t xml:space="preserve"> 584),  проживающих на территории Хвойнинского муниципального округа.</w:t>
      </w:r>
    </w:p>
    <w:p w:rsidR="00C65DD4" w:rsidRPr="00C65DD4" w:rsidRDefault="00C65DD4" w:rsidP="00C65DD4">
      <w:pPr>
        <w:pStyle w:val="ConsPlusNormal"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DD4">
        <w:rPr>
          <w:rFonts w:ascii="Times New Roman" w:hAnsi="Times New Roman" w:cs="Times New Roman"/>
          <w:sz w:val="28"/>
          <w:szCs w:val="28"/>
        </w:rPr>
        <w:t>Предоставление субсидии осуществляется в пределах суммы распределения иных межбюджетных трансфертов, на основании соглашения о предоставлении иного межбюджетного трансферта, заключенного между министерством природных ресурсов, лесного хозяйства и экологии Новгородской области,  и лимитов бюджетных обязательств. Источником субсидии являются средства бюджета муниципального округа.</w:t>
      </w:r>
    </w:p>
    <w:p w:rsidR="00C65DD4" w:rsidRPr="00C65DD4" w:rsidRDefault="00C65DD4" w:rsidP="00C65DD4">
      <w:pPr>
        <w:pStyle w:val="ConsPlusNormal"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DD4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является Администрация Хвойнинского муниципального округа. </w:t>
      </w:r>
    </w:p>
    <w:p w:rsidR="00C65DD4" w:rsidRDefault="00C65DD4" w:rsidP="00C65DD4">
      <w:pPr>
        <w:pStyle w:val="afff5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C65DD4"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при формировании проекта решения о  бюджете муниципального округа на очередной финансовый год и на плановый период (проекта решения о внесении изменений в решение о бюджете муниципального округа на очередной (текущий) финансовый  год и на плановый период). </w:t>
      </w:r>
    </w:p>
    <w:p w:rsidR="00C65DD4" w:rsidRDefault="00C65DD4" w:rsidP="00C65DD4">
      <w:pPr>
        <w:pStyle w:val="afff5"/>
        <w:autoSpaceDE w:val="0"/>
        <w:autoSpaceDN w:val="0"/>
        <w:adjustRightInd w:val="0"/>
        <w:spacing w:after="0" w:line="240" w:lineRule="auto"/>
        <w:jc w:val="both"/>
      </w:pPr>
    </w:p>
    <w:p w:rsidR="00C65DD4" w:rsidRPr="00C65DD4" w:rsidRDefault="00C65DD4" w:rsidP="00C65DD4">
      <w:pPr>
        <w:pStyle w:val="afff5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C65DD4">
        <w:t xml:space="preserve">Отбор юридических лиц и индивидуальных предпринимателей, взявших на себя обязательства по обеспечению твердым топливом (дровами) отдельных категорий граждан осуществляется посредством запроса предложений в соответствии с настоящим Порядком на основании заявок на участие в отборе (далее </w:t>
      </w:r>
      <w:r>
        <w:t xml:space="preserve">- </w:t>
      </w:r>
      <w:r w:rsidRPr="00C65DD4">
        <w:t>заявка).</w:t>
      </w:r>
    </w:p>
    <w:p w:rsidR="00C65DD4" w:rsidRDefault="00F56965" w:rsidP="00C0772A">
      <w:pPr>
        <w:pStyle w:val="afff5"/>
        <w:numPr>
          <w:ilvl w:val="1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F56965">
        <w:t xml:space="preserve"> </w:t>
      </w:r>
      <w:r w:rsidRPr="00CD270B">
        <w:t>Проведение отбора заявок обеспечивается на Портале предоставления мер финансовой государственной поддержки государственной интегрированной информационной системы управления общественными финансами «Электронный бюджет» в информационно - телекоммуникационной сети "Интернет" (https://promote.budget.gov.ru) (далее - Портал).</w:t>
      </w:r>
    </w:p>
    <w:p w:rsidR="008E37CF" w:rsidRPr="00C0772A" w:rsidRDefault="008E37CF" w:rsidP="008E37CF">
      <w:pPr>
        <w:numPr>
          <w:ilvl w:val="1"/>
          <w:numId w:val="33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C0772A">
        <w:rPr>
          <w:b w:val="0"/>
          <w:sz w:val="28"/>
          <w:szCs w:val="28"/>
        </w:rPr>
        <w:t>Размер субсидии на возме</w:t>
      </w:r>
      <w:r w:rsidR="00A0040B">
        <w:rPr>
          <w:b w:val="0"/>
          <w:sz w:val="28"/>
          <w:szCs w:val="28"/>
        </w:rPr>
        <w:t>щение затрат юридическим лицам,</w:t>
      </w:r>
      <w:r w:rsidRPr="00C0772A">
        <w:rPr>
          <w:b w:val="0"/>
          <w:sz w:val="28"/>
          <w:szCs w:val="28"/>
        </w:rPr>
        <w:t>индивидуальным предприн</w:t>
      </w:r>
      <w:r w:rsidR="00A0040B">
        <w:rPr>
          <w:b w:val="0"/>
          <w:sz w:val="28"/>
          <w:szCs w:val="28"/>
        </w:rPr>
        <w:t xml:space="preserve">имателям по  оказанию услуги по </w:t>
      </w:r>
      <w:r w:rsidRPr="00C0772A">
        <w:rPr>
          <w:b w:val="0"/>
          <w:sz w:val="28"/>
          <w:szCs w:val="28"/>
        </w:rPr>
        <w:t>обеспечению твердым топливом (дровами) отдельных категорий граждан</w:t>
      </w:r>
      <w:r w:rsidRPr="00C0772A">
        <w:rPr>
          <w:rStyle w:val="af"/>
          <w:b w:val="0"/>
          <w:color w:val="000000"/>
          <w:sz w:val="28"/>
          <w:szCs w:val="28"/>
          <w:u w:val="none"/>
        </w:rPr>
        <w:t xml:space="preserve"> (далее потребность),</w:t>
      </w:r>
      <w:r w:rsidRPr="00C0772A">
        <w:rPr>
          <w:b w:val="0"/>
          <w:sz w:val="28"/>
          <w:szCs w:val="28"/>
        </w:rPr>
        <w:t xml:space="preserve"> определяется исходя из:</w:t>
      </w:r>
    </w:p>
    <w:p w:rsidR="008E37CF" w:rsidRPr="00C0772A" w:rsidRDefault="008E37CF" w:rsidP="008E37CF">
      <w:pPr>
        <w:pStyle w:val="afff5"/>
        <w:spacing w:after="0" w:line="240" w:lineRule="auto"/>
        <w:jc w:val="both"/>
        <w:rPr>
          <w:b/>
        </w:rPr>
      </w:pPr>
      <w:r>
        <w:t xml:space="preserve">- </w:t>
      </w:r>
      <w:r w:rsidRPr="00C0772A">
        <w:t xml:space="preserve">объема твердого топлива (дров), поставляемого юридическим лицом </w:t>
      </w:r>
      <w:r w:rsidRPr="00C0772A">
        <w:rPr>
          <w:spacing w:val="-4"/>
        </w:rPr>
        <w:t>или индивидуальным предпринимателем членам семьи гражданина, призванного</w:t>
      </w:r>
      <w:r w:rsidRPr="00C0772A">
        <w:t xml:space="preserve"> на военную службу по мобилизации, гражданина, заключившего контракт о </w:t>
      </w:r>
      <w:r w:rsidRPr="00C0772A">
        <w:rPr>
          <w:spacing w:val="-8"/>
        </w:rPr>
        <w:t xml:space="preserve">добровольном содействии, </w:t>
      </w:r>
      <w:r w:rsidRPr="00C0772A">
        <w:rPr>
          <w:rStyle w:val="af"/>
          <w:color w:val="000000"/>
          <w:spacing w:val="-8"/>
          <w:u w:val="none"/>
        </w:rPr>
        <w:t>сотрудника, находящегося в служебной командировке,</w:t>
      </w:r>
      <w:r w:rsidRPr="00C0772A">
        <w:t xml:space="preserve"> в размере, не превышающем 12 куб. м. на одно домовладение;</w:t>
      </w:r>
    </w:p>
    <w:p w:rsidR="008E37CF" w:rsidRPr="00C0772A" w:rsidRDefault="008E37CF" w:rsidP="008E37CF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72A">
        <w:rPr>
          <w:rFonts w:ascii="Times New Roman" w:hAnsi="Times New Roman" w:cs="Times New Roman"/>
          <w:sz w:val="28"/>
          <w:szCs w:val="28"/>
        </w:rPr>
        <w:t xml:space="preserve">- цены за 1 куб. м. </w:t>
      </w:r>
      <w:r w:rsidRPr="00C0772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твердого топлива (дров)</w:t>
      </w:r>
      <w:r w:rsidRPr="00C0772A">
        <w:rPr>
          <w:rFonts w:ascii="Times New Roman" w:hAnsi="Times New Roman" w:cs="Times New Roman"/>
          <w:sz w:val="28"/>
          <w:szCs w:val="28"/>
        </w:rPr>
        <w:t xml:space="preserve"> с учетом расходов на доставку </w:t>
      </w:r>
      <w:r w:rsidRPr="00C0772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твердого топлива (дров), распил и колку дров </w:t>
      </w:r>
      <w:r w:rsidRPr="00C0772A">
        <w:rPr>
          <w:rFonts w:ascii="Times New Roman" w:hAnsi="Times New Roman" w:cs="Times New Roman"/>
          <w:sz w:val="28"/>
          <w:szCs w:val="28"/>
        </w:rPr>
        <w:t xml:space="preserve">членам семьи </w:t>
      </w:r>
      <w:r w:rsidRPr="00C0772A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гражданина, </w:t>
      </w:r>
      <w:r w:rsidRPr="00C0772A">
        <w:rPr>
          <w:rFonts w:ascii="Times New Roman" w:hAnsi="Times New Roman" w:cs="Times New Roman"/>
          <w:spacing w:val="-4"/>
          <w:sz w:val="28"/>
          <w:szCs w:val="28"/>
        </w:rPr>
        <w:t xml:space="preserve">призванного на военную службу по мобилизации, гражданина, заключившего </w:t>
      </w:r>
      <w:r w:rsidRPr="00C0772A">
        <w:rPr>
          <w:rFonts w:ascii="Times New Roman" w:hAnsi="Times New Roman" w:cs="Times New Roman"/>
          <w:spacing w:val="-6"/>
          <w:sz w:val="28"/>
          <w:szCs w:val="28"/>
        </w:rPr>
        <w:t xml:space="preserve">контракт о добровольном содействии, </w:t>
      </w:r>
      <w:r w:rsidRPr="00C0772A">
        <w:rPr>
          <w:rStyle w:val="af"/>
          <w:rFonts w:ascii="Times New Roman" w:hAnsi="Times New Roman"/>
          <w:color w:val="000000"/>
          <w:spacing w:val="-6"/>
          <w:sz w:val="28"/>
          <w:szCs w:val="28"/>
          <w:u w:val="none"/>
        </w:rPr>
        <w:t>сотрудника, находящегося в служебной</w:t>
      </w:r>
      <w:r w:rsidRPr="00C0772A">
        <w:rPr>
          <w:rStyle w:val="af"/>
          <w:rFonts w:ascii="Times New Roman" w:hAnsi="Times New Roman"/>
          <w:color w:val="000000"/>
          <w:sz w:val="28"/>
          <w:szCs w:val="28"/>
          <w:u w:val="none"/>
        </w:rPr>
        <w:t xml:space="preserve"> командировке,</w:t>
      </w:r>
      <w:r w:rsidRPr="00C0772A">
        <w:rPr>
          <w:rFonts w:ascii="Times New Roman" w:hAnsi="Times New Roman" w:cs="Times New Roman"/>
          <w:sz w:val="28"/>
          <w:szCs w:val="28"/>
        </w:rPr>
        <w:t xml:space="preserve"> в размере не более чем </w:t>
      </w:r>
      <w:r w:rsidR="00A0040B">
        <w:rPr>
          <w:rFonts w:ascii="Times New Roman" w:hAnsi="Times New Roman" w:cs="Times New Roman"/>
          <w:sz w:val="28"/>
          <w:szCs w:val="28"/>
        </w:rPr>
        <w:t xml:space="preserve">3000 </w:t>
      </w:r>
      <w:r w:rsidRPr="00C0772A">
        <w:rPr>
          <w:rFonts w:ascii="Times New Roman" w:hAnsi="Times New Roman" w:cs="Times New Roman"/>
          <w:sz w:val="28"/>
          <w:szCs w:val="28"/>
        </w:rPr>
        <w:t>рублей.</w:t>
      </w:r>
    </w:p>
    <w:p w:rsidR="008E37CF" w:rsidRPr="00C0772A" w:rsidRDefault="00CF33F0" w:rsidP="00CF33F0">
      <w:pPr>
        <w:pStyle w:val="ConsPlusNormal"/>
        <w:spacing w:line="340" w:lineRule="atLeast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</w:t>
      </w:r>
      <w:r w:rsidR="008E37CF" w:rsidRPr="00C0772A">
        <w:rPr>
          <w:rFonts w:ascii="Times New Roman" w:hAnsi="Times New Roman" w:cs="Times New Roman"/>
          <w:sz w:val="28"/>
          <w:szCs w:val="28"/>
        </w:rPr>
        <w:t>Субсидия рассчитывается по формуле:</w:t>
      </w:r>
    </w:p>
    <w:tbl>
      <w:tblPr>
        <w:tblW w:w="3118" w:type="dxa"/>
        <w:tblInd w:w="2802" w:type="dxa"/>
        <w:tblLayout w:type="fixed"/>
        <w:tblLook w:val="04A0"/>
      </w:tblPr>
      <w:tblGrid>
        <w:gridCol w:w="708"/>
        <w:gridCol w:w="425"/>
        <w:gridCol w:w="426"/>
        <w:gridCol w:w="1559"/>
      </w:tblGrid>
      <w:tr w:rsidR="008E37CF" w:rsidRPr="00957EA6" w:rsidTr="00E350F9">
        <w:trPr>
          <w:trHeight w:val="247"/>
        </w:trPr>
        <w:tc>
          <w:tcPr>
            <w:tcW w:w="708" w:type="dxa"/>
            <w:vMerge w:val="restart"/>
            <w:vAlign w:val="center"/>
          </w:tcPr>
          <w:p w:rsidR="008E37CF" w:rsidRPr="00C65DD4" w:rsidRDefault="008E37CF" w:rsidP="00E350F9">
            <w:pPr>
              <w:spacing w:line="240" w:lineRule="atLeast"/>
              <w:rPr>
                <w:b w:val="0"/>
                <w:bCs w:val="0"/>
                <w:spacing w:val="-14"/>
                <w:szCs w:val="28"/>
              </w:rPr>
            </w:pPr>
            <w:r w:rsidRPr="00C65DD4">
              <w:rPr>
                <w:b w:val="0"/>
                <w:bCs w:val="0"/>
                <w:szCs w:val="28"/>
                <w:lang w:val="en-US"/>
              </w:rPr>
              <w:t>R</w:t>
            </w:r>
            <w:r w:rsidRPr="00C65DD4">
              <w:rPr>
                <w:b w:val="0"/>
                <w:bCs w:val="0"/>
                <w:szCs w:val="28"/>
              </w:rPr>
              <w:t>=</w:t>
            </w:r>
          </w:p>
        </w:tc>
        <w:tc>
          <w:tcPr>
            <w:tcW w:w="425" w:type="dxa"/>
            <w:vMerge w:val="restart"/>
            <w:vAlign w:val="center"/>
          </w:tcPr>
          <w:p w:rsidR="008E37CF" w:rsidRPr="00C65DD4" w:rsidRDefault="008E37CF" w:rsidP="00E350F9">
            <w:pPr>
              <w:spacing w:line="240" w:lineRule="atLeast"/>
              <w:rPr>
                <w:b w:val="0"/>
                <w:bCs w:val="0"/>
                <w:szCs w:val="28"/>
              </w:rPr>
            </w:pPr>
            <w:r w:rsidRPr="00C65DD4">
              <w:rPr>
                <w:b w:val="0"/>
                <w:bCs w:val="0"/>
                <w:szCs w:val="28"/>
              </w:rPr>
              <w:t>∑</w:t>
            </w:r>
          </w:p>
        </w:tc>
        <w:tc>
          <w:tcPr>
            <w:tcW w:w="426" w:type="dxa"/>
            <w:vAlign w:val="bottom"/>
          </w:tcPr>
          <w:p w:rsidR="008E37CF" w:rsidRPr="00C65DD4" w:rsidRDefault="008E37CF" w:rsidP="00E350F9">
            <w:pPr>
              <w:spacing w:line="240" w:lineRule="atLeast"/>
              <w:ind w:left="-113" w:right="-113"/>
              <w:rPr>
                <w:b w:val="0"/>
                <w:bCs w:val="0"/>
                <w:szCs w:val="28"/>
                <w:vertAlign w:val="subscript"/>
                <w:lang w:val="en-US"/>
              </w:rPr>
            </w:pPr>
            <w:r w:rsidRPr="00C65DD4">
              <w:rPr>
                <w:b w:val="0"/>
                <w:bCs w:val="0"/>
                <w:szCs w:val="28"/>
                <w:vertAlign w:val="subscript"/>
                <w:lang w:val="en-US"/>
              </w:rPr>
              <w:t>ni</w:t>
            </w:r>
          </w:p>
        </w:tc>
        <w:tc>
          <w:tcPr>
            <w:tcW w:w="1559" w:type="dxa"/>
            <w:vMerge w:val="restart"/>
            <w:vAlign w:val="center"/>
          </w:tcPr>
          <w:p w:rsidR="008E37CF" w:rsidRPr="00C65DD4" w:rsidRDefault="008E37CF" w:rsidP="00E350F9">
            <w:pPr>
              <w:spacing w:line="240" w:lineRule="atLeast"/>
              <w:ind w:left="-113"/>
              <w:rPr>
                <w:b w:val="0"/>
                <w:bCs w:val="0"/>
                <w:szCs w:val="28"/>
                <w:lang w:val="en-US"/>
              </w:rPr>
            </w:pPr>
            <w:r w:rsidRPr="00C65DD4">
              <w:rPr>
                <w:b w:val="0"/>
                <w:bCs w:val="0"/>
                <w:szCs w:val="28"/>
                <w:lang w:val="en-US"/>
              </w:rPr>
              <w:t>D × C</w:t>
            </w:r>
            <w:r w:rsidRPr="00C65DD4">
              <w:rPr>
                <w:b w:val="0"/>
                <w:bCs w:val="0"/>
                <w:szCs w:val="28"/>
              </w:rPr>
              <w:t>, где:</w:t>
            </w:r>
          </w:p>
        </w:tc>
      </w:tr>
      <w:tr w:rsidR="008E37CF" w:rsidRPr="00957EA6" w:rsidTr="00E350F9">
        <w:trPr>
          <w:trHeight w:val="327"/>
        </w:trPr>
        <w:tc>
          <w:tcPr>
            <w:tcW w:w="708" w:type="dxa"/>
            <w:vMerge/>
            <w:vAlign w:val="center"/>
          </w:tcPr>
          <w:p w:rsidR="008E37CF" w:rsidRPr="00C65DD4" w:rsidRDefault="008E37CF" w:rsidP="00E350F9">
            <w:pPr>
              <w:spacing w:line="240" w:lineRule="atLeast"/>
              <w:jc w:val="right"/>
              <w:rPr>
                <w:b w:val="0"/>
                <w:bCs w:val="0"/>
                <w:szCs w:val="28"/>
              </w:rPr>
            </w:pPr>
          </w:p>
        </w:tc>
        <w:tc>
          <w:tcPr>
            <w:tcW w:w="425" w:type="dxa"/>
            <w:vMerge/>
          </w:tcPr>
          <w:p w:rsidR="008E37CF" w:rsidRPr="00C65DD4" w:rsidRDefault="008E37CF" w:rsidP="00E350F9">
            <w:pPr>
              <w:spacing w:line="240" w:lineRule="atLeast"/>
              <w:rPr>
                <w:b w:val="0"/>
                <w:bCs w:val="0"/>
                <w:szCs w:val="28"/>
              </w:rPr>
            </w:pPr>
          </w:p>
        </w:tc>
        <w:tc>
          <w:tcPr>
            <w:tcW w:w="426" w:type="dxa"/>
          </w:tcPr>
          <w:p w:rsidR="008E37CF" w:rsidRPr="00C65DD4" w:rsidRDefault="008E37CF" w:rsidP="00E350F9">
            <w:pPr>
              <w:spacing w:line="240" w:lineRule="atLeast"/>
              <w:ind w:left="-113" w:right="-113"/>
              <w:rPr>
                <w:b w:val="0"/>
                <w:bCs w:val="0"/>
                <w:szCs w:val="28"/>
                <w:vertAlign w:val="subscript"/>
              </w:rPr>
            </w:pPr>
            <w:r w:rsidRPr="00C65DD4">
              <w:rPr>
                <w:b w:val="0"/>
                <w:bCs w:val="0"/>
                <w:szCs w:val="28"/>
                <w:vertAlign w:val="subscript"/>
                <w:lang w:val="en-US"/>
              </w:rPr>
              <w:t>i</w:t>
            </w:r>
            <w:r w:rsidRPr="00C65DD4">
              <w:rPr>
                <w:b w:val="0"/>
                <w:bCs w:val="0"/>
                <w:szCs w:val="28"/>
                <w:vertAlign w:val="subscript"/>
              </w:rPr>
              <w:t xml:space="preserve"> = 1</w:t>
            </w:r>
          </w:p>
        </w:tc>
        <w:tc>
          <w:tcPr>
            <w:tcW w:w="1559" w:type="dxa"/>
            <w:vMerge/>
          </w:tcPr>
          <w:p w:rsidR="008E37CF" w:rsidRPr="00C65DD4" w:rsidRDefault="008E37CF" w:rsidP="00E350F9">
            <w:pPr>
              <w:spacing w:line="240" w:lineRule="atLeast"/>
              <w:ind w:left="-113"/>
              <w:rPr>
                <w:b w:val="0"/>
                <w:bCs w:val="0"/>
                <w:szCs w:val="28"/>
              </w:rPr>
            </w:pPr>
          </w:p>
        </w:tc>
      </w:tr>
    </w:tbl>
    <w:p w:rsidR="008E37CF" w:rsidRPr="00957EA6" w:rsidRDefault="008E37CF" w:rsidP="008E37CF">
      <w:pPr>
        <w:numPr>
          <w:ilvl w:val="0"/>
          <w:numId w:val="17"/>
        </w:numPr>
        <w:spacing w:line="20" w:lineRule="exact"/>
        <w:rPr>
          <w:b w:val="0"/>
          <w:szCs w:val="28"/>
        </w:rPr>
      </w:pPr>
    </w:p>
    <w:tbl>
      <w:tblPr>
        <w:tblW w:w="0" w:type="auto"/>
        <w:jc w:val="center"/>
        <w:tblLook w:val="04A0"/>
      </w:tblPr>
      <w:tblGrid>
        <w:gridCol w:w="673"/>
        <w:gridCol w:w="356"/>
        <w:gridCol w:w="8561"/>
      </w:tblGrid>
      <w:tr w:rsidR="008E37CF" w:rsidRPr="00957EA6" w:rsidTr="00E350F9">
        <w:trPr>
          <w:jc w:val="center"/>
        </w:trPr>
        <w:tc>
          <w:tcPr>
            <w:tcW w:w="673" w:type="dxa"/>
          </w:tcPr>
          <w:p w:rsidR="008E37CF" w:rsidRPr="00C65DD4" w:rsidRDefault="008E37CF" w:rsidP="00E350F9">
            <w:pPr>
              <w:pStyle w:val="afff5"/>
              <w:spacing w:before="120" w:line="220" w:lineRule="exact"/>
              <w:ind w:left="0"/>
              <w:contextualSpacing w:val="0"/>
              <w:rPr>
                <w:b/>
                <w:bCs/>
              </w:rPr>
            </w:pPr>
            <w:r w:rsidRPr="00C65DD4">
              <w:rPr>
                <w:bCs/>
                <w:lang w:val="en-US"/>
              </w:rPr>
              <w:t>R</w:t>
            </w:r>
          </w:p>
        </w:tc>
        <w:tc>
          <w:tcPr>
            <w:tcW w:w="336" w:type="dxa"/>
          </w:tcPr>
          <w:p w:rsidR="008E37CF" w:rsidRPr="00C65DD4" w:rsidRDefault="008E37CF" w:rsidP="00E350F9">
            <w:pPr>
              <w:pStyle w:val="afff5"/>
              <w:spacing w:before="120" w:line="220" w:lineRule="exact"/>
              <w:ind w:left="0"/>
              <w:contextualSpacing w:val="0"/>
              <w:jc w:val="center"/>
              <w:rPr>
                <w:b/>
                <w:bCs/>
                <w:lang w:val="en-US"/>
              </w:rPr>
            </w:pPr>
            <w:r w:rsidRPr="00C65DD4">
              <w:rPr>
                <w:bCs/>
                <w:lang w:val="en-US"/>
              </w:rPr>
              <w:t>–</w:t>
            </w:r>
          </w:p>
        </w:tc>
        <w:tc>
          <w:tcPr>
            <w:tcW w:w="8561" w:type="dxa"/>
          </w:tcPr>
          <w:p w:rsidR="008E37CF" w:rsidRPr="00C65DD4" w:rsidRDefault="008E37CF" w:rsidP="00E350F9">
            <w:pPr>
              <w:pStyle w:val="afff5"/>
              <w:spacing w:before="120" w:line="220" w:lineRule="exact"/>
              <w:ind w:left="0"/>
              <w:contextualSpacing w:val="0"/>
              <w:rPr>
                <w:b/>
                <w:bCs/>
              </w:rPr>
            </w:pPr>
            <w:r w:rsidRPr="00C65DD4">
              <w:rPr>
                <w:bCs/>
              </w:rPr>
              <w:t>размер субсидии;</w:t>
            </w:r>
          </w:p>
        </w:tc>
      </w:tr>
      <w:tr w:rsidR="008E37CF" w:rsidRPr="00957EA6" w:rsidTr="00E350F9">
        <w:trPr>
          <w:jc w:val="center"/>
        </w:trPr>
        <w:tc>
          <w:tcPr>
            <w:tcW w:w="673" w:type="dxa"/>
          </w:tcPr>
          <w:p w:rsidR="008E37CF" w:rsidRPr="00C65DD4" w:rsidRDefault="008E37CF" w:rsidP="00E350F9">
            <w:pPr>
              <w:pStyle w:val="afff5"/>
              <w:spacing w:before="120" w:line="220" w:lineRule="exact"/>
              <w:ind w:left="0"/>
              <w:contextualSpacing w:val="0"/>
              <w:rPr>
                <w:b/>
                <w:bCs/>
              </w:rPr>
            </w:pPr>
            <w:r w:rsidRPr="00C65DD4">
              <w:rPr>
                <w:bCs/>
                <w:lang w:val="en-US"/>
              </w:rPr>
              <w:t>D</w:t>
            </w:r>
          </w:p>
        </w:tc>
        <w:tc>
          <w:tcPr>
            <w:tcW w:w="336" w:type="dxa"/>
          </w:tcPr>
          <w:p w:rsidR="008E37CF" w:rsidRPr="00C65DD4" w:rsidRDefault="008E37CF" w:rsidP="00E350F9">
            <w:pPr>
              <w:pStyle w:val="afff5"/>
              <w:spacing w:before="120" w:line="220" w:lineRule="exact"/>
              <w:ind w:left="0"/>
              <w:contextualSpacing w:val="0"/>
              <w:jc w:val="center"/>
              <w:rPr>
                <w:b/>
                <w:bCs/>
                <w:lang w:val="en-US"/>
              </w:rPr>
            </w:pPr>
            <w:r w:rsidRPr="00C65DD4">
              <w:rPr>
                <w:bCs/>
                <w:lang w:val="en-US"/>
              </w:rPr>
              <w:t>–</w:t>
            </w:r>
          </w:p>
        </w:tc>
        <w:tc>
          <w:tcPr>
            <w:tcW w:w="8561" w:type="dxa"/>
          </w:tcPr>
          <w:p w:rsidR="008E37CF" w:rsidRPr="00C65DD4" w:rsidRDefault="008E37CF" w:rsidP="00E350F9">
            <w:pPr>
              <w:pStyle w:val="afff5"/>
              <w:spacing w:before="120" w:line="220" w:lineRule="exact"/>
              <w:ind w:left="0"/>
              <w:contextualSpacing w:val="0"/>
              <w:rPr>
                <w:b/>
                <w:bCs/>
              </w:rPr>
            </w:pPr>
            <w:r w:rsidRPr="00C65DD4">
              <w:rPr>
                <w:bCs/>
              </w:rPr>
              <w:t>объем твердого топлива (дров);</w:t>
            </w:r>
          </w:p>
        </w:tc>
      </w:tr>
      <w:tr w:rsidR="008E37CF" w:rsidRPr="00957EA6" w:rsidTr="00E350F9">
        <w:trPr>
          <w:jc w:val="center"/>
        </w:trPr>
        <w:tc>
          <w:tcPr>
            <w:tcW w:w="673" w:type="dxa"/>
          </w:tcPr>
          <w:p w:rsidR="008E37CF" w:rsidRPr="00C65DD4" w:rsidRDefault="008E37CF" w:rsidP="00E350F9">
            <w:pPr>
              <w:pStyle w:val="afff5"/>
              <w:spacing w:before="120" w:line="220" w:lineRule="exact"/>
              <w:ind w:left="0"/>
              <w:contextualSpacing w:val="0"/>
              <w:rPr>
                <w:b/>
                <w:bCs/>
              </w:rPr>
            </w:pPr>
            <w:r w:rsidRPr="00C65DD4">
              <w:rPr>
                <w:bCs/>
                <w:lang w:val="en-US"/>
              </w:rPr>
              <w:t>C</w:t>
            </w:r>
          </w:p>
        </w:tc>
        <w:tc>
          <w:tcPr>
            <w:tcW w:w="336" w:type="dxa"/>
          </w:tcPr>
          <w:p w:rsidR="008E37CF" w:rsidRPr="00C65DD4" w:rsidRDefault="008E37CF" w:rsidP="00E350F9">
            <w:pPr>
              <w:pStyle w:val="afff5"/>
              <w:spacing w:before="120" w:line="220" w:lineRule="exact"/>
              <w:ind w:left="0"/>
              <w:contextualSpacing w:val="0"/>
              <w:jc w:val="center"/>
              <w:rPr>
                <w:b/>
                <w:bCs/>
                <w:lang w:val="en-US"/>
              </w:rPr>
            </w:pPr>
            <w:r w:rsidRPr="00C65DD4">
              <w:rPr>
                <w:bCs/>
                <w:lang w:val="en-US"/>
              </w:rPr>
              <w:t>–</w:t>
            </w:r>
          </w:p>
        </w:tc>
        <w:tc>
          <w:tcPr>
            <w:tcW w:w="8561" w:type="dxa"/>
          </w:tcPr>
          <w:p w:rsidR="008E37CF" w:rsidRPr="00C65DD4" w:rsidRDefault="008E37CF" w:rsidP="00E350F9">
            <w:pPr>
              <w:pStyle w:val="afff5"/>
              <w:spacing w:before="120" w:line="220" w:lineRule="exact"/>
              <w:ind w:left="0"/>
              <w:contextualSpacing w:val="0"/>
              <w:rPr>
                <w:b/>
                <w:bCs/>
              </w:rPr>
            </w:pPr>
            <w:r w:rsidRPr="00C65DD4">
              <w:rPr>
                <w:bCs/>
              </w:rPr>
              <w:t>цена за 1 куб.м. твердого топлива (дров) (руб.);</w:t>
            </w:r>
          </w:p>
        </w:tc>
      </w:tr>
      <w:tr w:rsidR="008E37CF" w:rsidRPr="00957EA6" w:rsidTr="00E350F9">
        <w:trPr>
          <w:jc w:val="center"/>
        </w:trPr>
        <w:tc>
          <w:tcPr>
            <w:tcW w:w="673" w:type="dxa"/>
          </w:tcPr>
          <w:p w:rsidR="008E37CF" w:rsidRPr="00C65DD4" w:rsidRDefault="008E37CF" w:rsidP="00E350F9">
            <w:pPr>
              <w:pStyle w:val="afff5"/>
              <w:spacing w:before="120" w:line="220" w:lineRule="exact"/>
              <w:ind w:left="0"/>
              <w:contextualSpacing w:val="0"/>
              <w:rPr>
                <w:b/>
                <w:bCs/>
              </w:rPr>
            </w:pPr>
            <w:r w:rsidRPr="00C65DD4">
              <w:rPr>
                <w:bCs/>
                <w:lang w:val="en-US"/>
              </w:rPr>
              <w:t>n</w:t>
            </w:r>
            <w:r w:rsidRPr="00C65DD4">
              <w:rPr>
                <w:bCs/>
                <w:vertAlign w:val="subscript"/>
                <w:lang w:val="en-US"/>
              </w:rPr>
              <w:t>i</w:t>
            </w:r>
          </w:p>
        </w:tc>
        <w:tc>
          <w:tcPr>
            <w:tcW w:w="336" w:type="dxa"/>
          </w:tcPr>
          <w:p w:rsidR="008E37CF" w:rsidRPr="00C65DD4" w:rsidRDefault="008E37CF" w:rsidP="00E350F9">
            <w:pPr>
              <w:pStyle w:val="afff5"/>
              <w:spacing w:before="120" w:line="220" w:lineRule="exact"/>
              <w:ind w:left="0"/>
              <w:contextualSpacing w:val="0"/>
              <w:jc w:val="center"/>
              <w:rPr>
                <w:b/>
                <w:bCs/>
              </w:rPr>
            </w:pPr>
            <w:r w:rsidRPr="00C65DD4">
              <w:rPr>
                <w:bCs/>
              </w:rPr>
              <w:t>–</w:t>
            </w:r>
          </w:p>
        </w:tc>
        <w:tc>
          <w:tcPr>
            <w:tcW w:w="8561" w:type="dxa"/>
          </w:tcPr>
          <w:p w:rsidR="008E37CF" w:rsidRPr="00C65DD4" w:rsidRDefault="008E37CF" w:rsidP="00E350F9">
            <w:pPr>
              <w:pStyle w:val="afff5"/>
              <w:spacing w:before="120" w:line="220" w:lineRule="exact"/>
              <w:ind w:left="0"/>
              <w:contextualSpacing w:val="0"/>
              <w:rPr>
                <w:b/>
                <w:bCs/>
              </w:rPr>
            </w:pPr>
            <w:r w:rsidRPr="00C65DD4">
              <w:rPr>
                <w:bCs/>
              </w:rPr>
              <w:t>количество Актов поставки твердого топлива (дров).</w:t>
            </w:r>
          </w:p>
        </w:tc>
      </w:tr>
    </w:tbl>
    <w:p w:rsidR="00C65DD4" w:rsidRPr="001100ED" w:rsidRDefault="00C65DD4" w:rsidP="00C65DD4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5DD4" w:rsidRPr="00C0772A" w:rsidRDefault="00C65DD4" w:rsidP="00A0040B">
      <w:pPr>
        <w:pStyle w:val="afff5"/>
        <w:numPr>
          <w:ilvl w:val="0"/>
          <w:numId w:val="35"/>
        </w:numPr>
        <w:spacing w:after="0" w:line="240" w:lineRule="auto"/>
        <w:jc w:val="center"/>
        <w:rPr>
          <w:b/>
        </w:rPr>
      </w:pPr>
      <w:r w:rsidRPr="00C0772A">
        <w:rPr>
          <w:b/>
        </w:rPr>
        <w:t>Порядок проведения отбора получателей субсидий для предоставления субсидий</w:t>
      </w:r>
    </w:p>
    <w:p w:rsidR="00D644B6" w:rsidRDefault="00D644B6" w:rsidP="00CD270B">
      <w:pPr>
        <w:overflowPunct/>
        <w:jc w:val="both"/>
        <w:rPr>
          <w:b w:val="0"/>
          <w:sz w:val="28"/>
          <w:szCs w:val="28"/>
        </w:rPr>
      </w:pPr>
    </w:p>
    <w:p w:rsidR="00CD270B" w:rsidRPr="00385537" w:rsidRDefault="00D644B6" w:rsidP="00CD270B">
      <w:pPr>
        <w:overflowPunct/>
        <w:jc w:val="both"/>
        <w:rPr>
          <w:b w:val="0"/>
        </w:rPr>
      </w:pPr>
      <w:r>
        <w:rPr>
          <w:b w:val="0"/>
          <w:sz w:val="28"/>
          <w:szCs w:val="28"/>
        </w:rPr>
        <w:t>2.1.</w:t>
      </w:r>
      <w:r w:rsidR="00CD270B" w:rsidRPr="00385537">
        <w:rPr>
          <w:b w:val="0"/>
          <w:sz w:val="28"/>
          <w:szCs w:val="28"/>
        </w:rPr>
        <w:t xml:space="preserve">Объявление о проведении отбора размещается не позднее </w:t>
      </w:r>
      <w:r w:rsidR="00CD270B">
        <w:rPr>
          <w:b w:val="0"/>
          <w:sz w:val="28"/>
          <w:szCs w:val="28"/>
        </w:rPr>
        <w:t>10</w:t>
      </w:r>
      <w:r w:rsidR="00CD270B" w:rsidRPr="00385537">
        <w:rPr>
          <w:b w:val="0"/>
          <w:sz w:val="28"/>
          <w:szCs w:val="28"/>
        </w:rPr>
        <w:t>-го календарного дня до наступления даты начала приема заявок с указанием в нем следующих сведений:</w:t>
      </w:r>
    </w:p>
    <w:p w:rsidR="00CD270B" w:rsidRPr="00385537" w:rsidRDefault="00D644B6" w:rsidP="00CD270B">
      <w:pPr>
        <w:overflowPunct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CD270B" w:rsidRPr="00385537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.1.</w:t>
      </w:r>
      <w:r w:rsidR="00CD270B" w:rsidRPr="00385537">
        <w:rPr>
          <w:b w:val="0"/>
          <w:sz w:val="28"/>
          <w:szCs w:val="28"/>
        </w:rPr>
        <w:t xml:space="preserve"> способ проведения отбора получателей субсидий;</w:t>
      </w:r>
    </w:p>
    <w:p w:rsidR="00CD270B" w:rsidRPr="00385537" w:rsidRDefault="00D644B6" w:rsidP="00CD270B">
      <w:pPr>
        <w:overflowPunct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2.1.2.</w:t>
      </w:r>
      <w:r w:rsidR="00CD270B" w:rsidRPr="00385537">
        <w:rPr>
          <w:b w:val="0"/>
          <w:sz w:val="28"/>
          <w:szCs w:val="28"/>
        </w:rPr>
        <w:t xml:space="preserve"> дата и время начала подачи заявок участников отбора получателей субсидий, а также дата и время окончания приема заявок участников отбора получателей субсидий;</w:t>
      </w:r>
    </w:p>
    <w:p w:rsidR="00CD270B" w:rsidRPr="00385537" w:rsidRDefault="00D644B6" w:rsidP="00CD270B">
      <w:pPr>
        <w:overflowPunct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</w:t>
      </w:r>
      <w:r w:rsidR="00CD270B" w:rsidRPr="00385537">
        <w:rPr>
          <w:b w:val="0"/>
          <w:sz w:val="28"/>
          <w:szCs w:val="28"/>
        </w:rPr>
        <w:t>3 наименование, место нахождения, почтовый адрес, адрес электронной почты, контактный телефон главного распорядителя бюджетных средств</w:t>
      </w:r>
    </w:p>
    <w:p w:rsidR="00CD270B" w:rsidRPr="00385537" w:rsidRDefault="00D644B6" w:rsidP="00CD270B">
      <w:pPr>
        <w:overflowPunct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</w:t>
      </w:r>
      <w:r w:rsidR="00CD270B" w:rsidRPr="00385537">
        <w:rPr>
          <w:b w:val="0"/>
          <w:sz w:val="28"/>
          <w:szCs w:val="28"/>
        </w:rPr>
        <w:t>4 результаты предоставления субсидии,</w:t>
      </w:r>
    </w:p>
    <w:p w:rsidR="00CD270B" w:rsidRPr="00385537" w:rsidRDefault="00D644B6" w:rsidP="00CD270B">
      <w:pPr>
        <w:overflowPunct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</w:t>
      </w:r>
      <w:r w:rsidR="00CD270B" w:rsidRPr="00385537">
        <w:rPr>
          <w:b w:val="0"/>
          <w:sz w:val="28"/>
          <w:szCs w:val="28"/>
        </w:rPr>
        <w:t>.5 требования к участникам отбора получателей субсидий</w:t>
      </w:r>
    </w:p>
    <w:p w:rsidR="00CD270B" w:rsidRPr="00385537" w:rsidRDefault="00D644B6" w:rsidP="00CD270B">
      <w:pPr>
        <w:overflowPunct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</w:t>
      </w:r>
      <w:r w:rsidR="00CD270B" w:rsidRPr="00385537">
        <w:rPr>
          <w:b w:val="0"/>
          <w:sz w:val="28"/>
          <w:szCs w:val="28"/>
        </w:rPr>
        <w:t>.6 порядок подачи заявок участниками отбора получателей субсидий</w:t>
      </w:r>
    </w:p>
    <w:p w:rsidR="00CD270B" w:rsidRPr="00385537" w:rsidRDefault="00D644B6" w:rsidP="00CD270B">
      <w:pPr>
        <w:overflowPunct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</w:t>
      </w:r>
      <w:r w:rsidR="00CD270B" w:rsidRPr="00385537">
        <w:rPr>
          <w:b w:val="0"/>
          <w:sz w:val="28"/>
          <w:szCs w:val="28"/>
        </w:rPr>
        <w:t>7 порядок отзыва участниками отбора получателей субсидий заявок, включающий в себя возможность или отсутствие возможности отзыва заявок, а также условия отзыва заявок</w:t>
      </w:r>
    </w:p>
    <w:p w:rsidR="00CD270B" w:rsidRPr="00385537" w:rsidRDefault="00D644B6" w:rsidP="00CD270B">
      <w:pPr>
        <w:overflowPunct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</w:t>
      </w:r>
      <w:r w:rsidR="00CD270B" w:rsidRPr="00385537">
        <w:rPr>
          <w:b w:val="0"/>
          <w:sz w:val="28"/>
          <w:szCs w:val="28"/>
        </w:rPr>
        <w:t>.8 порядок внесения участниками отбора получателей субсидий изменений в заявки</w:t>
      </w:r>
    </w:p>
    <w:p w:rsidR="00CD270B" w:rsidRPr="00385537" w:rsidRDefault="00D644B6" w:rsidP="00CD270B">
      <w:pPr>
        <w:overflowPunct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</w:t>
      </w:r>
      <w:r w:rsidR="00CD270B" w:rsidRPr="00385537">
        <w:rPr>
          <w:b w:val="0"/>
          <w:sz w:val="28"/>
          <w:szCs w:val="28"/>
        </w:rPr>
        <w:t>.9 порядок и сроки рассмотрения заявок</w:t>
      </w:r>
    </w:p>
    <w:p w:rsidR="00CD270B" w:rsidRPr="00385537" w:rsidRDefault="00A0040B" w:rsidP="00CD270B">
      <w:pPr>
        <w:overflowPunct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</w:t>
      </w:r>
      <w:r w:rsidR="00CD270B" w:rsidRPr="00385537">
        <w:rPr>
          <w:b w:val="0"/>
          <w:sz w:val="28"/>
          <w:szCs w:val="28"/>
        </w:rPr>
        <w:t>.10  порядок отклонения заявок</w:t>
      </w:r>
    </w:p>
    <w:p w:rsidR="00CD270B" w:rsidRPr="00385537" w:rsidRDefault="00A0040B" w:rsidP="00CD270B">
      <w:pPr>
        <w:overflowPunct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</w:t>
      </w:r>
      <w:r w:rsidR="00CD270B" w:rsidRPr="00385537">
        <w:rPr>
          <w:b w:val="0"/>
          <w:sz w:val="28"/>
          <w:szCs w:val="28"/>
        </w:rPr>
        <w:t>.11  объем распределяемой субсидии в рамках отбора получателей субсидий</w:t>
      </w:r>
    </w:p>
    <w:p w:rsidR="00CD270B" w:rsidRPr="00385537" w:rsidRDefault="00A0040B" w:rsidP="00CD270B">
      <w:pPr>
        <w:overflowPunct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</w:t>
      </w:r>
      <w:r w:rsidR="00CD270B" w:rsidRPr="00385537">
        <w:rPr>
          <w:b w:val="0"/>
          <w:sz w:val="28"/>
          <w:szCs w:val="28"/>
        </w:rPr>
        <w:t>.12 порядок предоставления участникам отбора получателей субсидий разъяснений положений объявления о проведении отбора получателей субсидий,</w:t>
      </w:r>
    </w:p>
    <w:p w:rsidR="00CD270B" w:rsidRPr="00385537" w:rsidRDefault="00A0040B" w:rsidP="00CD270B">
      <w:pPr>
        <w:overflowPunct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</w:t>
      </w:r>
      <w:r w:rsidR="00CD270B" w:rsidRPr="00385537">
        <w:rPr>
          <w:b w:val="0"/>
          <w:sz w:val="28"/>
          <w:szCs w:val="28"/>
        </w:rPr>
        <w:t xml:space="preserve">13  срок, в течение которого победитель (победители) отбора получателей субсидий должен (должны) подписать соглашение </w:t>
      </w:r>
    </w:p>
    <w:p w:rsidR="00CD270B" w:rsidRPr="00385537" w:rsidRDefault="00A0040B" w:rsidP="00CD270B">
      <w:pPr>
        <w:overflowPunct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</w:t>
      </w:r>
      <w:r w:rsidR="00CD270B" w:rsidRPr="00385537">
        <w:rPr>
          <w:b w:val="0"/>
          <w:sz w:val="28"/>
          <w:szCs w:val="28"/>
        </w:rPr>
        <w:t>.14 условия признания победителя (победителей) отбора получателей субсидий уклонившимся от заключения соглашения</w:t>
      </w:r>
    </w:p>
    <w:p w:rsidR="00D81071" w:rsidRPr="00D81071" w:rsidRDefault="00A0040B" w:rsidP="00D8107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</w:t>
      </w:r>
      <w:r w:rsidR="00D81071">
        <w:rPr>
          <w:b w:val="0"/>
          <w:sz w:val="28"/>
          <w:szCs w:val="28"/>
        </w:rPr>
        <w:t>.15.</w:t>
      </w:r>
      <w:r w:rsidR="00CD270B" w:rsidRPr="00385537">
        <w:rPr>
          <w:b w:val="0"/>
          <w:sz w:val="28"/>
          <w:szCs w:val="28"/>
        </w:rPr>
        <w:t>доменного имени системы "Электронный бюджет</w:t>
      </w:r>
      <w:r w:rsidR="00D81071" w:rsidRPr="00D81071">
        <w:t xml:space="preserve"> </w:t>
      </w:r>
    </w:p>
    <w:p w:rsidR="00D81071" w:rsidRPr="00A0040B" w:rsidRDefault="00D81071" w:rsidP="00D81071">
      <w:pPr>
        <w:ind w:left="360"/>
        <w:jc w:val="both"/>
        <w:rPr>
          <w:b w:val="0"/>
          <w:sz w:val="28"/>
          <w:szCs w:val="28"/>
        </w:rPr>
      </w:pPr>
    </w:p>
    <w:p w:rsidR="00D81071" w:rsidRPr="00A0040B" w:rsidRDefault="00D81071" w:rsidP="00D81071">
      <w:pPr>
        <w:numPr>
          <w:ilvl w:val="1"/>
          <w:numId w:val="31"/>
        </w:numPr>
        <w:jc w:val="both"/>
        <w:rPr>
          <w:b w:val="0"/>
          <w:sz w:val="28"/>
          <w:szCs w:val="28"/>
        </w:rPr>
      </w:pPr>
      <w:r w:rsidRPr="00A0040B">
        <w:rPr>
          <w:b w:val="0"/>
          <w:sz w:val="28"/>
          <w:szCs w:val="28"/>
        </w:rPr>
        <w:t>В случае принятия решения об отмене проведения отбора Администрация округа не позднее чем за 1 (один) рабочий день до даты окончания срока подачи заявок участниками отбора на едином портале размещает объявление об отмене проведения отбора заявителей, сформированное в электронной форме посредством заполнения соответствующих экранных форм веб-интерфейса системы «Электронный бюджет», подписанное усиленной квалифицированной электронной подписью уполномоченного Главой муниципального округа лица, содержащее информацию о причинах отмены отбора. Участники отбора, подавшие заявки, информируются об отмене проведения отбора в системе «Электронный бюджет». Отбор получателей субсидий считается отменённым со дня размещения объявления о его отмене на едином портале.</w:t>
      </w:r>
    </w:p>
    <w:p w:rsidR="00CD270B" w:rsidRPr="00385537" w:rsidRDefault="00CD270B" w:rsidP="00D81071">
      <w:pPr>
        <w:overflowPunct/>
        <w:jc w:val="both"/>
        <w:rPr>
          <w:b w:val="0"/>
          <w:sz w:val="28"/>
          <w:szCs w:val="28"/>
        </w:rPr>
      </w:pPr>
    </w:p>
    <w:p w:rsidR="00A0196A" w:rsidRDefault="00A0196A" w:rsidP="00A019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196A" w:rsidRDefault="00A0196A" w:rsidP="00A0196A">
      <w:pPr>
        <w:overflowPunct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2.</w:t>
      </w:r>
      <w:r w:rsidR="00D8107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b w:val="0"/>
          <w:bCs w:val="0"/>
          <w:sz w:val="28"/>
          <w:szCs w:val="28"/>
        </w:rPr>
        <w:t>Участник отбора получателей субсидий на дату рассмотрения заявки и заключения договора (соглашения) о предоставлении субсидии  должен соответствовать следующим требованиям:</w:t>
      </w:r>
    </w:p>
    <w:p w:rsidR="00E73A34" w:rsidRPr="0075341C" w:rsidRDefault="00E73A34" w:rsidP="00E73A34">
      <w:pPr>
        <w:ind w:firstLine="709"/>
        <w:jc w:val="both"/>
        <w:rPr>
          <w:b w:val="0"/>
          <w:sz w:val="28"/>
          <w:szCs w:val="28"/>
        </w:rPr>
      </w:pPr>
      <w:r w:rsidRPr="0075341C">
        <w:rPr>
          <w:b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 xml:space="preserve">участник отбора </w:t>
      </w:r>
      <w:r w:rsidRPr="0075341C">
        <w:rPr>
          <w:b w:val="0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604C0" w:rsidRPr="0075341C" w:rsidRDefault="00E73A34" w:rsidP="00E73A34">
      <w:pPr>
        <w:ind w:firstLine="709"/>
        <w:jc w:val="both"/>
        <w:rPr>
          <w:b w:val="0"/>
          <w:sz w:val="28"/>
          <w:szCs w:val="28"/>
        </w:rPr>
      </w:pPr>
      <w:r w:rsidRPr="0075341C">
        <w:rPr>
          <w:b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 xml:space="preserve">участник отбора </w:t>
      </w:r>
      <w:r w:rsidRPr="0075341C">
        <w:rPr>
          <w:b w:val="0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73A34" w:rsidRPr="0075341C" w:rsidRDefault="00E73A34" w:rsidP="00E73A34">
      <w:pPr>
        <w:ind w:firstLine="709"/>
        <w:jc w:val="both"/>
        <w:rPr>
          <w:b w:val="0"/>
          <w:sz w:val="28"/>
          <w:szCs w:val="28"/>
        </w:rPr>
      </w:pPr>
      <w:r w:rsidRPr="0075341C">
        <w:rPr>
          <w:b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 xml:space="preserve">участник отбора </w:t>
      </w:r>
      <w:r w:rsidRPr="0075341C">
        <w:rPr>
          <w:b w:val="0"/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73A34" w:rsidRPr="0075341C" w:rsidRDefault="00E73A34" w:rsidP="00E73A34">
      <w:pPr>
        <w:ind w:firstLine="709"/>
        <w:jc w:val="both"/>
        <w:rPr>
          <w:b w:val="0"/>
          <w:sz w:val="28"/>
          <w:szCs w:val="28"/>
        </w:rPr>
      </w:pPr>
      <w:r w:rsidRPr="0075341C">
        <w:rPr>
          <w:b w:val="0"/>
          <w:sz w:val="28"/>
          <w:szCs w:val="28"/>
        </w:rPr>
        <w:t>-</w:t>
      </w:r>
      <w:r w:rsidRPr="00F8565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участник отбора</w:t>
      </w:r>
      <w:r w:rsidRPr="0075341C">
        <w:rPr>
          <w:b w:val="0"/>
          <w:sz w:val="28"/>
          <w:szCs w:val="28"/>
        </w:rPr>
        <w:t xml:space="preserve"> не получает средства из бюджета округа, из которого планируется предоставление субсидии в соответствии с правовым актом, на </w:t>
      </w:r>
      <w:r w:rsidRPr="0075341C">
        <w:rPr>
          <w:b w:val="0"/>
          <w:sz w:val="28"/>
          <w:szCs w:val="28"/>
        </w:rPr>
        <w:lastRenderedPageBreak/>
        <w:t>основании иных нормативных правовых актов  муниципальных правовых актов на цели, установленные правовым актом;</w:t>
      </w:r>
    </w:p>
    <w:p w:rsidR="00E73A34" w:rsidRDefault="00E73A34" w:rsidP="00E73A34">
      <w:pPr>
        <w:ind w:firstLine="709"/>
        <w:jc w:val="both"/>
        <w:rPr>
          <w:b w:val="0"/>
          <w:sz w:val="28"/>
          <w:szCs w:val="28"/>
        </w:rPr>
      </w:pPr>
      <w:r w:rsidRPr="0075341C">
        <w:rPr>
          <w:b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 xml:space="preserve">участник отбора </w:t>
      </w:r>
      <w:r w:rsidRPr="0075341C">
        <w:rPr>
          <w:b w:val="0"/>
          <w:sz w:val="28"/>
          <w:szCs w:val="28"/>
        </w:rPr>
        <w:t xml:space="preserve">не является иностранным агентом в соответствии с Федеральным </w:t>
      </w:r>
      <w:hyperlink r:id="rId10" w:tooltip="Федеральный закон от 14.07.2022 N 255-ФЗ (ред. от 24.07.2023) &quot;О контроле за деятельностью лиц, находящихся под иностранным влиянием&quot; {КонсультантПлюс}">
        <w:r w:rsidRPr="0075341C">
          <w:rPr>
            <w:rStyle w:val="af"/>
            <w:b w:val="0"/>
            <w:color w:val="auto"/>
            <w:sz w:val="28"/>
            <w:szCs w:val="28"/>
            <w:u w:val="none"/>
          </w:rPr>
          <w:t>законом</w:t>
        </w:r>
      </w:hyperlink>
      <w:r w:rsidRPr="0075341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75341C">
        <w:rPr>
          <w:b w:val="0"/>
          <w:sz w:val="28"/>
          <w:szCs w:val="28"/>
        </w:rPr>
        <w:t>О контроле за деятельностью лиц, находящихся под иностранным влиянием</w:t>
      </w:r>
      <w:r>
        <w:rPr>
          <w:b w:val="0"/>
          <w:sz w:val="28"/>
          <w:szCs w:val="28"/>
        </w:rPr>
        <w:t>»</w:t>
      </w:r>
      <w:r w:rsidRPr="0075341C">
        <w:rPr>
          <w:b w:val="0"/>
          <w:sz w:val="28"/>
          <w:szCs w:val="28"/>
        </w:rPr>
        <w:t>;</w:t>
      </w:r>
    </w:p>
    <w:p w:rsidR="00E73A34" w:rsidRDefault="00E73A34" w:rsidP="00E73A34">
      <w:pPr>
        <w:ind w:firstLine="709"/>
        <w:jc w:val="both"/>
        <w:rPr>
          <w:b w:val="0"/>
          <w:sz w:val="28"/>
          <w:szCs w:val="28"/>
        </w:rPr>
      </w:pPr>
      <w:r w:rsidRPr="0075341C">
        <w:rPr>
          <w:b w:val="0"/>
          <w:sz w:val="28"/>
          <w:szCs w:val="28"/>
        </w:rPr>
        <w:t>-</w:t>
      </w:r>
      <w:r w:rsidRPr="00F8565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участник отбора</w:t>
      </w:r>
      <w:r w:rsidRPr="0075341C">
        <w:rPr>
          <w:b w:val="0"/>
          <w:sz w:val="28"/>
          <w:szCs w:val="28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F604C0" w:rsidRDefault="00F604C0" w:rsidP="00F604C0">
      <w:pPr>
        <w:overflowPunct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- участник отбора получателей субсидий,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 получателей субсидий, другого юридического лица), ликвидации, в отношении него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должен прекратить деятельность в качестве индивидуального предпринимателя;</w:t>
      </w:r>
    </w:p>
    <w:p w:rsidR="00F604C0" w:rsidRDefault="00F604C0" w:rsidP="00F604C0">
      <w:pPr>
        <w:overflowPunct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-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 получателей субсидий;</w:t>
      </w:r>
    </w:p>
    <w:p w:rsidR="00E73A34" w:rsidRDefault="00E73A34" w:rsidP="00E73A34">
      <w:pPr>
        <w:ind w:firstLine="709"/>
        <w:jc w:val="both"/>
        <w:rPr>
          <w:rFonts w:eastAsia="Calibri"/>
          <w:b w:val="0"/>
          <w:sz w:val="28"/>
          <w:szCs w:val="28"/>
        </w:rPr>
      </w:pPr>
      <w:r w:rsidRPr="0075341C">
        <w:rPr>
          <w:rFonts w:eastAsia="Calibri"/>
          <w:b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>участник отбора</w:t>
      </w:r>
      <w:r w:rsidRPr="0075341C">
        <w:rPr>
          <w:rFonts w:eastAsia="Calibri"/>
          <w:b w:val="0"/>
          <w:sz w:val="28"/>
          <w:szCs w:val="28"/>
        </w:rPr>
        <w:t xml:space="preserve"> зарегистрирован и осуществляет хозяйственную деятельность на территории Новгородской области;</w:t>
      </w:r>
    </w:p>
    <w:p w:rsidR="00C65DD4" w:rsidRPr="00C0772A" w:rsidRDefault="00C65DD4" w:rsidP="00E73A34">
      <w:pPr>
        <w:ind w:firstLine="709"/>
        <w:jc w:val="both"/>
        <w:rPr>
          <w:rFonts w:eastAsia="Calibri"/>
          <w:b w:val="0"/>
          <w:sz w:val="28"/>
          <w:szCs w:val="28"/>
        </w:rPr>
      </w:pPr>
    </w:p>
    <w:p w:rsidR="00C65DD4" w:rsidRPr="00A0040B" w:rsidRDefault="00D81071" w:rsidP="00D81071">
      <w:pPr>
        <w:pStyle w:val="afff5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highlight w:val="yellow"/>
        </w:rPr>
      </w:pPr>
      <w:r>
        <w:rPr>
          <w:b/>
        </w:rPr>
        <w:t>2.4.</w:t>
      </w:r>
      <w:r w:rsidR="00D8031A" w:rsidRPr="00A0040B">
        <w:t>Заявитель для участия в отборе в сроки, указанные в объявлении о проведении отбора, формирует на Портале Заявку в электронной форме. Заявка формируется посредством заполнения соответствующих экранных ф</w:t>
      </w:r>
      <w:r w:rsidR="00D16168" w:rsidRPr="00A0040B">
        <w:t>орм веб</w:t>
      </w:r>
      <w:r w:rsidR="00D8031A" w:rsidRPr="00A0040B">
        <w:t>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путём сканирования), представление которых предусмотрено в объявлении отбора. Заявки подписываются усиленной подписью руководителя участника отбора или уполномоченного им лица (для юридических лиц и индивидуальных предпринимателей).). К заявке прилагаются следующие документы:</w:t>
      </w:r>
    </w:p>
    <w:p w:rsidR="00C65DD4" w:rsidRPr="00D659D3" w:rsidRDefault="00C65DD4" w:rsidP="00C0772A">
      <w:pPr>
        <w:ind w:firstLine="709"/>
        <w:jc w:val="both"/>
        <w:rPr>
          <w:b w:val="0"/>
          <w:sz w:val="28"/>
          <w:szCs w:val="28"/>
        </w:rPr>
      </w:pPr>
      <w:r w:rsidRPr="00D659D3">
        <w:rPr>
          <w:b w:val="0"/>
          <w:sz w:val="28"/>
          <w:szCs w:val="28"/>
        </w:rPr>
        <w:t>- копии учредительных документов с приложениями и изменениями (для юридических лиц), заверенные заявителем;</w:t>
      </w:r>
    </w:p>
    <w:p w:rsidR="00C65DD4" w:rsidRPr="00D659D3" w:rsidRDefault="00C65DD4" w:rsidP="00C0772A">
      <w:pPr>
        <w:widowControl w:val="0"/>
        <w:ind w:firstLine="709"/>
        <w:jc w:val="both"/>
        <w:rPr>
          <w:b w:val="0"/>
          <w:sz w:val="28"/>
          <w:szCs w:val="28"/>
        </w:rPr>
      </w:pPr>
      <w:r w:rsidRPr="00D659D3">
        <w:rPr>
          <w:b w:val="0"/>
          <w:sz w:val="28"/>
          <w:szCs w:val="28"/>
        </w:rPr>
        <w:t>- расчет стоимости 1 куб. м. дров топливных колотых с учетом услуг по доставке;</w:t>
      </w:r>
    </w:p>
    <w:p w:rsidR="00C65DD4" w:rsidRPr="00D659D3" w:rsidRDefault="00C65DD4" w:rsidP="00C0772A">
      <w:pPr>
        <w:widowControl w:val="0"/>
        <w:ind w:firstLine="709"/>
        <w:jc w:val="both"/>
        <w:rPr>
          <w:b w:val="0"/>
          <w:sz w:val="28"/>
          <w:szCs w:val="28"/>
        </w:rPr>
      </w:pPr>
      <w:r w:rsidRPr="00D659D3">
        <w:rPr>
          <w:b w:val="0"/>
          <w:sz w:val="28"/>
          <w:szCs w:val="28"/>
        </w:rPr>
        <w:t xml:space="preserve">- справку-расчет на предоставление субсидии согласно приложению </w:t>
      </w:r>
      <w:r w:rsidRPr="00350E11">
        <w:rPr>
          <w:b w:val="0"/>
          <w:sz w:val="28"/>
          <w:szCs w:val="28"/>
        </w:rPr>
        <w:t>№</w:t>
      </w:r>
      <w:r w:rsidR="00C0772A" w:rsidRPr="00350E11">
        <w:rPr>
          <w:b w:val="0"/>
          <w:sz w:val="28"/>
          <w:szCs w:val="28"/>
        </w:rPr>
        <w:t xml:space="preserve"> </w:t>
      </w:r>
      <w:r w:rsidR="00350E11">
        <w:rPr>
          <w:b w:val="0"/>
          <w:sz w:val="28"/>
          <w:szCs w:val="28"/>
        </w:rPr>
        <w:t>1</w:t>
      </w:r>
      <w:r w:rsidRPr="00D659D3">
        <w:rPr>
          <w:b w:val="0"/>
          <w:sz w:val="28"/>
          <w:szCs w:val="28"/>
        </w:rPr>
        <w:t xml:space="preserve"> к настоящему Порядку;</w:t>
      </w:r>
    </w:p>
    <w:p w:rsidR="00C65DD4" w:rsidRPr="00D659D3" w:rsidRDefault="00C65DD4" w:rsidP="00C0772A">
      <w:pPr>
        <w:widowControl w:val="0"/>
        <w:ind w:firstLine="709"/>
        <w:jc w:val="both"/>
        <w:rPr>
          <w:b w:val="0"/>
          <w:sz w:val="28"/>
          <w:szCs w:val="28"/>
        </w:rPr>
      </w:pPr>
      <w:r w:rsidRPr="00D659D3">
        <w:rPr>
          <w:b w:val="0"/>
          <w:sz w:val="28"/>
          <w:szCs w:val="28"/>
        </w:rPr>
        <w:t xml:space="preserve">- акт поставки твердого топлива (дров) согласно приложению </w:t>
      </w:r>
      <w:r w:rsidRPr="00070973">
        <w:rPr>
          <w:b w:val="0"/>
          <w:sz w:val="28"/>
          <w:szCs w:val="28"/>
        </w:rPr>
        <w:t xml:space="preserve">№ </w:t>
      </w:r>
      <w:r w:rsidR="00070973">
        <w:rPr>
          <w:b w:val="0"/>
          <w:sz w:val="28"/>
          <w:szCs w:val="28"/>
        </w:rPr>
        <w:t>2</w:t>
      </w:r>
      <w:r w:rsidRPr="00D659D3">
        <w:rPr>
          <w:b w:val="0"/>
          <w:sz w:val="28"/>
          <w:szCs w:val="28"/>
        </w:rPr>
        <w:t xml:space="preserve"> к настоящему Порядку.</w:t>
      </w:r>
    </w:p>
    <w:p w:rsidR="00C65DD4" w:rsidRPr="00D659D3" w:rsidRDefault="00C65DD4" w:rsidP="00C07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9D3">
        <w:rPr>
          <w:rFonts w:ascii="Times New Roman" w:hAnsi="Times New Roman" w:cs="Times New Roman"/>
          <w:sz w:val="28"/>
          <w:szCs w:val="28"/>
        </w:rPr>
        <w:lastRenderedPageBreak/>
        <w:t>Заявитель вправе представить по собственной инициативе:</w:t>
      </w:r>
    </w:p>
    <w:p w:rsidR="00C65DD4" w:rsidRPr="00D659D3" w:rsidRDefault="00C65DD4" w:rsidP="00C07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9D3">
        <w:rPr>
          <w:rFonts w:ascii="Times New Roman" w:hAnsi="Times New Roman" w:cs="Times New Roman"/>
          <w:sz w:val="28"/>
          <w:szCs w:val="28"/>
        </w:rPr>
        <w:t xml:space="preserve">- копию выписки из Единого государственного реестра юридических лиц, либо Единого государственного реестра индивидуальных предпринимателей, выданную не ранее чем на первое число месяца, в котором будет осуществлена подача заявки на предоставление субсидии, заверенную заявителем; </w:t>
      </w:r>
    </w:p>
    <w:p w:rsidR="00D659D3" w:rsidRDefault="00C65DD4" w:rsidP="00C07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9D3">
        <w:rPr>
          <w:rFonts w:ascii="Times New Roman" w:hAnsi="Times New Roman" w:cs="Times New Roman"/>
          <w:sz w:val="28"/>
          <w:szCs w:val="28"/>
        </w:rPr>
        <w:t>- справку об исполнении налогоплательщиком (плательщиком сбора, налоговым агентом) обязанности по уплате налогов, сборов, пеней, штрафов, процентов, выданную по состоянию не ранее чем за месяц до подачи заявки.</w:t>
      </w:r>
    </w:p>
    <w:p w:rsidR="00C0772A" w:rsidRDefault="00C65DD4" w:rsidP="00D65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085">
        <w:rPr>
          <w:rFonts w:ascii="Times New Roman" w:hAnsi="Times New Roman" w:cs="Times New Roman"/>
          <w:sz w:val="28"/>
          <w:szCs w:val="28"/>
        </w:rPr>
        <w:t>В случае если заявитель не представил документы, указанные в пункте 2.</w:t>
      </w:r>
      <w:r w:rsidR="00A0040B">
        <w:rPr>
          <w:rFonts w:ascii="Times New Roman" w:hAnsi="Times New Roman" w:cs="Times New Roman"/>
          <w:sz w:val="28"/>
          <w:szCs w:val="28"/>
        </w:rPr>
        <w:t>4</w:t>
      </w:r>
      <w:r w:rsidRPr="00216085">
        <w:rPr>
          <w:rFonts w:ascii="Times New Roman" w:hAnsi="Times New Roman" w:cs="Times New Roman"/>
          <w:sz w:val="28"/>
          <w:szCs w:val="28"/>
        </w:rPr>
        <w:t xml:space="preserve">. настоящего Порядка, по собственной инициативе, Администрация </w:t>
      </w:r>
      <w:r w:rsidR="00490961">
        <w:rPr>
          <w:rFonts w:ascii="Times New Roman" w:hAnsi="Times New Roman" w:cs="Times New Roman"/>
          <w:sz w:val="28"/>
          <w:szCs w:val="28"/>
        </w:rPr>
        <w:t xml:space="preserve">Хвойнинского </w:t>
      </w:r>
      <w:r w:rsidRPr="00216085">
        <w:rPr>
          <w:rFonts w:ascii="Times New Roman" w:hAnsi="Times New Roman" w:cs="Times New Roman"/>
          <w:sz w:val="28"/>
          <w:szCs w:val="28"/>
        </w:rPr>
        <w:t xml:space="preserve">муниципального округа посредством межведомственного запроса запрашивает от управления Федеральной налоговой службы по Новгородской области сведения о наличии (об отсутствии) у заявителя неисполненной  обязанности по уплате налогов, сборов, страховых взносов, пеней, штрафов, процентов, подлежащих уплате </w:t>
      </w:r>
      <w:r w:rsidR="00C0772A">
        <w:rPr>
          <w:rFonts w:ascii="Times New Roman" w:hAnsi="Times New Roman" w:cs="Times New Roman"/>
          <w:sz w:val="28"/>
          <w:szCs w:val="28"/>
        </w:rPr>
        <w:t xml:space="preserve"> </w:t>
      </w:r>
      <w:r w:rsidRPr="00216085">
        <w:rPr>
          <w:rFonts w:ascii="Times New Roman" w:hAnsi="Times New Roman" w:cs="Times New Roman"/>
          <w:sz w:val="28"/>
          <w:szCs w:val="28"/>
        </w:rPr>
        <w:t xml:space="preserve">в </w:t>
      </w:r>
      <w:r w:rsidR="00C0772A">
        <w:rPr>
          <w:rFonts w:ascii="Times New Roman" w:hAnsi="Times New Roman" w:cs="Times New Roman"/>
          <w:sz w:val="28"/>
          <w:szCs w:val="28"/>
        </w:rPr>
        <w:t xml:space="preserve">   </w:t>
      </w:r>
      <w:r w:rsidRPr="00216085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C0772A">
        <w:rPr>
          <w:rFonts w:ascii="Times New Roman" w:hAnsi="Times New Roman" w:cs="Times New Roman"/>
          <w:sz w:val="28"/>
          <w:szCs w:val="28"/>
        </w:rPr>
        <w:t xml:space="preserve">   </w:t>
      </w:r>
      <w:r w:rsidRPr="00216085">
        <w:rPr>
          <w:rFonts w:ascii="Times New Roman" w:hAnsi="Times New Roman" w:cs="Times New Roman"/>
          <w:sz w:val="28"/>
          <w:szCs w:val="28"/>
        </w:rPr>
        <w:t xml:space="preserve">с </w:t>
      </w:r>
      <w:r w:rsidR="00C0772A">
        <w:rPr>
          <w:rFonts w:ascii="Times New Roman" w:hAnsi="Times New Roman" w:cs="Times New Roman"/>
          <w:sz w:val="28"/>
          <w:szCs w:val="28"/>
        </w:rPr>
        <w:t xml:space="preserve">   </w:t>
      </w:r>
      <w:r w:rsidRPr="00216085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C0772A">
        <w:rPr>
          <w:rFonts w:ascii="Times New Roman" w:hAnsi="Times New Roman" w:cs="Times New Roman"/>
          <w:sz w:val="28"/>
          <w:szCs w:val="28"/>
        </w:rPr>
        <w:t xml:space="preserve">   </w:t>
      </w:r>
      <w:r w:rsidRPr="00216085">
        <w:rPr>
          <w:rFonts w:ascii="Times New Roman" w:hAnsi="Times New Roman" w:cs="Times New Roman"/>
          <w:sz w:val="28"/>
          <w:szCs w:val="28"/>
        </w:rPr>
        <w:t xml:space="preserve"> Российской</w:t>
      </w:r>
    </w:p>
    <w:p w:rsidR="00C65DD4" w:rsidRPr="00216085" w:rsidRDefault="00C65DD4" w:rsidP="00C0772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6085">
        <w:rPr>
          <w:rFonts w:ascii="Times New Roman" w:hAnsi="Times New Roman" w:cs="Times New Roman"/>
          <w:sz w:val="28"/>
          <w:szCs w:val="28"/>
        </w:rPr>
        <w:t xml:space="preserve"> Федерации о налогах и сборах, сведения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C65DD4" w:rsidRDefault="00C65DD4" w:rsidP="00C0772A">
      <w:pPr>
        <w:ind w:firstLine="709"/>
        <w:jc w:val="both"/>
        <w:rPr>
          <w:b w:val="0"/>
          <w:sz w:val="28"/>
          <w:szCs w:val="28"/>
        </w:rPr>
      </w:pPr>
      <w:r w:rsidRPr="00543F9A">
        <w:rPr>
          <w:b w:val="0"/>
          <w:sz w:val="28"/>
          <w:szCs w:val="28"/>
        </w:rPr>
        <w:t>Ответственность за достоверность сведений, указанных в представляемых документах на получение субсидии, возлагается на заявителя.</w:t>
      </w:r>
    </w:p>
    <w:p w:rsidR="00D81071" w:rsidRPr="00385537" w:rsidRDefault="00D81071" w:rsidP="00D81071">
      <w:pPr>
        <w:ind w:firstLine="709"/>
        <w:jc w:val="both"/>
        <w:rPr>
          <w:b w:val="0"/>
          <w:sz w:val="28"/>
          <w:szCs w:val="28"/>
        </w:rPr>
      </w:pPr>
      <w:r>
        <w:t>2.</w:t>
      </w:r>
      <w:r w:rsidR="00CF33F0">
        <w:t>5</w:t>
      </w:r>
      <w:r>
        <w:t>.</w:t>
      </w:r>
      <w:r w:rsidRPr="00D81071">
        <w:rPr>
          <w:b w:val="0"/>
          <w:sz w:val="28"/>
          <w:szCs w:val="28"/>
        </w:rPr>
        <w:t xml:space="preserve"> </w:t>
      </w:r>
      <w:r w:rsidRPr="00385537">
        <w:rPr>
          <w:b w:val="0"/>
          <w:sz w:val="28"/>
          <w:szCs w:val="28"/>
        </w:rPr>
        <w:t>В заявке и прилагаемых к ней документах, составленных по установленным формам приложенных к настоящему Порядку, должны быть заполнены все установленные такими формами реквизиты. Электронные копии документов и материалы, прилагаемые к заявке, должны иметь распространённые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информации. Фото и видеоматериалы, включаемые в заявку, должны содержать чёткое и контрастное изображение высокого качества. Электронные образы документов должны полностью воспроизводить информацию, содержащуюся в их оригиналах, и не должны содержать помарок, нечётких символов, искажений или иных дефектов, влекущих невозможность изучения информации (или её части), содержащейся в оригинале такого документа.</w:t>
      </w:r>
    </w:p>
    <w:p w:rsidR="00D81071" w:rsidRDefault="00CF33F0" w:rsidP="00C0772A">
      <w:pPr>
        <w:ind w:firstLine="709"/>
        <w:jc w:val="both"/>
      </w:pPr>
      <w:r>
        <w:rPr>
          <w:b w:val="0"/>
          <w:sz w:val="28"/>
          <w:szCs w:val="28"/>
        </w:rPr>
        <w:t>2.6</w:t>
      </w:r>
      <w:r w:rsidR="00D81071">
        <w:rPr>
          <w:b w:val="0"/>
          <w:sz w:val="28"/>
          <w:szCs w:val="28"/>
        </w:rPr>
        <w:t>.</w:t>
      </w:r>
      <w:r w:rsidR="00D81071">
        <w:t xml:space="preserve"> Внесение изменений в заявку осуществляется заявителем не позднее 1 (первого) рабочего дня до дня окончания приёма заявок, указанного в</w:t>
      </w:r>
      <w:r w:rsidR="003057C5">
        <w:t xml:space="preserve"> объявлении о проведении отбора</w:t>
      </w:r>
      <w:r w:rsidR="00D81071">
        <w:t>.</w:t>
      </w:r>
    </w:p>
    <w:p w:rsidR="00D659D3" w:rsidRDefault="00D81071" w:rsidP="00C0772A">
      <w:pPr>
        <w:ind w:firstLine="709"/>
        <w:jc w:val="both"/>
        <w:rPr>
          <w:b w:val="0"/>
          <w:sz w:val="28"/>
          <w:szCs w:val="28"/>
        </w:rPr>
      </w:pPr>
      <w:r>
        <w:t xml:space="preserve"> </w:t>
      </w:r>
      <w:r w:rsidR="003D2D13" w:rsidRPr="00385537">
        <w:rPr>
          <w:b w:val="0"/>
          <w:sz w:val="28"/>
          <w:szCs w:val="28"/>
        </w:rPr>
        <w:t xml:space="preserve">Любой заявитель со дня размещения объявления о проведении отбора на едином портале не позднее 3(третьего) рабочего дня до дня окончания приёма заявок вправе направить в Администрацию муниципального округа не более пяти запросов о разъяснении положений объявления о проведении отбора путём формирования в системе «Электронный бюджет» соответствующего запроса. Уполномоченный орган в ответ на запрос направляет разъяснение положений объявления о проведении отбора в срок не позднее 1(одного) рабочего дня до дня окончания приёма заявок, путём формирования в системе « Электронный бюджет» соответствующего разъяснения. Доступ к разъяснению, </w:t>
      </w:r>
      <w:r w:rsidR="003D2D13" w:rsidRPr="00385537">
        <w:rPr>
          <w:b w:val="0"/>
          <w:sz w:val="28"/>
          <w:szCs w:val="28"/>
        </w:rPr>
        <w:lastRenderedPageBreak/>
        <w:t>формируемому в системе «Электронный бюджет» предоставляется всем участникам отбора.</w:t>
      </w:r>
    </w:p>
    <w:p w:rsidR="003D2D13" w:rsidRPr="00543F9A" w:rsidRDefault="003D2D13" w:rsidP="00C0772A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CF33F0">
        <w:rPr>
          <w:b w:val="0"/>
          <w:sz w:val="28"/>
          <w:szCs w:val="28"/>
        </w:rPr>
        <w:t>7.</w:t>
      </w:r>
      <w:r>
        <w:rPr>
          <w:b w:val="0"/>
          <w:sz w:val="28"/>
          <w:szCs w:val="28"/>
        </w:rPr>
        <w:t xml:space="preserve"> </w:t>
      </w:r>
      <w:r>
        <w:t>Отзыв заявки осуществляется заявителем в электронной форме посредством заполнения соответствующих экранных форм веб-интерфейса системы «Электронный бюджет». Отзыв заявок возможен в любое время до окончания отбора. Отзыв заявки осуществляется посредством формирования в электронной форме уведомления об отзыве заявки, которое подписывается усиленной квалифицированной электронной подписью руководителя участника отбора или уполномоченного им лица (на основании доверенности) для участников отбора юридических лиц и индивидуальных предпринимателей. Участник отбора вправе отозвать заявку в любое время до даты окончания проведения отбора. При необходимости участник отбора вправе подать заявку повторно в срок, определённый для подачи заявок. Внесение изменений в заявку или отзыв заявки осуществляется участником отбора в порядке, аналогичном порядку формир</w:t>
      </w:r>
      <w:r w:rsidR="00490961">
        <w:t>ования заявки участником отбора</w:t>
      </w:r>
      <w:r>
        <w:t>.</w:t>
      </w:r>
    </w:p>
    <w:p w:rsidR="00C65DD4" w:rsidRPr="00D16168" w:rsidRDefault="00C65DD4" w:rsidP="00CF33F0">
      <w:pPr>
        <w:pStyle w:val="ConsPlusNormal"/>
        <w:numPr>
          <w:ilvl w:val="1"/>
          <w:numId w:val="37"/>
        </w:num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16168">
        <w:rPr>
          <w:rFonts w:ascii="Times New Roman" w:hAnsi="Times New Roman" w:cs="Times New Roman"/>
          <w:sz w:val="28"/>
          <w:szCs w:val="28"/>
          <w:highlight w:val="yellow"/>
        </w:rPr>
        <w:t>Для принятия решения о предоставлении субсидии заявителю Администрация Хвойнинского муниципального округа формирует  Комиссию</w:t>
      </w:r>
      <w:r w:rsidR="0049096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F47EE">
        <w:rPr>
          <w:rFonts w:ascii="Times New Roman" w:hAnsi="Times New Roman" w:cs="Times New Roman"/>
          <w:sz w:val="28"/>
          <w:szCs w:val="28"/>
          <w:highlight w:val="yellow"/>
        </w:rPr>
        <w:t>(приложение №</w:t>
      </w:r>
      <w:r w:rsidR="00490961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="00DF47EE">
        <w:rPr>
          <w:rFonts w:ascii="Times New Roman" w:hAnsi="Times New Roman" w:cs="Times New Roman"/>
          <w:sz w:val="28"/>
          <w:szCs w:val="28"/>
          <w:highlight w:val="yellow"/>
        </w:rPr>
        <w:t>)</w:t>
      </w:r>
    </w:p>
    <w:p w:rsidR="00F019FB" w:rsidRDefault="00C65DD4" w:rsidP="00F019FB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490961">
        <w:rPr>
          <w:b w:val="0"/>
          <w:sz w:val="28"/>
          <w:szCs w:val="28"/>
        </w:rPr>
        <w:t>9</w:t>
      </w:r>
      <w:r w:rsidRPr="00503CD5">
        <w:rPr>
          <w:b w:val="0"/>
          <w:sz w:val="28"/>
          <w:szCs w:val="28"/>
        </w:rPr>
        <w:t xml:space="preserve">. </w:t>
      </w:r>
      <w:r w:rsidR="00F019FB">
        <w:rPr>
          <w:b w:val="0"/>
          <w:sz w:val="28"/>
          <w:szCs w:val="28"/>
        </w:rPr>
        <w:t>Администрацией округа</w:t>
      </w:r>
      <w:r w:rsidR="00F019FB" w:rsidRPr="00385537">
        <w:rPr>
          <w:b w:val="0"/>
          <w:sz w:val="28"/>
          <w:szCs w:val="28"/>
        </w:rPr>
        <w:t xml:space="preserve"> определяется дата до окончания срока подачи заявок, после наступления которой, </w:t>
      </w:r>
      <w:r w:rsidR="00F019FB">
        <w:rPr>
          <w:b w:val="0"/>
          <w:sz w:val="28"/>
          <w:szCs w:val="28"/>
        </w:rPr>
        <w:t>Администрации округа</w:t>
      </w:r>
      <w:r w:rsidR="00F019FB" w:rsidRPr="00385537">
        <w:rPr>
          <w:b w:val="0"/>
          <w:sz w:val="28"/>
          <w:szCs w:val="28"/>
        </w:rPr>
        <w:t xml:space="preserve"> открывается доступ в системе «Электронный бюджет» к поданным заявителями заявкам. Вскрытие заявок в системе «Электронный бюджет» </w:t>
      </w:r>
      <w:r w:rsidR="00F019FB">
        <w:rPr>
          <w:b w:val="0"/>
          <w:sz w:val="28"/>
          <w:szCs w:val="28"/>
        </w:rPr>
        <w:t>Администрацией</w:t>
      </w:r>
      <w:r w:rsidR="00490961">
        <w:rPr>
          <w:b w:val="0"/>
          <w:sz w:val="28"/>
          <w:szCs w:val="28"/>
        </w:rPr>
        <w:t xml:space="preserve"> </w:t>
      </w:r>
      <w:r w:rsidR="00F019FB">
        <w:rPr>
          <w:b w:val="0"/>
          <w:sz w:val="28"/>
          <w:szCs w:val="28"/>
        </w:rPr>
        <w:t>округа</w:t>
      </w:r>
      <w:r w:rsidR="00F019FB" w:rsidRPr="00385537">
        <w:rPr>
          <w:b w:val="0"/>
          <w:sz w:val="28"/>
          <w:szCs w:val="28"/>
        </w:rPr>
        <w:t xml:space="preserve"> производится не позднее следующего рабочего дня после окончания подачи заявок.</w:t>
      </w:r>
    </w:p>
    <w:p w:rsidR="00F019FB" w:rsidRPr="00385537" w:rsidRDefault="00F019FB" w:rsidP="00F019FB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490961">
        <w:rPr>
          <w:b w:val="0"/>
          <w:sz w:val="28"/>
          <w:szCs w:val="28"/>
        </w:rPr>
        <w:t>10</w:t>
      </w:r>
      <w:r>
        <w:rPr>
          <w:b w:val="0"/>
          <w:sz w:val="28"/>
          <w:szCs w:val="28"/>
        </w:rPr>
        <w:t xml:space="preserve">. </w:t>
      </w:r>
      <w:r w:rsidRPr="00385537">
        <w:rPr>
          <w:b w:val="0"/>
          <w:sz w:val="28"/>
          <w:szCs w:val="28"/>
        </w:rPr>
        <w:t xml:space="preserve">Не позднее 1(одного) рабочего дня, следующего за днём вскрытия заявок, установленного в объявлении о проведении отбора, на едином портале автоматически формируется и подписывается усиленной квалифицированной электронной подписью уполномоченного Главой </w:t>
      </w:r>
      <w:r w:rsidR="00490961">
        <w:rPr>
          <w:b w:val="0"/>
          <w:sz w:val="28"/>
          <w:szCs w:val="28"/>
        </w:rPr>
        <w:t xml:space="preserve">Хвойнинского </w:t>
      </w:r>
      <w:r w:rsidRPr="00385537">
        <w:rPr>
          <w:b w:val="0"/>
          <w:sz w:val="28"/>
          <w:szCs w:val="28"/>
        </w:rPr>
        <w:t xml:space="preserve">муниципального округа лицом в системе «Электронный бюджет» протокол вскрытия заявок, который размещается на едином портале не позднее 1 (одного) рабочего дня, следующего за днём его подписания, и содержит следующую информацию о поступивших для участия в отборе заявках: </w:t>
      </w:r>
    </w:p>
    <w:p w:rsidR="00F019FB" w:rsidRPr="00385537" w:rsidRDefault="00F019FB" w:rsidP="00F019FB">
      <w:pPr>
        <w:ind w:firstLine="709"/>
        <w:jc w:val="both"/>
        <w:rPr>
          <w:b w:val="0"/>
          <w:sz w:val="28"/>
          <w:szCs w:val="28"/>
        </w:rPr>
      </w:pPr>
      <w:r w:rsidRPr="00385537">
        <w:rPr>
          <w:b w:val="0"/>
          <w:sz w:val="28"/>
          <w:szCs w:val="28"/>
        </w:rPr>
        <w:t xml:space="preserve">а) регистрационный номер заявки; </w:t>
      </w:r>
    </w:p>
    <w:p w:rsidR="00F019FB" w:rsidRPr="00385537" w:rsidRDefault="00F019FB" w:rsidP="00F019FB">
      <w:pPr>
        <w:ind w:firstLine="709"/>
        <w:jc w:val="both"/>
        <w:rPr>
          <w:b w:val="0"/>
          <w:sz w:val="28"/>
          <w:szCs w:val="28"/>
        </w:rPr>
      </w:pPr>
      <w:r w:rsidRPr="00385537">
        <w:rPr>
          <w:b w:val="0"/>
          <w:sz w:val="28"/>
          <w:szCs w:val="28"/>
        </w:rPr>
        <w:t>б) дата и время поступления заявки;</w:t>
      </w:r>
    </w:p>
    <w:p w:rsidR="00F019FB" w:rsidRPr="00385537" w:rsidRDefault="00F019FB" w:rsidP="00F019FB">
      <w:pPr>
        <w:ind w:firstLine="709"/>
        <w:jc w:val="both"/>
        <w:rPr>
          <w:b w:val="0"/>
          <w:sz w:val="28"/>
          <w:szCs w:val="28"/>
        </w:rPr>
      </w:pPr>
      <w:r w:rsidRPr="00385537">
        <w:rPr>
          <w:b w:val="0"/>
          <w:sz w:val="28"/>
          <w:szCs w:val="28"/>
        </w:rPr>
        <w:t xml:space="preserve"> в) полное наименование участника отбора ( для юридических лиц) или фамилия, имя, отчество (при наличии) (для индивидуальных предпринимателей);</w:t>
      </w:r>
    </w:p>
    <w:p w:rsidR="00F019FB" w:rsidRPr="00385537" w:rsidRDefault="00F019FB" w:rsidP="00F019FB">
      <w:pPr>
        <w:ind w:firstLine="709"/>
        <w:jc w:val="both"/>
        <w:rPr>
          <w:b w:val="0"/>
          <w:sz w:val="28"/>
          <w:szCs w:val="28"/>
        </w:rPr>
      </w:pPr>
      <w:r w:rsidRPr="00385537">
        <w:rPr>
          <w:b w:val="0"/>
          <w:sz w:val="28"/>
          <w:szCs w:val="28"/>
        </w:rPr>
        <w:t xml:space="preserve"> г) адрес юридического лица, адрес регистрации индивидуального предпринимателя;</w:t>
      </w:r>
    </w:p>
    <w:p w:rsidR="005E6F35" w:rsidRDefault="00F019FB" w:rsidP="00F019FB">
      <w:pPr>
        <w:ind w:firstLine="709"/>
        <w:jc w:val="both"/>
        <w:rPr>
          <w:b w:val="0"/>
          <w:sz w:val="28"/>
          <w:szCs w:val="28"/>
        </w:rPr>
      </w:pPr>
      <w:r w:rsidRPr="00385537">
        <w:rPr>
          <w:b w:val="0"/>
          <w:sz w:val="28"/>
          <w:szCs w:val="28"/>
        </w:rPr>
        <w:t xml:space="preserve"> д) запрашиваемый участником отбора размер субсидии</w:t>
      </w:r>
    </w:p>
    <w:p w:rsidR="00F019FB" w:rsidRPr="00385537" w:rsidRDefault="00F019FB" w:rsidP="00F019FB">
      <w:pPr>
        <w:ind w:firstLine="709"/>
        <w:jc w:val="both"/>
        <w:rPr>
          <w:b w:val="0"/>
          <w:sz w:val="28"/>
          <w:szCs w:val="28"/>
        </w:rPr>
      </w:pPr>
      <w:r w:rsidRPr="00385537">
        <w:rPr>
          <w:b w:val="0"/>
          <w:sz w:val="28"/>
          <w:szCs w:val="28"/>
        </w:rPr>
        <w:t xml:space="preserve"> </w:t>
      </w:r>
    </w:p>
    <w:p w:rsidR="005E6F35" w:rsidRPr="00385537" w:rsidRDefault="005E6F35" w:rsidP="005E6F35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3057C5">
        <w:rPr>
          <w:b w:val="0"/>
          <w:sz w:val="28"/>
          <w:szCs w:val="28"/>
        </w:rPr>
        <w:t>1</w:t>
      </w:r>
      <w:r w:rsidR="00490961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</w:t>
      </w:r>
      <w:r w:rsidRPr="00385537">
        <w:rPr>
          <w:b w:val="0"/>
          <w:sz w:val="28"/>
          <w:szCs w:val="28"/>
        </w:rPr>
        <w:t xml:space="preserve"> Уполномоченный орган в течение </w:t>
      </w:r>
      <w:r w:rsidRPr="00416584">
        <w:rPr>
          <w:b w:val="0"/>
          <w:sz w:val="28"/>
          <w:szCs w:val="28"/>
        </w:rPr>
        <w:t>пятнадцати</w:t>
      </w:r>
      <w:r w:rsidRPr="00385537">
        <w:rPr>
          <w:b w:val="0"/>
          <w:sz w:val="28"/>
          <w:szCs w:val="28"/>
        </w:rPr>
        <w:t xml:space="preserve"> календарных дней со дня открытия доступа в системе «Электронный бюджет» к заявкам рассматривает представленные участниками отбора документы.</w:t>
      </w:r>
    </w:p>
    <w:p w:rsidR="005E6F35" w:rsidRPr="00385537" w:rsidRDefault="005E6F35" w:rsidP="005E6F35">
      <w:pPr>
        <w:ind w:firstLine="709"/>
        <w:jc w:val="both"/>
        <w:rPr>
          <w:b w:val="0"/>
          <w:sz w:val="28"/>
          <w:szCs w:val="28"/>
        </w:rPr>
      </w:pPr>
      <w:r w:rsidRPr="00385537">
        <w:rPr>
          <w:b w:val="0"/>
          <w:sz w:val="28"/>
          <w:szCs w:val="28"/>
        </w:rPr>
        <w:t>2.1</w:t>
      </w:r>
      <w:r w:rsidR="00490961">
        <w:rPr>
          <w:b w:val="0"/>
          <w:sz w:val="28"/>
          <w:szCs w:val="28"/>
        </w:rPr>
        <w:t>2</w:t>
      </w:r>
      <w:r w:rsidRPr="00385537">
        <w:rPr>
          <w:b w:val="0"/>
          <w:sz w:val="28"/>
          <w:szCs w:val="28"/>
        </w:rPr>
        <w:t xml:space="preserve">. Основаниями для отклонения заявки участника отбора на стадии рассмотрения являются: </w:t>
      </w:r>
    </w:p>
    <w:p w:rsidR="005E6F35" w:rsidRPr="00385537" w:rsidRDefault="005E6F35" w:rsidP="005E6F35">
      <w:pPr>
        <w:ind w:firstLine="709"/>
        <w:jc w:val="both"/>
        <w:rPr>
          <w:b w:val="0"/>
          <w:sz w:val="28"/>
          <w:szCs w:val="28"/>
        </w:rPr>
      </w:pPr>
      <w:r w:rsidRPr="00385537">
        <w:rPr>
          <w:b w:val="0"/>
          <w:sz w:val="28"/>
          <w:szCs w:val="28"/>
        </w:rPr>
        <w:lastRenderedPageBreak/>
        <w:t xml:space="preserve">несоответствие участника отбора требованиям, указанным в объявлении о проведении отбора; </w:t>
      </w:r>
    </w:p>
    <w:p w:rsidR="005E6F35" w:rsidRPr="00385537" w:rsidRDefault="005E6F35" w:rsidP="005E6F35">
      <w:pPr>
        <w:ind w:firstLine="709"/>
        <w:jc w:val="both"/>
        <w:rPr>
          <w:b w:val="0"/>
          <w:sz w:val="28"/>
          <w:szCs w:val="28"/>
        </w:rPr>
      </w:pPr>
      <w:r w:rsidRPr="00385537">
        <w:rPr>
          <w:b w:val="0"/>
          <w:sz w:val="28"/>
          <w:szCs w:val="28"/>
        </w:rPr>
        <w:t xml:space="preserve">непредставление (представление не в полном объеме) документов, указанных в объявлении о проведении отбора; </w:t>
      </w:r>
    </w:p>
    <w:p w:rsidR="005E6F35" w:rsidRPr="00385537" w:rsidRDefault="005E6F35" w:rsidP="005E6F35">
      <w:pPr>
        <w:ind w:firstLine="709"/>
        <w:jc w:val="both"/>
        <w:rPr>
          <w:b w:val="0"/>
          <w:sz w:val="28"/>
          <w:szCs w:val="28"/>
        </w:rPr>
      </w:pPr>
      <w:r w:rsidRPr="00385537">
        <w:rPr>
          <w:b w:val="0"/>
          <w:sz w:val="28"/>
          <w:szCs w:val="28"/>
        </w:rPr>
        <w:t xml:space="preserve">несоответствие представленных документов и (или) заявки требованиям, установленным в объявлении о проведении отбора;  </w:t>
      </w:r>
    </w:p>
    <w:p w:rsidR="005E6F35" w:rsidRPr="00385537" w:rsidRDefault="005E6F35" w:rsidP="005E6F35">
      <w:pPr>
        <w:ind w:firstLine="709"/>
        <w:jc w:val="both"/>
        <w:rPr>
          <w:b w:val="0"/>
          <w:sz w:val="28"/>
          <w:szCs w:val="28"/>
        </w:rPr>
      </w:pPr>
      <w:r w:rsidRPr="00385537">
        <w:rPr>
          <w:b w:val="0"/>
          <w:sz w:val="28"/>
          <w:szCs w:val="28"/>
        </w:rPr>
        <w:t xml:space="preserve">недостоверность информации, содержащейся в документах, представленных в составе заявки. </w:t>
      </w:r>
    </w:p>
    <w:p w:rsidR="005E6F35" w:rsidRPr="00385537" w:rsidRDefault="005E6F35" w:rsidP="005E6F35">
      <w:pPr>
        <w:ind w:firstLine="709"/>
        <w:jc w:val="both"/>
        <w:rPr>
          <w:b w:val="0"/>
          <w:sz w:val="28"/>
          <w:szCs w:val="28"/>
        </w:rPr>
      </w:pPr>
      <w:r w:rsidRPr="00385537">
        <w:rPr>
          <w:b w:val="0"/>
          <w:sz w:val="28"/>
          <w:szCs w:val="28"/>
        </w:rPr>
        <w:t xml:space="preserve">Заявка участника отбора отклоняется в течение 15 календарных дней, со дня открытия Уполномоченному органу доступа в системе «Электронный бюджет», в случае наличия оснований для отклонения заявки установленных в настоящем подпункте. </w:t>
      </w:r>
    </w:p>
    <w:p w:rsidR="005E6F35" w:rsidRPr="00385537" w:rsidRDefault="005E6F35" w:rsidP="005E6F35">
      <w:pPr>
        <w:ind w:firstLine="709"/>
        <w:jc w:val="both"/>
        <w:rPr>
          <w:b w:val="0"/>
          <w:sz w:val="28"/>
          <w:szCs w:val="28"/>
        </w:rPr>
      </w:pPr>
      <w:r w:rsidRPr="00385537">
        <w:rPr>
          <w:b w:val="0"/>
          <w:sz w:val="28"/>
          <w:szCs w:val="28"/>
        </w:rPr>
        <w:t>Отклонение заявки не является препятствием для повторного направления участником отбора заявки после доработки с целью устранения причин, послуживших основанием для отклонения заявки.</w:t>
      </w:r>
    </w:p>
    <w:p w:rsidR="005E6F35" w:rsidRPr="00385537" w:rsidRDefault="005E6F35" w:rsidP="005E6F35">
      <w:pPr>
        <w:ind w:firstLine="709"/>
        <w:jc w:val="both"/>
        <w:rPr>
          <w:b w:val="0"/>
          <w:sz w:val="28"/>
          <w:szCs w:val="28"/>
        </w:rPr>
      </w:pPr>
      <w:r w:rsidRPr="00385537">
        <w:rPr>
          <w:b w:val="0"/>
          <w:sz w:val="28"/>
          <w:szCs w:val="28"/>
        </w:rPr>
        <w:t>2.1</w:t>
      </w:r>
      <w:r w:rsidR="00490961">
        <w:rPr>
          <w:b w:val="0"/>
          <w:sz w:val="28"/>
          <w:szCs w:val="28"/>
        </w:rPr>
        <w:t>3</w:t>
      </w:r>
      <w:r w:rsidRPr="00385537">
        <w:rPr>
          <w:b w:val="0"/>
          <w:sz w:val="28"/>
          <w:szCs w:val="28"/>
        </w:rPr>
        <w:t>. Повторное направление заявки после устранения причин, послуживших основанием для отклонения заявки, и последующее рассмотрение заявки осуществляются в порядке, установленном пунктом 2 настоящего Порядка.</w:t>
      </w:r>
    </w:p>
    <w:p w:rsidR="005E6F35" w:rsidRPr="00385537" w:rsidRDefault="005E6F35" w:rsidP="005E6F35">
      <w:pPr>
        <w:ind w:firstLine="709"/>
        <w:jc w:val="both"/>
        <w:rPr>
          <w:b w:val="0"/>
          <w:sz w:val="28"/>
          <w:szCs w:val="28"/>
        </w:rPr>
      </w:pPr>
      <w:r w:rsidRPr="00385537">
        <w:rPr>
          <w:b w:val="0"/>
          <w:sz w:val="28"/>
          <w:szCs w:val="28"/>
        </w:rPr>
        <w:t xml:space="preserve"> При отсутствии оснований для отклонения заявки участника отбора на стадии рассмотрения, участник отбора считается прошедшим отбор. </w:t>
      </w:r>
    </w:p>
    <w:p w:rsidR="005E6F35" w:rsidRPr="00385537" w:rsidRDefault="005E6F35" w:rsidP="005E6F35">
      <w:pPr>
        <w:ind w:firstLine="709"/>
        <w:jc w:val="both"/>
        <w:rPr>
          <w:b w:val="0"/>
          <w:sz w:val="28"/>
          <w:szCs w:val="28"/>
        </w:rPr>
      </w:pPr>
      <w:r w:rsidRPr="00385537">
        <w:rPr>
          <w:b w:val="0"/>
          <w:sz w:val="28"/>
          <w:szCs w:val="28"/>
        </w:rPr>
        <w:t xml:space="preserve">Основаниями для отказа в предоставлении субсидии являются: </w:t>
      </w:r>
    </w:p>
    <w:p w:rsidR="005E6F35" w:rsidRPr="00385537" w:rsidRDefault="005E6F35" w:rsidP="005E6F35">
      <w:pPr>
        <w:ind w:firstLine="709"/>
        <w:jc w:val="both"/>
        <w:rPr>
          <w:b w:val="0"/>
          <w:sz w:val="28"/>
          <w:szCs w:val="28"/>
        </w:rPr>
      </w:pPr>
      <w:r w:rsidRPr="00385537">
        <w:rPr>
          <w:b w:val="0"/>
          <w:sz w:val="28"/>
          <w:szCs w:val="28"/>
        </w:rPr>
        <w:t xml:space="preserve">несоответствие представленных участником отбора заявки и документов требованиям, установленным в объявлении о проведении отбора и пункте 2.2 настоящего Порядка, или непредставление (представление не в полном объеме) документов, предусмотренных пунктом 2.2  настоящего Порядка; </w:t>
      </w:r>
    </w:p>
    <w:p w:rsidR="005E6F35" w:rsidRPr="00385537" w:rsidRDefault="005E6F35" w:rsidP="005E6F35">
      <w:pPr>
        <w:ind w:firstLine="709"/>
        <w:jc w:val="both"/>
        <w:rPr>
          <w:b w:val="0"/>
          <w:sz w:val="28"/>
          <w:szCs w:val="28"/>
        </w:rPr>
      </w:pPr>
      <w:r w:rsidRPr="00385537">
        <w:rPr>
          <w:b w:val="0"/>
          <w:sz w:val="28"/>
          <w:szCs w:val="28"/>
        </w:rPr>
        <w:t>установление факта недостоверности представленной участником отбора информации;</w:t>
      </w:r>
    </w:p>
    <w:p w:rsidR="005E6F35" w:rsidRPr="00385537" w:rsidRDefault="005E6F35" w:rsidP="005E6F35">
      <w:pPr>
        <w:ind w:firstLine="709"/>
        <w:jc w:val="both"/>
        <w:rPr>
          <w:b w:val="0"/>
          <w:sz w:val="28"/>
          <w:szCs w:val="28"/>
        </w:rPr>
      </w:pPr>
      <w:r w:rsidRPr="00385537">
        <w:rPr>
          <w:b w:val="0"/>
          <w:sz w:val="28"/>
          <w:szCs w:val="28"/>
        </w:rPr>
        <w:t xml:space="preserve"> несоблюдение участником отбора целей предоставления субсидии, предусмотренных пунктом 3 настоящего Порядка;</w:t>
      </w:r>
    </w:p>
    <w:p w:rsidR="005E6F35" w:rsidRPr="00385537" w:rsidRDefault="005E6F35" w:rsidP="005E6F35">
      <w:pPr>
        <w:ind w:firstLine="709"/>
        <w:jc w:val="both"/>
        <w:rPr>
          <w:b w:val="0"/>
          <w:sz w:val="28"/>
          <w:szCs w:val="28"/>
        </w:rPr>
      </w:pPr>
      <w:r w:rsidRPr="00385537">
        <w:rPr>
          <w:b w:val="0"/>
          <w:sz w:val="28"/>
          <w:szCs w:val="28"/>
        </w:rPr>
        <w:t xml:space="preserve"> недостаточность лимитов бюджетных обязательств; </w:t>
      </w:r>
    </w:p>
    <w:p w:rsidR="005E6F35" w:rsidRPr="00385537" w:rsidRDefault="005E6F35" w:rsidP="005E6F35">
      <w:pPr>
        <w:ind w:firstLine="709"/>
        <w:jc w:val="both"/>
        <w:rPr>
          <w:b w:val="0"/>
          <w:sz w:val="28"/>
          <w:szCs w:val="28"/>
        </w:rPr>
      </w:pPr>
      <w:r w:rsidRPr="00385537">
        <w:rPr>
          <w:b w:val="0"/>
          <w:sz w:val="28"/>
          <w:szCs w:val="28"/>
        </w:rPr>
        <w:t>представление участником отбора документов, по которым уполномоченным органом ранее принято решение о предоставлении субсидии на цели, предусмотренные пунктом 1.3 настоящего Порядка.</w:t>
      </w:r>
    </w:p>
    <w:p w:rsidR="005E6F35" w:rsidRPr="00385537" w:rsidRDefault="005E6F35" w:rsidP="005E6F35">
      <w:pPr>
        <w:ind w:firstLine="709"/>
        <w:jc w:val="both"/>
        <w:rPr>
          <w:b w:val="0"/>
          <w:sz w:val="28"/>
          <w:szCs w:val="28"/>
        </w:rPr>
      </w:pPr>
      <w:r w:rsidRPr="00385537">
        <w:rPr>
          <w:b w:val="0"/>
          <w:sz w:val="28"/>
          <w:szCs w:val="28"/>
        </w:rPr>
        <w:t xml:space="preserve">При наличии оснований для отказа в предоставлении субсидии уполномоченный орган отказывает в приеме заявки на предоставлении субсидии, и возвращает заявку на доработку с указанием причин отказа. </w:t>
      </w:r>
    </w:p>
    <w:p w:rsidR="005E6F35" w:rsidRPr="00385537" w:rsidRDefault="005E6F35" w:rsidP="005E6F35">
      <w:pPr>
        <w:ind w:firstLine="709"/>
        <w:jc w:val="both"/>
        <w:rPr>
          <w:b w:val="0"/>
          <w:sz w:val="28"/>
          <w:szCs w:val="28"/>
        </w:rPr>
      </w:pPr>
      <w:r w:rsidRPr="00385537">
        <w:rPr>
          <w:b w:val="0"/>
          <w:sz w:val="28"/>
          <w:szCs w:val="28"/>
        </w:rPr>
        <w:t>Участник отбора вправе внести изменения в заявку и вновь подать её в течение трёх рабочих дней следующих за днем направления уполномоченным органом отказа в приеме заявки.</w:t>
      </w:r>
    </w:p>
    <w:p w:rsidR="005E6F35" w:rsidRPr="00385537" w:rsidRDefault="005E6F35" w:rsidP="005E6F35">
      <w:pPr>
        <w:ind w:firstLine="709"/>
        <w:jc w:val="both"/>
        <w:rPr>
          <w:b w:val="0"/>
          <w:sz w:val="28"/>
          <w:szCs w:val="28"/>
        </w:rPr>
      </w:pPr>
      <w:r w:rsidRPr="00385537">
        <w:rPr>
          <w:b w:val="0"/>
          <w:sz w:val="28"/>
          <w:szCs w:val="28"/>
        </w:rPr>
        <w:t>2.1</w:t>
      </w:r>
      <w:r w:rsidR="00490961">
        <w:rPr>
          <w:b w:val="0"/>
          <w:sz w:val="28"/>
          <w:szCs w:val="28"/>
        </w:rPr>
        <w:t>4</w:t>
      </w:r>
      <w:r w:rsidRPr="00385537">
        <w:rPr>
          <w:b w:val="0"/>
          <w:sz w:val="28"/>
          <w:szCs w:val="28"/>
        </w:rPr>
        <w:t>. Отбор признается не состоявшимся в следующих случаях:</w:t>
      </w:r>
    </w:p>
    <w:p w:rsidR="005E6F35" w:rsidRPr="00385537" w:rsidRDefault="005E6F35" w:rsidP="005E6F35">
      <w:pPr>
        <w:ind w:firstLine="709"/>
        <w:jc w:val="both"/>
        <w:rPr>
          <w:b w:val="0"/>
          <w:sz w:val="28"/>
          <w:szCs w:val="28"/>
        </w:rPr>
      </w:pPr>
      <w:r w:rsidRPr="00385537">
        <w:rPr>
          <w:b w:val="0"/>
          <w:sz w:val="28"/>
          <w:szCs w:val="28"/>
        </w:rPr>
        <w:t xml:space="preserve">1) по окончании срока подачи заявок не подано ни одной заявки; </w:t>
      </w:r>
    </w:p>
    <w:p w:rsidR="005E6F35" w:rsidRPr="00385537" w:rsidRDefault="005E6F35" w:rsidP="005E6F35">
      <w:pPr>
        <w:ind w:firstLine="709"/>
        <w:jc w:val="both"/>
        <w:rPr>
          <w:b w:val="0"/>
          <w:sz w:val="28"/>
          <w:szCs w:val="28"/>
        </w:rPr>
      </w:pPr>
      <w:r w:rsidRPr="00385537">
        <w:rPr>
          <w:b w:val="0"/>
          <w:sz w:val="28"/>
          <w:szCs w:val="28"/>
        </w:rPr>
        <w:t xml:space="preserve">) по результатам рассмотрения заявок отклонены все заявки; </w:t>
      </w:r>
    </w:p>
    <w:p w:rsidR="005E6F35" w:rsidRPr="00385537" w:rsidRDefault="00490961" w:rsidP="005E6F35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2.15</w:t>
      </w:r>
      <w:r w:rsidR="005E6F35" w:rsidRPr="00385537">
        <w:rPr>
          <w:b w:val="0"/>
          <w:sz w:val="28"/>
          <w:szCs w:val="28"/>
        </w:rPr>
        <w:t xml:space="preserve">. В целях завершения отбора участников отбора и определения победителей отбора, формируется протокол подведения итогов отбора. </w:t>
      </w:r>
      <w:r w:rsidR="005E6F35" w:rsidRPr="00385537">
        <w:rPr>
          <w:b w:val="0"/>
          <w:sz w:val="28"/>
          <w:szCs w:val="28"/>
        </w:rPr>
        <w:lastRenderedPageBreak/>
        <w:t>Протокол подведения итогов отбора получателей субсидий формируется на едином портале автоматически.</w:t>
      </w:r>
    </w:p>
    <w:p w:rsidR="005E6F35" w:rsidRPr="00385537" w:rsidRDefault="005E6F35" w:rsidP="005E6F35">
      <w:pPr>
        <w:ind w:firstLine="709"/>
        <w:jc w:val="both"/>
        <w:rPr>
          <w:b w:val="0"/>
          <w:sz w:val="28"/>
          <w:szCs w:val="28"/>
        </w:rPr>
      </w:pPr>
      <w:r w:rsidRPr="00385537">
        <w:rPr>
          <w:b w:val="0"/>
          <w:sz w:val="28"/>
          <w:szCs w:val="28"/>
        </w:rPr>
        <w:t>2.1</w:t>
      </w:r>
      <w:r w:rsidR="00490961">
        <w:rPr>
          <w:b w:val="0"/>
          <w:sz w:val="28"/>
          <w:szCs w:val="28"/>
        </w:rPr>
        <w:t>6</w:t>
      </w:r>
      <w:r w:rsidRPr="00385537">
        <w:rPr>
          <w:b w:val="0"/>
          <w:sz w:val="28"/>
          <w:szCs w:val="28"/>
        </w:rPr>
        <w:t xml:space="preserve">. Уполномоченный орган в течение 3 рабочих дней после размещения на едином портале протокола подведения итогов отбора участников отбора, подготавливает решения о предоставлении субсидии. </w:t>
      </w:r>
    </w:p>
    <w:p w:rsidR="005E6F35" w:rsidRPr="00385537" w:rsidRDefault="005E6F35" w:rsidP="005E6F35">
      <w:pPr>
        <w:ind w:firstLine="709"/>
        <w:jc w:val="both"/>
        <w:rPr>
          <w:b w:val="0"/>
          <w:sz w:val="28"/>
          <w:szCs w:val="28"/>
        </w:rPr>
      </w:pPr>
      <w:r w:rsidRPr="00385537">
        <w:rPr>
          <w:b w:val="0"/>
          <w:sz w:val="28"/>
          <w:szCs w:val="28"/>
        </w:rPr>
        <w:t>2.1</w:t>
      </w:r>
      <w:r w:rsidR="00490961">
        <w:rPr>
          <w:b w:val="0"/>
          <w:sz w:val="28"/>
          <w:szCs w:val="28"/>
        </w:rPr>
        <w:t>7</w:t>
      </w:r>
      <w:r w:rsidRPr="00385537">
        <w:rPr>
          <w:b w:val="0"/>
          <w:sz w:val="28"/>
          <w:szCs w:val="28"/>
        </w:rPr>
        <w:t xml:space="preserve">. В случае принятия решения о предоставлении субсидии уполномоченный орган не позднее 5 рабочих дней, следующих за днем принятия решения, подготавливает проект соглашения по форме, утвержденной Министерством финансов Российской Федерации, в системе «Электронный бюджет». </w:t>
      </w:r>
    </w:p>
    <w:p w:rsidR="005E6F35" w:rsidRPr="00385537" w:rsidRDefault="005E6F35" w:rsidP="005E6F35">
      <w:pPr>
        <w:overflowPunct/>
        <w:jc w:val="both"/>
        <w:rPr>
          <w:b w:val="0"/>
          <w:sz w:val="28"/>
          <w:szCs w:val="28"/>
        </w:rPr>
      </w:pPr>
      <w:r w:rsidRPr="00385537">
        <w:rPr>
          <w:b w:val="0"/>
          <w:sz w:val="28"/>
          <w:szCs w:val="28"/>
        </w:rPr>
        <w:t>В случае если в уполномоченный орган в один день поступило несколько заявок от участников отбора при недостаточности лимита бюджетных обязательств для предоставления субсидии всем обратившимся участникам отбора, субсидия предоставляется тому участнику отбора, чья заявка зарегистрирована ранее.</w:t>
      </w:r>
    </w:p>
    <w:p w:rsidR="005E6F35" w:rsidRPr="00385537" w:rsidRDefault="005E6F35" w:rsidP="005E6F35">
      <w:pPr>
        <w:overflowPunct/>
        <w:jc w:val="both"/>
        <w:rPr>
          <w:b w:val="0"/>
          <w:sz w:val="28"/>
          <w:szCs w:val="28"/>
        </w:rPr>
      </w:pPr>
      <w:r w:rsidRPr="00385537">
        <w:rPr>
          <w:b w:val="0"/>
          <w:sz w:val="28"/>
          <w:szCs w:val="28"/>
        </w:rPr>
        <w:t xml:space="preserve"> В случае невозможности предоставления субсидии в текущем финансовом году в связи с недостаточностью лимитов бюджетных обязательств участнику отбора, соответствующему требованиям, указанным в объявлении о проведении отбора, при его согласии в протоколе подведения итогов отбора может указываться размер субсидии на очередной финансовый год и плановый период без изменения срока достижения результата предоставления субсидии.</w:t>
      </w:r>
    </w:p>
    <w:p w:rsidR="00F019FB" w:rsidRPr="005E6F35" w:rsidRDefault="00F019FB" w:rsidP="00F019FB">
      <w:pPr>
        <w:ind w:firstLine="709"/>
        <w:jc w:val="both"/>
        <w:rPr>
          <w:b w:val="0"/>
          <w:sz w:val="28"/>
          <w:szCs w:val="28"/>
        </w:rPr>
      </w:pPr>
    </w:p>
    <w:p w:rsidR="00C65DD4" w:rsidRPr="00503CD5" w:rsidRDefault="00C65DD4" w:rsidP="00C0772A">
      <w:pPr>
        <w:ind w:firstLine="709"/>
        <w:jc w:val="both"/>
        <w:rPr>
          <w:b w:val="0"/>
          <w:sz w:val="28"/>
          <w:szCs w:val="28"/>
        </w:rPr>
      </w:pPr>
      <w:r w:rsidRPr="005E6F35">
        <w:rPr>
          <w:b w:val="0"/>
          <w:sz w:val="28"/>
          <w:szCs w:val="28"/>
        </w:rPr>
        <w:t>2.</w:t>
      </w:r>
      <w:r w:rsidR="00070973">
        <w:rPr>
          <w:b w:val="0"/>
          <w:sz w:val="28"/>
          <w:szCs w:val="28"/>
        </w:rPr>
        <w:t>1</w:t>
      </w:r>
      <w:r w:rsidR="00490961">
        <w:rPr>
          <w:b w:val="0"/>
          <w:sz w:val="28"/>
          <w:szCs w:val="28"/>
        </w:rPr>
        <w:t>8</w:t>
      </w:r>
      <w:r w:rsidRPr="005E6F35">
        <w:rPr>
          <w:b w:val="0"/>
          <w:sz w:val="28"/>
          <w:szCs w:val="28"/>
        </w:rPr>
        <w:t>.</w:t>
      </w:r>
      <w:r w:rsidRPr="00503CD5">
        <w:rPr>
          <w:b w:val="0"/>
          <w:sz w:val="28"/>
          <w:szCs w:val="28"/>
        </w:rPr>
        <w:t xml:space="preserve"> Основаниями для отклонения заявки  заявителя на стадии рассмотрения являются:</w:t>
      </w:r>
    </w:p>
    <w:p w:rsidR="00C65DD4" w:rsidRPr="00503CD5" w:rsidRDefault="00C65DD4" w:rsidP="00C0772A">
      <w:pPr>
        <w:widowControl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503CD5">
        <w:rPr>
          <w:b w:val="0"/>
          <w:sz w:val="28"/>
          <w:szCs w:val="28"/>
        </w:rPr>
        <w:t>несоответствие заявителя требованиям, установленным пунктами</w:t>
      </w:r>
      <w:r w:rsidR="003057C5">
        <w:rPr>
          <w:b w:val="0"/>
          <w:sz w:val="28"/>
          <w:szCs w:val="28"/>
        </w:rPr>
        <w:t xml:space="preserve"> 1.4., 2.3</w:t>
      </w:r>
      <w:r w:rsidRPr="00543F9A">
        <w:rPr>
          <w:b w:val="0"/>
          <w:sz w:val="28"/>
          <w:szCs w:val="28"/>
        </w:rPr>
        <w:t>.</w:t>
      </w:r>
      <w:r w:rsidRPr="00503CD5">
        <w:rPr>
          <w:b w:val="0"/>
          <w:sz w:val="28"/>
          <w:szCs w:val="28"/>
        </w:rPr>
        <w:t xml:space="preserve"> настоящего Порядка;</w:t>
      </w:r>
    </w:p>
    <w:p w:rsidR="00C65DD4" w:rsidRPr="00503CD5" w:rsidRDefault="00C65DD4" w:rsidP="00C0772A">
      <w:pPr>
        <w:widowControl w:val="0"/>
        <w:ind w:firstLine="709"/>
        <w:jc w:val="both"/>
        <w:rPr>
          <w:b w:val="0"/>
          <w:sz w:val="28"/>
          <w:szCs w:val="28"/>
        </w:rPr>
      </w:pPr>
      <w:r w:rsidRPr="00216085">
        <w:rPr>
          <w:b w:val="0"/>
          <w:sz w:val="28"/>
          <w:szCs w:val="28"/>
        </w:rPr>
        <w:t>- несоответствие представленных заявителем заявки и документов требованиям, установленным в объявлении о проведении отбора;</w:t>
      </w:r>
    </w:p>
    <w:p w:rsidR="00C65DD4" w:rsidRPr="00503CD5" w:rsidRDefault="00C65DD4" w:rsidP="00B06449">
      <w:pPr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503CD5">
        <w:rPr>
          <w:b w:val="0"/>
          <w:sz w:val="28"/>
          <w:szCs w:val="28"/>
        </w:rPr>
        <w:t>недостоверность представленной заявителем информации, в том числе о месте нахождения и адресе юридического лица, индивидуального предпринимателя;</w:t>
      </w:r>
    </w:p>
    <w:p w:rsidR="00C65DD4" w:rsidRPr="00C0772A" w:rsidRDefault="00C65DD4" w:rsidP="00C0772A">
      <w:pPr>
        <w:ind w:firstLine="709"/>
        <w:jc w:val="center"/>
        <w:rPr>
          <w:sz w:val="28"/>
          <w:szCs w:val="28"/>
        </w:rPr>
      </w:pPr>
    </w:p>
    <w:p w:rsidR="00C65DD4" w:rsidRDefault="00C65DD4" w:rsidP="00416584">
      <w:pPr>
        <w:pStyle w:val="afff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0772A">
        <w:rPr>
          <w:b/>
        </w:rPr>
        <w:t>Условия и порядок предоставления субсидии</w:t>
      </w:r>
    </w:p>
    <w:p w:rsidR="00E720FE" w:rsidRPr="00C0772A" w:rsidRDefault="00E720FE" w:rsidP="00E720FE">
      <w:pPr>
        <w:pStyle w:val="afff5"/>
        <w:autoSpaceDE w:val="0"/>
        <w:autoSpaceDN w:val="0"/>
        <w:adjustRightInd w:val="0"/>
        <w:spacing w:after="0" w:line="240" w:lineRule="auto"/>
        <w:ind w:left="0"/>
        <w:rPr>
          <w:b/>
        </w:rPr>
      </w:pPr>
    </w:p>
    <w:p w:rsidR="00490961" w:rsidRDefault="00B06449" w:rsidP="00B06449">
      <w:pPr>
        <w:numPr>
          <w:ilvl w:val="1"/>
          <w:numId w:val="32"/>
        </w:numPr>
        <w:overflowPunct/>
        <w:jc w:val="both"/>
        <w:rPr>
          <w:b w:val="0"/>
          <w:sz w:val="28"/>
          <w:szCs w:val="28"/>
        </w:rPr>
      </w:pPr>
      <w:r w:rsidRPr="00490961">
        <w:rPr>
          <w:b w:val="0"/>
          <w:sz w:val="28"/>
          <w:szCs w:val="28"/>
        </w:rPr>
        <w:t xml:space="preserve">По результатам отбора получателей субсидии с победителем (победителями) отбора заключается Соглашение в соответствии с настоящим Порядком. </w:t>
      </w:r>
    </w:p>
    <w:p w:rsidR="00B06449" w:rsidRPr="00490961" w:rsidRDefault="00B06449" w:rsidP="00B06449">
      <w:pPr>
        <w:numPr>
          <w:ilvl w:val="1"/>
          <w:numId w:val="32"/>
        </w:numPr>
        <w:overflowPunct/>
        <w:jc w:val="both"/>
        <w:rPr>
          <w:b w:val="0"/>
          <w:sz w:val="28"/>
          <w:szCs w:val="28"/>
        </w:rPr>
      </w:pPr>
      <w:r w:rsidRPr="00490961">
        <w:rPr>
          <w:b w:val="0"/>
          <w:sz w:val="28"/>
          <w:szCs w:val="28"/>
        </w:rPr>
        <w:t xml:space="preserve"> В случае отказа от подписания соглашения, а также, в случае если получатель субсидии в течение 10 рабочих дней со дня создания проекта соглашения в системе «Электронный бюджет» не подписал соглашение, уполномоченный орган в течение 5 рабочих дней со дня получения отказа от подписания соглашения или со дня истечения срока, установленного в настоящем абзаце для подписания соглашения, формирует постановление об отмене принятого решения о предоставлении субсидии. В случае </w:t>
      </w:r>
      <w:r w:rsidRPr="00490961">
        <w:rPr>
          <w:b w:val="0"/>
          <w:sz w:val="28"/>
          <w:szCs w:val="28"/>
        </w:rPr>
        <w:lastRenderedPageBreak/>
        <w:t>отмены принятого решения о предоставлении субсидии уполномоченный орган любым доступным способом, позволяющим подтвердить получение уведомления, направляет получателю субсидии в течение 5 рабочих дней со дня принятия данного решения соответствующее уведомление и исключает проект соглашения из системы «Электронный бюджет».</w:t>
      </w:r>
    </w:p>
    <w:p w:rsidR="00B06449" w:rsidRPr="00385537" w:rsidRDefault="00B06449" w:rsidP="00B06449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3.3.</w:t>
      </w:r>
      <w:r w:rsidRPr="00385537">
        <w:rPr>
          <w:b w:val="0"/>
          <w:sz w:val="28"/>
          <w:szCs w:val="28"/>
        </w:rPr>
        <w:t xml:space="preserve"> В период действия соглашения в него могут быть внесены изменения путем заключения дополнительного соглашения к нему. Одна из сторон соглашения направляет в адрес другой стороны письменное уведомление с предложением о заключении дополнительного соглашения. Письменное уведомление подлежит рассмотрению стороной, его получившей, в течение 3 рабочих дней со дня его получения. В течение установленного в настоящем абзаце срока сторона, получившая письменное уведомление, в письменной форме извещает сторону, его направившую, о согласии на заключение дополнительного соглашения либо направляет мотивированный отказ от заключения дополнительного соглашения.  При наличии согласия сторон о заключении дополнительного соглашения стороны заключают дополнительное соглашение не позднее 3 рабочих дней со дня окончания срока, указанного в первом абзаце настоящего пункта. Дополнительное соглашение заключается по типовой форме, утвержденной Министерством финансов Российской Федерации, в системе «Электронный бюджет».</w:t>
      </w:r>
    </w:p>
    <w:p w:rsidR="00C0772A" w:rsidRPr="003057C5" w:rsidRDefault="00C65DD4" w:rsidP="00C65DD4">
      <w:pPr>
        <w:widowControl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="003057C5">
        <w:rPr>
          <w:b w:val="0"/>
          <w:sz w:val="28"/>
          <w:szCs w:val="28"/>
        </w:rPr>
        <w:t>4</w:t>
      </w:r>
      <w:r w:rsidRPr="003057C5">
        <w:rPr>
          <w:b w:val="0"/>
          <w:sz w:val="28"/>
          <w:szCs w:val="28"/>
        </w:rPr>
        <w:t xml:space="preserve">. Основаниями для отказа в </w:t>
      </w:r>
      <w:r w:rsidR="00B06449" w:rsidRPr="003057C5">
        <w:rPr>
          <w:b w:val="0"/>
          <w:sz w:val="28"/>
          <w:szCs w:val="28"/>
        </w:rPr>
        <w:t xml:space="preserve">заключении Соглашения о </w:t>
      </w:r>
      <w:r w:rsidRPr="003057C5">
        <w:rPr>
          <w:b w:val="0"/>
          <w:sz w:val="28"/>
          <w:szCs w:val="28"/>
        </w:rPr>
        <w:t>предоставлении субсидии явля</w:t>
      </w:r>
      <w:r w:rsidR="00B06449" w:rsidRPr="003057C5">
        <w:rPr>
          <w:b w:val="0"/>
          <w:sz w:val="28"/>
          <w:szCs w:val="28"/>
        </w:rPr>
        <w:t>ется обнаружение факта несоответствия победителя отбора требованиям, указанным в объявлении о проведении отбора, или представления победителем отбора недостоверной информации.</w:t>
      </w:r>
    </w:p>
    <w:p w:rsidR="00C0772A" w:rsidRDefault="00C0772A" w:rsidP="00C65DD4">
      <w:pPr>
        <w:widowControl w:val="0"/>
        <w:ind w:firstLine="709"/>
        <w:jc w:val="both"/>
        <w:rPr>
          <w:b w:val="0"/>
          <w:sz w:val="28"/>
          <w:szCs w:val="28"/>
        </w:rPr>
      </w:pPr>
    </w:p>
    <w:p w:rsidR="00C65DD4" w:rsidRPr="0007014A" w:rsidRDefault="00C65DD4" w:rsidP="00C0772A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="003057C5">
        <w:rPr>
          <w:b w:val="0"/>
          <w:sz w:val="28"/>
          <w:szCs w:val="28"/>
        </w:rPr>
        <w:t>5</w:t>
      </w:r>
      <w:r w:rsidRPr="0007014A">
        <w:rPr>
          <w:b w:val="0"/>
          <w:sz w:val="28"/>
          <w:szCs w:val="28"/>
        </w:rPr>
        <w:t xml:space="preserve">. Результатом предоставления субсидии является количество граждан, призванных на военную службу по </w:t>
      </w:r>
      <w:r w:rsidRPr="0007014A">
        <w:rPr>
          <w:b w:val="0"/>
          <w:spacing w:val="-8"/>
          <w:sz w:val="28"/>
          <w:szCs w:val="28"/>
        </w:rPr>
        <w:t xml:space="preserve">мобилизации, граждан, </w:t>
      </w:r>
      <w:r w:rsidRPr="0007014A">
        <w:rPr>
          <w:b w:val="0"/>
          <w:spacing w:val="-6"/>
          <w:sz w:val="28"/>
          <w:szCs w:val="28"/>
        </w:rPr>
        <w:t>заключивших контракт</w:t>
      </w:r>
      <w:r w:rsidRPr="0007014A">
        <w:rPr>
          <w:b w:val="0"/>
          <w:sz w:val="28"/>
          <w:szCs w:val="28"/>
        </w:rPr>
        <w:t xml:space="preserve"> о добровольном содействии, </w:t>
      </w:r>
      <w:r w:rsidRPr="0007014A">
        <w:rPr>
          <w:rFonts w:eastAsia="Calibri"/>
          <w:b w:val="0"/>
          <w:sz w:val="28"/>
          <w:szCs w:val="28"/>
          <w:lang w:eastAsia="en-US"/>
        </w:rPr>
        <w:t>сотрудников, находящихся в служебной командировке</w:t>
      </w:r>
      <w:r w:rsidR="00E720FE">
        <w:rPr>
          <w:rFonts w:eastAsia="Calibri"/>
          <w:b w:val="0"/>
          <w:sz w:val="28"/>
          <w:szCs w:val="28"/>
          <w:lang w:eastAsia="en-US"/>
        </w:rPr>
        <w:t xml:space="preserve"> и членов их семей</w:t>
      </w:r>
      <w:r w:rsidRPr="0007014A">
        <w:rPr>
          <w:rFonts w:eastAsia="Calibri"/>
          <w:b w:val="0"/>
          <w:sz w:val="28"/>
          <w:szCs w:val="28"/>
          <w:lang w:eastAsia="en-US"/>
        </w:rPr>
        <w:t>,</w:t>
      </w:r>
      <w:r w:rsidRPr="0007014A">
        <w:rPr>
          <w:b w:val="0"/>
          <w:sz w:val="28"/>
          <w:szCs w:val="28"/>
        </w:rPr>
        <w:t xml:space="preserve"> в отношении которых организовано обеспечение твердым топливом (дровами).</w:t>
      </w:r>
    </w:p>
    <w:p w:rsidR="00C65DD4" w:rsidRPr="0007014A" w:rsidRDefault="00C65DD4" w:rsidP="00C0772A">
      <w:pPr>
        <w:ind w:firstLine="709"/>
        <w:jc w:val="both"/>
        <w:rPr>
          <w:b w:val="0"/>
          <w:sz w:val="28"/>
          <w:szCs w:val="28"/>
        </w:rPr>
      </w:pPr>
      <w:r w:rsidRPr="0007014A">
        <w:rPr>
          <w:b w:val="0"/>
          <w:sz w:val="28"/>
          <w:szCs w:val="28"/>
        </w:rPr>
        <w:t>Плановое значение показателя результативности использования субси</w:t>
      </w:r>
      <w:r>
        <w:rPr>
          <w:b w:val="0"/>
          <w:sz w:val="28"/>
          <w:szCs w:val="28"/>
        </w:rPr>
        <w:t xml:space="preserve">дии устанавливается в </w:t>
      </w:r>
      <w:r w:rsidR="00E720FE">
        <w:rPr>
          <w:b w:val="0"/>
          <w:sz w:val="28"/>
          <w:szCs w:val="28"/>
        </w:rPr>
        <w:t>соглашении</w:t>
      </w:r>
      <w:r w:rsidRPr="0007014A">
        <w:rPr>
          <w:b w:val="0"/>
          <w:sz w:val="28"/>
          <w:szCs w:val="28"/>
        </w:rPr>
        <w:t>.</w:t>
      </w:r>
    </w:p>
    <w:p w:rsidR="00C65DD4" w:rsidRDefault="00C65DD4" w:rsidP="00C65D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DD4" w:rsidRPr="00C0772A" w:rsidRDefault="00C65DD4" w:rsidP="00C0772A">
      <w:pPr>
        <w:pStyle w:val="ConsPlusNormal"/>
        <w:numPr>
          <w:ilvl w:val="0"/>
          <w:numId w:val="22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D8F">
        <w:rPr>
          <w:rFonts w:ascii="Times New Roman" w:hAnsi="Times New Roman" w:cs="Times New Roman"/>
          <w:b/>
          <w:sz w:val="28"/>
          <w:szCs w:val="28"/>
        </w:rPr>
        <w:t>Требования к отчетности</w:t>
      </w:r>
      <w:bookmarkStart w:id="0" w:name="Par529"/>
      <w:bookmarkEnd w:id="0"/>
    </w:p>
    <w:p w:rsidR="00AB7416" w:rsidRPr="00385537" w:rsidRDefault="003057C5" w:rsidP="00AB7416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AB7416" w:rsidRPr="00385537">
        <w:rPr>
          <w:b w:val="0"/>
          <w:sz w:val="28"/>
          <w:szCs w:val="28"/>
        </w:rPr>
        <w:t xml:space="preserve">.1. Получатель субсидии представляет в </w:t>
      </w:r>
      <w:r w:rsidR="00AB7416">
        <w:rPr>
          <w:b w:val="0"/>
          <w:sz w:val="28"/>
          <w:szCs w:val="28"/>
        </w:rPr>
        <w:t>Администрацию округа</w:t>
      </w:r>
      <w:r w:rsidR="00AB7416" w:rsidRPr="00385537">
        <w:rPr>
          <w:b w:val="0"/>
          <w:sz w:val="28"/>
          <w:szCs w:val="28"/>
        </w:rPr>
        <w:t xml:space="preserve"> до 15 числа месяца следующего за отчетным кварталом,  в котором получена субсидия, отчет, подготавливаемый (формируемый) с использованием системы «Электронный бюджет» по форме</w:t>
      </w:r>
      <w:r w:rsidR="00070973">
        <w:rPr>
          <w:b w:val="0"/>
          <w:sz w:val="28"/>
          <w:szCs w:val="28"/>
        </w:rPr>
        <w:t xml:space="preserve"> приложения №</w:t>
      </w:r>
      <w:r w:rsidR="00490961">
        <w:rPr>
          <w:b w:val="0"/>
          <w:sz w:val="28"/>
          <w:szCs w:val="28"/>
        </w:rPr>
        <w:t>4</w:t>
      </w:r>
      <w:r w:rsidR="00AB7416" w:rsidRPr="00385537">
        <w:rPr>
          <w:b w:val="0"/>
          <w:sz w:val="28"/>
          <w:szCs w:val="28"/>
        </w:rPr>
        <w:t xml:space="preserve">. </w:t>
      </w:r>
    </w:p>
    <w:p w:rsidR="00AB7416" w:rsidRPr="00385537" w:rsidRDefault="003057C5" w:rsidP="00AB7416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AB7416" w:rsidRPr="00385537">
        <w:rPr>
          <w:b w:val="0"/>
          <w:sz w:val="28"/>
          <w:szCs w:val="28"/>
        </w:rPr>
        <w:t xml:space="preserve">.2. Уполномоченный орган вправе устанавливать в соглашении сроки и формы предоставления получателем субсидии дополнительной отчетности. </w:t>
      </w:r>
    </w:p>
    <w:p w:rsidR="00AB7416" w:rsidRPr="00385537" w:rsidRDefault="00070973" w:rsidP="00AB7416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AB7416" w:rsidRPr="00385537">
        <w:rPr>
          <w:b w:val="0"/>
          <w:sz w:val="28"/>
          <w:szCs w:val="28"/>
        </w:rPr>
        <w:t xml:space="preserve">.3. Уполномоченный орган в течение 15 рабочих дней, с момента получения отчета в системе «Электронный бюджет», осуществляет проверку представленного, в соответствии с пунктом </w:t>
      </w:r>
      <w:r>
        <w:rPr>
          <w:b w:val="0"/>
          <w:sz w:val="28"/>
          <w:szCs w:val="28"/>
        </w:rPr>
        <w:t>4</w:t>
      </w:r>
      <w:r w:rsidR="00AB7416" w:rsidRPr="00385537">
        <w:rPr>
          <w:b w:val="0"/>
          <w:sz w:val="28"/>
          <w:szCs w:val="28"/>
        </w:rPr>
        <w:t xml:space="preserve">.1 настоящего Порядка, отчета. Проверка отчета осуществляется на основании сравнения фактических </w:t>
      </w:r>
      <w:r w:rsidR="00AB7416" w:rsidRPr="00385537">
        <w:rPr>
          <w:b w:val="0"/>
          <w:sz w:val="28"/>
          <w:szCs w:val="28"/>
        </w:rPr>
        <w:lastRenderedPageBreak/>
        <w:t xml:space="preserve">показателей, указанных в отчете, с плановыми показателями, установленными в соглашении. </w:t>
      </w:r>
    </w:p>
    <w:p w:rsidR="00AB7416" w:rsidRPr="00385537" w:rsidRDefault="00070973" w:rsidP="00070973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4.4. </w:t>
      </w:r>
      <w:r w:rsidR="00AB7416" w:rsidRPr="00385537">
        <w:rPr>
          <w:b w:val="0"/>
          <w:sz w:val="28"/>
          <w:szCs w:val="28"/>
        </w:rPr>
        <w:t xml:space="preserve">В случае обнаружения ошибки в отчете, уполномоченный орган отклоняет принятие отчета в системе «Электронный бюджет». Получатель субсидии в течение 15 рабочих дней со дня отклонения отчета дорабатывает его и представляет в уполномоченный орган в системе «Электронный бюджет». </w:t>
      </w:r>
    </w:p>
    <w:p w:rsidR="00AB7416" w:rsidRPr="00385537" w:rsidRDefault="00070973" w:rsidP="00070973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4.5.</w:t>
      </w:r>
      <w:r w:rsidR="00AB7416" w:rsidRPr="00385537">
        <w:rPr>
          <w:b w:val="0"/>
          <w:sz w:val="28"/>
          <w:szCs w:val="28"/>
        </w:rPr>
        <w:t>В случае отсутствия в отчете ошибок уполномоченный орган принимает и подписывает отчет усиленной квалифицированной электронной подписью уполномоченным лицом в системе «Электронный бюджет».</w:t>
      </w:r>
    </w:p>
    <w:p w:rsidR="00AB7416" w:rsidRPr="00385537" w:rsidRDefault="00070973" w:rsidP="00070973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4.6.</w:t>
      </w:r>
      <w:r w:rsidR="00AB7416" w:rsidRPr="00385537">
        <w:rPr>
          <w:b w:val="0"/>
          <w:sz w:val="28"/>
          <w:szCs w:val="28"/>
        </w:rPr>
        <w:t xml:space="preserve"> В случае непредставления получателем субсидии отчета установленного пунктом 3.1  настоящего Порядка после доработки, в установленные сроки, отчет считается не представленным.</w:t>
      </w:r>
    </w:p>
    <w:p w:rsidR="00AB7416" w:rsidRPr="000A7045" w:rsidRDefault="00AB7416" w:rsidP="00AB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DD4" w:rsidRPr="00F27D8F" w:rsidRDefault="00C65DD4" w:rsidP="00C65DD4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772A" w:rsidRDefault="00C65DD4" w:rsidP="00C0772A">
      <w:pPr>
        <w:pStyle w:val="ConsPlusNormal"/>
        <w:numPr>
          <w:ilvl w:val="0"/>
          <w:numId w:val="22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692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Осуществление контроля за соблюдением </w:t>
      </w:r>
    </w:p>
    <w:p w:rsidR="00C65DD4" w:rsidRPr="00C0772A" w:rsidRDefault="00C65DD4" w:rsidP="00C077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692">
        <w:rPr>
          <w:rFonts w:ascii="Times New Roman" w:hAnsi="Times New Roman" w:cs="Times New Roman"/>
          <w:b/>
          <w:bCs/>
          <w:sz w:val="28"/>
          <w:szCs w:val="28"/>
        </w:rPr>
        <w:t>условий,</w:t>
      </w:r>
      <w:r w:rsidR="00C077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772A">
        <w:rPr>
          <w:rFonts w:ascii="Times New Roman" w:hAnsi="Times New Roman" w:cs="Times New Roman"/>
          <w:b/>
          <w:bCs/>
          <w:sz w:val="28"/>
          <w:szCs w:val="28"/>
        </w:rPr>
        <w:t>целей и порядка предоставления субсидии</w:t>
      </w:r>
      <w:r w:rsidR="00C077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772A">
        <w:rPr>
          <w:rFonts w:ascii="Times New Roman" w:hAnsi="Times New Roman" w:cs="Times New Roman"/>
          <w:b/>
          <w:bCs/>
          <w:sz w:val="28"/>
          <w:szCs w:val="28"/>
        </w:rPr>
        <w:t>и ответственность за их нарушение</w:t>
      </w:r>
    </w:p>
    <w:p w:rsidR="00AB7416" w:rsidRPr="00385537" w:rsidRDefault="00070973" w:rsidP="00AB741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B7416" w:rsidRPr="00385537">
        <w:rPr>
          <w:rFonts w:ascii="Times New Roman" w:hAnsi="Times New Roman" w:cs="Times New Roman"/>
          <w:sz w:val="28"/>
          <w:szCs w:val="28"/>
        </w:rPr>
        <w:t xml:space="preserve">.1. В отношении получателей субсидии осуществляются: </w:t>
      </w:r>
    </w:p>
    <w:p w:rsidR="00AB7416" w:rsidRPr="00385537" w:rsidRDefault="00AB7416" w:rsidP="00AB741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85537">
        <w:rPr>
          <w:rFonts w:ascii="Times New Roman" w:hAnsi="Times New Roman" w:cs="Times New Roman"/>
          <w:sz w:val="28"/>
          <w:szCs w:val="28"/>
        </w:rPr>
        <w:t xml:space="preserve">уполномоченным органом - проверки соблюдения порядка и условий предоставления субсидии, в том числе осуществление мониторинга в части достижения результата предоставления субсидии; </w:t>
      </w:r>
    </w:p>
    <w:p w:rsidR="00AB7416" w:rsidRPr="00385537" w:rsidRDefault="00AB7416" w:rsidP="00AB741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85537">
        <w:rPr>
          <w:rFonts w:ascii="Times New Roman" w:hAnsi="Times New Roman" w:cs="Times New Roman"/>
          <w:color w:val="000000"/>
          <w:sz w:val="28"/>
          <w:szCs w:val="28"/>
        </w:rPr>
        <w:t xml:space="preserve">- органами муниципального финансового контроля - проверки в соответствии со </w:t>
      </w:r>
      <w:hyperlink r:id="rId11" w:history="1">
        <w:r w:rsidRPr="00385537">
          <w:rPr>
            <w:rFonts w:ascii="Times New Roman" w:hAnsi="Times New Roman" w:cs="Times New Roman"/>
            <w:color w:val="000000"/>
            <w:sz w:val="28"/>
            <w:szCs w:val="28"/>
          </w:rPr>
          <w:t>статьями 268.1</w:t>
        </w:r>
      </w:hyperlink>
      <w:r w:rsidRPr="0038553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2" w:history="1">
        <w:r w:rsidRPr="00385537">
          <w:rPr>
            <w:rFonts w:ascii="Times New Roman" w:hAnsi="Times New Roman" w:cs="Times New Roman"/>
            <w:color w:val="000000"/>
            <w:sz w:val="28"/>
            <w:szCs w:val="28"/>
          </w:rPr>
          <w:t>269.2</w:t>
        </w:r>
      </w:hyperlink>
      <w:r w:rsidRPr="00385537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</w:t>
      </w:r>
      <w:r w:rsidRPr="003855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7416" w:rsidRPr="000A7045" w:rsidRDefault="00070973" w:rsidP="00AB7416">
      <w:pPr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AB7416" w:rsidRPr="00385537">
        <w:rPr>
          <w:b w:val="0"/>
          <w:sz w:val="28"/>
          <w:szCs w:val="28"/>
        </w:rPr>
        <w:t xml:space="preserve">.2. В случае нарушения получателями субсидии условий, установленных при предоставлении субсидии, выявленных, в том числе по фактам проверок, проведенных главным распорядителем и (или) органами государственного финансового контроля, в случае не достижения значений результатов предоставления субсидии установленных в пункте </w:t>
      </w:r>
      <w:r>
        <w:rPr>
          <w:b w:val="0"/>
          <w:sz w:val="28"/>
          <w:szCs w:val="28"/>
        </w:rPr>
        <w:t>3.5</w:t>
      </w:r>
      <w:r w:rsidR="00AB7416" w:rsidRPr="00385537">
        <w:rPr>
          <w:b w:val="0"/>
          <w:sz w:val="28"/>
          <w:szCs w:val="28"/>
        </w:rPr>
        <w:t xml:space="preserve"> настоящего Порядка, а также в случае, если получатель субсидии не представил в систему «Электронный бюджет» отчеты указанные в пункте </w:t>
      </w:r>
      <w:r>
        <w:rPr>
          <w:b w:val="0"/>
          <w:sz w:val="28"/>
          <w:szCs w:val="28"/>
        </w:rPr>
        <w:t>4</w:t>
      </w:r>
      <w:r w:rsidR="00AB7416" w:rsidRPr="00070973">
        <w:rPr>
          <w:b w:val="0"/>
          <w:sz w:val="28"/>
          <w:szCs w:val="28"/>
        </w:rPr>
        <w:t>.1</w:t>
      </w:r>
      <w:r w:rsidR="00AB7416" w:rsidRPr="00385537">
        <w:rPr>
          <w:b w:val="0"/>
          <w:sz w:val="28"/>
          <w:szCs w:val="28"/>
        </w:rPr>
        <w:t xml:space="preserve">, настоящего Порядка, в сроки, установленные пунктом </w:t>
      </w:r>
      <w:r w:rsidRPr="00070973">
        <w:rPr>
          <w:b w:val="0"/>
          <w:sz w:val="28"/>
          <w:szCs w:val="28"/>
        </w:rPr>
        <w:t>4</w:t>
      </w:r>
      <w:r w:rsidR="00AB7416" w:rsidRPr="00070973">
        <w:rPr>
          <w:b w:val="0"/>
          <w:sz w:val="28"/>
          <w:szCs w:val="28"/>
        </w:rPr>
        <w:t>.1</w:t>
      </w:r>
      <w:r w:rsidR="00AB7416" w:rsidRPr="00385537">
        <w:rPr>
          <w:b w:val="0"/>
          <w:sz w:val="28"/>
          <w:szCs w:val="28"/>
        </w:rPr>
        <w:t xml:space="preserve"> , настоящего Порядка с</w:t>
      </w:r>
      <w:r w:rsidR="00AB7416" w:rsidRPr="000A7045">
        <w:rPr>
          <w:b w:val="0"/>
          <w:sz w:val="28"/>
          <w:szCs w:val="28"/>
        </w:rPr>
        <w:t xml:space="preserve">убсидия подлежит возврату в местный бюджет в полном объеме </w:t>
      </w:r>
      <w:r w:rsidR="00AB7416" w:rsidRPr="000A7045">
        <w:rPr>
          <w:b w:val="0"/>
          <w:color w:val="000000"/>
          <w:sz w:val="28"/>
          <w:szCs w:val="28"/>
        </w:rPr>
        <w:t>- на основании требования главного распорядителя - не позднее 30 календарных дней со дня получения его получателем субсидии;</w:t>
      </w:r>
    </w:p>
    <w:p w:rsidR="00AB7416" w:rsidRPr="000A7045" w:rsidRDefault="00AB7416" w:rsidP="00AB7416">
      <w:pPr>
        <w:ind w:firstLine="709"/>
        <w:jc w:val="both"/>
        <w:rPr>
          <w:b w:val="0"/>
          <w:color w:val="000000"/>
          <w:sz w:val="28"/>
          <w:szCs w:val="28"/>
        </w:rPr>
      </w:pPr>
      <w:r w:rsidRPr="000A7045">
        <w:rPr>
          <w:b w:val="0"/>
          <w:color w:val="000000"/>
          <w:sz w:val="28"/>
          <w:szCs w:val="28"/>
        </w:rPr>
        <w:t>- на основании представления и (или) предписания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AB7416" w:rsidRPr="000A7045" w:rsidRDefault="00AB7416" w:rsidP="00AB7416">
      <w:pPr>
        <w:ind w:firstLine="709"/>
        <w:jc w:val="both"/>
        <w:rPr>
          <w:b w:val="0"/>
          <w:color w:val="000000"/>
          <w:sz w:val="28"/>
          <w:szCs w:val="28"/>
        </w:rPr>
      </w:pPr>
      <w:r w:rsidRPr="000A7045">
        <w:rPr>
          <w:b w:val="0"/>
          <w:color w:val="000000"/>
          <w:sz w:val="28"/>
          <w:szCs w:val="28"/>
        </w:rPr>
        <w:t>Требование о возврате субсидии в бюджет округа в письменной форме направляется главным распорядителем в течение 5 рабочих дней со дня выявления нарушения главным распорядителем.</w:t>
      </w:r>
    </w:p>
    <w:p w:rsidR="00AB7416" w:rsidRPr="00385537" w:rsidRDefault="00070973" w:rsidP="00AB741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B7416" w:rsidRPr="00385537">
        <w:rPr>
          <w:rFonts w:ascii="Times New Roman" w:hAnsi="Times New Roman" w:cs="Times New Roman"/>
          <w:sz w:val="28"/>
          <w:szCs w:val="28"/>
        </w:rPr>
        <w:t xml:space="preserve">.3 Возврат денежных средств в местный бюджет осуществляется получателем субсидии в добровольном порядке или по решению суда на расчетный счет, указанный в требовании. </w:t>
      </w:r>
    </w:p>
    <w:p w:rsidR="00AB7416" w:rsidRPr="00385537" w:rsidRDefault="00AB7416" w:rsidP="00AB741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85537">
        <w:rPr>
          <w:rFonts w:ascii="Times New Roman" w:hAnsi="Times New Roman" w:cs="Times New Roman"/>
          <w:sz w:val="28"/>
          <w:szCs w:val="28"/>
        </w:rPr>
        <w:t xml:space="preserve">Получатель субсидии вправе обжаловать требование главного распорядителя, представление и (или) предписание органа муниципального  финансового контроля в соответствии с законодательством Российской Федерации. </w:t>
      </w:r>
    </w:p>
    <w:p w:rsidR="00AB7416" w:rsidRPr="00385537" w:rsidRDefault="00490961" w:rsidP="00AB7416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B7416" w:rsidRPr="00385537">
        <w:rPr>
          <w:rFonts w:ascii="Times New Roman" w:hAnsi="Times New Roman" w:cs="Times New Roman"/>
          <w:sz w:val="28"/>
          <w:szCs w:val="28"/>
        </w:rPr>
        <w:t>.4. Контроль за целевым использованием субсидии осуществляется в соответствии с бюджетным законодательством Российской Федерации.</w:t>
      </w:r>
    </w:p>
    <w:p w:rsidR="00AB7416" w:rsidRPr="00385537" w:rsidRDefault="00AB7416" w:rsidP="00AB7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DD4" w:rsidRDefault="00C65DD4" w:rsidP="00C0772A">
      <w:pPr>
        <w:widowControl w:val="0"/>
        <w:ind w:firstLine="709"/>
        <w:jc w:val="both"/>
        <w:rPr>
          <w:sz w:val="28"/>
          <w:szCs w:val="28"/>
        </w:rPr>
      </w:pPr>
    </w:p>
    <w:p w:rsidR="00C65DD4" w:rsidRDefault="00C65DD4" w:rsidP="00C65D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DD4" w:rsidRDefault="00C65DD4" w:rsidP="00C65D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72"/>
        <w:gridCol w:w="4672"/>
      </w:tblGrid>
      <w:tr w:rsidR="00C65DD4" w:rsidRPr="00336908" w:rsidTr="00C65DD4">
        <w:tc>
          <w:tcPr>
            <w:tcW w:w="4672" w:type="dxa"/>
          </w:tcPr>
          <w:p w:rsidR="00AB7416" w:rsidRDefault="00AB7416" w:rsidP="00C65DD4">
            <w:pPr>
              <w:widowControl w:val="0"/>
              <w:spacing w:after="60" w:line="360" w:lineRule="atLeast"/>
              <w:jc w:val="both"/>
              <w:rPr>
                <w:sz w:val="28"/>
                <w:szCs w:val="28"/>
                <w:highlight w:val="yellow"/>
              </w:rPr>
            </w:pPr>
          </w:p>
          <w:p w:rsidR="00AB7416" w:rsidRDefault="00AB7416" w:rsidP="00C65DD4">
            <w:pPr>
              <w:widowControl w:val="0"/>
              <w:spacing w:after="60" w:line="360" w:lineRule="atLeast"/>
              <w:jc w:val="both"/>
              <w:rPr>
                <w:sz w:val="28"/>
                <w:szCs w:val="28"/>
                <w:highlight w:val="yellow"/>
              </w:rPr>
            </w:pPr>
          </w:p>
          <w:p w:rsidR="00AB7416" w:rsidRDefault="00AB7416" w:rsidP="00C65DD4">
            <w:pPr>
              <w:widowControl w:val="0"/>
              <w:spacing w:after="60" w:line="360" w:lineRule="atLeast"/>
              <w:jc w:val="both"/>
              <w:rPr>
                <w:sz w:val="28"/>
                <w:szCs w:val="28"/>
                <w:highlight w:val="yellow"/>
              </w:rPr>
            </w:pPr>
          </w:p>
          <w:p w:rsidR="00AB7416" w:rsidRDefault="00AB7416" w:rsidP="00C65DD4">
            <w:pPr>
              <w:widowControl w:val="0"/>
              <w:spacing w:after="60" w:line="360" w:lineRule="atLeast"/>
              <w:jc w:val="both"/>
              <w:rPr>
                <w:sz w:val="28"/>
                <w:szCs w:val="28"/>
                <w:highlight w:val="yellow"/>
              </w:rPr>
            </w:pPr>
          </w:p>
          <w:p w:rsidR="00AB7416" w:rsidRDefault="00AB7416" w:rsidP="00C65DD4">
            <w:pPr>
              <w:widowControl w:val="0"/>
              <w:spacing w:after="60" w:line="360" w:lineRule="atLeast"/>
              <w:jc w:val="both"/>
              <w:rPr>
                <w:sz w:val="28"/>
                <w:szCs w:val="28"/>
                <w:highlight w:val="yellow"/>
              </w:rPr>
            </w:pPr>
          </w:p>
          <w:p w:rsidR="00AB7416" w:rsidRDefault="00AB7416" w:rsidP="00C65DD4">
            <w:pPr>
              <w:widowControl w:val="0"/>
              <w:spacing w:after="60" w:line="360" w:lineRule="atLeast"/>
              <w:jc w:val="both"/>
              <w:rPr>
                <w:sz w:val="28"/>
                <w:szCs w:val="28"/>
                <w:highlight w:val="yellow"/>
              </w:rPr>
            </w:pPr>
          </w:p>
          <w:p w:rsidR="00AB7416" w:rsidRDefault="00AB7416" w:rsidP="00C65DD4">
            <w:pPr>
              <w:widowControl w:val="0"/>
              <w:spacing w:after="60" w:line="360" w:lineRule="atLeast"/>
              <w:jc w:val="both"/>
              <w:rPr>
                <w:sz w:val="28"/>
                <w:szCs w:val="28"/>
                <w:highlight w:val="yellow"/>
              </w:rPr>
            </w:pPr>
          </w:p>
          <w:p w:rsidR="00AB7416" w:rsidRDefault="00AB7416" w:rsidP="00C65DD4">
            <w:pPr>
              <w:widowControl w:val="0"/>
              <w:spacing w:after="60" w:line="360" w:lineRule="atLeast"/>
              <w:jc w:val="both"/>
              <w:rPr>
                <w:sz w:val="28"/>
                <w:szCs w:val="28"/>
                <w:highlight w:val="yellow"/>
              </w:rPr>
            </w:pPr>
          </w:p>
          <w:p w:rsidR="00AB7416" w:rsidRDefault="00AB7416" w:rsidP="00C65DD4">
            <w:pPr>
              <w:widowControl w:val="0"/>
              <w:spacing w:after="60" w:line="360" w:lineRule="atLeast"/>
              <w:jc w:val="both"/>
              <w:rPr>
                <w:sz w:val="28"/>
                <w:szCs w:val="28"/>
                <w:highlight w:val="yellow"/>
              </w:rPr>
            </w:pPr>
          </w:p>
          <w:p w:rsidR="00AB7416" w:rsidRDefault="00AB7416" w:rsidP="00C65DD4">
            <w:pPr>
              <w:widowControl w:val="0"/>
              <w:spacing w:after="60" w:line="360" w:lineRule="atLeast"/>
              <w:jc w:val="both"/>
              <w:rPr>
                <w:sz w:val="28"/>
                <w:szCs w:val="28"/>
                <w:highlight w:val="yellow"/>
              </w:rPr>
            </w:pPr>
          </w:p>
          <w:p w:rsidR="00AB7416" w:rsidRDefault="00AB7416" w:rsidP="00C65DD4">
            <w:pPr>
              <w:widowControl w:val="0"/>
              <w:spacing w:after="60" w:line="360" w:lineRule="atLeast"/>
              <w:jc w:val="both"/>
              <w:rPr>
                <w:sz w:val="28"/>
                <w:szCs w:val="28"/>
                <w:highlight w:val="yellow"/>
              </w:rPr>
            </w:pPr>
          </w:p>
          <w:p w:rsidR="00AB7416" w:rsidRPr="00336908" w:rsidRDefault="00AB7416" w:rsidP="00C65DD4">
            <w:pPr>
              <w:widowControl w:val="0"/>
              <w:spacing w:after="60" w:line="360" w:lineRule="atLeast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672" w:type="dxa"/>
          </w:tcPr>
          <w:p w:rsidR="000115B4" w:rsidRDefault="000115B4" w:rsidP="00C65DD4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  <w:p w:rsidR="000115B4" w:rsidRDefault="000115B4" w:rsidP="00C65DD4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  <w:p w:rsidR="00AB7416" w:rsidRDefault="00AB7416" w:rsidP="00C65DD4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  <w:p w:rsidR="00AB7416" w:rsidRDefault="00AB7416" w:rsidP="00C65DD4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  <w:p w:rsidR="00AB7416" w:rsidRDefault="00AB7416" w:rsidP="00C65DD4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  <w:p w:rsidR="00AB7416" w:rsidRDefault="00AB7416" w:rsidP="00C65DD4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  <w:p w:rsidR="00AB7416" w:rsidRDefault="00AB7416" w:rsidP="00C65DD4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  <w:p w:rsidR="00AB7416" w:rsidRDefault="00AB7416" w:rsidP="00C65DD4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  <w:p w:rsidR="00AB7416" w:rsidRDefault="00AB7416" w:rsidP="00C65DD4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  <w:p w:rsidR="00AB7416" w:rsidRDefault="00AB7416" w:rsidP="00C65DD4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  <w:p w:rsidR="00AB7416" w:rsidRDefault="00AB7416" w:rsidP="00C65DD4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  <w:p w:rsidR="00AB7416" w:rsidRDefault="00AB7416" w:rsidP="00C65DD4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  <w:p w:rsidR="000115B4" w:rsidRDefault="000115B4" w:rsidP="00C65DD4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  <w:p w:rsidR="000115B4" w:rsidRDefault="000115B4" w:rsidP="00C65DD4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  <w:p w:rsidR="000115B4" w:rsidRDefault="000115B4" w:rsidP="00C65DD4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  <w:p w:rsidR="00AB7416" w:rsidRDefault="00AB7416" w:rsidP="00C65DD4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  <w:p w:rsidR="00AB7416" w:rsidRDefault="00AB7416" w:rsidP="00C65DD4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  <w:p w:rsidR="00AB7416" w:rsidRDefault="00AB7416" w:rsidP="00C65DD4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  <w:p w:rsidR="00AB7416" w:rsidRDefault="00AB7416" w:rsidP="00C65DD4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  <w:p w:rsidR="00AB7416" w:rsidRDefault="00AB7416" w:rsidP="00C65DD4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  <w:p w:rsidR="00AB7416" w:rsidRDefault="00AB7416" w:rsidP="00C65DD4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  <w:p w:rsidR="00AB7416" w:rsidRDefault="00AB7416" w:rsidP="00C65DD4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  <w:p w:rsidR="00350E11" w:rsidRDefault="00350E11" w:rsidP="00C65DD4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  <w:p w:rsidR="00350E11" w:rsidRDefault="00350E11" w:rsidP="00C65DD4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  <w:p w:rsidR="00350E11" w:rsidRDefault="00350E11" w:rsidP="00C65DD4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  <w:p w:rsidR="00350E11" w:rsidRDefault="00350E11" w:rsidP="00C65DD4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  <w:p w:rsidR="00350E11" w:rsidRDefault="00350E11" w:rsidP="00C65DD4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  <w:p w:rsidR="00350E11" w:rsidRDefault="00350E11" w:rsidP="00C65DD4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  <w:p w:rsidR="00350E11" w:rsidRDefault="00350E11" w:rsidP="00C65DD4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  <w:p w:rsidR="00350E11" w:rsidRDefault="00350E11" w:rsidP="00C65DD4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  <w:p w:rsidR="00350E11" w:rsidRDefault="00350E11" w:rsidP="00C65DD4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  <w:p w:rsidR="00350E11" w:rsidRDefault="00350E11" w:rsidP="00C65DD4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  <w:p w:rsidR="00350E11" w:rsidRDefault="00350E11" w:rsidP="00C65DD4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  <w:p w:rsidR="00350E11" w:rsidRDefault="00350E11" w:rsidP="00C65DD4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  <w:p w:rsidR="00350E11" w:rsidRDefault="00350E11" w:rsidP="00C65DD4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  <w:p w:rsidR="00350E11" w:rsidRDefault="00350E11" w:rsidP="00C65DD4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  <w:p w:rsidR="00350E11" w:rsidRDefault="00350E11" w:rsidP="00C65DD4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  <w:p w:rsidR="00AB7416" w:rsidRDefault="00AB7416" w:rsidP="00C65DD4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  <w:p w:rsidR="00AB7416" w:rsidRDefault="00AB7416" w:rsidP="00C65DD4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  <w:p w:rsidR="00C65DD4" w:rsidRPr="00336908" w:rsidRDefault="00C65DD4" w:rsidP="00C65DD4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 w:rsidRPr="00336908">
              <w:rPr>
                <w:b w:val="0"/>
                <w:sz w:val="28"/>
                <w:szCs w:val="28"/>
              </w:rPr>
              <w:lastRenderedPageBreak/>
              <w:t xml:space="preserve">Приложение № </w:t>
            </w:r>
            <w:r w:rsidR="00350E11">
              <w:rPr>
                <w:b w:val="0"/>
                <w:sz w:val="28"/>
                <w:szCs w:val="28"/>
              </w:rPr>
              <w:t>1</w:t>
            </w:r>
          </w:p>
          <w:p w:rsidR="00C65DD4" w:rsidRPr="00336908" w:rsidRDefault="00C65DD4" w:rsidP="00C65DD4">
            <w:pPr>
              <w:spacing w:line="280" w:lineRule="exact"/>
              <w:jc w:val="center"/>
              <w:rPr>
                <w:bCs w:val="0"/>
                <w:sz w:val="28"/>
                <w:szCs w:val="28"/>
                <w:highlight w:val="yellow"/>
              </w:rPr>
            </w:pPr>
          </w:p>
        </w:tc>
      </w:tr>
    </w:tbl>
    <w:p w:rsidR="00C65DD4" w:rsidRPr="00336908" w:rsidRDefault="00C65DD4" w:rsidP="00C65DD4">
      <w:pPr>
        <w:ind w:firstLine="709"/>
        <w:jc w:val="center"/>
        <w:rPr>
          <w:b w:val="0"/>
          <w:sz w:val="28"/>
          <w:szCs w:val="28"/>
          <w:lang w:eastAsia="ar-SA"/>
        </w:rPr>
      </w:pPr>
    </w:p>
    <w:p w:rsidR="00C65DD4" w:rsidRPr="00336908" w:rsidRDefault="00C65DD4" w:rsidP="00C65DD4">
      <w:pPr>
        <w:widowControl w:val="0"/>
        <w:contextualSpacing/>
        <w:jc w:val="both"/>
        <w:rPr>
          <w:sz w:val="28"/>
          <w:szCs w:val="28"/>
        </w:rPr>
      </w:pPr>
    </w:p>
    <w:p w:rsidR="00C65DD4" w:rsidRPr="000115B4" w:rsidRDefault="00C65DD4" w:rsidP="000115B4">
      <w:pPr>
        <w:widowControl w:val="0"/>
        <w:contextualSpacing/>
        <w:jc w:val="center"/>
        <w:rPr>
          <w:b w:val="0"/>
          <w:sz w:val="24"/>
          <w:szCs w:val="24"/>
        </w:rPr>
      </w:pPr>
      <w:r w:rsidRPr="000115B4">
        <w:rPr>
          <w:b w:val="0"/>
          <w:sz w:val="24"/>
          <w:szCs w:val="24"/>
        </w:rPr>
        <w:t>Наименование организации или индивидуального предпринимателя:_______</w:t>
      </w:r>
    </w:p>
    <w:p w:rsidR="00C65DD4" w:rsidRPr="000115B4" w:rsidRDefault="00C65DD4" w:rsidP="000115B4">
      <w:pPr>
        <w:widowControl w:val="0"/>
        <w:contextualSpacing/>
        <w:jc w:val="center"/>
        <w:rPr>
          <w:b w:val="0"/>
          <w:sz w:val="24"/>
          <w:szCs w:val="24"/>
        </w:rPr>
      </w:pPr>
      <w:r w:rsidRPr="000115B4">
        <w:rPr>
          <w:b w:val="0"/>
          <w:sz w:val="24"/>
          <w:szCs w:val="24"/>
        </w:rPr>
        <w:t>__________________________________________________________________</w:t>
      </w:r>
    </w:p>
    <w:p w:rsidR="00C65DD4" w:rsidRPr="000115B4" w:rsidRDefault="00C65DD4" w:rsidP="000115B4">
      <w:pPr>
        <w:widowControl w:val="0"/>
        <w:contextualSpacing/>
        <w:jc w:val="center"/>
        <w:rPr>
          <w:b w:val="0"/>
          <w:sz w:val="24"/>
          <w:szCs w:val="24"/>
        </w:rPr>
      </w:pPr>
      <w:r w:rsidRPr="000115B4">
        <w:rPr>
          <w:b w:val="0"/>
          <w:sz w:val="24"/>
          <w:szCs w:val="24"/>
        </w:rPr>
        <w:t>ИНН/КПП _________________________________________________________</w:t>
      </w:r>
    </w:p>
    <w:p w:rsidR="00C65DD4" w:rsidRPr="000115B4" w:rsidRDefault="00C65DD4" w:rsidP="000115B4">
      <w:pPr>
        <w:widowControl w:val="0"/>
        <w:contextualSpacing/>
        <w:jc w:val="center"/>
        <w:rPr>
          <w:b w:val="0"/>
          <w:sz w:val="24"/>
          <w:szCs w:val="24"/>
        </w:rPr>
      </w:pPr>
      <w:r w:rsidRPr="000115B4">
        <w:rPr>
          <w:b w:val="0"/>
          <w:sz w:val="24"/>
          <w:szCs w:val="24"/>
        </w:rPr>
        <w:t>ОГРН/ОГРНИП ____________________________________________________</w:t>
      </w:r>
    </w:p>
    <w:p w:rsidR="00C65DD4" w:rsidRPr="000115B4" w:rsidRDefault="00C65DD4" w:rsidP="000115B4">
      <w:pPr>
        <w:widowControl w:val="0"/>
        <w:contextualSpacing/>
        <w:jc w:val="center"/>
        <w:rPr>
          <w:b w:val="0"/>
          <w:sz w:val="24"/>
          <w:szCs w:val="24"/>
        </w:rPr>
      </w:pPr>
    </w:p>
    <w:p w:rsidR="00C65DD4" w:rsidRPr="000115B4" w:rsidRDefault="00C65DD4" w:rsidP="000115B4">
      <w:pPr>
        <w:widowControl w:val="0"/>
        <w:contextualSpacing/>
        <w:jc w:val="center"/>
        <w:rPr>
          <w:b w:val="0"/>
          <w:sz w:val="24"/>
          <w:szCs w:val="24"/>
        </w:rPr>
      </w:pPr>
      <w:bookmarkStart w:id="1" w:name="P1136"/>
      <w:bookmarkEnd w:id="1"/>
      <w:r w:rsidRPr="000115B4">
        <w:rPr>
          <w:b w:val="0"/>
          <w:sz w:val="24"/>
          <w:szCs w:val="24"/>
        </w:rPr>
        <w:t>СПРАВКА-РАСЧЕТ</w:t>
      </w:r>
    </w:p>
    <w:p w:rsidR="00C65DD4" w:rsidRPr="000115B4" w:rsidRDefault="00C65DD4" w:rsidP="000115B4">
      <w:pPr>
        <w:spacing w:line="280" w:lineRule="exact"/>
        <w:jc w:val="center"/>
        <w:rPr>
          <w:b w:val="0"/>
          <w:bCs w:val="0"/>
          <w:sz w:val="24"/>
          <w:szCs w:val="24"/>
        </w:rPr>
      </w:pPr>
      <w:r w:rsidRPr="000115B4">
        <w:rPr>
          <w:rFonts w:eastAsia="Calibri"/>
          <w:b w:val="0"/>
          <w:sz w:val="24"/>
          <w:szCs w:val="24"/>
        </w:rPr>
        <w:t xml:space="preserve">на </w:t>
      </w:r>
      <w:r w:rsidRPr="000115B4">
        <w:rPr>
          <w:b w:val="0"/>
          <w:color w:val="000000"/>
          <w:sz w:val="24"/>
          <w:szCs w:val="24"/>
        </w:rPr>
        <w:t xml:space="preserve">предоставление субсидии </w:t>
      </w:r>
      <w:r w:rsidRPr="000115B4">
        <w:rPr>
          <w:b w:val="0"/>
          <w:sz w:val="24"/>
          <w:szCs w:val="24"/>
        </w:rPr>
        <w:t>на возмещение части затрат по обеспечению твердым топливом (дровами) отдельных категорий граждан, проживающих на территории  Хвойнинского муниципального округа</w:t>
      </w:r>
    </w:p>
    <w:p w:rsidR="00C65DD4" w:rsidRPr="000115B4" w:rsidRDefault="00C65DD4" w:rsidP="000115B4">
      <w:pPr>
        <w:spacing w:line="280" w:lineRule="exact"/>
        <w:jc w:val="center"/>
        <w:rPr>
          <w:b w:val="0"/>
          <w:sz w:val="24"/>
          <w:szCs w:val="24"/>
        </w:rPr>
      </w:pPr>
    </w:p>
    <w:p w:rsidR="00C65DD4" w:rsidRPr="000115B4" w:rsidRDefault="00C65DD4" w:rsidP="000115B4">
      <w:pPr>
        <w:widowControl w:val="0"/>
        <w:contextualSpacing/>
        <w:jc w:val="center"/>
        <w:rPr>
          <w:b w:val="0"/>
          <w:sz w:val="24"/>
          <w:szCs w:val="24"/>
        </w:rPr>
      </w:pPr>
      <w:r w:rsidRPr="000115B4">
        <w:rPr>
          <w:b w:val="0"/>
          <w:sz w:val="24"/>
          <w:szCs w:val="24"/>
        </w:rPr>
        <w:t>за 20__ год</w:t>
      </w:r>
    </w:p>
    <w:p w:rsidR="00C65DD4" w:rsidRPr="000115B4" w:rsidRDefault="00C65DD4" w:rsidP="000115B4">
      <w:pPr>
        <w:widowControl w:val="0"/>
        <w:contextualSpacing/>
        <w:jc w:val="center"/>
        <w:rPr>
          <w:b w:val="0"/>
          <w:sz w:val="24"/>
          <w:szCs w:val="24"/>
        </w:rPr>
      </w:pPr>
    </w:p>
    <w:tbl>
      <w:tblPr>
        <w:tblW w:w="9639" w:type="dxa"/>
        <w:jc w:val="center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2"/>
        <w:gridCol w:w="1995"/>
        <w:gridCol w:w="2551"/>
        <w:gridCol w:w="2410"/>
        <w:gridCol w:w="1701"/>
      </w:tblGrid>
      <w:tr w:rsidR="00C65DD4" w:rsidRPr="000115B4" w:rsidTr="004B06C4">
        <w:trPr>
          <w:trHeight w:val="2311"/>
          <w:jc w:val="center"/>
        </w:trPr>
        <w:tc>
          <w:tcPr>
            <w:tcW w:w="982" w:type="dxa"/>
            <w:tcBorders>
              <w:bottom w:val="single" w:sz="4" w:space="0" w:color="auto"/>
            </w:tcBorders>
          </w:tcPr>
          <w:p w:rsidR="00C65DD4" w:rsidRPr="000115B4" w:rsidRDefault="00C65DD4" w:rsidP="000115B4">
            <w:pPr>
              <w:widowControl w:val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115B4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C65DD4" w:rsidRPr="000115B4" w:rsidRDefault="00C65DD4" w:rsidP="000115B4">
            <w:pPr>
              <w:widowControl w:val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115B4">
              <w:rPr>
                <w:b w:val="0"/>
                <w:sz w:val="24"/>
                <w:szCs w:val="24"/>
              </w:rPr>
              <w:t>Количество актов поставки твердого топлива (дров)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65DD4" w:rsidRPr="000115B4" w:rsidRDefault="00C65DD4" w:rsidP="000115B4">
            <w:pPr>
              <w:widowControl w:val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115B4">
              <w:rPr>
                <w:b w:val="0"/>
                <w:sz w:val="24"/>
                <w:szCs w:val="24"/>
              </w:rPr>
              <w:t>Общий объем твердого топлива (дров), предоставленного членам семей граждан (на основании актов поставки твердого топлива (дров))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65DD4" w:rsidRPr="000115B4" w:rsidRDefault="00C65DD4" w:rsidP="000115B4">
            <w:pPr>
              <w:jc w:val="center"/>
              <w:rPr>
                <w:b w:val="0"/>
                <w:sz w:val="24"/>
                <w:szCs w:val="24"/>
              </w:rPr>
            </w:pPr>
            <w:r w:rsidRPr="000115B4">
              <w:rPr>
                <w:b w:val="0"/>
                <w:sz w:val="24"/>
                <w:szCs w:val="24"/>
              </w:rPr>
              <w:t>Цена 1 куб.м. твердого топлива (дров) с учетом (заготовки, распила, колки, доставки)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65DD4" w:rsidRPr="000115B4" w:rsidRDefault="00C65DD4" w:rsidP="000115B4">
            <w:pPr>
              <w:widowControl w:val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115B4">
              <w:rPr>
                <w:b w:val="0"/>
                <w:sz w:val="24"/>
                <w:szCs w:val="24"/>
              </w:rPr>
              <w:t>Размер субсидии</w:t>
            </w:r>
          </w:p>
        </w:tc>
      </w:tr>
      <w:tr w:rsidR="00C65DD4" w:rsidRPr="000115B4" w:rsidTr="004B06C4">
        <w:trPr>
          <w:trHeight w:val="346"/>
          <w:jc w:val="center"/>
        </w:trPr>
        <w:tc>
          <w:tcPr>
            <w:tcW w:w="982" w:type="dxa"/>
          </w:tcPr>
          <w:p w:rsidR="00C65DD4" w:rsidRPr="000115B4" w:rsidRDefault="00C65DD4" w:rsidP="000115B4">
            <w:pPr>
              <w:widowControl w:val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115B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95" w:type="dxa"/>
          </w:tcPr>
          <w:p w:rsidR="00C65DD4" w:rsidRPr="000115B4" w:rsidRDefault="00C65DD4" w:rsidP="000115B4">
            <w:pPr>
              <w:widowControl w:val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115B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65DD4" w:rsidRPr="000115B4" w:rsidRDefault="00C65DD4" w:rsidP="000115B4">
            <w:pPr>
              <w:widowControl w:val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115B4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65DD4" w:rsidRPr="000115B4" w:rsidRDefault="00C65DD4" w:rsidP="000115B4">
            <w:pPr>
              <w:widowControl w:val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115B4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65DD4" w:rsidRPr="000115B4" w:rsidRDefault="00C65DD4" w:rsidP="000115B4">
            <w:pPr>
              <w:widowControl w:val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115B4">
              <w:rPr>
                <w:b w:val="0"/>
                <w:sz w:val="24"/>
                <w:szCs w:val="24"/>
              </w:rPr>
              <w:t>5</w:t>
            </w:r>
          </w:p>
        </w:tc>
      </w:tr>
      <w:tr w:rsidR="00C65DD4" w:rsidRPr="000115B4" w:rsidTr="004B06C4">
        <w:trPr>
          <w:trHeight w:val="171"/>
          <w:jc w:val="center"/>
        </w:trPr>
        <w:tc>
          <w:tcPr>
            <w:tcW w:w="982" w:type="dxa"/>
          </w:tcPr>
          <w:p w:rsidR="00C65DD4" w:rsidRPr="000115B4" w:rsidRDefault="00C65DD4" w:rsidP="000115B4">
            <w:pPr>
              <w:widowControl w:val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95" w:type="dxa"/>
          </w:tcPr>
          <w:p w:rsidR="00C65DD4" w:rsidRPr="000115B4" w:rsidRDefault="00C65DD4" w:rsidP="000115B4">
            <w:pPr>
              <w:widowControl w:val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5DD4" w:rsidRPr="000115B4" w:rsidRDefault="00C65DD4" w:rsidP="000115B4">
            <w:pPr>
              <w:widowControl w:val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DD4" w:rsidRPr="000115B4" w:rsidRDefault="00C65DD4" w:rsidP="000115B4">
            <w:pPr>
              <w:widowControl w:val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5DD4" w:rsidRPr="000115B4" w:rsidRDefault="00C65DD4" w:rsidP="000115B4">
            <w:pPr>
              <w:widowControl w:val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65DD4" w:rsidRPr="000115B4" w:rsidTr="004B06C4">
        <w:trPr>
          <w:trHeight w:val="335"/>
          <w:jc w:val="center"/>
        </w:trPr>
        <w:tc>
          <w:tcPr>
            <w:tcW w:w="982" w:type="dxa"/>
          </w:tcPr>
          <w:p w:rsidR="00C65DD4" w:rsidRPr="000115B4" w:rsidRDefault="00C65DD4" w:rsidP="000115B4">
            <w:pPr>
              <w:widowControl w:val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115B4"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1995" w:type="dxa"/>
          </w:tcPr>
          <w:p w:rsidR="00C65DD4" w:rsidRPr="000115B4" w:rsidRDefault="00C65DD4" w:rsidP="000115B4">
            <w:pPr>
              <w:widowControl w:val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5DD4" w:rsidRPr="000115B4" w:rsidRDefault="00C65DD4" w:rsidP="000115B4">
            <w:pPr>
              <w:widowControl w:val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DD4" w:rsidRPr="000115B4" w:rsidRDefault="00C65DD4" w:rsidP="000115B4">
            <w:pPr>
              <w:widowControl w:val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5DD4" w:rsidRPr="000115B4" w:rsidRDefault="00C65DD4" w:rsidP="000115B4">
            <w:pPr>
              <w:widowControl w:val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C65DD4" w:rsidRPr="000115B4" w:rsidRDefault="00C65DD4" w:rsidP="000115B4">
      <w:pPr>
        <w:widowControl w:val="0"/>
        <w:contextualSpacing/>
        <w:jc w:val="center"/>
        <w:rPr>
          <w:b w:val="0"/>
          <w:sz w:val="24"/>
          <w:szCs w:val="24"/>
        </w:rPr>
      </w:pPr>
    </w:p>
    <w:tbl>
      <w:tblPr>
        <w:tblW w:w="9482" w:type="dxa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3"/>
        <w:gridCol w:w="2544"/>
        <w:gridCol w:w="2300"/>
        <w:gridCol w:w="3105"/>
      </w:tblGrid>
      <w:tr w:rsidR="00C65DD4" w:rsidRPr="000115B4" w:rsidTr="00C65DD4">
        <w:trPr>
          <w:trHeight w:val="491"/>
        </w:trPr>
        <w:tc>
          <w:tcPr>
            <w:tcW w:w="4077" w:type="dxa"/>
            <w:gridSpan w:val="2"/>
          </w:tcPr>
          <w:p w:rsidR="00C65DD4" w:rsidRPr="000115B4" w:rsidRDefault="00C65DD4" w:rsidP="000115B4">
            <w:pPr>
              <w:widowControl w:val="0"/>
              <w:spacing w:after="60" w:line="360" w:lineRule="atLeast"/>
              <w:jc w:val="center"/>
              <w:rPr>
                <w:b w:val="0"/>
                <w:sz w:val="24"/>
                <w:szCs w:val="24"/>
              </w:rPr>
            </w:pPr>
          </w:p>
          <w:p w:rsidR="00C65DD4" w:rsidRPr="000115B4" w:rsidRDefault="00C65DD4" w:rsidP="000115B4">
            <w:pPr>
              <w:widowControl w:val="0"/>
              <w:spacing w:after="60" w:line="360" w:lineRule="atLeast"/>
              <w:jc w:val="center"/>
              <w:rPr>
                <w:b w:val="0"/>
                <w:sz w:val="24"/>
                <w:szCs w:val="24"/>
              </w:rPr>
            </w:pPr>
            <w:r w:rsidRPr="000115B4">
              <w:rPr>
                <w:b w:val="0"/>
                <w:sz w:val="24"/>
                <w:szCs w:val="24"/>
              </w:rPr>
              <w:t>Руководитель заявителя</w:t>
            </w:r>
          </w:p>
        </w:tc>
        <w:tc>
          <w:tcPr>
            <w:tcW w:w="2300" w:type="dxa"/>
          </w:tcPr>
          <w:p w:rsidR="00C65DD4" w:rsidRPr="000115B4" w:rsidRDefault="00C65DD4" w:rsidP="000115B4">
            <w:pPr>
              <w:widowControl w:val="0"/>
              <w:spacing w:after="60" w:line="360" w:lineRule="atLeas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:rsidR="00C65DD4" w:rsidRPr="000115B4" w:rsidRDefault="00C65DD4" w:rsidP="000115B4">
            <w:pPr>
              <w:widowControl w:val="0"/>
              <w:spacing w:after="60" w:line="360" w:lineRule="atLeast"/>
              <w:jc w:val="center"/>
              <w:rPr>
                <w:b w:val="0"/>
                <w:sz w:val="24"/>
                <w:szCs w:val="24"/>
              </w:rPr>
            </w:pPr>
            <w:r w:rsidRPr="000115B4">
              <w:rPr>
                <w:b w:val="0"/>
                <w:sz w:val="24"/>
                <w:szCs w:val="24"/>
              </w:rPr>
              <w:t>И.О.Фамилия</w:t>
            </w:r>
          </w:p>
        </w:tc>
      </w:tr>
      <w:tr w:rsidR="00C65DD4" w:rsidRPr="000115B4" w:rsidTr="00C65DD4">
        <w:trPr>
          <w:trHeight w:val="170"/>
        </w:trPr>
        <w:tc>
          <w:tcPr>
            <w:tcW w:w="4077" w:type="dxa"/>
            <w:gridSpan w:val="2"/>
          </w:tcPr>
          <w:p w:rsidR="00C65DD4" w:rsidRPr="000115B4" w:rsidRDefault="00C65DD4" w:rsidP="000115B4">
            <w:pPr>
              <w:widowControl w:val="0"/>
              <w:spacing w:after="60" w:line="360" w:lineRule="atLeas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C65DD4" w:rsidRPr="000115B4" w:rsidRDefault="00C65DD4" w:rsidP="000115B4">
            <w:pPr>
              <w:widowControl w:val="0"/>
              <w:spacing w:after="60" w:line="360" w:lineRule="atLeast"/>
              <w:jc w:val="center"/>
              <w:rPr>
                <w:b w:val="0"/>
                <w:sz w:val="24"/>
                <w:szCs w:val="24"/>
              </w:rPr>
            </w:pPr>
            <w:r w:rsidRPr="000115B4">
              <w:rPr>
                <w:b w:val="0"/>
                <w:sz w:val="24"/>
                <w:szCs w:val="24"/>
              </w:rPr>
              <w:t>(подпись)</w:t>
            </w:r>
          </w:p>
        </w:tc>
        <w:tc>
          <w:tcPr>
            <w:tcW w:w="3105" w:type="dxa"/>
          </w:tcPr>
          <w:p w:rsidR="00C65DD4" w:rsidRPr="000115B4" w:rsidRDefault="00C65DD4" w:rsidP="000115B4">
            <w:pPr>
              <w:widowControl w:val="0"/>
              <w:spacing w:after="60" w:line="360" w:lineRule="atLeas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65DD4" w:rsidRPr="000115B4" w:rsidTr="00C65DD4">
        <w:trPr>
          <w:trHeight w:val="491"/>
        </w:trPr>
        <w:tc>
          <w:tcPr>
            <w:tcW w:w="1533" w:type="dxa"/>
          </w:tcPr>
          <w:p w:rsidR="00C65DD4" w:rsidRPr="000115B4" w:rsidRDefault="00C65DD4" w:rsidP="000115B4">
            <w:pPr>
              <w:widowControl w:val="0"/>
              <w:spacing w:after="60" w:line="360" w:lineRule="atLeas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65DD4" w:rsidRPr="000115B4" w:rsidRDefault="00C65DD4" w:rsidP="000115B4">
            <w:pPr>
              <w:widowControl w:val="0"/>
              <w:spacing w:after="60" w:line="360" w:lineRule="atLeast"/>
              <w:jc w:val="center"/>
              <w:rPr>
                <w:b w:val="0"/>
                <w:sz w:val="24"/>
                <w:szCs w:val="24"/>
              </w:rPr>
            </w:pPr>
            <w:r w:rsidRPr="000115B4">
              <w:rPr>
                <w:b w:val="0"/>
                <w:sz w:val="24"/>
                <w:szCs w:val="24"/>
              </w:rPr>
              <w:t>М.П.</w:t>
            </w:r>
          </w:p>
          <w:p w:rsidR="00C65DD4" w:rsidRPr="000115B4" w:rsidRDefault="00C65DD4" w:rsidP="000115B4">
            <w:pPr>
              <w:widowControl w:val="0"/>
              <w:spacing w:after="60" w:line="360" w:lineRule="atLeast"/>
              <w:jc w:val="center"/>
              <w:rPr>
                <w:b w:val="0"/>
                <w:sz w:val="24"/>
                <w:szCs w:val="24"/>
              </w:rPr>
            </w:pPr>
            <w:r w:rsidRPr="000115B4">
              <w:rPr>
                <w:b w:val="0"/>
                <w:sz w:val="24"/>
                <w:szCs w:val="24"/>
              </w:rPr>
              <w:t>(при наличии)</w:t>
            </w:r>
          </w:p>
        </w:tc>
        <w:tc>
          <w:tcPr>
            <w:tcW w:w="5405" w:type="dxa"/>
            <w:gridSpan w:val="2"/>
          </w:tcPr>
          <w:p w:rsidR="00C65DD4" w:rsidRPr="000115B4" w:rsidRDefault="00C65DD4" w:rsidP="000115B4">
            <w:pPr>
              <w:widowControl w:val="0"/>
              <w:spacing w:after="60" w:line="360" w:lineRule="atLeast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0115B4" w:rsidRDefault="00C65DD4" w:rsidP="00C65DD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0115B4" w:rsidRDefault="000115B4" w:rsidP="00C65DD4">
      <w:pPr>
        <w:widowControl w:val="0"/>
        <w:jc w:val="center"/>
        <w:rPr>
          <w:sz w:val="28"/>
          <w:szCs w:val="28"/>
        </w:rPr>
      </w:pPr>
    </w:p>
    <w:p w:rsidR="00C65DD4" w:rsidRPr="000115B4" w:rsidRDefault="00C65DD4" w:rsidP="000115B4">
      <w:pPr>
        <w:widowControl w:val="0"/>
        <w:ind w:firstLine="709"/>
        <w:jc w:val="center"/>
        <w:rPr>
          <w:b w:val="0"/>
          <w:sz w:val="24"/>
          <w:szCs w:val="24"/>
        </w:rPr>
      </w:pPr>
    </w:p>
    <w:p w:rsidR="00C65DD4" w:rsidRPr="008A5352" w:rsidRDefault="00C65DD4" w:rsidP="00C65DD4">
      <w:pPr>
        <w:widowControl w:val="0"/>
        <w:jc w:val="center"/>
        <w:rPr>
          <w:b w:val="0"/>
          <w:sz w:val="24"/>
          <w:szCs w:val="24"/>
        </w:rPr>
      </w:pPr>
    </w:p>
    <w:p w:rsidR="00C65DD4" w:rsidRPr="008A5352" w:rsidRDefault="00C65DD4" w:rsidP="00C65DD4">
      <w:pPr>
        <w:widowControl w:val="0"/>
        <w:jc w:val="center"/>
        <w:rPr>
          <w:b w:val="0"/>
          <w:sz w:val="24"/>
          <w:szCs w:val="24"/>
        </w:rPr>
      </w:pPr>
    </w:p>
    <w:p w:rsidR="00C65DD4" w:rsidRPr="008A5352" w:rsidRDefault="00C65DD4" w:rsidP="00C65DD4">
      <w:pPr>
        <w:widowControl w:val="0"/>
        <w:jc w:val="center"/>
        <w:rPr>
          <w:b w:val="0"/>
          <w:sz w:val="24"/>
          <w:szCs w:val="24"/>
        </w:rPr>
      </w:pPr>
    </w:p>
    <w:p w:rsidR="00C65DD4" w:rsidRPr="008A5352" w:rsidRDefault="00C65DD4" w:rsidP="00C65DD4">
      <w:pPr>
        <w:widowControl w:val="0"/>
        <w:jc w:val="center"/>
        <w:rPr>
          <w:b w:val="0"/>
          <w:sz w:val="24"/>
          <w:szCs w:val="24"/>
        </w:rPr>
      </w:pPr>
    </w:p>
    <w:p w:rsidR="00C65DD4" w:rsidRPr="008A5352" w:rsidRDefault="00C65DD4" w:rsidP="00C65DD4">
      <w:pPr>
        <w:widowControl w:val="0"/>
        <w:jc w:val="center"/>
        <w:rPr>
          <w:b w:val="0"/>
          <w:sz w:val="24"/>
          <w:szCs w:val="24"/>
        </w:rPr>
      </w:pPr>
    </w:p>
    <w:p w:rsidR="00C65DD4" w:rsidRPr="008A5352" w:rsidRDefault="00C65DD4" w:rsidP="00C65DD4">
      <w:pPr>
        <w:widowControl w:val="0"/>
        <w:jc w:val="center"/>
        <w:rPr>
          <w:b w:val="0"/>
          <w:sz w:val="24"/>
          <w:szCs w:val="24"/>
        </w:rPr>
      </w:pPr>
    </w:p>
    <w:p w:rsidR="00C65DD4" w:rsidRDefault="00C65DD4" w:rsidP="00C65DD4">
      <w:pPr>
        <w:widowControl w:val="0"/>
        <w:jc w:val="center"/>
        <w:rPr>
          <w:b w:val="0"/>
          <w:sz w:val="28"/>
          <w:szCs w:val="28"/>
        </w:rPr>
      </w:pPr>
    </w:p>
    <w:p w:rsidR="003057C5" w:rsidRDefault="003057C5" w:rsidP="00C65DD4">
      <w:pPr>
        <w:widowControl w:val="0"/>
        <w:jc w:val="center"/>
        <w:rPr>
          <w:b w:val="0"/>
          <w:sz w:val="28"/>
          <w:szCs w:val="28"/>
        </w:rPr>
      </w:pPr>
    </w:p>
    <w:p w:rsidR="000115B4" w:rsidRDefault="000115B4" w:rsidP="00C65DD4">
      <w:pPr>
        <w:widowControl w:val="0"/>
        <w:jc w:val="center"/>
        <w:rPr>
          <w:b w:val="0"/>
          <w:sz w:val="28"/>
          <w:szCs w:val="28"/>
        </w:rPr>
      </w:pPr>
    </w:p>
    <w:p w:rsidR="00C65DD4" w:rsidRPr="00336908" w:rsidRDefault="00C65DD4" w:rsidP="00C65DD4">
      <w:pPr>
        <w:widowControl w:val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Приложение № </w:t>
      </w:r>
      <w:r w:rsidR="00070973">
        <w:rPr>
          <w:b w:val="0"/>
          <w:sz w:val="28"/>
          <w:szCs w:val="28"/>
        </w:rPr>
        <w:t>2</w:t>
      </w:r>
    </w:p>
    <w:p w:rsidR="00C65DD4" w:rsidRPr="006450CC" w:rsidRDefault="00C65DD4" w:rsidP="000115B4">
      <w:pPr>
        <w:widowControl w:val="0"/>
        <w:jc w:val="both"/>
        <w:rPr>
          <w:b w:val="0"/>
          <w:sz w:val="28"/>
          <w:szCs w:val="28"/>
        </w:rPr>
      </w:pPr>
    </w:p>
    <w:p w:rsidR="00C65DD4" w:rsidRPr="006450CC" w:rsidRDefault="00C65DD4" w:rsidP="000115B4">
      <w:pPr>
        <w:widowControl w:val="0"/>
        <w:jc w:val="center"/>
        <w:rPr>
          <w:b w:val="0"/>
          <w:sz w:val="24"/>
          <w:szCs w:val="24"/>
        </w:rPr>
      </w:pPr>
      <w:r w:rsidRPr="006450CC">
        <w:rPr>
          <w:b w:val="0"/>
          <w:sz w:val="24"/>
          <w:szCs w:val="24"/>
        </w:rPr>
        <w:t>Типовая форма</w:t>
      </w:r>
    </w:p>
    <w:p w:rsidR="00C65DD4" w:rsidRDefault="00C65DD4" w:rsidP="000115B4">
      <w:pPr>
        <w:widowControl w:val="0"/>
        <w:jc w:val="center"/>
        <w:rPr>
          <w:b w:val="0"/>
          <w:sz w:val="24"/>
          <w:szCs w:val="24"/>
        </w:rPr>
      </w:pPr>
      <w:r w:rsidRPr="006450CC">
        <w:rPr>
          <w:b w:val="0"/>
          <w:sz w:val="24"/>
          <w:szCs w:val="24"/>
        </w:rPr>
        <w:t>акта поставки твердого топлива (дров колотых)</w:t>
      </w:r>
    </w:p>
    <w:p w:rsidR="000115B4" w:rsidRPr="006450CC" w:rsidRDefault="000115B4" w:rsidP="000115B4">
      <w:pPr>
        <w:widowControl w:val="0"/>
        <w:jc w:val="center"/>
        <w:rPr>
          <w:b w:val="0"/>
          <w:sz w:val="24"/>
          <w:szCs w:val="24"/>
        </w:rPr>
      </w:pPr>
    </w:p>
    <w:p w:rsidR="00C65DD4" w:rsidRPr="006450CC" w:rsidRDefault="00C65DD4" w:rsidP="000115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0CC">
        <w:rPr>
          <w:rFonts w:ascii="Times New Roman" w:hAnsi="Times New Roman" w:cs="Times New Roman"/>
          <w:sz w:val="24"/>
          <w:szCs w:val="24"/>
        </w:rPr>
        <w:t>_______________                                                                 "___" ___________ 20__  года</w:t>
      </w:r>
    </w:p>
    <w:p w:rsidR="00C65DD4" w:rsidRPr="006450CC" w:rsidRDefault="00C65DD4" w:rsidP="000115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0CC">
        <w:rPr>
          <w:rFonts w:ascii="Times New Roman" w:hAnsi="Times New Roman" w:cs="Times New Roman"/>
          <w:sz w:val="24"/>
          <w:szCs w:val="24"/>
        </w:rPr>
        <w:t>Мы, нижеподписавшиеся, ______________________________________________________,</w:t>
      </w:r>
    </w:p>
    <w:p w:rsidR="00C65DD4" w:rsidRPr="006450CC" w:rsidRDefault="00C65DD4" w:rsidP="000115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0CC">
        <w:rPr>
          <w:rFonts w:ascii="Times New Roman" w:hAnsi="Times New Roman" w:cs="Times New Roman"/>
          <w:sz w:val="24"/>
          <w:szCs w:val="24"/>
        </w:rPr>
        <w:t>именуемый в дальнейшем «Организация», в лице _________________________________</w:t>
      </w:r>
    </w:p>
    <w:p w:rsidR="00C65DD4" w:rsidRPr="006450CC" w:rsidRDefault="00C65DD4" w:rsidP="000115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0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C65DD4" w:rsidRPr="006450CC" w:rsidRDefault="00C65DD4" w:rsidP="000115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0CC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0115B4">
        <w:rPr>
          <w:rFonts w:ascii="Times New Roman" w:hAnsi="Times New Roman" w:cs="Times New Roman"/>
          <w:sz w:val="24"/>
          <w:szCs w:val="24"/>
        </w:rPr>
        <w:t xml:space="preserve"> </w:t>
      </w:r>
      <w:r w:rsidRPr="006450CC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:rsidR="00C65DD4" w:rsidRPr="006450CC" w:rsidRDefault="00C65DD4" w:rsidP="000115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0CC">
        <w:rPr>
          <w:rFonts w:ascii="Times New Roman" w:hAnsi="Times New Roman" w:cs="Times New Roman"/>
          <w:sz w:val="24"/>
          <w:szCs w:val="24"/>
        </w:rPr>
        <w:t>с  одной стороны, гражданин(ка)________________________________________________</w:t>
      </w:r>
    </w:p>
    <w:p w:rsidR="00C65DD4" w:rsidRPr="006450CC" w:rsidRDefault="00C65DD4" w:rsidP="000115B4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50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 проживающий(ая) по адресу____________________________________________________</w:t>
      </w:r>
    </w:p>
    <w:p w:rsidR="00C65DD4" w:rsidRPr="006450CC" w:rsidRDefault="00C65DD4" w:rsidP="000115B4">
      <w:pPr>
        <w:jc w:val="both"/>
        <w:rPr>
          <w:sz w:val="24"/>
          <w:szCs w:val="24"/>
        </w:rPr>
      </w:pPr>
      <w:r w:rsidRPr="006450CC">
        <w:rPr>
          <w:b w:val="0"/>
          <w:bCs w:val="0"/>
          <w:sz w:val="24"/>
          <w:szCs w:val="24"/>
        </w:rPr>
        <w:t>_____________________________________________________________________________</w:t>
      </w:r>
    </w:p>
    <w:p w:rsidR="00C65DD4" w:rsidRDefault="00C65DD4" w:rsidP="000115B4">
      <w:pPr>
        <w:tabs>
          <w:tab w:val="left" w:pos="709"/>
        </w:tabs>
        <w:jc w:val="both"/>
        <w:rPr>
          <w:b w:val="0"/>
          <w:bCs w:val="0"/>
          <w:sz w:val="24"/>
          <w:szCs w:val="24"/>
        </w:rPr>
      </w:pPr>
      <w:r w:rsidRPr="006450CC">
        <w:rPr>
          <w:b w:val="0"/>
          <w:bCs w:val="0"/>
          <w:sz w:val="24"/>
          <w:szCs w:val="24"/>
        </w:rPr>
        <w:t>Именуемого в дальнейшем «Получатель», с другой стороны, при совместном упоминании именуемые «Стороны», подтверждаем поставку твердого топлива (дров колотых) «Получателю» в количестве ________________________________</w:t>
      </w:r>
      <w:r>
        <w:rPr>
          <w:b w:val="0"/>
          <w:bCs w:val="0"/>
          <w:sz w:val="24"/>
          <w:szCs w:val="24"/>
        </w:rPr>
        <w:t>_________</w:t>
      </w:r>
      <w:r w:rsidRPr="006450CC">
        <w:rPr>
          <w:b w:val="0"/>
          <w:bCs w:val="0"/>
          <w:sz w:val="24"/>
          <w:szCs w:val="24"/>
        </w:rPr>
        <w:t>(куб. метров)</w:t>
      </w:r>
    </w:p>
    <w:p w:rsidR="00C65DD4" w:rsidRPr="00372128" w:rsidRDefault="00C65DD4" w:rsidP="000115B4">
      <w:pPr>
        <w:tabs>
          <w:tab w:val="left" w:pos="709"/>
        </w:tabs>
        <w:jc w:val="both"/>
        <w:rPr>
          <w:b w:val="0"/>
          <w:bCs w:val="0"/>
          <w:sz w:val="24"/>
          <w:szCs w:val="24"/>
        </w:rPr>
      </w:pPr>
    </w:p>
    <w:p w:rsidR="00C65DD4" w:rsidRDefault="00C65DD4" w:rsidP="000115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«Сторон»: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C65DD4" w:rsidRPr="000115B4" w:rsidTr="000115B4">
        <w:tc>
          <w:tcPr>
            <w:tcW w:w="4785" w:type="dxa"/>
          </w:tcPr>
          <w:p w:rsidR="00C65DD4" w:rsidRPr="000115B4" w:rsidRDefault="00C65DD4" w:rsidP="000115B4">
            <w:pPr>
              <w:pStyle w:val="ConsPlusNonformat"/>
              <w:overflowPunct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5B4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«Организация»</w:t>
            </w:r>
          </w:p>
        </w:tc>
        <w:tc>
          <w:tcPr>
            <w:tcW w:w="4786" w:type="dxa"/>
          </w:tcPr>
          <w:p w:rsidR="00C65DD4" w:rsidRPr="000115B4" w:rsidRDefault="00C65DD4" w:rsidP="000115B4">
            <w:pPr>
              <w:pStyle w:val="ConsPlusNonformat"/>
              <w:overflowPunct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5B4">
              <w:rPr>
                <w:rFonts w:ascii="Times New Roman" w:hAnsi="Times New Roman" w:cs="Times New Roman"/>
                <w:bCs/>
                <w:sz w:val="24"/>
                <w:szCs w:val="24"/>
              </w:rPr>
              <w:t>«Получатель</w:t>
            </w:r>
          </w:p>
        </w:tc>
      </w:tr>
      <w:tr w:rsidR="00C65DD4" w:rsidRPr="000115B4" w:rsidTr="000115B4">
        <w:tc>
          <w:tcPr>
            <w:tcW w:w="4785" w:type="dxa"/>
          </w:tcPr>
          <w:p w:rsidR="00C65DD4" w:rsidRPr="000115B4" w:rsidRDefault="00C65DD4" w:rsidP="000115B4">
            <w:pPr>
              <w:pStyle w:val="ConsPlusNonformat"/>
              <w:overflowPunct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5B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организации/ индивидуального предпринимателя</w:t>
            </w:r>
          </w:p>
          <w:p w:rsidR="00C65DD4" w:rsidRPr="000115B4" w:rsidRDefault="00C65DD4" w:rsidP="000115B4">
            <w:pPr>
              <w:pStyle w:val="ConsPlusNonformat"/>
              <w:overflowPunct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5DD4" w:rsidRPr="000115B4" w:rsidRDefault="00C65DD4" w:rsidP="000115B4">
            <w:pPr>
              <w:pStyle w:val="ConsPlusNonformat"/>
              <w:overflowPunct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5B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__________________/ФИО</w:t>
            </w:r>
          </w:p>
          <w:p w:rsidR="00C65DD4" w:rsidRPr="000115B4" w:rsidRDefault="00C65DD4" w:rsidP="000115B4">
            <w:pPr>
              <w:pStyle w:val="ConsPlusNonformat"/>
              <w:overflowPunct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5B4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</w:t>
            </w:r>
          </w:p>
          <w:p w:rsidR="00C65DD4" w:rsidRPr="000115B4" w:rsidRDefault="00C65DD4" w:rsidP="000115B4">
            <w:pPr>
              <w:pStyle w:val="ConsPlusNonformat"/>
              <w:overflowPunct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5B4">
              <w:rPr>
                <w:rFonts w:ascii="Times New Roman" w:hAnsi="Times New Roman" w:cs="Times New Roman"/>
                <w:bCs/>
                <w:sz w:val="24"/>
                <w:szCs w:val="24"/>
              </w:rPr>
              <w:t>МП (при наличии)</w:t>
            </w:r>
          </w:p>
          <w:p w:rsidR="00C65DD4" w:rsidRPr="000115B4" w:rsidRDefault="00C65DD4" w:rsidP="000115B4">
            <w:pPr>
              <w:pStyle w:val="ConsPlusNonformat"/>
              <w:overflowPunct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C65DD4" w:rsidRPr="000115B4" w:rsidRDefault="00C65DD4" w:rsidP="000115B4">
            <w:pPr>
              <w:pStyle w:val="ConsPlusNonformat"/>
              <w:overflowPunct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5B4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 (последнее при наличии)</w:t>
            </w:r>
          </w:p>
          <w:p w:rsidR="00C65DD4" w:rsidRPr="000115B4" w:rsidRDefault="00C65DD4" w:rsidP="000115B4">
            <w:pPr>
              <w:pStyle w:val="ConsPlusNonformat"/>
              <w:overflowPunct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5DD4" w:rsidRPr="000115B4" w:rsidRDefault="00C65DD4" w:rsidP="000115B4">
            <w:pPr>
              <w:pStyle w:val="ConsPlusNonformat"/>
              <w:overflowPunct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5B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________________/ФИО</w:t>
            </w:r>
          </w:p>
          <w:p w:rsidR="00C65DD4" w:rsidRPr="000115B4" w:rsidRDefault="00C65DD4" w:rsidP="000115B4">
            <w:pPr>
              <w:pStyle w:val="ConsPlusNonformat"/>
              <w:overflowPunct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5B4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</w:t>
            </w:r>
          </w:p>
          <w:p w:rsidR="00C65DD4" w:rsidRPr="000115B4" w:rsidRDefault="00C65DD4" w:rsidP="000115B4">
            <w:pPr>
              <w:pStyle w:val="ConsPlusNonformat"/>
              <w:overflowPunct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5B4">
              <w:rPr>
                <w:rFonts w:ascii="Times New Roman" w:hAnsi="Times New Roman" w:cs="Times New Roman"/>
                <w:bCs/>
                <w:sz w:val="24"/>
                <w:szCs w:val="24"/>
              </w:rPr>
              <w:t>МП (при наличии)</w:t>
            </w:r>
          </w:p>
        </w:tc>
      </w:tr>
    </w:tbl>
    <w:p w:rsidR="00C65DD4" w:rsidRDefault="00C65DD4" w:rsidP="00C65DD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DD4" w:rsidRDefault="00C65DD4" w:rsidP="00C65DD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5B4" w:rsidRDefault="00C65DD4" w:rsidP="00C65DD4">
      <w:pPr>
        <w:widowControl w:val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</w:t>
      </w:r>
    </w:p>
    <w:p w:rsidR="000115B4" w:rsidRDefault="000115B4" w:rsidP="00C65DD4">
      <w:pPr>
        <w:widowControl w:val="0"/>
        <w:jc w:val="center"/>
        <w:rPr>
          <w:b w:val="0"/>
          <w:sz w:val="28"/>
          <w:szCs w:val="28"/>
        </w:rPr>
      </w:pPr>
    </w:p>
    <w:p w:rsidR="00070973" w:rsidRDefault="00070973" w:rsidP="00C65DD4">
      <w:pPr>
        <w:widowControl w:val="0"/>
        <w:jc w:val="center"/>
        <w:rPr>
          <w:b w:val="0"/>
          <w:sz w:val="28"/>
          <w:szCs w:val="28"/>
        </w:rPr>
      </w:pPr>
    </w:p>
    <w:p w:rsidR="00070973" w:rsidRDefault="00070973" w:rsidP="00C65DD4">
      <w:pPr>
        <w:widowControl w:val="0"/>
        <w:jc w:val="center"/>
        <w:rPr>
          <w:b w:val="0"/>
          <w:sz w:val="28"/>
          <w:szCs w:val="28"/>
        </w:rPr>
      </w:pPr>
    </w:p>
    <w:p w:rsidR="00070973" w:rsidRDefault="00070973" w:rsidP="00C65DD4">
      <w:pPr>
        <w:widowControl w:val="0"/>
        <w:jc w:val="center"/>
        <w:rPr>
          <w:b w:val="0"/>
          <w:sz w:val="28"/>
          <w:szCs w:val="28"/>
        </w:rPr>
      </w:pPr>
    </w:p>
    <w:p w:rsidR="00070973" w:rsidRDefault="00070973" w:rsidP="00C65DD4">
      <w:pPr>
        <w:widowControl w:val="0"/>
        <w:jc w:val="center"/>
        <w:rPr>
          <w:b w:val="0"/>
          <w:sz w:val="28"/>
          <w:szCs w:val="28"/>
        </w:rPr>
      </w:pPr>
    </w:p>
    <w:p w:rsidR="00070973" w:rsidRDefault="00070973" w:rsidP="00C65DD4">
      <w:pPr>
        <w:widowControl w:val="0"/>
        <w:jc w:val="center"/>
        <w:rPr>
          <w:b w:val="0"/>
          <w:sz w:val="28"/>
          <w:szCs w:val="28"/>
        </w:rPr>
      </w:pPr>
    </w:p>
    <w:p w:rsidR="00070973" w:rsidRDefault="00070973" w:rsidP="00C65DD4">
      <w:pPr>
        <w:widowControl w:val="0"/>
        <w:jc w:val="center"/>
        <w:rPr>
          <w:b w:val="0"/>
          <w:sz w:val="28"/>
          <w:szCs w:val="28"/>
        </w:rPr>
      </w:pPr>
    </w:p>
    <w:p w:rsidR="00070973" w:rsidRDefault="00070973" w:rsidP="00C65DD4">
      <w:pPr>
        <w:widowControl w:val="0"/>
        <w:jc w:val="center"/>
        <w:rPr>
          <w:b w:val="0"/>
          <w:sz w:val="28"/>
          <w:szCs w:val="28"/>
        </w:rPr>
      </w:pPr>
    </w:p>
    <w:p w:rsidR="00070973" w:rsidRDefault="00070973" w:rsidP="00C65DD4">
      <w:pPr>
        <w:widowControl w:val="0"/>
        <w:jc w:val="center"/>
        <w:rPr>
          <w:b w:val="0"/>
          <w:sz w:val="28"/>
          <w:szCs w:val="28"/>
        </w:rPr>
      </w:pPr>
    </w:p>
    <w:p w:rsidR="00070973" w:rsidRDefault="00070973" w:rsidP="00C65DD4">
      <w:pPr>
        <w:widowControl w:val="0"/>
        <w:jc w:val="center"/>
        <w:rPr>
          <w:b w:val="0"/>
          <w:sz w:val="28"/>
          <w:szCs w:val="28"/>
        </w:rPr>
      </w:pPr>
    </w:p>
    <w:p w:rsidR="00070973" w:rsidRDefault="00070973" w:rsidP="00C65DD4">
      <w:pPr>
        <w:widowControl w:val="0"/>
        <w:jc w:val="center"/>
        <w:rPr>
          <w:b w:val="0"/>
          <w:sz w:val="28"/>
          <w:szCs w:val="28"/>
        </w:rPr>
      </w:pPr>
    </w:p>
    <w:p w:rsidR="00070973" w:rsidRDefault="00070973" w:rsidP="00C65DD4">
      <w:pPr>
        <w:widowControl w:val="0"/>
        <w:jc w:val="center"/>
        <w:rPr>
          <w:b w:val="0"/>
          <w:sz w:val="28"/>
          <w:szCs w:val="28"/>
        </w:rPr>
      </w:pPr>
    </w:p>
    <w:p w:rsidR="00070973" w:rsidRDefault="00070973" w:rsidP="00C65DD4">
      <w:pPr>
        <w:widowControl w:val="0"/>
        <w:jc w:val="center"/>
        <w:rPr>
          <w:b w:val="0"/>
          <w:sz w:val="28"/>
          <w:szCs w:val="28"/>
        </w:rPr>
      </w:pPr>
    </w:p>
    <w:p w:rsidR="00070973" w:rsidRDefault="00070973" w:rsidP="00C65DD4">
      <w:pPr>
        <w:widowControl w:val="0"/>
        <w:jc w:val="center"/>
        <w:rPr>
          <w:b w:val="0"/>
          <w:sz w:val="28"/>
          <w:szCs w:val="28"/>
        </w:rPr>
      </w:pPr>
    </w:p>
    <w:p w:rsidR="000115B4" w:rsidRDefault="000115B4" w:rsidP="00C65DD4">
      <w:pPr>
        <w:widowControl w:val="0"/>
        <w:jc w:val="center"/>
        <w:rPr>
          <w:b w:val="0"/>
          <w:sz w:val="28"/>
          <w:szCs w:val="28"/>
        </w:rPr>
      </w:pPr>
    </w:p>
    <w:p w:rsidR="00070973" w:rsidRDefault="00070973" w:rsidP="00070973">
      <w:pPr>
        <w:widowControl w:val="0"/>
        <w:jc w:val="center"/>
        <w:rPr>
          <w:b w:val="0"/>
          <w:sz w:val="28"/>
          <w:szCs w:val="28"/>
        </w:rPr>
      </w:pPr>
    </w:p>
    <w:p w:rsidR="00070973" w:rsidRPr="00625FC0" w:rsidRDefault="00070973" w:rsidP="00490961">
      <w:pPr>
        <w:widowControl w:val="0"/>
        <w:jc w:val="center"/>
      </w:pPr>
      <w:r>
        <w:rPr>
          <w:b w:val="0"/>
          <w:sz w:val="28"/>
          <w:szCs w:val="28"/>
        </w:rPr>
        <w:t xml:space="preserve">                                                               </w:t>
      </w:r>
    </w:p>
    <w:p w:rsidR="00070973" w:rsidRDefault="00070973" w:rsidP="00070973">
      <w:pPr>
        <w:widowControl w:val="0"/>
        <w:rPr>
          <w:b w:val="0"/>
          <w:sz w:val="28"/>
          <w:szCs w:val="28"/>
        </w:rPr>
      </w:pPr>
    </w:p>
    <w:p w:rsidR="00070973" w:rsidRDefault="00070973" w:rsidP="00070973">
      <w:pPr>
        <w:widowControl w:val="0"/>
        <w:jc w:val="center"/>
        <w:rPr>
          <w:b w:val="0"/>
          <w:sz w:val="28"/>
          <w:szCs w:val="28"/>
        </w:rPr>
      </w:pPr>
    </w:p>
    <w:p w:rsidR="00070973" w:rsidRDefault="00070973" w:rsidP="00070973">
      <w:pPr>
        <w:widowControl w:val="0"/>
        <w:jc w:val="center"/>
        <w:rPr>
          <w:b w:val="0"/>
          <w:sz w:val="28"/>
          <w:szCs w:val="28"/>
        </w:rPr>
      </w:pPr>
    </w:p>
    <w:p w:rsidR="00C65DD4" w:rsidRPr="00336908" w:rsidRDefault="000115B4" w:rsidP="000115B4">
      <w:pPr>
        <w:widowControl w:val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</w:t>
      </w:r>
      <w:r w:rsidR="00C65DD4">
        <w:rPr>
          <w:b w:val="0"/>
          <w:sz w:val="28"/>
          <w:szCs w:val="28"/>
        </w:rPr>
        <w:t xml:space="preserve"> Приложение № </w:t>
      </w:r>
      <w:r w:rsidR="00490961">
        <w:rPr>
          <w:b w:val="0"/>
          <w:sz w:val="28"/>
          <w:szCs w:val="28"/>
        </w:rPr>
        <w:t>3</w:t>
      </w:r>
    </w:p>
    <w:p w:rsidR="00350E11" w:rsidRDefault="00350E11" w:rsidP="00C65DD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057C5" w:rsidRDefault="003057C5" w:rsidP="00C65DD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057C5" w:rsidRDefault="003057C5" w:rsidP="00C65DD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65DD4" w:rsidRPr="00540500" w:rsidRDefault="00C65DD4" w:rsidP="00C65DD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40500">
        <w:rPr>
          <w:rFonts w:ascii="Times New Roman" w:hAnsi="Times New Roman" w:cs="Times New Roman"/>
          <w:b/>
          <w:sz w:val="28"/>
          <w:szCs w:val="28"/>
        </w:rPr>
        <w:t>Состав конкурсной комиссии:</w:t>
      </w:r>
    </w:p>
    <w:p w:rsidR="00C65DD4" w:rsidRPr="00C63D5A" w:rsidRDefault="00C65DD4" w:rsidP="00C65D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9"/>
        <w:gridCol w:w="6348"/>
      </w:tblGrid>
      <w:tr w:rsidR="00540500" w:rsidRPr="00CB3686" w:rsidTr="00CB3686">
        <w:trPr>
          <w:jc w:val="center"/>
        </w:trPr>
        <w:tc>
          <w:tcPr>
            <w:tcW w:w="2949" w:type="dxa"/>
          </w:tcPr>
          <w:p w:rsidR="00540500" w:rsidRPr="00CB3686" w:rsidRDefault="00540500" w:rsidP="00CB3686">
            <w:pPr>
              <w:pStyle w:val="ConsPlusNormal"/>
              <w:tabs>
                <w:tab w:val="left" w:pos="3060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86">
              <w:rPr>
                <w:rFonts w:ascii="Times New Roman" w:hAnsi="Times New Roman" w:cs="Times New Roman"/>
                <w:sz w:val="26"/>
                <w:szCs w:val="26"/>
              </w:rPr>
              <w:t>Председатель конкурсной комиссии</w:t>
            </w:r>
          </w:p>
          <w:p w:rsidR="00540500" w:rsidRPr="00CB3686" w:rsidRDefault="00540500" w:rsidP="00CB3686">
            <w:pPr>
              <w:pStyle w:val="ConsPlusNormal"/>
              <w:tabs>
                <w:tab w:val="left" w:pos="3060"/>
              </w:tabs>
              <w:ind w:firstLine="0"/>
              <w:jc w:val="both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CB3686">
              <w:rPr>
                <w:rFonts w:ascii="Times New Roman" w:hAnsi="Times New Roman" w:cs="Times New Roman"/>
                <w:sz w:val="26"/>
                <w:szCs w:val="26"/>
              </w:rPr>
              <w:t>Загуляева Д.А.</w:t>
            </w:r>
          </w:p>
        </w:tc>
        <w:tc>
          <w:tcPr>
            <w:tcW w:w="6348" w:type="dxa"/>
          </w:tcPr>
          <w:p w:rsidR="00540500" w:rsidRPr="00CB3686" w:rsidRDefault="00540500" w:rsidP="00CB3686">
            <w:pPr>
              <w:pStyle w:val="ConsPlusNormal"/>
              <w:tabs>
                <w:tab w:val="left" w:pos="3060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0500" w:rsidRPr="00CB3686" w:rsidRDefault="00540500" w:rsidP="00CB3686">
            <w:pPr>
              <w:pStyle w:val="ConsPlusNormal"/>
              <w:tabs>
                <w:tab w:val="left" w:pos="3060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0500" w:rsidRPr="00CB3686" w:rsidRDefault="00540500" w:rsidP="00CB3686">
            <w:pPr>
              <w:pStyle w:val="ConsPlusNormal"/>
              <w:tabs>
                <w:tab w:val="left" w:pos="3060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86">
              <w:rPr>
                <w:rFonts w:ascii="Times New Roman" w:hAnsi="Times New Roman" w:cs="Times New Roman"/>
                <w:sz w:val="26"/>
                <w:szCs w:val="26"/>
              </w:rPr>
              <w:t>- заместитель Главы администрации Хвойнинского муниципального округа</w:t>
            </w:r>
            <w:r w:rsidR="00CB3686" w:rsidRPr="00CB36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540500" w:rsidRPr="00CB3686" w:rsidTr="00CB3686">
        <w:trPr>
          <w:jc w:val="center"/>
        </w:trPr>
        <w:tc>
          <w:tcPr>
            <w:tcW w:w="2949" w:type="dxa"/>
          </w:tcPr>
          <w:p w:rsidR="00CB3686" w:rsidRPr="00CB3686" w:rsidRDefault="00540500" w:rsidP="00CB3686">
            <w:pPr>
              <w:pStyle w:val="ConsPlusNormal"/>
              <w:tabs>
                <w:tab w:val="left" w:pos="3060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86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конкурсной комиссии </w:t>
            </w:r>
          </w:p>
          <w:p w:rsidR="00540500" w:rsidRPr="00CB3686" w:rsidRDefault="00540500" w:rsidP="00CB3686">
            <w:pPr>
              <w:pStyle w:val="ConsPlusNormal"/>
              <w:tabs>
                <w:tab w:val="left" w:pos="3060"/>
              </w:tabs>
              <w:ind w:firstLine="0"/>
              <w:jc w:val="both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CB3686">
              <w:rPr>
                <w:rFonts w:ascii="Times New Roman" w:hAnsi="Times New Roman" w:cs="Times New Roman"/>
                <w:sz w:val="26"/>
                <w:szCs w:val="26"/>
              </w:rPr>
              <w:t>Томашевская Н.И.</w:t>
            </w:r>
          </w:p>
        </w:tc>
        <w:tc>
          <w:tcPr>
            <w:tcW w:w="6348" w:type="dxa"/>
          </w:tcPr>
          <w:p w:rsidR="00540500" w:rsidRPr="00CB3686" w:rsidRDefault="00540500" w:rsidP="00CB3686">
            <w:pPr>
              <w:pStyle w:val="ConsPlusNormal"/>
              <w:tabs>
                <w:tab w:val="left" w:pos="3060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0500" w:rsidRPr="00CB3686" w:rsidRDefault="00540500" w:rsidP="00CB3686">
            <w:pPr>
              <w:pStyle w:val="ConsPlusNormal"/>
              <w:tabs>
                <w:tab w:val="left" w:pos="3060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0500" w:rsidRPr="00CB3686" w:rsidRDefault="00540500" w:rsidP="00CB3686">
            <w:pPr>
              <w:pStyle w:val="ConsPlusNormal"/>
              <w:tabs>
                <w:tab w:val="left" w:pos="3060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86">
              <w:rPr>
                <w:rFonts w:ascii="Times New Roman" w:hAnsi="Times New Roman" w:cs="Times New Roman"/>
                <w:sz w:val="26"/>
                <w:szCs w:val="26"/>
              </w:rPr>
              <w:t>- председатель комитета экономики и сельского хозяйства Администрации Хвойнинского муниципального округа</w:t>
            </w:r>
            <w:r w:rsidR="004B06C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40500" w:rsidRPr="00CB3686" w:rsidRDefault="00540500" w:rsidP="00CB3686">
            <w:pPr>
              <w:pStyle w:val="ConsPlusNormal"/>
              <w:tabs>
                <w:tab w:val="left" w:pos="3060"/>
              </w:tabs>
              <w:ind w:firstLine="0"/>
              <w:jc w:val="both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</w:p>
        </w:tc>
      </w:tr>
      <w:tr w:rsidR="00540500" w:rsidRPr="00CB3686" w:rsidTr="00CB3686">
        <w:trPr>
          <w:jc w:val="center"/>
        </w:trPr>
        <w:tc>
          <w:tcPr>
            <w:tcW w:w="2949" w:type="dxa"/>
          </w:tcPr>
          <w:p w:rsidR="00540500" w:rsidRPr="00CB3686" w:rsidRDefault="00490961" w:rsidP="00CB3686">
            <w:pPr>
              <w:pStyle w:val="ConsPlusNormal"/>
              <w:tabs>
                <w:tab w:val="left" w:pos="3060"/>
              </w:tabs>
              <w:ind w:firstLine="0"/>
              <w:jc w:val="both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Протасова Е.А.</w:t>
            </w:r>
          </w:p>
        </w:tc>
        <w:tc>
          <w:tcPr>
            <w:tcW w:w="6348" w:type="dxa"/>
          </w:tcPr>
          <w:p w:rsidR="00540500" w:rsidRPr="00CB3686" w:rsidRDefault="00540500" w:rsidP="00CB3686">
            <w:pPr>
              <w:pStyle w:val="ConsPlusNormal"/>
              <w:tabs>
                <w:tab w:val="left" w:pos="3060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86">
              <w:rPr>
                <w:rFonts w:ascii="Times New Roman" w:hAnsi="Times New Roman" w:cs="Times New Roman"/>
                <w:sz w:val="26"/>
                <w:szCs w:val="26"/>
              </w:rPr>
              <w:t>- начальник отдела экономического развития и инвестиций комитета экономики и сельского хозяйства Администрации Хвойнинского муниципального округа</w:t>
            </w:r>
            <w:r w:rsidR="004B06C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40500" w:rsidRPr="00CB3686" w:rsidRDefault="00540500" w:rsidP="00CB3686">
            <w:pPr>
              <w:pStyle w:val="ConsPlusNormal"/>
              <w:tabs>
                <w:tab w:val="left" w:pos="3060"/>
              </w:tabs>
              <w:ind w:firstLine="0"/>
              <w:jc w:val="both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</w:p>
        </w:tc>
      </w:tr>
      <w:tr w:rsidR="00540500" w:rsidRPr="00CB3686" w:rsidTr="00CB3686">
        <w:trPr>
          <w:jc w:val="center"/>
        </w:trPr>
        <w:tc>
          <w:tcPr>
            <w:tcW w:w="2949" w:type="dxa"/>
          </w:tcPr>
          <w:p w:rsidR="00540500" w:rsidRPr="00CB3686" w:rsidRDefault="00540500" w:rsidP="00CB3686">
            <w:pPr>
              <w:pStyle w:val="ConsPlusNormal"/>
              <w:tabs>
                <w:tab w:val="left" w:pos="3060"/>
              </w:tabs>
              <w:ind w:firstLine="0"/>
              <w:jc w:val="both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CB3686">
              <w:rPr>
                <w:rFonts w:ascii="Times New Roman" w:hAnsi="Times New Roman" w:cs="Times New Roman"/>
                <w:sz w:val="26"/>
                <w:szCs w:val="26"/>
              </w:rPr>
              <w:t>Степанова А.В.</w:t>
            </w:r>
          </w:p>
        </w:tc>
        <w:tc>
          <w:tcPr>
            <w:tcW w:w="6348" w:type="dxa"/>
          </w:tcPr>
          <w:p w:rsidR="00540500" w:rsidRPr="00CB3686" w:rsidRDefault="00540500" w:rsidP="00CB3686">
            <w:pPr>
              <w:pStyle w:val="ConsPlusNormal"/>
              <w:tabs>
                <w:tab w:val="left" w:pos="3060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86">
              <w:rPr>
                <w:rFonts w:ascii="Times New Roman" w:hAnsi="Times New Roman" w:cs="Times New Roman"/>
                <w:sz w:val="26"/>
                <w:szCs w:val="26"/>
              </w:rPr>
              <w:t>- председатель комитета финансов Администрации Хвойнинского муниципального округа</w:t>
            </w:r>
            <w:r w:rsidR="004B06C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40500" w:rsidRPr="00CB3686" w:rsidRDefault="00540500" w:rsidP="00CB3686">
            <w:pPr>
              <w:pStyle w:val="ConsPlusNormal"/>
              <w:tabs>
                <w:tab w:val="left" w:pos="3060"/>
              </w:tabs>
              <w:ind w:firstLine="0"/>
              <w:jc w:val="both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</w:p>
        </w:tc>
      </w:tr>
      <w:tr w:rsidR="00540500" w:rsidRPr="00CB3686" w:rsidTr="00CB3686">
        <w:trPr>
          <w:jc w:val="center"/>
        </w:trPr>
        <w:tc>
          <w:tcPr>
            <w:tcW w:w="2949" w:type="dxa"/>
          </w:tcPr>
          <w:p w:rsidR="00540500" w:rsidRPr="00CB3686" w:rsidRDefault="00490961" w:rsidP="00CB3686">
            <w:pPr>
              <w:pStyle w:val="ConsPlusNormal"/>
              <w:tabs>
                <w:tab w:val="left" w:pos="3060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Огурцова С.Т.</w:t>
            </w:r>
          </w:p>
          <w:p w:rsidR="00540500" w:rsidRPr="00CB3686" w:rsidRDefault="00540500" w:rsidP="00CB3686">
            <w:pPr>
              <w:pStyle w:val="ConsPlusNormal"/>
              <w:tabs>
                <w:tab w:val="left" w:pos="3060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0500" w:rsidRPr="00CB3686" w:rsidRDefault="00540500" w:rsidP="00CB3686">
            <w:pPr>
              <w:pStyle w:val="ConsPlusNormal"/>
              <w:tabs>
                <w:tab w:val="left" w:pos="3060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3686" w:rsidRDefault="00CB3686" w:rsidP="00CB3686">
            <w:pPr>
              <w:pStyle w:val="ConsPlusNormal"/>
              <w:tabs>
                <w:tab w:val="left" w:pos="3060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0500" w:rsidRPr="00CB3686" w:rsidRDefault="00540500" w:rsidP="00CB3686">
            <w:pPr>
              <w:pStyle w:val="ConsPlusNormal"/>
              <w:tabs>
                <w:tab w:val="left" w:pos="3060"/>
              </w:tabs>
              <w:ind w:firstLine="0"/>
              <w:jc w:val="both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CB3686">
              <w:rPr>
                <w:rFonts w:ascii="Times New Roman" w:hAnsi="Times New Roman" w:cs="Times New Roman"/>
                <w:sz w:val="26"/>
                <w:szCs w:val="26"/>
              </w:rPr>
              <w:t>Витренко И.Н.</w:t>
            </w:r>
          </w:p>
        </w:tc>
        <w:tc>
          <w:tcPr>
            <w:tcW w:w="6348" w:type="dxa"/>
          </w:tcPr>
          <w:p w:rsidR="00540500" w:rsidRPr="00CB3686" w:rsidRDefault="00540500" w:rsidP="00CB3686">
            <w:pPr>
              <w:pStyle w:val="ConsPlusNormal"/>
              <w:tabs>
                <w:tab w:val="left" w:pos="3060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9096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главный</w:t>
            </w:r>
            <w:r w:rsidRPr="00CB3686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юридического отдела Администрации Хвойнинского муниципального округа</w:t>
            </w:r>
            <w:r w:rsidR="004B06C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40500" w:rsidRPr="00CB3686" w:rsidRDefault="00540500" w:rsidP="00CB3686">
            <w:pPr>
              <w:pStyle w:val="ConsPlusNormal"/>
              <w:tabs>
                <w:tab w:val="left" w:pos="3060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3686" w:rsidRPr="00CB3686" w:rsidRDefault="00540500" w:rsidP="00CB3686">
            <w:pPr>
              <w:pStyle w:val="ConsPlusNormal"/>
              <w:tabs>
                <w:tab w:val="left" w:pos="3060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86">
              <w:rPr>
                <w:rFonts w:ascii="Times New Roman" w:hAnsi="Times New Roman" w:cs="Times New Roman"/>
                <w:sz w:val="26"/>
                <w:szCs w:val="26"/>
              </w:rPr>
              <w:t>- главный служащий отдела труда и социальной работы</w:t>
            </w:r>
            <w:r w:rsidR="00CB3686" w:rsidRPr="00CB368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Хвойнинского муниципального округа</w:t>
            </w:r>
            <w:r w:rsidR="004B06C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40500" w:rsidRPr="00CB3686" w:rsidRDefault="00540500" w:rsidP="00CB3686">
            <w:pPr>
              <w:pStyle w:val="ConsPlusNormal"/>
              <w:tabs>
                <w:tab w:val="left" w:pos="3060"/>
              </w:tabs>
              <w:ind w:firstLine="0"/>
              <w:jc w:val="both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</w:p>
        </w:tc>
      </w:tr>
      <w:tr w:rsidR="00540500" w:rsidRPr="00CB3686" w:rsidTr="00CB3686">
        <w:trPr>
          <w:jc w:val="center"/>
        </w:trPr>
        <w:tc>
          <w:tcPr>
            <w:tcW w:w="2949" w:type="dxa"/>
          </w:tcPr>
          <w:p w:rsidR="00540500" w:rsidRPr="00CB3686" w:rsidRDefault="00540500" w:rsidP="00CB3686">
            <w:pPr>
              <w:pStyle w:val="ConsPlusNormal"/>
              <w:tabs>
                <w:tab w:val="left" w:pos="3060"/>
              </w:tabs>
              <w:ind w:firstLine="0"/>
              <w:jc w:val="both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CB3686">
              <w:rPr>
                <w:rFonts w:ascii="Times New Roman" w:hAnsi="Times New Roman" w:cs="Times New Roman"/>
                <w:sz w:val="26"/>
                <w:szCs w:val="26"/>
              </w:rPr>
              <w:t>Долгова О.В.</w:t>
            </w:r>
          </w:p>
          <w:p w:rsidR="00CB3686" w:rsidRPr="00CB3686" w:rsidRDefault="00CB3686" w:rsidP="00CB3686">
            <w:pPr>
              <w:pStyle w:val="ConsPlusNormal"/>
              <w:tabs>
                <w:tab w:val="left" w:pos="3060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B3686" w:rsidRPr="00CB3686" w:rsidRDefault="00CB3686" w:rsidP="00CB3686">
            <w:pPr>
              <w:pStyle w:val="ConsPlusNormal"/>
              <w:tabs>
                <w:tab w:val="left" w:pos="3060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0500" w:rsidRPr="00CB3686" w:rsidRDefault="00540500" w:rsidP="00CB3686">
            <w:pPr>
              <w:pStyle w:val="ConsPlusNormal"/>
              <w:tabs>
                <w:tab w:val="left" w:pos="3060"/>
              </w:tabs>
              <w:ind w:firstLine="0"/>
              <w:jc w:val="both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CB3686">
              <w:rPr>
                <w:rFonts w:ascii="Times New Roman" w:hAnsi="Times New Roman" w:cs="Times New Roman"/>
                <w:sz w:val="26"/>
                <w:szCs w:val="26"/>
              </w:rPr>
              <w:t>Лабутина А.В.</w:t>
            </w:r>
          </w:p>
          <w:p w:rsidR="00540500" w:rsidRPr="00CB3686" w:rsidRDefault="00540500" w:rsidP="00CB36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48" w:type="dxa"/>
          </w:tcPr>
          <w:p w:rsidR="00540500" w:rsidRPr="00CB3686" w:rsidRDefault="00540500" w:rsidP="00CB3686">
            <w:pPr>
              <w:pStyle w:val="ConsPlusNormal"/>
              <w:tabs>
                <w:tab w:val="left" w:pos="3060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86">
              <w:rPr>
                <w:rFonts w:ascii="Times New Roman" w:hAnsi="Times New Roman" w:cs="Times New Roman"/>
                <w:sz w:val="26"/>
                <w:szCs w:val="26"/>
              </w:rPr>
              <w:t xml:space="preserve">- председатель Думы Хвойнинского </w:t>
            </w:r>
            <w:r w:rsidR="0049096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округа </w:t>
            </w:r>
            <w:r w:rsidR="00CB3686" w:rsidRPr="00CB3686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  <w:r w:rsidR="004B06C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B3686" w:rsidRPr="00CB3686" w:rsidRDefault="00CB3686" w:rsidP="00CB3686">
            <w:pPr>
              <w:pStyle w:val="ConsPlusNormal"/>
              <w:tabs>
                <w:tab w:val="left" w:pos="3060"/>
              </w:tabs>
              <w:ind w:firstLine="0"/>
              <w:jc w:val="both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</w:p>
          <w:p w:rsidR="00540500" w:rsidRPr="00CB3686" w:rsidRDefault="00540500" w:rsidP="00CB3686">
            <w:pPr>
              <w:pStyle w:val="ConsPlusNormal"/>
              <w:tabs>
                <w:tab w:val="left" w:pos="3060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86">
              <w:rPr>
                <w:rFonts w:ascii="Times New Roman" w:hAnsi="Times New Roman" w:cs="Times New Roman"/>
                <w:sz w:val="26"/>
                <w:szCs w:val="26"/>
              </w:rPr>
              <w:t>- член координационного совета по развитию малого и среднего предпринимательства,  индивидуальный предприниматель</w:t>
            </w:r>
            <w:r w:rsidR="00CB3686" w:rsidRPr="00CB3686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="004B06C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</w:tbl>
    <w:p w:rsidR="00490961" w:rsidRDefault="00490961" w:rsidP="00490961">
      <w:pPr>
        <w:widowControl w:val="0"/>
        <w:jc w:val="center"/>
        <w:rPr>
          <w:b w:val="0"/>
          <w:sz w:val="28"/>
          <w:szCs w:val="28"/>
        </w:rPr>
      </w:pPr>
    </w:p>
    <w:p w:rsidR="00490961" w:rsidRDefault="00490961" w:rsidP="00490961">
      <w:pPr>
        <w:widowControl w:val="0"/>
        <w:jc w:val="right"/>
        <w:rPr>
          <w:b w:val="0"/>
          <w:sz w:val="28"/>
          <w:szCs w:val="28"/>
        </w:rPr>
      </w:pPr>
    </w:p>
    <w:p w:rsidR="00490961" w:rsidRDefault="00490961" w:rsidP="00490961">
      <w:pPr>
        <w:widowControl w:val="0"/>
        <w:jc w:val="right"/>
        <w:rPr>
          <w:b w:val="0"/>
          <w:sz w:val="28"/>
          <w:szCs w:val="28"/>
        </w:rPr>
      </w:pPr>
    </w:p>
    <w:p w:rsidR="00490961" w:rsidRDefault="00490961" w:rsidP="00490961">
      <w:pPr>
        <w:widowControl w:val="0"/>
        <w:jc w:val="right"/>
        <w:rPr>
          <w:b w:val="0"/>
          <w:sz w:val="28"/>
          <w:szCs w:val="28"/>
        </w:rPr>
      </w:pPr>
    </w:p>
    <w:p w:rsidR="00490961" w:rsidRDefault="00490961" w:rsidP="00490961">
      <w:pPr>
        <w:widowControl w:val="0"/>
        <w:jc w:val="right"/>
        <w:rPr>
          <w:b w:val="0"/>
          <w:sz w:val="28"/>
          <w:szCs w:val="28"/>
        </w:rPr>
      </w:pPr>
    </w:p>
    <w:p w:rsidR="00490961" w:rsidRDefault="00490961" w:rsidP="00490961">
      <w:pPr>
        <w:widowControl w:val="0"/>
        <w:jc w:val="right"/>
        <w:rPr>
          <w:b w:val="0"/>
          <w:sz w:val="28"/>
          <w:szCs w:val="28"/>
        </w:rPr>
      </w:pPr>
    </w:p>
    <w:p w:rsidR="00490961" w:rsidRDefault="00490961" w:rsidP="00490961">
      <w:pPr>
        <w:widowControl w:val="0"/>
        <w:jc w:val="right"/>
        <w:rPr>
          <w:b w:val="0"/>
          <w:sz w:val="28"/>
          <w:szCs w:val="28"/>
        </w:rPr>
      </w:pPr>
    </w:p>
    <w:p w:rsidR="00490961" w:rsidRDefault="00490961" w:rsidP="00490961">
      <w:pPr>
        <w:widowControl w:val="0"/>
        <w:jc w:val="right"/>
        <w:rPr>
          <w:b w:val="0"/>
          <w:sz w:val="28"/>
          <w:szCs w:val="28"/>
        </w:rPr>
      </w:pPr>
    </w:p>
    <w:p w:rsidR="00490961" w:rsidRPr="00336908" w:rsidRDefault="00490961" w:rsidP="00490961">
      <w:pPr>
        <w:widowControl w:val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№ 4</w:t>
      </w:r>
    </w:p>
    <w:p w:rsidR="00490961" w:rsidRDefault="00490961" w:rsidP="00490961">
      <w:pPr>
        <w:spacing w:after="60"/>
        <w:ind w:firstLine="709"/>
        <w:jc w:val="center"/>
      </w:pPr>
    </w:p>
    <w:p w:rsidR="00490961" w:rsidRPr="000115B4" w:rsidRDefault="00490961" w:rsidP="00490961">
      <w:pPr>
        <w:spacing w:after="60"/>
        <w:ind w:firstLine="709"/>
        <w:jc w:val="center"/>
        <w:rPr>
          <w:sz w:val="28"/>
          <w:szCs w:val="28"/>
        </w:rPr>
      </w:pPr>
      <w:r w:rsidRPr="000115B4">
        <w:rPr>
          <w:sz w:val="28"/>
          <w:szCs w:val="28"/>
        </w:rPr>
        <w:t>Форма отчета о достижении показателей результа</w:t>
      </w:r>
      <w:r>
        <w:rPr>
          <w:sz w:val="28"/>
          <w:szCs w:val="28"/>
        </w:rPr>
        <w:t>тивности использования субсидии</w:t>
      </w:r>
    </w:p>
    <w:p w:rsidR="00490961" w:rsidRPr="00625FC0" w:rsidRDefault="00490961" w:rsidP="00490961">
      <w:pPr>
        <w:ind w:firstLine="709"/>
        <w:jc w:val="right"/>
        <w:rPr>
          <w:lang w:eastAsia="ar-SA"/>
        </w:rPr>
      </w:pPr>
    </w:p>
    <w:p w:rsidR="00490961" w:rsidRPr="00625FC0" w:rsidRDefault="00490961" w:rsidP="00490961">
      <w:pPr>
        <w:ind w:firstLine="709"/>
        <w:jc w:val="right"/>
        <w:rPr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"/>
        <w:gridCol w:w="1196"/>
        <w:gridCol w:w="86"/>
        <w:gridCol w:w="907"/>
        <w:gridCol w:w="1134"/>
        <w:gridCol w:w="992"/>
        <w:gridCol w:w="1049"/>
        <w:gridCol w:w="1416"/>
        <w:gridCol w:w="1645"/>
        <w:gridCol w:w="1418"/>
      </w:tblGrid>
      <w:tr w:rsidR="00490961" w:rsidRPr="00116009" w:rsidTr="00523CEA">
        <w:trPr>
          <w:trHeight w:val="819"/>
        </w:trPr>
        <w:tc>
          <w:tcPr>
            <w:tcW w:w="2235" w:type="dxa"/>
            <w:gridSpan w:val="4"/>
          </w:tcPr>
          <w:p w:rsidR="00490961" w:rsidRDefault="00490961" w:rsidP="00523CEA">
            <w:pPr>
              <w:jc w:val="center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Наименование </w:t>
            </w:r>
          </w:p>
          <w:p w:rsidR="00490961" w:rsidRPr="00116009" w:rsidRDefault="00490961" w:rsidP="00523CEA">
            <w:pPr>
              <w:jc w:val="center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>субсидии</w:t>
            </w:r>
          </w:p>
        </w:tc>
        <w:tc>
          <w:tcPr>
            <w:tcW w:w="2126" w:type="dxa"/>
            <w:gridSpan w:val="2"/>
          </w:tcPr>
          <w:p w:rsidR="00490961" w:rsidRPr="00336908" w:rsidRDefault="00490961" w:rsidP="00523CEA">
            <w:pPr>
              <w:jc w:val="center"/>
              <w:rPr>
                <w:b w:val="0"/>
                <w:sz w:val="28"/>
                <w:szCs w:val="28"/>
              </w:rPr>
            </w:pPr>
            <w:r w:rsidRPr="00336908">
              <w:rPr>
                <w:b w:val="0"/>
                <w:sz w:val="28"/>
                <w:szCs w:val="28"/>
              </w:rPr>
              <w:t xml:space="preserve">Количество </w:t>
            </w:r>
            <w:r>
              <w:rPr>
                <w:b w:val="0"/>
                <w:sz w:val="28"/>
                <w:szCs w:val="28"/>
              </w:rPr>
              <w:t>членов семей граждан, которых необходимо обеспечить твердым топливом (дровами)</w:t>
            </w:r>
          </w:p>
        </w:tc>
        <w:tc>
          <w:tcPr>
            <w:tcW w:w="2465" w:type="dxa"/>
            <w:gridSpan w:val="2"/>
          </w:tcPr>
          <w:p w:rsidR="00490961" w:rsidRPr="00116009" w:rsidRDefault="00490961" w:rsidP="00523CEA">
            <w:pPr>
              <w:jc w:val="center"/>
              <w:rPr>
                <w:b w:val="0"/>
                <w:lang w:eastAsia="ar-SA"/>
              </w:rPr>
            </w:pPr>
            <w:r w:rsidRPr="00336908">
              <w:rPr>
                <w:b w:val="0"/>
                <w:sz w:val="28"/>
                <w:szCs w:val="28"/>
              </w:rPr>
              <w:t xml:space="preserve">Количество </w:t>
            </w:r>
            <w:r>
              <w:rPr>
                <w:b w:val="0"/>
                <w:sz w:val="28"/>
                <w:szCs w:val="28"/>
              </w:rPr>
              <w:t xml:space="preserve">членов семей граждан, обеспеченных твердым топливом (дровами) </w:t>
            </w:r>
          </w:p>
        </w:tc>
        <w:tc>
          <w:tcPr>
            <w:tcW w:w="3063" w:type="dxa"/>
            <w:gridSpan w:val="2"/>
          </w:tcPr>
          <w:p w:rsidR="00490961" w:rsidRPr="00116009" w:rsidRDefault="00490961" w:rsidP="00523CEA">
            <w:pPr>
              <w:jc w:val="center"/>
              <w:rPr>
                <w:b w:val="0"/>
                <w:lang w:eastAsia="ar-SA"/>
              </w:rPr>
            </w:pPr>
            <w:r w:rsidRPr="00336908">
              <w:rPr>
                <w:b w:val="0"/>
                <w:sz w:val="28"/>
                <w:szCs w:val="28"/>
              </w:rPr>
              <w:t>Общий объем твердого топлива (дров), предоставленного членам семей граждан (на основании актов поставки твердого топлива (дров))</w:t>
            </w:r>
          </w:p>
        </w:tc>
      </w:tr>
      <w:tr w:rsidR="00490961" w:rsidRPr="00116009" w:rsidTr="00523CEA">
        <w:trPr>
          <w:trHeight w:val="157"/>
        </w:trPr>
        <w:tc>
          <w:tcPr>
            <w:tcW w:w="2235" w:type="dxa"/>
            <w:gridSpan w:val="4"/>
          </w:tcPr>
          <w:p w:rsidR="00490961" w:rsidRPr="00116009" w:rsidRDefault="00490961" w:rsidP="00523CEA">
            <w:pPr>
              <w:jc w:val="center"/>
              <w:rPr>
                <w:b w:val="0"/>
                <w:lang w:eastAsia="ar-SA"/>
              </w:rPr>
            </w:pPr>
            <w:r w:rsidRPr="00116009">
              <w:rPr>
                <w:b w:val="0"/>
                <w:lang w:eastAsia="ar-SA"/>
              </w:rPr>
              <w:t>1</w:t>
            </w:r>
          </w:p>
        </w:tc>
        <w:tc>
          <w:tcPr>
            <w:tcW w:w="2126" w:type="dxa"/>
            <w:gridSpan w:val="2"/>
          </w:tcPr>
          <w:p w:rsidR="00490961" w:rsidRPr="00116009" w:rsidRDefault="00490961" w:rsidP="00523CEA">
            <w:pPr>
              <w:jc w:val="center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>2</w:t>
            </w:r>
          </w:p>
        </w:tc>
        <w:tc>
          <w:tcPr>
            <w:tcW w:w="2465" w:type="dxa"/>
            <w:gridSpan w:val="2"/>
          </w:tcPr>
          <w:p w:rsidR="00490961" w:rsidRPr="00116009" w:rsidRDefault="00490961" w:rsidP="00523CEA">
            <w:pPr>
              <w:jc w:val="center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>3</w:t>
            </w:r>
          </w:p>
        </w:tc>
        <w:tc>
          <w:tcPr>
            <w:tcW w:w="3063" w:type="dxa"/>
            <w:gridSpan w:val="2"/>
          </w:tcPr>
          <w:p w:rsidR="00490961" w:rsidRPr="00116009" w:rsidRDefault="00490961" w:rsidP="00523CEA">
            <w:pPr>
              <w:jc w:val="center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>4</w:t>
            </w:r>
          </w:p>
        </w:tc>
      </w:tr>
      <w:tr w:rsidR="00490961" w:rsidRPr="00116009" w:rsidTr="00523CEA">
        <w:trPr>
          <w:trHeight w:val="963"/>
        </w:trPr>
        <w:tc>
          <w:tcPr>
            <w:tcW w:w="2235" w:type="dxa"/>
            <w:gridSpan w:val="4"/>
          </w:tcPr>
          <w:p w:rsidR="00490961" w:rsidRPr="00116009" w:rsidRDefault="00490961" w:rsidP="00523CEA">
            <w:pPr>
              <w:jc w:val="center"/>
              <w:rPr>
                <w:b w:val="0"/>
                <w:lang w:eastAsia="ar-SA"/>
              </w:rPr>
            </w:pPr>
          </w:p>
        </w:tc>
        <w:tc>
          <w:tcPr>
            <w:tcW w:w="2126" w:type="dxa"/>
            <w:gridSpan w:val="2"/>
          </w:tcPr>
          <w:p w:rsidR="00490961" w:rsidRPr="00116009" w:rsidRDefault="00490961" w:rsidP="00523CEA">
            <w:pPr>
              <w:jc w:val="center"/>
              <w:rPr>
                <w:b w:val="0"/>
                <w:lang w:eastAsia="ar-SA"/>
              </w:rPr>
            </w:pPr>
          </w:p>
        </w:tc>
        <w:tc>
          <w:tcPr>
            <w:tcW w:w="2465" w:type="dxa"/>
            <w:gridSpan w:val="2"/>
          </w:tcPr>
          <w:p w:rsidR="00490961" w:rsidRPr="00116009" w:rsidRDefault="00490961" w:rsidP="00523CEA">
            <w:pPr>
              <w:jc w:val="center"/>
              <w:rPr>
                <w:b w:val="0"/>
                <w:lang w:eastAsia="ar-SA"/>
              </w:rPr>
            </w:pPr>
          </w:p>
        </w:tc>
        <w:tc>
          <w:tcPr>
            <w:tcW w:w="3063" w:type="dxa"/>
            <w:gridSpan w:val="2"/>
          </w:tcPr>
          <w:p w:rsidR="00490961" w:rsidRPr="00116009" w:rsidRDefault="00490961" w:rsidP="00523CEA">
            <w:pPr>
              <w:jc w:val="center"/>
              <w:rPr>
                <w:b w:val="0"/>
                <w:lang w:eastAsia="ar-SA"/>
              </w:rPr>
            </w:pPr>
          </w:p>
        </w:tc>
      </w:tr>
      <w:tr w:rsidR="00490961" w:rsidRPr="00116009" w:rsidTr="00523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"/>
          <w:wBefore w:w="46" w:type="dxa"/>
          <w:wAfter w:w="1418" w:type="dxa"/>
        </w:trPr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961" w:rsidRPr="00116009" w:rsidRDefault="00490961" w:rsidP="00523CEA">
            <w:pPr>
              <w:widowControl w:val="0"/>
              <w:rPr>
                <w:b w:val="0"/>
              </w:rPr>
            </w:pPr>
          </w:p>
        </w:tc>
        <w:tc>
          <w:tcPr>
            <w:tcW w:w="40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0961" w:rsidRPr="00116009" w:rsidRDefault="00490961" w:rsidP="00523CEA">
            <w:pPr>
              <w:widowControl w:val="0"/>
              <w:rPr>
                <w:b w:val="0"/>
              </w:rPr>
            </w:pPr>
          </w:p>
          <w:p w:rsidR="00490961" w:rsidRPr="00116009" w:rsidRDefault="00490961" w:rsidP="00523CEA">
            <w:pPr>
              <w:widowControl w:val="0"/>
              <w:rPr>
                <w:b w:val="0"/>
              </w:rPr>
            </w:pPr>
            <w:r w:rsidRPr="00116009">
              <w:rPr>
                <w:b w:val="0"/>
              </w:rPr>
              <w:t xml:space="preserve">Руководитель 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61" w:rsidRPr="00116009" w:rsidRDefault="00490961" w:rsidP="00523CEA">
            <w:pPr>
              <w:widowControl w:val="0"/>
              <w:rPr>
                <w:b w:val="0"/>
              </w:rPr>
            </w:pPr>
          </w:p>
        </w:tc>
      </w:tr>
      <w:tr w:rsidR="00490961" w:rsidRPr="00116009" w:rsidTr="00523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"/>
          <w:wBefore w:w="46" w:type="dxa"/>
          <w:wAfter w:w="1418" w:type="dxa"/>
          <w:trHeight w:val="290"/>
        </w:trPr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961" w:rsidRPr="00116009" w:rsidRDefault="00490961" w:rsidP="00523CEA">
            <w:pPr>
              <w:widowControl w:val="0"/>
              <w:rPr>
                <w:b w:val="0"/>
              </w:rPr>
            </w:pPr>
          </w:p>
        </w:tc>
        <w:tc>
          <w:tcPr>
            <w:tcW w:w="40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0961" w:rsidRPr="00116009" w:rsidRDefault="00490961" w:rsidP="00523CEA">
            <w:pPr>
              <w:widowControl w:val="0"/>
              <w:rPr>
                <w:b w:val="0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961" w:rsidRPr="00116009" w:rsidRDefault="00490961" w:rsidP="00523CEA">
            <w:pPr>
              <w:widowControl w:val="0"/>
              <w:rPr>
                <w:b w:val="0"/>
              </w:rPr>
            </w:pPr>
            <w:r w:rsidRPr="00116009">
              <w:rPr>
                <w:b w:val="0"/>
              </w:rPr>
              <w:t>(подпись)</w:t>
            </w:r>
          </w:p>
        </w:tc>
      </w:tr>
      <w:tr w:rsidR="00490961" w:rsidRPr="00116009" w:rsidTr="00523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3"/>
          <w:wBefore w:w="46" w:type="dxa"/>
          <w:wAfter w:w="4479" w:type="dxa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490961" w:rsidRPr="00116009" w:rsidRDefault="00490961" w:rsidP="00523CEA">
            <w:pPr>
              <w:widowControl w:val="0"/>
              <w:rPr>
                <w:b w:val="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961" w:rsidRPr="00116009" w:rsidRDefault="00490961" w:rsidP="00523CEA">
            <w:pPr>
              <w:widowControl w:val="0"/>
              <w:rPr>
                <w:b w:val="0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961" w:rsidRPr="00116009" w:rsidRDefault="00490961" w:rsidP="00523CEA">
            <w:pPr>
              <w:widowControl w:val="0"/>
              <w:rPr>
                <w:b w:val="0"/>
              </w:rPr>
            </w:pPr>
          </w:p>
        </w:tc>
      </w:tr>
    </w:tbl>
    <w:p w:rsidR="00C65DD4" w:rsidRDefault="00C65DD4" w:rsidP="00C65DD4">
      <w:pPr>
        <w:pStyle w:val="af1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sectPr w:rsidR="00C65DD4" w:rsidSect="00162A21">
      <w:headerReference w:type="even" r:id="rId13"/>
      <w:headerReference w:type="default" r:id="rId14"/>
      <w:footerReference w:type="even" r:id="rId15"/>
      <w:footerReference w:type="default" r:id="rId16"/>
      <w:pgSz w:w="11907" w:h="16840" w:code="9"/>
      <w:pgMar w:top="851" w:right="851" w:bottom="851" w:left="1418" w:header="720" w:footer="720" w:gutter="0"/>
      <w:cols w:space="708"/>
      <w:titlePg/>
      <w:docGrid w:linePitch="3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BD0" w:rsidRDefault="00332BD0">
      <w:r>
        <w:separator/>
      </w:r>
    </w:p>
  </w:endnote>
  <w:endnote w:type="continuationSeparator" w:id="0">
    <w:p w:rsidR="00332BD0" w:rsidRDefault="00332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DD4" w:rsidRDefault="00C65DD4" w:rsidP="00A544E6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65DD4" w:rsidRDefault="00C65DD4" w:rsidP="000827AE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DD4" w:rsidRDefault="00C65DD4" w:rsidP="00A544E6">
    <w:pPr>
      <w:pStyle w:val="ab"/>
      <w:framePr w:wrap="around" w:vAnchor="text" w:hAnchor="margin" w:xAlign="right" w:y="1"/>
      <w:rPr>
        <w:rStyle w:val="aa"/>
      </w:rPr>
    </w:pPr>
  </w:p>
  <w:p w:rsidR="00C65DD4" w:rsidRDefault="00C65DD4" w:rsidP="000827AE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BD0" w:rsidRDefault="00332BD0">
      <w:r>
        <w:separator/>
      </w:r>
    </w:p>
  </w:footnote>
  <w:footnote w:type="continuationSeparator" w:id="0">
    <w:p w:rsidR="00332BD0" w:rsidRDefault="00332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DD4" w:rsidRDefault="00C65DD4" w:rsidP="000179D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65DD4" w:rsidRDefault="00C65DD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DD4" w:rsidRPr="002A1E2E" w:rsidRDefault="00C65DD4" w:rsidP="00A544E6">
    <w:pPr>
      <w:pStyle w:val="a8"/>
      <w:framePr w:wrap="around" w:vAnchor="text" w:hAnchor="margin" w:xAlign="center" w:y="1"/>
      <w:rPr>
        <w:rStyle w:val="aa"/>
        <w:b w:val="0"/>
      </w:rPr>
    </w:pPr>
    <w:r w:rsidRPr="002A1E2E">
      <w:rPr>
        <w:rStyle w:val="aa"/>
        <w:b w:val="0"/>
      </w:rPr>
      <w:fldChar w:fldCharType="begin"/>
    </w:r>
    <w:r w:rsidRPr="002A1E2E">
      <w:rPr>
        <w:rStyle w:val="aa"/>
        <w:b w:val="0"/>
      </w:rPr>
      <w:instrText xml:space="preserve">PAGE  </w:instrText>
    </w:r>
    <w:r w:rsidRPr="002A1E2E">
      <w:rPr>
        <w:rStyle w:val="aa"/>
        <w:b w:val="0"/>
      </w:rPr>
      <w:fldChar w:fldCharType="separate"/>
    </w:r>
    <w:r w:rsidR="003D01BE">
      <w:rPr>
        <w:rStyle w:val="aa"/>
        <w:b w:val="0"/>
        <w:noProof/>
      </w:rPr>
      <w:t>2</w:t>
    </w:r>
    <w:r w:rsidRPr="002A1E2E">
      <w:rPr>
        <w:rStyle w:val="aa"/>
        <w:b w:val="0"/>
      </w:rPr>
      <w:fldChar w:fldCharType="end"/>
    </w:r>
  </w:p>
  <w:p w:rsidR="00C65DD4" w:rsidRDefault="00C65DD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024"/>
    <w:multiLevelType w:val="hybridMultilevel"/>
    <w:tmpl w:val="4A50586C"/>
    <w:lvl w:ilvl="0" w:tplc="9B96423E">
      <w:start w:val="1"/>
      <w:numFmt w:val="lowerLetter"/>
      <w:pStyle w:val="a"/>
      <w:lvlText w:val="%1)"/>
      <w:lvlJc w:val="left"/>
      <w:pPr>
        <w:tabs>
          <w:tab w:val="num" w:pos="851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4EF71DE"/>
    <w:multiLevelType w:val="hybridMultilevel"/>
    <w:tmpl w:val="58644A98"/>
    <w:lvl w:ilvl="0" w:tplc="2BFCC5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9121A0D"/>
    <w:multiLevelType w:val="multilevel"/>
    <w:tmpl w:val="EA905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B21281B"/>
    <w:multiLevelType w:val="multilevel"/>
    <w:tmpl w:val="AA16C042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  <w:b/>
        <w:sz w:val="25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sz w:val="2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5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sz w:val="2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5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5"/>
      </w:rPr>
    </w:lvl>
  </w:abstractNum>
  <w:abstractNum w:abstractNumId="4">
    <w:nsid w:val="0BA90633"/>
    <w:multiLevelType w:val="hybridMultilevel"/>
    <w:tmpl w:val="8F4CF550"/>
    <w:lvl w:ilvl="0" w:tplc="3652400C">
      <w:start w:val="1"/>
      <w:numFmt w:val="decimal"/>
      <w:lvlText w:val="1.%1."/>
      <w:lvlJc w:val="center"/>
      <w:pPr>
        <w:ind w:left="133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>
    <w:nsid w:val="0DDF4E6E"/>
    <w:multiLevelType w:val="hybridMultilevel"/>
    <w:tmpl w:val="4DC277A6"/>
    <w:lvl w:ilvl="0" w:tplc="71961998">
      <w:start w:val="1"/>
      <w:numFmt w:val="decimal"/>
      <w:lvlText w:val="%1."/>
      <w:lvlJc w:val="left"/>
      <w:pPr>
        <w:ind w:left="281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6" w:hanging="360"/>
      </w:pPr>
    </w:lvl>
    <w:lvl w:ilvl="2" w:tplc="0419001B" w:tentative="1">
      <w:start w:val="1"/>
      <w:numFmt w:val="lowerRoman"/>
      <w:lvlText w:val="%3."/>
      <w:lvlJc w:val="right"/>
      <w:pPr>
        <w:ind w:left="3516" w:hanging="180"/>
      </w:pPr>
    </w:lvl>
    <w:lvl w:ilvl="3" w:tplc="0419000F" w:tentative="1">
      <w:start w:val="1"/>
      <w:numFmt w:val="decimal"/>
      <w:lvlText w:val="%4."/>
      <w:lvlJc w:val="left"/>
      <w:pPr>
        <w:ind w:left="4236" w:hanging="360"/>
      </w:pPr>
    </w:lvl>
    <w:lvl w:ilvl="4" w:tplc="04190019" w:tentative="1">
      <w:start w:val="1"/>
      <w:numFmt w:val="lowerLetter"/>
      <w:lvlText w:val="%5."/>
      <w:lvlJc w:val="left"/>
      <w:pPr>
        <w:ind w:left="4956" w:hanging="360"/>
      </w:pPr>
    </w:lvl>
    <w:lvl w:ilvl="5" w:tplc="0419001B" w:tentative="1">
      <w:start w:val="1"/>
      <w:numFmt w:val="lowerRoman"/>
      <w:lvlText w:val="%6."/>
      <w:lvlJc w:val="right"/>
      <w:pPr>
        <w:ind w:left="5676" w:hanging="180"/>
      </w:pPr>
    </w:lvl>
    <w:lvl w:ilvl="6" w:tplc="0419000F" w:tentative="1">
      <w:start w:val="1"/>
      <w:numFmt w:val="decimal"/>
      <w:lvlText w:val="%7."/>
      <w:lvlJc w:val="left"/>
      <w:pPr>
        <w:ind w:left="6396" w:hanging="360"/>
      </w:pPr>
    </w:lvl>
    <w:lvl w:ilvl="7" w:tplc="04190019" w:tentative="1">
      <w:start w:val="1"/>
      <w:numFmt w:val="lowerLetter"/>
      <w:lvlText w:val="%8."/>
      <w:lvlJc w:val="left"/>
      <w:pPr>
        <w:ind w:left="7116" w:hanging="360"/>
      </w:pPr>
    </w:lvl>
    <w:lvl w:ilvl="8" w:tplc="0419001B" w:tentative="1">
      <w:start w:val="1"/>
      <w:numFmt w:val="lowerRoman"/>
      <w:lvlText w:val="%9."/>
      <w:lvlJc w:val="right"/>
      <w:pPr>
        <w:ind w:left="7836" w:hanging="180"/>
      </w:pPr>
    </w:lvl>
  </w:abstractNum>
  <w:abstractNum w:abstractNumId="6">
    <w:nsid w:val="101A5B11"/>
    <w:multiLevelType w:val="multilevel"/>
    <w:tmpl w:val="696E2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4B21F3A"/>
    <w:multiLevelType w:val="multilevel"/>
    <w:tmpl w:val="5BECEFD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>
    <w:nsid w:val="158A75C5"/>
    <w:multiLevelType w:val="multilevel"/>
    <w:tmpl w:val="25C0A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17787AA0"/>
    <w:multiLevelType w:val="multilevel"/>
    <w:tmpl w:val="BD527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0">
    <w:nsid w:val="17E26711"/>
    <w:multiLevelType w:val="multilevel"/>
    <w:tmpl w:val="44FA8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1C4C5481"/>
    <w:multiLevelType w:val="multilevel"/>
    <w:tmpl w:val="1FFC5F5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DBA1EE3"/>
    <w:multiLevelType w:val="multilevel"/>
    <w:tmpl w:val="359C0E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25612B23"/>
    <w:multiLevelType w:val="multilevel"/>
    <w:tmpl w:val="691A665A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14">
    <w:nsid w:val="26E138E6"/>
    <w:multiLevelType w:val="multilevel"/>
    <w:tmpl w:val="EA72A4F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BD127D5"/>
    <w:multiLevelType w:val="multilevel"/>
    <w:tmpl w:val="A14C51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2EFF29E6"/>
    <w:multiLevelType w:val="hybridMultilevel"/>
    <w:tmpl w:val="91561B66"/>
    <w:lvl w:ilvl="0" w:tplc="A48C16D6">
      <w:start w:val="2"/>
      <w:numFmt w:val="decimal"/>
      <w:lvlText w:val="%1."/>
      <w:lvlJc w:val="left"/>
      <w:pPr>
        <w:tabs>
          <w:tab w:val="num" w:pos="974"/>
        </w:tabs>
        <w:ind w:left="9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  <w:rPr>
        <w:rFonts w:cs="Times New Roman"/>
      </w:rPr>
    </w:lvl>
  </w:abstractNum>
  <w:abstractNum w:abstractNumId="17">
    <w:nsid w:val="30200218"/>
    <w:multiLevelType w:val="multilevel"/>
    <w:tmpl w:val="EAE28F6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4362B38"/>
    <w:multiLevelType w:val="multilevel"/>
    <w:tmpl w:val="725E120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35D9076E"/>
    <w:multiLevelType w:val="multilevel"/>
    <w:tmpl w:val="92B21A82"/>
    <w:lvl w:ilvl="0">
      <w:start w:val="1"/>
      <w:numFmt w:val="decimal"/>
      <w:lvlText w:val="%1"/>
      <w:lvlJc w:val="left"/>
      <w:pPr>
        <w:ind w:left="864" w:hanging="86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64" w:hanging="864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7772042"/>
    <w:multiLevelType w:val="hybridMultilevel"/>
    <w:tmpl w:val="45AE7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4267AD"/>
    <w:multiLevelType w:val="multilevel"/>
    <w:tmpl w:val="705876D0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45D558C"/>
    <w:multiLevelType w:val="multilevel"/>
    <w:tmpl w:val="EC1A234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3">
    <w:nsid w:val="484B1FBE"/>
    <w:multiLevelType w:val="multilevel"/>
    <w:tmpl w:val="E5B2683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A462058"/>
    <w:multiLevelType w:val="hybridMultilevel"/>
    <w:tmpl w:val="21807C64"/>
    <w:lvl w:ilvl="0" w:tplc="3A868DD8">
      <w:start w:val="2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5">
    <w:nsid w:val="4A7C2AFD"/>
    <w:multiLevelType w:val="multilevel"/>
    <w:tmpl w:val="EECCB72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>
    <w:nsid w:val="4CE70409"/>
    <w:multiLevelType w:val="multilevel"/>
    <w:tmpl w:val="09FEBF8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59402E3A"/>
    <w:multiLevelType w:val="hybridMultilevel"/>
    <w:tmpl w:val="24B6C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D6324A"/>
    <w:multiLevelType w:val="multilevel"/>
    <w:tmpl w:val="0A76B8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5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sz w:val="2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2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sz w:val="25"/>
      </w:rPr>
    </w:lvl>
  </w:abstractNum>
  <w:abstractNum w:abstractNumId="29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62473E"/>
    <w:multiLevelType w:val="hybridMultilevel"/>
    <w:tmpl w:val="C9DEE7BC"/>
    <w:lvl w:ilvl="0" w:tplc="C1F6AC98">
      <w:start w:val="1"/>
      <w:numFmt w:val="bullet"/>
      <w:pStyle w:val="a0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0897732"/>
    <w:multiLevelType w:val="multilevel"/>
    <w:tmpl w:val="37701A9A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4220195"/>
    <w:multiLevelType w:val="multilevel"/>
    <w:tmpl w:val="E48699B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74BC2D7D"/>
    <w:multiLevelType w:val="multilevel"/>
    <w:tmpl w:val="9FECA5FE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369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4">
    <w:nsid w:val="7DBB506D"/>
    <w:multiLevelType w:val="multilevel"/>
    <w:tmpl w:val="829868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5">
    <w:nsid w:val="7DBC6A72"/>
    <w:multiLevelType w:val="multilevel"/>
    <w:tmpl w:val="B1DA86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6">
    <w:nsid w:val="7E0D17D9"/>
    <w:multiLevelType w:val="hybridMultilevel"/>
    <w:tmpl w:val="13307440"/>
    <w:lvl w:ilvl="0" w:tplc="068C6C9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0"/>
  </w:num>
  <w:num w:numId="3">
    <w:abstractNumId w:val="16"/>
  </w:num>
  <w:num w:numId="4">
    <w:abstractNumId w:val="1"/>
  </w:num>
  <w:num w:numId="5">
    <w:abstractNumId w:val="4"/>
  </w:num>
  <w:num w:numId="6">
    <w:abstractNumId w:val="36"/>
  </w:num>
  <w:num w:numId="7">
    <w:abstractNumId w:val="27"/>
  </w:num>
  <w:num w:numId="8">
    <w:abstractNumId w:val="24"/>
  </w:num>
  <w:num w:numId="9">
    <w:abstractNumId w:val="20"/>
  </w:num>
  <w:num w:numId="10">
    <w:abstractNumId w:val="13"/>
  </w:num>
  <w:num w:numId="11">
    <w:abstractNumId w:val="5"/>
  </w:num>
  <w:num w:numId="12">
    <w:abstractNumId w:val="9"/>
  </w:num>
  <w:num w:numId="13">
    <w:abstractNumId w:val="14"/>
  </w:num>
  <w:num w:numId="14">
    <w:abstractNumId w:val="10"/>
  </w:num>
  <w:num w:numId="15">
    <w:abstractNumId w:val="33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6"/>
  </w:num>
  <w:num w:numId="19">
    <w:abstractNumId w:val="8"/>
  </w:num>
  <w:num w:numId="20">
    <w:abstractNumId w:val="15"/>
  </w:num>
  <w:num w:numId="21">
    <w:abstractNumId w:val="32"/>
  </w:num>
  <w:num w:numId="22">
    <w:abstractNumId w:val="12"/>
  </w:num>
  <w:num w:numId="23">
    <w:abstractNumId w:val="18"/>
  </w:num>
  <w:num w:numId="24">
    <w:abstractNumId w:val="7"/>
  </w:num>
  <w:num w:numId="25">
    <w:abstractNumId w:val="29"/>
  </w:num>
  <w:num w:numId="26">
    <w:abstractNumId w:val="35"/>
  </w:num>
  <w:num w:numId="27">
    <w:abstractNumId w:val="19"/>
  </w:num>
  <w:num w:numId="28">
    <w:abstractNumId w:val="11"/>
  </w:num>
  <w:num w:numId="29">
    <w:abstractNumId w:val="23"/>
  </w:num>
  <w:num w:numId="30">
    <w:abstractNumId w:val="28"/>
  </w:num>
  <w:num w:numId="31">
    <w:abstractNumId w:val="3"/>
  </w:num>
  <w:num w:numId="32">
    <w:abstractNumId w:val="17"/>
  </w:num>
  <w:num w:numId="33">
    <w:abstractNumId w:val="21"/>
  </w:num>
  <w:num w:numId="34">
    <w:abstractNumId w:val="31"/>
  </w:num>
  <w:num w:numId="35">
    <w:abstractNumId w:val="25"/>
  </w:num>
  <w:num w:numId="36">
    <w:abstractNumId w:val="22"/>
  </w:num>
  <w:num w:numId="37">
    <w:abstractNumId w:val="2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stylePaneFormatFilter w:val="3F01"/>
  <w:defaultTabStop w:val="709"/>
  <w:drawingGridHorizontalSpacing w:val="251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15993"/>
    <w:rsid w:val="0000224A"/>
    <w:rsid w:val="00005D86"/>
    <w:rsid w:val="000115B4"/>
    <w:rsid w:val="000179DE"/>
    <w:rsid w:val="0002666D"/>
    <w:rsid w:val="00027DAD"/>
    <w:rsid w:val="00056DC3"/>
    <w:rsid w:val="00061119"/>
    <w:rsid w:val="000667A3"/>
    <w:rsid w:val="00070973"/>
    <w:rsid w:val="00076AA7"/>
    <w:rsid w:val="000827AE"/>
    <w:rsid w:val="00083089"/>
    <w:rsid w:val="00084986"/>
    <w:rsid w:val="00095B2E"/>
    <w:rsid w:val="000976B1"/>
    <w:rsid w:val="000A401C"/>
    <w:rsid w:val="000A5A04"/>
    <w:rsid w:val="000A7495"/>
    <w:rsid w:val="000B1C51"/>
    <w:rsid w:val="000C272E"/>
    <w:rsid w:val="000C2C8F"/>
    <w:rsid w:val="000C2C97"/>
    <w:rsid w:val="000E01FD"/>
    <w:rsid w:val="000F10FC"/>
    <w:rsid w:val="00101AC5"/>
    <w:rsid w:val="00106D25"/>
    <w:rsid w:val="00120DFB"/>
    <w:rsid w:val="00131097"/>
    <w:rsid w:val="00141F9C"/>
    <w:rsid w:val="001435F5"/>
    <w:rsid w:val="00153649"/>
    <w:rsid w:val="00162A21"/>
    <w:rsid w:val="00162AC9"/>
    <w:rsid w:val="00164E92"/>
    <w:rsid w:val="00172537"/>
    <w:rsid w:val="00173035"/>
    <w:rsid w:val="00180977"/>
    <w:rsid w:val="00182EE6"/>
    <w:rsid w:val="0019691E"/>
    <w:rsid w:val="00197845"/>
    <w:rsid w:val="001E2223"/>
    <w:rsid w:val="001E24A8"/>
    <w:rsid w:val="001E4327"/>
    <w:rsid w:val="001E596F"/>
    <w:rsid w:val="001F3EFB"/>
    <w:rsid w:val="00227BAB"/>
    <w:rsid w:val="00240658"/>
    <w:rsid w:val="002415EC"/>
    <w:rsid w:val="0025275B"/>
    <w:rsid w:val="00291702"/>
    <w:rsid w:val="00291A27"/>
    <w:rsid w:val="0029539C"/>
    <w:rsid w:val="002A11EA"/>
    <w:rsid w:val="002A1E2E"/>
    <w:rsid w:val="002A5985"/>
    <w:rsid w:val="002A712A"/>
    <w:rsid w:val="002D523E"/>
    <w:rsid w:val="002E5807"/>
    <w:rsid w:val="002F395C"/>
    <w:rsid w:val="00303E84"/>
    <w:rsid w:val="00304897"/>
    <w:rsid w:val="003057C5"/>
    <w:rsid w:val="00305EC7"/>
    <w:rsid w:val="00311867"/>
    <w:rsid w:val="00313932"/>
    <w:rsid w:val="0031619C"/>
    <w:rsid w:val="00323762"/>
    <w:rsid w:val="00332BD0"/>
    <w:rsid w:val="00335278"/>
    <w:rsid w:val="003506A7"/>
    <w:rsid w:val="00350E11"/>
    <w:rsid w:val="003558F0"/>
    <w:rsid w:val="0036120F"/>
    <w:rsid w:val="00366B93"/>
    <w:rsid w:val="0037586E"/>
    <w:rsid w:val="00393CCE"/>
    <w:rsid w:val="00394C30"/>
    <w:rsid w:val="003A573C"/>
    <w:rsid w:val="003C3BAE"/>
    <w:rsid w:val="003D01BE"/>
    <w:rsid w:val="003D2D13"/>
    <w:rsid w:val="003D62F2"/>
    <w:rsid w:val="003F1194"/>
    <w:rsid w:val="003F197F"/>
    <w:rsid w:val="003F7198"/>
    <w:rsid w:val="003F77B0"/>
    <w:rsid w:val="00411B12"/>
    <w:rsid w:val="00416584"/>
    <w:rsid w:val="004165D6"/>
    <w:rsid w:val="00422117"/>
    <w:rsid w:val="00426053"/>
    <w:rsid w:val="00432B58"/>
    <w:rsid w:val="00435C88"/>
    <w:rsid w:val="00440F3E"/>
    <w:rsid w:val="004444B8"/>
    <w:rsid w:val="004532E0"/>
    <w:rsid w:val="004539A2"/>
    <w:rsid w:val="004541CC"/>
    <w:rsid w:val="0045481D"/>
    <w:rsid w:val="00464234"/>
    <w:rsid w:val="00475B12"/>
    <w:rsid w:val="004829F8"/>
    <w:rsid w:val="00490961"/>
    <w:rsid w:val="004B06C4"/>
    <w:rsid w:val="004B5BDF"/>
    <w:rsid w:val="004C3F68"/>
    <w:rsid w:val="004D4192"/>
    <w:rsid w:val="004E1783"/>
    <w:rsid w:val="004E1A13"/>
    <w:rsid w:val="004E33A0"/>
    <w:rsid w:val="004E7C06"/>
    <w:rsid w:val="004E7D6E"/>
    <w:rsid w:val="004F663A"/>
    <w:rsid w:val="00502CFB"/>
    <w:rsid w:val="00503F55"/>
    <w:rsid w:val="00505488"/>
    <w:rsid w:val="005119CF"/>
    <w:rsid w:val="0051763C"/>
    <w:rsid w:val="00517D0A"/>
    <w:rsid w:val="005215D8"/>
    <w:rsid w:val="00523CEA"/>
    <w:rsid w:val="00526194"/>
    <w:rsid w:val="00526FC3"/>
    <w:rsid w:val="005320AC"/>
    <w:rsid w:val="00540500"/>
    <w:rsid w:val="005418F9"/>
    <w:rsid w:val="00547FAC"/>
    <w:rsid w:val="0055054F"/>
    <w:rsid w:val="00551A2F"/>
    <w:rsid w:val="0055209F"/>
    <w:rsid w:val="0058035E"/>
    <w:rsid w:val="005A03D5"/>
    <w:rsid w:val="005A1DF4"/>
    <w:rsid w:val="005A3AD3"/>
    <w:rsid w:val="005A412F"/>
    <w:rsid w:val="005A7524"/>
    <w:rsid w:val="005B0CC4"/>
    <w:rsid w:val="005B2B10"/>
    <w:rsid w:val="005B32CE"/>
    <w:rsid w:val="005B4327"/>
    <w:rsid w:val="005B635C"/>
    <w:rsid w:val="005E6F35"/>
    <w:rsid w:val="005F141C"/>
    <w:rsid w:val="0061381E"/>
    <w:rsid w:val="00614644"/>
    <w:rsid w:val="00624598"/>
    <w:rsid w:val="00632D27"/>
    <w:rsid w:val="0063308C"/>
    <w:rsid w:val="006532C2"/>
    <w:rsid w:val="00654BF9"/>
    <w:rsid w:val="006569B4"/>
    <w:rsid w:val="00657264"/>
    <w:rsid w:val="00657D0F"/>
    <w:rsid w:val="00662FDA"/>
    <w:rsid w:val="006714D0"/>
    <w:rsid w:val="00677E94"/>
    <w:rsid w:val="006837A3"/>
    <w:rsid w:val="00684C9E"/>
    <w:rsid w:val="0069687C"/>
    <w:rsid w:val="006A5B30"/>
    <w:rsid w:val="006B1C8F"/>
    <w:rsid w:val="006B3EAC"/>
    <w:rsid w:val="006C5FF2"/>
    <w:rsid w:val="006E2E40"/>
    <w:rsid w:val="006E7C95"/>
    <w:rsid w:val="006E7CB7"/>
    <w:rsid w:val="006F03AE"/>
    <w:rsid w:val="006F0579"/>
    <w:rsid w:val="006F0DCA"/>
    <w:rsid w:val="0070223A"/>
    <w:rsid w:val="00703D25"/>
    <w:rsid w:val="007057DB"/>
    <w:rsid w:val="00707AEE"/>
    <w:rsid w:val="00711888"/>
    <w:rsid w:val="00716E61"/>
    <w:rsid w:val="00722E59"/>
    <w:rsid w:val="00726A50"/>
    <w:rsid w:val="00731939"/>
    <w:rsid w:val="00742CC8"/>
    <w:rsid w:val="0074476A"/>
    <w:rsid w:val="0074524D"/>
    <w:rsid w:val="00747781"/>
    <w:rsid w:val="00761FBD"/>
    <w:rsid w:val="00764B3B"/>
    <w:rsid w:val="007701AD"/>
    <w:rsid w:val="00770647"/>
    <w:rsid w:val="00774125"/>
    <w:rsid w:val="00785774"/>
    <w:rsid w:val="0078657F"/>
    <w:rsid w:val="0079291D"/>
    <w:rsid w:val="00796B84"/>
    <w:rsid w:val="007A0CAC"/>
    <w:rsid w:val="007A1C80"/>
    <w:rsid w:val="007A2737"/>
    <w:rsid w:val="007C1093"/>
    <w:rsid w:val="007C5AF3"/>
    <w:rsid w:val="007D4648"/>
    <w:rsid w:val="007D589F"/>
    <w:rsid w:val="007F6C44"/>
    <w:rsid w:val="008034B0"/>
    <w:rsid w:val="008041AD"/>
    <w:rsid w:val="00811E12"/>
    <w:rsid w:val="00821245"/>
    <w:rsid w:val="008400B6"/>
    <w:rsid w:val="00846921"/>
    <w:rsid w:val="0086396D"/>
    <w:rsid w:val="0086548B"/>
    <w:rsid w:val="008671D2"/>
    <w:rsid w:val="00870863"/>
    <w:rsid w:val="00872EE2"/>
    <w:rsid w:val="008759AD"/>
    <w:rsid w:val="00885F5F"/>
    <w:rsid w:val="008929E6"/>
    <w:rsid w:val="00893318"/>
    <w:rsid w:val="008A067B"/>
    <w:rsid w:val="008B788E"/>
    <w:rsid w:val="008C2554"/>
    <w:rsid w:val="008C4DE9"/>
    <w:rsid w:val="008D2DA2"/>
    <w:rsid w:val="008E37CF"/>
    <w:rsid w:val="008E5638"/>
    <w:rsid w:val="009106BF"/>
    <w:rsid w:val="00915D23"/>
    <w:rsid w:val="0092725B"/>
    <w:rsid w:val="00937311"/>
    <w:rsid w:val="0094773E"/>
    <w:rsid w:val="00952575"/>
    <w:rsid w:val="00964CC1"/>
    <w:rsid w:val="0097472D"/>
    <w:rsid w:val="009774A0"/>
    <w:rsid w:val="00985569"/>
    <w:rsid w:val="00986049"/>
    <w:rsid w:val="009978AE"/>
    <w:rsid w:val="009A3FBF"/>
    <w:rsid w:val="009B05A8"/>
    <w:rsid w:val="009D0C8D"/>
    <w:rsid w:val="009D289E"/>
    <w:rsid w:val="009F7F2B"/>
    <w:rsid w:val="00A0040B"/>
    <w:rsid w:val="00A0196A"/>
    <w:rsid w:val="00A0485B"/>
    <w:rsid w:val="00A05220"/>
    <w:rsid w:val="00A0590A"/>
    <w:rsid w:val="00A33432"/>
    <w:rsid w:val="00A33630"/>
    <w:rsid w:val="00A40D1D"/>
    <w:rsid w:val="00A544E6"/>
    <w:rsid w:val="00A56994"/>
    <w:rsid w:val="00A6068E"/>
    <w:rsid w:val="00A773FA"/>
    <w:rsid w:val="00A807C8"/>
    <w:rsid w:val="00A85B05"/>
    <w:rsid w:val="00A92956"/>
    <w:rsid w:val="00A96923"/>
    <w:rsid w:val="00AA22F3"/>
    <w:rsid w:val="00AA45DD"/>
    <w:rsid w:val="00AB13A5"/>
    <w:rsid w:val="00AB4E75"/>
    <w:rsid w:val="00AB7416"/>
    <w:rsid w:val="00AC376F"/>
    <w:rsid w:val="00AC4B9D"/>
    <w:rsid w:val="00AD17C4"/>
    <w:rsid w:val="00AD2B22"/>
    <w:rsid w:val="00AD522E"/>
    <w:rsid w:val="00AE06B9"/>
    <w:rsid w:val="00AE380D"/>
    <w:rsid w:val="00AE3FD7"/>
    <w:rsid w:val="00B05C65"/>
    <w:rsid w:val="00B06449"/>
    <w:rsid w:val="00B06FF2"/>
    <w:rsid w:val="00B1233F"/>
    <w:rsid w:val="00B45CE8"/>
    <w:rsid w:val="00B545DD"/>
    <w:rsid w:val="00B54F75"/>
    <w:rsid w:val="00B67FC1"/>
    <w:rsid w:val="00B72B20"/>
    <w:rsid w:val="00B7365C"/>
    <w:rsid w:val="00B75C93"/>
    <w:rsid w:val="00B85880"/>
    <w:rsid w:val="00B96503"/>
    <w:rsid w:val="00BE549E"/>
    <w:rsid w:val="00BE7AFF"/>
    <w:rsid w:val="00C04AF2"/>
    <w:rsid w:val="00C05802"/>
    <w:rsid w:val="00C05BC6"/>
    <w:rsid w:val="00C0772A"/>
    <w:rsid w:val="00C14BED"/>
    <w:rsid w:val="00C15993"/>
    <w:rsid w:val="00C177A0"/>
    <w:rsid w:val="00C24B1E"/>
    <w:rsid w:val="00C262FA"/>
    <w:rsid w:val="00C52F79"/>
    <w:rsid w:val="00C6255D"/>
    <w:rsid w:val="00C65028"/>
    <w:rsid w:val="00C65DD4"/>
    <w:rsid w:val="00C73243"/>
    <w:rsid w:val="00C75913"/>
    <w:rsid w:val="00C8457A"/>
    <w:rsid w:val="00C8626C"/>
    <w:rsid w:val="00C8693F"/>
    <w:rsid w:val="00C9593A"/>
    <w:rsid w:val="00CA14C2"/>
    <w:rsid w:val="00CA580D"/>
    <w:rsid w:val="00CB3686"/>
    <w:rsid w:val="00CB5938"/>
    <w:rsid w:val="00CC197C"/>
    <w:rsid w:val="00CC2C31"/>
    <w:rsid w:val="00CD270B"/>
    <w:rsid w:val="00CD602C"/>
    <w:rsid w:val="00CF0FA4"/>
    <w:rsid w:val="00CF226E"/>
    <w:rsid w:val="00CF33F0"/>
    <w:rsid w:val="00CF3937"/>
    <w:rsid w:val="00CF6073"/>
    <w:rsid w:val="00D00D96"/>
    <w:rsid w:val="00D012D0"/>
    <w:rsid w:val="00D14767"/>
    <w:rsid w:val="00D16168"/>
    <w:rsid w:val="00D169F3"/>
    <w:rsid w:val="00D3017C"/>
    <w:rsid w:val="00D35D27"/>
    <w:rsid w:val="00D35F95"/>
    <w:rsid w:val="00D40AC4"/>
    <w:rsid w:val="00D42FB7"/>
    <w:rsid w:val="00D60D7C"/>
    <w:rsid w:val="00D644B6"/>
    <w:rsid w:val="00D6572C"/>
    <w:rsid w:val="00D659D3"/>
    <w:rsid w:val="00D707A9"/>
    <w:rsid w:val="00D72691"/>
    <w:rsid w:val="00D74052"/>
    <w:rsid w:val="00D8031A"/>
    <w:rsid w:val="00D81071"/>
    <w:rsid w:val="00D915BF"/>
    <w:rsid w:val="00D91BD7"/>
    <w:rsid w:val="00D950A8"/>
    <w:rsid w:val="00DA1A6D"/>
    <w:rsid w:val="00DA3971"/>
    <w:rsid w:val="00DA5D8D"/>
    <w:rsid w:val="00DB4FDC"/>
    <w:rsid w:val="00DC164F"/>
    <w:rsid w:val="00DD7EE0"/>
    <w:rsid w:val="00DE1441"/>
    <w:rsid w:val="00DE272C"/>
    <w:rsid w:val="00DF2214"/>
    <w:rsid w:val="00DF3FF1"/>
    <w:rsid w:val="00DF47EE"/>
    <w:rsid w:val="00DF6890"/>
    <w:rsid w:val="00DF7AA8"/>
    <w:rsid w:val="00E1213B"/>
    <w:rsid w:val="00E24D83"/>
    <w:rsid w:val="00E2661D"/>
    <w:rsid w:val="00E33817"/>
    <w:rsid w:val="00E350F9"/>
    <w:rsid w:val="00E37818"/>
    <w:rsid w:val="00E44DCA"/>
    <w:rsid w:val="00E54331"/>
    <w:rsid w:val="00E60DAD"/>
    <w:rsid w:val="00E63C57"/>
    <w:rsid w:val="00E720FE"/>
    <w:rsid w:val="00E73A34"/>
    <w:rsid w:val="00E740B2"/>
    <w:rsid w:val="00E754D1"/>
    <w:rsid w:val="00E86665"/>
    <w:rsid w:val="00E93D50"/>
    <w:rsid w:val="00E93DE0"/>
    <w:rsid w:val="00E94362"/>
    <w:rsid w:val="00E96B5D"/>
    <w:rsid w:val="00EA1C2E"/>
    <w:rsid w:val="00EB767A"/>
    <w:rsid w:val="00EC7020"/>
    <w:rsid w:val="00EE02B7"/>
    <w:rsid w:val="00EE7BF0"/>
    <w:rsid w:val="00EF074C"/>
    <w:rsid w:val="00EF0C11"/>
    <w:rsid w:val="00EF559D"/>
    <w:rsid w:val="00EF6ABF"/>
    <w:rsid w:val="00F019FB"/>
    <w:rsid w:val="00F10250"/>
    <w:rsid w:val="00F162CC"/>
    <w:rsid w:val="00F226F4"/>
    <w:rsid w:val="00F22D6D"/>
    <w:rsid w:val="00F3341B"/>
    <w:rsid w:val="00F560C0"/>
    <w:rsid w:val="00F56965"/>
    <w:rsid w:val="00F575DA"/>
    <w:rsid w:val="00F604C0"/>
    <w:rsid w:val="00F678AB"/>
    <w:rsid w:val="00F7765A"/>
    <w:rsid w:val="00F818A0"/>
    <w:rsid w:val="00F9084B"/>
    <w:rsid w:val="00F95D21"/>
    <w:rsid w:val="00F95D31"/>
    <w:rsid w:val="00FA158D"/>
    <w:rsid w:val="00FA5DDD"/>
    <w:rsid w:val="00FA63F8"/>
    <w:rsid w:val="00FB080F"/>
    <w:rsid w:val="00FB2C3B"/>
    <w:rsid w:val="00FB5B62"/>
    <w:rsid w:val="00FC06E7"/>
    <w:rsid w:val="00FD102B"/>
    <w:rsid w:val="00FD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15993"/>
    <w:pPr>
      <w:overflowPunct w:val="0"/>
      <w:autoSpaceDE w:val="0"/>
      <w:autoSpaceDN w:val="0"/>
      <w:adjustRightInd w:val="0"/>
    </w:pPr>
    <w:rPr>
      <w:b/>
      <w:bCs/>
      <w:sz w:val="25"/>
    </w:rPr>
  </w:style>
  <w:style w:type="paragraph" w:styleId="1">
    <w:name w:val="heading 1"/>
    <w:basedOn w:val="a1"/>
    <w:next w:val="a1"/>
    <w:qFormat/>
    <w:rsid w:val="0036120F"/>
    <w:pPr>
      <w:keepNext/>
      <w:overflowPunct/>
      <w:autoSpaceDE/>
      <w:autoSpaceDN/>
      <w:adjustRightInd/>
      <w:jc w:val="right"/>
      <w:outlineLvl w:val="0"/>
    </w:pPr>
    <w:rPr>
      <w:b w:val="0"/>
      <w:bCs w:val="0"/>
      <w:sz w:val="28"/>
      <w:szCs w:val="24"/>
    </w:rPr>
  </w:style>
  <w:style w:type="paragraph" w:styleId="2">
    <w:name w:val="heading 2"/>
    <w:basedOn w:val="a1"/>
    <w:next w:val="a1"/>
    <w:link w:val="20"/>
    <w:qFormat/>
    <w:rsid w:val="00774125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AC376F"/>
    <w:pPr>
      <w:keepNext/>
      <w:spacing w:before="240" w:after="60"/>
      <w:textAlignment w:val="baseline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1"/>
    <w:next w:val="a1"/>
    <w:qFormat/>
    <w:rsid w:val="0036120F"/>
    <w:pPr>
      <w:keepNext/>
      <w:overflowPunct/>
      <w:autoSpaceDE/>
      <w:autoSpaceDN/>
      <w:adjustRightInd/>
      <w:jc w:val="right"/>
      <w:outlineLvl w:val="3"/>
    </w:pPr>
    <w:rPr>
      <w:bCs w:val="0"/>
      <w:sz w:val="28"/>
      <w:szCs w:val="24"/>
    </w:rPr>
  </w:style>
  <w:style w:type="paragraph" w:styleId="5">
    <w:name w:val="heading 5"/>
    <w:basedOn w:val="a1"/>
    <w:next w:val="a1"/>
    <w:link w:val="50"/>
    <w:qFormat/>
    <w:rsid w:val="00AC376F"/>
    <w:pPr>
      <w:spacing w:before="240" w:after="60"/>
      <w:textAlignment w:val="baseline"/>
      <w:outlineLvl w:val="4"/>
    </w:pPr>
    <w:rPr>
      <w:i/>
      <w:iCs/>
      <w:sz w:val="26"/>
      <w:szCs w:val="26"/>
    </w:rPr>
  </w:style>
  <w:style w:type="paragraph" w:styleId="6">
    <w:name w:val="heading 6"/>
    <w:basedOn w:val="a1"/>
    <w:next w:val="a1"/>
    <w:qFormat/>
    <w:rsid w:val="0036120F"/>
    <w:pPr>
      <w:keepNext/>
      <w:overflowPunct/>
      <w:autoSpaceDE/>
      <w:autoSpaceDN/>
      <w:adjustRightInd/>
      <w:outlineLvl w:val="5"/>
    </w:pPr>
    <w:rPr>
      <w:bCs w:val="0"/>
      <w:sz w:val="28"/>
      <w:szCs w:val="24"/>
    </w:rPr>
  </w:style>
  <w:style w:type="paragraph" w:styleId="7">
    <w:name w:val="heading 7"/>
    <w:basedOn w:val="a1"/>
    <w:next w:val="a1"/>
    <w:link w:val="70"/>
    <w:qFormat/>
    <w:rsid w:val="00AC376F"/>
    <w:pPr>
      <w:spacing w:before="240" w:after="60"/>
      <w:textAlignment w:val="baseline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rsid w:val="0036120F"/>
    <w:pPr>
      <w:keepNext/>
      <w:overflowPunct/>
      <w:autoSpaceDE/>
      <w:autoSpaceDN/>
      <w:adjustRightInd/>
      <w:outlineLvl w:val="7"/>
    </w:pPr>
    <w:rPr>
      <w:b w:val="0"/>
      <w:bCs w:val="0"/>
      <w:sz w:val="24"/>
      <w:lang/>
    </w:rPr>
  </w:style>
  <w:style w:type="paragraph" w:styleId="9">
    <w:name w:val="heading 9"/>
    <w:basedOn w:val="a1"/>
    <w:next w:val="a1"/>
    <w:link w:val="90"/>
    <w:qFormat/>
    <w:rsid w:val="0036120F"/>
    <w:pPr>
      <w:keepNext/>
      <w:overflowPunct/>
      <w:autoSpaceDE/>
      <w:autoSpaceDN/>
      <w:adjustRightInd/>
      <w:outlineLvl w:val="8"/>
    </w:pPr>
    <w:rPr>
      <w:bCs w:val="0"/>
      <w:sz w:val="24"/>
      <w:lang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</w:style>
  <w:style w:type="character" w:customStyle="1" w:styleId="20">
    <w:name w:val="Заголовок 2 Знак"/>
    <w:link w:val="2"/>
    <w:rsid w:val="0036120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36120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rsid w:val="0036120F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basedOn w:val="a2"/>
    <w:link w:val="7"/>
    <w:rsid w:val="00AC376F"/>
    <w:rPr>
      <w:b/>
      <w:bCs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36120F"/>
    <w:rPr>
      <w:sz w:val="24"/>
      <w:lang w:bidi="ar-SA"/>
    </w:rPr>
  </w:style>
  <w:style w:type="character" w:customStyle="1" w:styleId="90">
    <w:name w:val="Заголовок 9 Знак"/>
    <w:link w:val="9"/>
    <w:rsid w:val="0036120F"/>
    <w:rPr>
      <w:b/>
      <w:sz w:val="24"/>
      <w:lang w:bidi="ar-SA"/>
    </w:rPr>
  </w:style>
  <w:style w:type="paragraph" w:customStyle="1" w:styleId="a5">
    <w:name w:val="подпись к объекту"/>
    <w:basedOn w:val="a1"/>
    <w:next w:val="a1"/>
    <w:rsid w:val="00C15993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Cs w:val="0"/>
      <w:caps/>
      <w:sz w:val="28"/>
      <w:lang w:eastAsia="ar-SA"/>
    </w:rPr>
  </w:style>
  <w:style w:type="paragraph" w:styleId="a6">
    <w:name w:val="Body Text Indent"/>
    <w:basedOn w:val="a1"/>
    <w:link w:val="a7"/>
    <w:rsid w:val="008A067B"/>
    <w:pPr>
      <w:widowControl w:val="0"/>
      <w:shd w:val="clear" w:color="auto" w:fill="FFFFFF"/>
      <w:overflowPunct/>
      <w:spacing w:line="504" w:lineRule="exact"/>
      <w:ind w:right="187" w:firstLine="879"/>
      <w:jc w:val="both"/>
    </w:pPr>
    <w:rPr>
      <w:b w:val="0"/>
      <w:bCs w:val="0"/>
      <w:color w:val="000000"/>
      <w:spacing w:val="4"/>
      <w:sz w:val="29"/>
      <w:szCs w:val="29"/>
      <w:lang/>
    </w:rPr>
  </w:style>
  <w:style w:type="character" w:customStyle="1" w:styleId="a7">
    <w:name w:val="Основной текст с отступом Знак"/>
    <w:link w:val="a6"/>
    <w:rsid w:val="008A067B"/>
    <w:rPr>
      <w:color w:val="000000"/>
      <w:spacing w:val="4"/>
      <w:sz w:val="29"/>
      <w:szCs w:val="29"/>
      <w:lang w:bidi="ar-SA"/>
    </w:rPr>
  </w:style>
  <w:style w:type="paragraph" w:customStyle="1" w:styleId="ConsPlusNormal">
    <w:name w:val="ConsPlusNormal"/>
    <w:link w:val="ConsPlusNormal0"/>
    <w:qFormat/>
    <w:rsid w:val="008A06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35F95"/>
    <w:rPr>
      <w:rFonts w:ascii="Arial" w:hAnsi="Arial" w:cs="Arial"/>
      <w:lang w:val="ru-RU" w:eastAsia="ru-RU" w:bidi="ar-SA"/>
    </w:rPr>
  </w:style>
  <w:style w:type="paragraph" w:styleId="21">
    <w:name w:val="Body Text 2"/>
    <w:basedOn w:val="a1"/>
    <w:link w:val="22"/>
    <w:rsid w:val="008A067B"/>
    <w:pPr>
      <w:widowControl w:val="0"/>
      <w:overflowPunct/>
      <w:spacing w:after="120" w:line="480" w:lineRule="auto"/>
    </w:pPr>
    <w:rPr>
      <w:b w:val="0"/>
      <w:bCs w:val="0"/>
      <w:sz w:val="20"/>
    </w:rPr>
  </w:style>
  <w:style w:type="character" w:customStyle="1" w:styleId="22">
    <w:name w:val="Основной текст 2 Знак"/>
    <w:basedOn w:val="a2"/>
    <w:link w:val="21"/>
    <w:rsid w:val="008A067B"/>
    <w:rPr>
      <w:lang w:val="ru-RU" w:eastAsia="ru-RU" w:bidi="ar-SA"/>
    </w:rPr>
  </w:style>
  <w:style w:type="paragraph" w:customStyle="1" w:styleId="ConsNormal">
    <w:name w:val="ConsNormal"/>
    <w:rsid w:val="008A06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21"/>
    <w:basedOn w:val="a1"/>
    <w:rsid w:val="008A067B"/>
    <w:pPr>
      <w:suppressAutoHyphens/>
      <w:overflowPunct/>
      <w:autoSpaceDE/>
      <w:autoSpaceDN/>
      <w:adjustRightInd/>
      <w:jc w:val="center"/>
    </w:pPr>
    <w:rPr>
      <w:b w:val="0"/>
      <w:bCs w:val="0"/>
      <w:sz w:val="28"/>
      <w:lang w:eastAsia="ar-SA"/>
    </w:rPr>
  </w:style>
  <w:style w:type="paragraph" w:styleId="a8">
    <w:name w:val="header"/>
    <w:basedOn w:val="a1"/>
    <w:link w:val="a9"/>
    <w:uiPriority w:val="99"/>
    <w:rsid w:val="00B05C65"/>
    <w:pPr>
      <w:tabs>
        <w:tab w:val="center" w:pos="4677"/>
        <w:tab w:val="right" w:pos="9355"/>
      </w:tabs>
      <w:textAlignment w:val="baseline"/>
    </w:pPr>
  </w:style>
  <w:style w:type="character" w:customStyle="1" w:styleId="a9">
    <w:name w:val="Верхний колонтитул Знак"/>
    <w:basedOn w:val="a2"/>
    <w:link w:val="a8"/>
    <w:uiPriority w:val="99"/>
    <w:locked/>
    <w:rsid w:val="00D35F95"/>
    <w:rPr>
      <w:b/>
      <w:bCs/>
      <w:sz w:val="25"/>
      <w:lang w:val="ru-RU" w:eastAsia="ru-RU" w:bidi="ar-SA"/>
    </w:rPr>
  </w:style>
  <w:style w:type="character" w:styleId="aa">
    <w:name w:val="page number"/>
    <w:basedOn w:val="a2"/>
    <w:rsid w:val="00B05C65"/>
  </w:style>
  <w:style w:type="paragraph" w:styleId="ab">
    <w:name w:val="footer"/>
    <w:basedOn w:val="a1"/>
    <w:link w:val="ac"/>
    <w:rsid w:val="000827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semiHidden/>
    <w:locked/>
    <w:rsid w:val="00D35F95"/>
    <w:rPr>
      <w:b/>
      <w:bCs/>
      <w:sz w:val="25"/>
      <w:lang w:val="ru-RU" w:eastAsia="ru-RU" w:bidi="ar-SA"/>
    </w:rPr>
  </w:style>
  <w:style w:type="paragraph" w:styleId="ad">
    <w:name w:val="Balloon Text"/>
    <w:basedOn w:val="a1"/>
    <w:link w:val="ae"/>
    <w:semiHidden/>
    <w:rsid w:val="009774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semiHidden/>
    <w:locked/>
    <w:rsid w:val="00D35F95"/>
    <w:rPr>
      <w:rFonts w:ascii="Tahoma" w:hAnsi="Tahoma" w:cs="Tahoma"/>
      <w:b/>
      <w:bCs/>
      <w:sz w:val="16"/>
      <w:szCs w:val="16"/>
      <w:lang w:val="ru-RU" w:eastAsia="ru-RU" w:bidi="ar-SA"/>
    </w:rPr>
  </w:style>
  <w:style w:type="paragraph" w:customStyle="1" w:styleId="ConsPlusTitle">
    <w:name w:val="ConsPlusTitle"/>
    <w:uiPriority w:val="99"/>
    <w:rsid w:val="0077412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">
    <w:name w:val="Hyperlink"/>
    <w:basedOn w:val="a2"/>
    <w:uiPriority w:val="99"/>
    <w:rsid w:val="00774125"/>
    <w:rPr>
      <w:rFonts w:cs="Times New Roman"/>
      <w:color w:val="0000FF"/>
      <w:u w:val="single"/>
    </w:rPr>
  </w:style>
  <w:style w:type="character" w:customStyle="1" w:styleId="iceouttxt6">
    <w:name w:val="iceouttxt6"/>
    <w:basedOn w:val="a2"/>
    <w:rsid w:val="00774125"/>
    <w:rPr>
      <w:rFonts w:ascii="Arial" w:hAnsi="Arial" w:cs="Arial"/>
      <w:color w:val="666666"/>
      <w:sz w:val="15"/>
      <w:szCs w:val="15"/>
    </w:rPr>
  </w:style>
  <w:style w:type="character" w:customStyle="1" w:styleId="s1">
    <w:name w:val="s1"/>
    <w:basedOn w:val="a2"/>
    <w:rsid w:val="00774125"/>
    <w:rPr>
      <w:rFonts w:cs="Times New Roman"/>
    </w:rPr>
  </w:style>
  <w:style w:type="character" w:styleId="af0">
    <w:name w:val="Strong"/>
    <w:basedOn w:val="a2"/>
    <w:qFormat/>
    <w:rsid w:val="00D35F95"/>
    <w:rPr>
      <w:b/>
    </w:rPr>
  </w:style>
  <w:style w:type="paragraph" w:styleId="af1">
    <w:name w:val="Normal (Web)"/>
    <w:basedOn w:val="a1"/>
    <w:uiPriority w:val="99"/>
    <w:rsid w:val="00D35F95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color w:val="4E4F4F"/>
      <w:sz w:val="18"/>
      <w:szCs w:val="18"/>
    </w:rPr>
  </w:style>
  <w:style w:type="character" w:styleId="af2">
    <w:name w:val="Emphasis"/>
    <w:basedOn w:val="a2"/>
    <w:qFormat/>
    <w:rsid w:val="00D35F95"/>
    <w:rPr>
      <w:i/>
    </w:rPr>
  </w:style>
  <w:style w:type="character" w:customStyle="1" w:styleId="newsdate2">
    <w:name w:val="newsdate2"/>
    <w:rsid w:val="00D35F95"/>
    <w:rPr>
      <w:color w:val="666666"/>
      <w:sz w:val="23"/>
    </w:rPr>
  </w:style>
  <w:style w:type="character" w:customStyle="1" w:styleId="newsname2">
    <w:name w:val="newsname2"/>
    <w:rsid w:val="00D35F95"/>
    <w:rPr>
      <w:b/>
      <w:sz w:val="17"/>
    </w:rPr>
  </w:style>
  <w:style w:type="character" w:customStyle="1" w:styleId="91">
    <w:name w:val=" Знак Знак9"/>
    <w:basedOn w:val="a2"/>
    <w:locked/>
    <w:rsid w:val="00D35F95"/>
    <w:rPr>
      <w:sz w:val="24"/>
    </w:rPr>
  </w:style>
  <w:style w:type="character" w:customStyle="1" w:styleId="31">
    <w:name w:val="Абзац Уровень 3 Знак"/>
    <w:link w:val="32"/>
    <w:locked/>
    <w:rsid w:val="00D35F95"/>
    <w:rPr>
      <w:sz w:val="28"/>
      <w:lang w:val="ru-RU" w:eastAsia="ar-SA" w:bidi="ar-SA"/>
    </w:rPr>
  </w:style>
  <w:style w:type="paragraph" w:customStyle="1" w:styleId="32">
    <w:name w:val="Абзац Уровень 3"/>
    <w:basedOn w:val="a1"/>
    <w:link w:val="31"/>
    <w:rsid w:val="00D35F95"/>
    <w:pPr>
      <w:tabs>
        <w:tab w:val="num" w:pos="1080"/>
      </w:tabs>
      <w:overflowPunct/>
      <w:autoSpaceDE/>
      <w:autoSpaceDN/>
      <w:adjustRightInd/>
      <w:spacing w:line="360" w:lineRule="auto"/>
      <w:ind w:left="1080" w:hanging="720"/>
      <w:jc w:val="both"/>
    </w:pPr>
    <w:rPr>
      <w:b w:val="0"/>
      <w:bCs w:val="0"/>
      <w:sz w:val="28"/>
      <w:lang w:eastAsia="ar-SA"/>
    </w:rPr>
  </w:style>
  <w:style w:type="paragraph" w:styleId="af3">
    <w:name w:val="Document Map"/>
    <w:basedOn w:val="a1"/>
    <w:link w:val="af4"/>
    <w:semiHidden/>
    <w:rsid w:val="00D35F95"/>
    <w:pPr>
      <w:shd w:val="clear" w:color="auto" w:fill="000080"/>
      <w:overflowPunct/>
      <w:autoSpaceDE/>
      <w:autoSpaceDN/>
      <w:adjustRightInd/>
    </w:pPr>
    <w:rPr>
      <w:rFonts w:ascii="Tahoma" w:hAnsi="Tahoma"/>
      <w:b w:val="0"/>
      <w:bCs w:val="0"/>
      <w:sz w:val="16"/>
      <w:szCs w:val="16"/>
    </w:rPr>
  </w:style>
  <w:style w:type="character" w:customStyle="1" w:styleId="af4">
    <w:name w:val="Схема документа Знак"/>
    <w:basedOn w:val="a2"/>
    <w:link w:val="af3"/>
    <w:semiHidden/>
    <w:locked/>
    <w:rsid w:val="00D35F95"/>
    <w:rPr>
      <w:rFonts w:ascii="Tahoma" w:hAnsi="Tahoma"/>
      <w:sz w:val="16"/>
      <w:szCs w:val="16"/>
      <w:lang w:val="ru-RU" w:eastAsia="ru-RU" w:bidi="ar-SA"/>
    </w:rPr>
  </w:style>
  <w:style w:type="paragraph" w:styleId="HTML">
    <w:name w:val="HTML Preformatted"/>
    <w:basedOn w:val="a1"/>
    <w:link w:val="HTML0"/>
    <w:rsid w:val="00D35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/>
      <w:b w:val="0"/>
      <w:bCs w:val="0"/>
      <w:sz w:val="20"/>
    </w:rPr>
  </w:style>
  <w:style w:type="character" w:customStyle="1" w:styleId="HTML0">
    <w:name w:val="Стандартный HTML Знак"/>
    <w:basedOn w:val="a2"/>
    <w:link w:val="HTML"/>
    <w:semiHidden/>
    <w:locked/>
    <w:rsid w:val="00D35F95"/>
    <w:rPr>
      <w:rFonts w:ascii="Courier New" w:hAnsi="Courier New"/>
      <w:lang w:val="ru-RU" w:eastAsia="ru-RU" w:bidi="ar-SA"/>
    </w:rPr>
  </w:style>
  <w:style w:type="paragraph" w:styleId="23">
    <w:name w:val="Body Text Indent 2"/>
    <w:basedOn w:val="a1"/>
    <w:link w:val="24"/>
    <w:rsid w:val="00D35F95"/>
    <w:pPr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4"/>
      <w:szCs w:val="24"/>
    </w:rPr>
  </w:style>
  <w:style w:type="character" w:customStyle="1" w:styleId="24">
    <w:name w:val="Основной текст с отступом 2 Знак"/>
    <w:basedOn w:val="a2"/>
    <w:link w:val="23"/>
    <w:semiHidden/>
    <w:locked/>
    <w:rsid w:val="00D35F95"/>
    <w:rPr>
      <w:sz w:val="24"/>
      <w:szCs w:val="24"/>
      <w:lang w:val="ru-RU" w:eastAsia="ru-RU" w:bidi="ar-SA"/>
    </w:rPr>
  </w:style>
  <w:style w:type="paragraph" w:customStyle="1" w:styleId="af5">
    <w:name w:val="Знак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0">
    <w:name w:val="Знак Знак1 Знак Знак Знак Знак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ConsNonformat">
    <w:name w:val="ConsNonformat"/>
    <w:rsid w:val="00D35F9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6">
    <w:name w:val="annotation text"/>
    <w:basedOn w:val="a1"/>
    <w:link w:val="af7"/>
    <w:semiHidden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f7">
    <w:name w:val="Текст примечания Знак"/>
    <w:basedOn w:val="a2"/>
    <w:link w:val="af6"/>
    <w:semiHidden/>
    <w:locked/>
    <w:rsid w:val="00D35F95"/>
    <w:rPr>
      <w:lang w:val="ru-RU" w:eastAsia="ru-RU" w:bidi="ar-SA"/>
    </w:rPr>
  </w:style>
  <w:style w:type="paragraph" w:styleId="af8">
    <w:name w:val="annotation subject"/>
    <w:basedOn w:val="af6"/>
    <w:next w:val="af6"/>
    <w:link w:val="af9"/>
    <w:semiHidden/>
    <w:rsid w:val="00D35F95"/>
    <w:rPr>
      <w:b/>
      <w:bCs/>
    </w:rPr>
  </w:style>
  <w:style w:type="character" w:customStyle="1" w:styleId="af9">
    <w:name w:val="Тема примечания Знак"/>
    <w:basedOn w:val="af7"/>
    <w:link w:val="af8"/>
    <w:semiHidden/>
    <w:locked/>
    <w:rsid w:val="00D35F95"/>
    <w:rPr>
      <w:b/>
      <w:bCs/>
    </w:rPr>
  </w:style>
  <w:style w:type="paragraph" w:customStyle="1" w:styleId="a0">
    <w:name w:val="Текст статьи маркированный"/>
    <w:basedOn w:val="a1"/>
    <w:link w:val="afa"/>
    <w:qFormat/>
    <w:rsid w:val="00D35F95"/>
    <w:pPr>
      <w:numPr>
        <w:numId w:val="1"/>
      </w:numPr>
      <w:tabs>
        <w:tab w:val="left" w:pos="851"/>
      </w:tabs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  <w:lang/>
    </w:rPr>
  </w:style>
  <w:style w:type="character" w:customStyle="1" w:styleId="afa">
    <w:name w:val="Текст статьи маркированный Знак"/>
    <w:link w:val="a0"/>
    <w:locked/>
    <w:rsid w:val="00D35F95"/>
    <w:rPr>
      <w:sz w:val="24"/>
      <w:lang w:bidi="ar-SA"/>
    </w:rPr>
  </w:style>
  <w:style w:type="paragraph" w:customStyle="1" w:styleId="a">
    <w:name w:val="Текст статьми нумерованный"/>
    <w:basedOn w:val="a1"/>
    <w:link w:val="afb"/>
    <w:qFormat/>
    <w:rsid w:val="00D35F95"/>
    <w:pPr>
      <w:numPr>
        <w:numId w:val="2"/>
      </w:numPr>
      <w:overflowPunct/>
      <w:autoSpaceDE/>
      <w:autoSpaceDN/>
      <w:adjustRightInd/>
      <w:spacing w:line="360" w:lineRule="auto"/>
      <w:jc w:val="both"/>
    </w:pPr>
    <w:rPr>
      <w:b w:val="0"/>
      <w:bCs w:val="0"/>
      <w:sz w:val="24"/>
      <w:lang/>
    </w:rPr>
  </w:style>
  <w:style w:type="character" w:customStyle="1" w:styleId="afb">
    <w:name w:val="Текст статьми нумерованный Знак"/>
    <w:link w:val="a"/>
    <w:locked/>
    <w:rsid w:val="00D35F95"/>
    <w:rPr>
      <w:sz w:val="24"/>
      <w:lang w:bidi="ar-SA"/>
    </w:rPr>
  </w:style>
  <w:style w:type="paragraph" w:customStyle="1" w:styleId="afc">
    <w:name w:val="Текст статьи"/>
    <w:basedOn w:val="a1"/>
    <w:link w:val="afd"/>
    <w:qFormat/>
    <w:rsid w:val="00D35F95"/>
    <w:pPr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  <w:lang/>
    </w:rPr>
  </w:style>
  <w:style w:type="character" w:customStyle="1" w:styleId="afd">
    <w:name w:val="Текст статьи Знак"/>
    <w:link w:val="afc"/>
    <w:locked/>
    <w:rsid w:val="00D35F95"/>
    <w:rPr>
      <w:sz w:val="24"/>
      <w:lang w:bidi="ar-SA"/>
    </w:rPr>
  </w:style>
  <w:style w:type="paragraph" w:customStyle="1" w:styleId="Default">
    <w:name w:val="Default"/>
    <w:rsid w:val="00D35F9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ListParagraph">
    <w:name w:val="List Paragraph"/>
    <w:basedOn w:val="a1"/>
    <w:qFormat/>
    <w:rsid w:val="00D35F95"/>
    <w:pPr>
      <w:suppressAutoHyphens/>
      <w:overflowPunct/>
      <w:autoSpaceDE/>
      <w:autoSpaceDN/>
      <w:adjustRightInd/>
      <w:ind w:left="720"/>
      <w:contextualSpacing/>
    </w:pPr>
    <w:rPr>
      <w:b w:val="0"/>
      <w:bCs w:val="0"/>
      <w:sz w:val="28"/>
      <w:szCs w:val="22"/>
      <w:lang w:eastAsia="ar-SA"/>
    </w:rPr>
  </w:style>
  <w:style w:type="paragraph" w:customStyle="1" w:styleId="a00">
    <w:name w:val="a0"/>
    <w:basedOn w:val="a1"/>
    <w:rsid w:val="00D35F95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highlight">
    <w:name w:val="highlight"/>
    <w:rsid w:val="00D35F95"/>
  </w:style>
  <w:style w:type="character" w:customStyle="1" w:styleId="blk">
    <w:name w:val="blk"/>
    <w:rsid w:val="00D35F95"/>
  </w:style>
  <w:style w:type="paragraph" w:customStyle="1" w:styleId="11">
    <w:name w:val="Знак1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NoSpacing">
    <w:name w:val="No Spacing"/>
    <w:basedOn w:val="a1"/>
    <w:qFormat/>
    <w:rsid w:val="00D35F95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25">
    <w:name w:val="Знак2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33">
    <w:name w:val="Знак3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40">
    <w:name w:val="Знак4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styleId="afe">
    <w:name w:val="endnote text"/>
    <w:basedOn w:val="a1"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styleId="aff">
    <w:name w:val="endnote reference"/>
    <w:basedOn w:val="a2"/>
    <w:rsid w:val="00D35F95"/>
    <w:rPr>
      <w:vertAlign w:val="superscript"/>
    </w:rPr>
  </w:style>
  <w:style w:type="paragraph" w:styleId="aff0">
    <w:name w:val="footnote text"/>
    <w:basedOn w:val="a1"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styleId="aff1">
    <w:name w:val="footnote reference"/>
    <w:basedOn w:val="a2"/>
    <w:rsid w:val="00D35F95"/>
    <w:rPr>
      <w:vertAlign w:val="superscript"/>
    </w:rPr>
  </w:style>
  <w:style w:type="paragraph" w:styleId="aff2">
    <w:name w:val="Body Text"/>
    <w:basedOn w:val="a1"/>
    <w:rsid w:val="0036120F"/>
    <w:pPr>
      <w:spacing w:after="120"/>
    </w:pPr>
  </w:style>
  <w:style w:type="paragraph" w:customStyle="1" w:styleId="ConsPlusNonformat">
    <w:name w:val="ConsPlusNonformat"/>
    <w:rsid w:val="003612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f3">
    <w:name w:val="Table Grid"/>
    <w:basedOn w:val="a3"/>
    <w:uiPriority w:val="59"/>
    <w:rsid w:val="00361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Содержимое таблицы"/>
    <w:basedOn w:val="a1"/>
    <w:rsid w:val="0036120F"/>
    <w:pPr>
      <w:suppressLineNumbers/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character" w:customStyle="1" w:styleId="14">
    <w:name w:val=" Знак Знак14"/>
    <w:rsid w:val="0036120F"/>
    <w:rPr>
      <w:sz w:val="24"/>
    </w:rPr>
  </w:style>
  <w:style w:type="paragraph" w:styleId="aff5">
    <w:name w:val="Title"/>
    <w:basedOn w:val="a1"/>
    <w:qFormat/>
    <w:rsid w:val="0036120F"/>
    <w:pPr>
      <w:overflowPunct/>
      <w:autoSpaceDE/>
      <w:autoSpaceDN/>
      <w:adjustRightInd/>
      <w:ind w:firstLine="284"/>
      <w:jc w:val="center"/>
    </w:pPr>
    <w:rPr>
      <w:bCs w:val="0"/>
      <w:sz w:val="28"/>
      <w:lang/>
    </w:rPr>
  </w:style>
  <w:style w:type="paragraph" w:styleId="34">
    <w:name w:val="Body Text Indent 3"/>
    <w:basedOn w:val="a1"/>
    <w:rsid w:val="0036120F"/>
    <w:pPr>
      <w:overflowPunct/>
      <w:autoSpaceDE/>
      <w:autoSpaceDN/>
      <w:adjustRightInd/>
      <w:ind w:firstLine="720"/>
      <w:jc w:val="both"/>
    </w:pPr>
    <w:rPr>
      <w:b w:val="0"/>
      <w:bCs w:val="0"/>
      <w:sz w:val="24"/>
      <w:lang/>
    </w:rPr>
  </w:style>
  <w:style w:type="paragraph" w:styleId="35">
    <w:name w:val="Body Text 3"/>
    <w:basedOn w:val="a1"/>
    <w:rsid w:val="0036120F"/>
    <w:pPr>
      <w:overflowPunct/>
      <w:autoSpaceDE/>
      <w:autoSpaceDN/>
      <w:adjustRightInd/>
      <w:spacing w:after="120"/>
    </w:pPr>
    <w:rPr>
      <w:b w:val="0"/>
      <w:bCs w:val="0"/>
      <w:sz w:val="16"/>
      <w:szCs w:val="16"/>
      <w:lang/>
    </w:rPr>
  </w:style>
  <w:style w:type="paragraph" w:customStyle="1" w:styleId="aff6">
    <w:name w:val="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aff7">
    <w:name w:val="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fn2r">
    <w:name w:val="fn2r"/>
    <w:basedOn w:val="a1"/>
    <w:rsid w:val="0036120F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onsPlusCell">
    <w:name w:val="ConsPlusCell"/>
    <w:rsid w:val="003612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8">
    <w:name w:val="Знак 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9">
    <w:name w:val="Знак Знак Знак Знак 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a">
    <w:name w:val="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Absatz-Standardschriftart">
    <w:name w:val="Absatz-Standardschriftart"/>
    <w:rsid w:val="0036120F"/>
  </w:style>
  <w:style w:type="character" w:customStyle="1" w:styleId="WW8Num2z2">
    <w:name w:val="WW8Num2z2"/>
    <w:rsid w:val="0036120F"/>
    <w:rPr>
      <w:sz w:val="28"/>
      <w:szCs w:val="28"/>
    </w:rPr>
  </w:style>
  <w:style w:type="character" w:customStyle="1" w:styleId="26">
    <w:name w:val="Основной шрифт абзаца2"/>
    <w:rsid w:val="0036120F"/>
  </w:style>
  <w:style w:type="character" w:customStyle="1" w:styleId="WW8Num2z0">
    <w:name w:val="WW8Num2z0"/>
    <w:rsid w:val="0036120F"/>
    <w:rPr>
      <w:sz w:val="28"/>
      <w:szCs w:val="28"/>
    </w:rPr>
  </w:style>
  <w:style w:type="character" w:customStyle="1" w:styleId="WW8Num3z0">
    <w:name w:val="WW8Num3z0"/>
    <w:rsid w:val="0036120F"/>
    <w:rPr>
      <w:rFonts w:ascii="Symbol" w:hAnsi="Symbol" w:cs="OpenSymbol"/>
    </w:rPr>
  </w:style>
  <w:style w:type="character" w:customStyle="1" w:styleId="WW8Num4z0">
    <w:name w:val="WW8Num4z0"/>
    <w:rsid w:val="0036120F"/>
    <w:rPr>
      <w:b/>
      <w:bCs/>
      <w:sz w:val="28"/>
      <w:szCs w:val="28"/>
    </w:rPr>
  </w:style>
  <w:style w:type="character" w:customStyle="1" w:styleId="WW8Num5z2">
    <w:name w:val="WW8Num5z2"/>
    <w:rsid w:val="0036120F"/>
    <w:rPr>
      <w:sz w:val="28"/>
      <w:szCs w:val="28"/>
    </w:rPr>
  </w:style>
  <w:style w:type="character" w:customStyle="1" w:styleId="WW-Absatz-Standardschriftart">
    <w:name w:val="WW-Absatz-Standardschriftart"/>
    <w:rsid w:val="0036120F"/>
  </w:style>
  <w:style w:type="character" w:customStyle="1" w:styleId="WW-Absatz-Standardschriftart1">
    <w:name w:val="WW-Absatz-Standardschriftart1"/>
    <w:rsid w:val="0036120F"/>
  </w:style>
  <w:style w:type="character" w:customStyle="1" w:styleId="WW-Absatz-Standardschriftart11">
    <w:name w:val="WW-Absatz-Standardschriftart11"/>
    <w:rsid w:val="0036120F"/>
  </w:style>
  <w:style w:type="character" w:customStyle="1" w:styleId="WW-Absatz-Standardschriftart111">
    <w:name w:val="WW-Absatz-Standardschriftart111"/>
    <w:rsid w:val="0036120F"/>
  </w:style>
  <w:style w:type="character" w:customStyle="1" w:styleId="12">
    <w:name w:val="Основной шрифт абзаца1"/>
    <w:rsid w:val="0036120F"/>
  </w:style>
  <w:style w:type="character" w:customStyle="1" w:styleId="FontStyle40">
    <w:name w:val="Font Style40"/>
    <w:rsid w:val="0036120F"/>
    <w:rPr>
      <w:rFonts w:ascii="Times New Roman" w:hAnsi="Times New Roman" w:cs="Times New Roman"/>
      <w:sz w:val="22"/>
      <w:szCs w:val="22"/>
    </w:rPr>
  </w:style>
  <w:style w:type="character" w:customStyle="1" w:styleId="affb">
    <w:name w:val="Символ нумерации"/>
    <w:rsid w:val="0036120F"/>
    <w:rPr>
      <w:sz w:val="28"/>
      <w:szCs w:val="28"/>
    </w:rPr>
  </w:style>
  <w:style w:type="character" w:customStyle="1" w:styleId="affc">
    <w:name w:val="Маркеры списка"/>
    <w:rsid w:val="0036120F"/>
    <w:rPr>
      <w:rFonts w:ascii="OpenSymbol" w:eastAsia="OpenSymbol" w:hAnsi="OpenSymbol" w:cs="OpenSymbol"/>
    </w:rPr>
  </w:style>
  <w:style w:type="character" w:customStyle="1" w:styleId="36">
    <w:name w:val="Основной текст 3 Знак Знак Знак"/>
    <w:rsid w:val="0036120F"/>
    <w:rPr>
      <w:sz w:val="16"/>
      <w:szCs w:val="16"/>
      <w:lang w:val="ru-RU" w:bidi="ar-SA"/>
    </w:rPr>
  </w:style>
  <w:style w:type="paragraph" w:customStyle="1" w:styleId="affd">
    <w:name w:val="Заголовок"/>
    <w:basedOn w:val="a1"/>
    <w:next w:val="aff2"/>
    <w:rsid w:val="0036120F"/>
    <w:pPr>
      <w:keepNext/>
      <w:suppressAutoHyphens/>
      <w:overflowPunct/>
      <w:autoSpaceDE/>
      <w:autoSpaceDN/>
      <w:adjustRightInd/>
      <w:spacing w:before="240" w:after="120"/>
    </w:pPr>
    <w:rPr>
      <w:rFonts w:ascii="Arial" w:eastAsia="Arial Unicode MS" w:hAnsi="Arial" w:cs="Mangal"/>
      <w:b w:val="0"/>
      <w:bCs w:val="0"/>
      <w:sz w:val="28"/>
      <w:szCs w:val="28"/>
      <w:lang w:eastAsia="zh-CN"/>
    </w:rPr>
  </w:style>
  <w:style w:type="paragraph" w:styleId="affe">
    <w:name w:val="List"/>
    <w:basedOn w:val="aff2"/>
    <w:rsid w:val="0036120F"/>
    <w:pPr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styleId="afff">
    <w:name w:val="caption"/>
    <w:basedOn w:val="a1"/>
    <w:qFormat/>
    <w:rsid w:val="0036120F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27">
    <w:name w:val="Указатель2"/>
    <w:basedOn w:val="a1"/>
    <w:rsid w:val="0036120F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13">
    <w:name w:val="Название1"/>
    <w:basedOn w:val="a1"/>
    <w:rsid w:val="0036120F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15">
    <w:name w:val="Указатель1"/>
    <w:basedOn w:val="a1"/>
    <w:rsid w:val="0036120F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310">
    <w:name w:val="Основной текст 31"/>
    <w:basedOn w:val="a1"/>
    <w:rsid w:val="0036120F"/>
    <w:pPr>
      <w:suppressAutoHyphens/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afff0">
    <w:name w:val="Заголовок таблицы"/>
    <w:basedOn w:val="aff4"/>
    <w:rsid w:val="0036120F"/>
    <w:pPr>
      <w:jc w:val="center"/>
    </w:pPr>
    <w:rPr>
      <w:b/>
      <w:bCs/>
    </w:rPr>
  </w:style>
  <w:style w:type="paragraph" w:customStyle="1" w:styleId="afff1">
    <w:name w:val="Содержимое врезки"/>
    <w:basedOn w:val="aff2"/>
    <w:rsid w:val="0036120F"/>
    <w:pPr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paragraph" w:customStyle="1" w:styleId="211">
    <w:name w:val="Основной текст с отступом 21"/>
    <w:basedOn w:val="a1"/>
    <w:rsid w:val="0036120F"/>
    <w:pPr>
      <w:suppressAutoHyphens/>
      <w:overflowPunct/>
      <w:autoSpaceDE/>
      <w:autoSpaceDN/>
      <w:adjustRightInd/>
      <w:ind w:firstLine="284"/>
      <w:jc w:val="center"/>
    </w:pPr>
    <w:rPr>
      <w:bCs w:val="0"/>
      <w:sz w:val="40"/>
      <w:lang w:eastAsia="zh-CN"/>
    </w:rPr>
  </w:style>
  <w:style w:type="paragraph" w:customStyle="1" w:styleId="afff2">
    <w:name w:val=" Знак Знак Знак Знак Знак"/>
    <w:basedOn w:val="a1"/>
    <w:rsid w:val="0036120F"/>
    <w:pPr>
      <w:overflowPunct/>
      <w:autoSpaceDE/>
      <w:autoSpaceDN/>
      <w:adjustRightInd/>
      <w:spacing w:before="280" w:after="280"/>
      <w:jc w:val="both"/>
    </w:pPr>
    <w:rPr>
      <w:rFonts w:ascii="Tahoma" w:hAnsi="Tahoma" w:cs="Tahoma"/>
      <w:b w:val="0"/>
      <w:bCs w:val="0"/>
      <w:sz w:val="20"/>
      <w:lang w:val="en-US" w:eastAsia="zh-CN"/>
    </w:rPr>
  </w:style>
  <w:style w:type="paragraph" w:customStyle="1" w:styleId="320">
    <w:name w:val="Основной текст 32"/>
    <w:basedOn w:val="a1"/>
    <w:rsid w:val="0036120F"/>
    <w:pPr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220">
    <w:name w:val="Основной текст с отступом 22"/>
    <w:basedOn w:val="a1"/>
    <w:rsid w:val="0036120F"/>
    <w:pPr>
      <w:suppressAutoHyphens/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0"/>
      <w:lang w:eastAsia="zh-CN"/>
    </w:rPr>
  </w:style>
  <w:style w:type="paragraph" w:customStyle="1" w:styleId="2TimesNewRoman">
    <w:name w:val="Стиль Заголовок 2 + Times New Roman По ширине"/>
    <w:basedOn w:val="2"/>
    <w:rsid w:val="0036120F"/>
    <w:pPr>
      <w:suppressAutoHyphens/>
      <w:overflowPunct/>
      <w:autoSpaceDE/>
      <w:autoSpaceDN/>
      <w:adjustRightInd/>
      <w:spacing w:after="240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16">
    <w:name w:val=" Знак1"/>
    <w:basedOn w:val="a1"/>
    <w:rsid w:val="0036120F"/>
    <w:pPr>
      <w:tabs>
        <w:tab w:val="num" w:pos="360"/>
      </w:tabs>
      <w:overflowPunct/>
      <w:autoSpaceDE/>
      <w:autoSpaceDN/>
      <w:adjustRightInd/>
      <w:spacing w:after="160" w:line="240" w:lineRule="exact"/>
    </w:pPr>
    <w:rPr>
      <w:rFonts w:ascii="Verdana" w:hAnsi="Verdana" w:cs="Verdana"/>
      <w:b w:val="0"/>
      <w:bCs w:val="0"/>
      <w:sz w:val="20"/>
      <w:lang w:val="en-US" w:eastAsia="en-US"/>
    </w:rPr>
  </w:style>
  <w:style w:type="paragraph" w:styleId="afff3">
    <w:name w:val="No Spacing"/>
    <w:link w:val="afff4"/>
    <w:uiPriority w:val="1"/>
    <w:qFormat/>
    <w:rsid w:val="0036120F"/>
    <w:rPr>
      <w:rFonts w:ascii="Calibri" w:eastAsia="Calibri" w:hAnsi="Calibri"/>
      <w:sz w:val="22"/>
      <w:szCs w:val="22"/>
      <w:lang w:eastAsia="en-US"/>
    </w:rPr>
  </w:style>
  <w:style w:type="paragraph" w:styleId="afff5">
    <w:name w:val="List Paragraph"/>
    <w:basedOn w:val="a1"/>
    <w:uiPriority w:val="34"/>
    <w:qFormat/>
    <w:rsid w:val="0036120F"/>
    <w:pPr>
      <w:overflowPunct/>
      <w:autoSpaceDE/>
      <w:autoSpaceDN/>
      <w:adjustRightInd/>
      <w:spacing w:after="200" w:line="276" w:lineRule="auto"/>
      <w:ind w:left="720"/>
      <w:contextualSpacing/>
    </w:pPr>
    <w:rPr>
      <w:rFonts w:eastAsia="Calibri"/>
      <w:b w:val="0"/>
      <w:bCs w:val="0"/>
      <w:sz w:val="28"/>
      <w:szCs w:val="28"/>
      <w:lang w:eastAsia="en-US"/>
    </w:rPr>
  </w:style>
  <w:style w:type="character" w:customStyle="1" w:styleId="FontStyle47">
    <w:name w:val="Font Style47"/>
    <w:basedOn w:val="12"/>
    <w:rsid w:val="0036120F"/>
    <w:rPr>
      <w:rFonts w:ascii="Times New Roman" w:hAnsi="Times New Roman" w:cs="Times New Roman"/>
      <w:i/>
      <w:iCs/>
      <w:sz w:val="22"/>
      <w:szCs w:val="22"/>
    </w:rPr>
  </w:style>
  <w:style w:type="paragraph" w:customStyle="1" w:styleId="ConsTitle">
    <w:name w:val="ConsTitle"/>
    <w:rsid w:val="00F22D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headertexttopleveltextcentertext">
    <w:name w:val="headertext topleveltext centertext"/>
    <w:basedOn w:val="a1"/>
    <w:rsid w:val="004444B8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formattexttopleveltext">
    <w:name w:val="formattext topleveltext"/>
    <w:basedOn w:val="a1"/>
    <w:rsid w:val="004444B8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fff6">
    <w:name w:val="Subtitle"/>
    <w:basedOn w:val="a1"/>
    <w:link w:val="afff7"/>
    <w:qFormat/>
    <w:rsid w:val="00870863"/>
    <w:pPr>
      <w:overflowPunct/>
      <w:autoSpaceDE/>
      <w:autoSpaceDN/>
      <w:adjustRightInd/>
      <w:jc w:val="center"/>
    </w:pPr>
    <w:rPr>
      <w:bCs w:val="0"/>
      <w:sz w:val="32"/>
    </w:rPr>
  </w:style>
  <w:style w:type="paragraph" w:styleId="afff8">
    <w:name w:val="Plain Text"/>
    <w:basedOn w:val="a1"/>
    <w:link w:val="afff9"/>
    <w:rsid w:val="00AE380D"/>
    <w:pPr>
      <w:overflowPunct/>
      <w:autoSpaceDE/>
      <w:autoSpaceDN/>
      <w:adjustRightInd/>
    </w:pPr>
    <w:rPr>
      <w:rFonts w:ascii="Courier New" w:hAnsi="Courier New" w:cs="Courier New"/>
      <w:b w:val="0"/>
      <w:bCs w:val="0"/>
      <w:sz w:val="20"/>
    </w:rPr>
  </w:style>
  <w:style w:type="character" w:customStyle="1" w:styleId="afff9">
    <w:name w:val="Текст Знак"/>
    <w:basedOn w:val="a2"/>
    <w:link w:val="afff8"/>
    <w:locked/>
    <w:rsid w:val="00AE380D"/>
    <w:rPr>
      <w:rFonts w:ascii="Courier New" w:hAnsi="Courier New" w:cs="Courier New"/>
      <w:lang w:val="ru-RU" w:eastAsia="ru-RU" w:bidi="ar-SA"/>
    </w:rPr>
  </w:style>
  <w:style w:type="character" w:customStyle="1" w:styleId="afff4">
    <w:name w:val="Без интервала Знак"/>
    <w:link w:val="afff3"/>
    <w:uiPriority w:val="1"/>
    <w:locked/>
    <w:rsid w:val="00CD602C"/>
    <w:rPr>
      <w:rFonts w:ascii="Calibri" w:eastAsia="Calibri" w:hAnsi="Calibri"/>
      <w:sz w:val="22"/>
      <w:szCs w:val="22"/>
      <w:lang w:eastAsia="en-US" w:bidi="ar-SA"/>
    </w:rPr>
  </w:style>
  <w:style w:type="paragraph" w:customStyle="1" w:styleId="TableContents">
    <w:name w:val="Table Contents"/>
    <w:basedOn w:val="a1"/>
    <w:rsid w:val="001435F5"/>
    <w:pPr>
      <w:widowControl w:val="0"/>
      <w:suppressLineNumbers/>
      <w:suppressAutoHyphens/>
      <w:overflowPunct/>
      <w:autoSpaceDE/>
      <w:autoSpaceDN/>
      <w:adjustRightInd/>
      <w:textAlignment w:val="baseline"/>
    </w:pPr>
    <w:rPr>
      <w:rFonts w:eastAsia="Arial Unicode MS" w:cs="Mangal"/>
      <w:b w:val="0"/>
      <w:bCs w:val="0"/>
      <w:kern w:val="1"/>
      <w:sz w:val="24"/>
      <w:szCs w:val="24"/>
      <w:lang w:eastAsia="hi-IN" w:bidi="hi-IN"/>
    </w:rPr>
  </w:style>
  <w:style w:type="character" w:customStyle="1" w:styleId="afff7">
    <w:name w:val="Подзаголовок Знак"/>
    <w:basedOn w:val="a2"/>
    <w:link w:val="afff6"/>
    <w:rsid w:val="004829F8"/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2112&amp;date=26.08.2022&amp;dst=3722&amp;fie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2112&amp;date=26.08.2022&amp;dst=3704&amp;field=1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2A1868E523DB8C6304926A3B5FAC83D054E1FF439505681705B04C8213BB857D1991B4248290C7860686FC8B1z7e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699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43214-2968-49F2-A7C0-8CEB7425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5749</Words>
  <Characters>32770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Лентрансгаз</Company>
  <LinksUpToDate>false</LinksUpToDate>
  <CharactersWithSpaces>38443</CharactersWithSpaces>
  <SharedDoc>false</SharedDoc>
  <HLinks>
    <vt:vector size="24" baseType="variant">
      <vt:variant>
        <vt:i4>6422633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https://login.consultant.ru/link/?req=doc&amp;base=LAW&amp;n=422112&amp;date=26.08.2022&amp;dst=3722&amp;field=134</vt:lpwstr>
      </vt:variant>
      <vt:variant>
        <vt:lpwstr/>
      </vt:variant>
      <vt:variant>
        <vt:i4>6553707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https://login.consultant.ru/link/?req=doc&amp;base=LAW&amp;n=422112&amp;date=26.08.2022&amp;dst=3704&amp;field=134</vt:lpwstr>
      </vt:variant>
      <vt:variant>
        <vt:lpwstr/>
      </vt:variant>
      <vt:variant>
        <vt:i4>6029394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consultantplus://offline/ref=82A1868E523DB8C6304926A3B5FAC83D054E1FF439505681705B04C8213BB857D1991B4248290C7860686FC8B1z7eCH</vt:lpwstr>
      </vt:variant>
      <vt:variant>
        <vt:lpwstr/>
      </vt:variant>
      <vt:variant>
        <vt:i4>6750312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https://login.consultant.ru/link/?req=doc&amp;base=LAW&amp;n=426999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Томашевская Наталья Игоревна</cp:lastModifiedBy>
  <cp:revision>2</cp:revision>
  <cp:lastPrinted>2025-03-19T13:02:00Z</cp:lastPrinted>
  <dcterms:created xsi:type="dcterms:W3CDTF">2025-03-26T05:22:00Z</dcterms:created>
  <dcterms:modified xsi:type="dcterms:W3CDTF">2025-03-26T05:22:00Z</dcterms:modified>
</cp:coreProperties>
</file>