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F256F8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0329BD" w:rsidRPr="00C11C6B" w:rsidRDefault="000608D2" w:rsidP="00C11C6B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3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Pr="00C11C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C11C6B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C1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 </w:t>
      </w:r>
      <w:proofErr w:type="spellStart"/>
      <w:r w:rsidR="00F256F8" w:rsidRPr="00C11C6B">
        <w:rPr>
          <w:rFonts w:ascii="Times New Roman" w:hAnsi="Times New Roman" w:cs="Times New Roman"/>
          <w:b/>
          <w:color w:val="000000"/>
          <w:sz w:val="28"/>
          <w:szCs w:val="28"/>
        </w:rPr>
        <w:t>Хвойнинского</w:t>
      </w:r>
      <w:proofErr w:type="spellEnd"/>
      <w:r w:rsidR="00F256F8" w:rsidRPr="00C11C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r w:rsidR="000329BD" w:rsidRPr="00C11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11C6B" w:rsidRPr="00C11C6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C11C6B" w:rsidRPr="00C11C6B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="00C11C6B" w:rsidRPr="00C11C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перечень муниципального имущества </w:t>
      </w:r>
      <w:proofErr w:type="spellStart"/>
      <w:r w:rsidR="00C11C6B" w:rsidRPr="00C11C6B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="00C11C6B" w:rsidRPr="00C11C6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329BD" w:rsidRPr="00C11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End"/>
    </w:p>
    <w:p w:rsidR="000329BD" w:rsidRPr="00C11C6B" w:rsidRDefault="000329BD" w:rsidP="00A63B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56F8" w:rsidRPr="00C11C6B" w:rsidRDefault="00364AA2" w:rsidP="00A63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F256F8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F256F8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уведомляет</w:t>
      </w:r>
      <w:r w:rsidR="000608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0608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Администрации </w:t>
      </w:r>
      <w:r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="00CF493E" w:rsidRPr="00C11C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1C6B" w:rsidRPr="00C11C6B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C11C6B" w:rsidRPr="00C11C6B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C11C6B" w:rsidRPr="00C11C6B">
        <w:rPr>
          <w:rFonts w:ascii="Times New Roman" w:hAnsi="Times New Roman" w:cs="Times New Roman"/>
          <w:sz w:val="28"/>
          <w:szCs w:val="28"/>
        </w:rPr>
        <w:t xml:space="preserve"> муниципального района, перечень муниципального имущества </w:t>
      </w:r>
      <w:proofErr w:type="spellStart"/>
      <w:r w:rsidR="00C11C6B" w:rsidRPr="00C11C6B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C11C6B" w:rsidRPr="00C11C6B">
        <w:rPr>
          <w:rFonts w:ascii="Times New Roman" w:hAnsi="Times New Roman" w:cs="Times New Roman"/>
          <w:sz w:val="28"/>
          <w:szCs w:val="28"/>
        </w:rPr>
        <w:t xml:space="preserve"> городского поселения в целях предоставления его во владение и (или) пользование субъектам малого и среднего предпринимательства</w:t>
      </w:r>
      <w:proofErr w:type="gramEnd"/>
      <w:r w:rsidR="00C11C6B" w:rsidRPr="00C11C6B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0329BD" w:rsidRPr="00C11C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F493E" w:rsidRPr="00C1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8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C11C6B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C11C6B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256F8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56F8" w:rsidRPr="00C11C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</w:p>
    <w:p w:rsidR="00CF493E" w:rsidRPr="000329BD" w:rsidRDefault="000608D2" w:rsidP="00CF49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64AA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</w:t>
      </w:r>
      <w:r w:rsidR="000329BD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64AA2" w:rsidRPr="00032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экономики и управления муниципальным имуществом Администрации Хвойнинского муниципального района.</w:t>
      </w:r>
      <w:r w:rsidR="00CF493E" w:rsidRPr="00032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29BD" w:rsidRPr="000329BD" w:rsidRDefault="00CF493E" w:rsidP="00CF4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C13A7" w:rsidRPr="00C11C6B">
        <w:rPr>
          <w:rFonts w:ascii="Times New Roman" w:hAnsi="Times New Roman" w:cs="Times New Roman"/>
          <w:sz w:val="28"/>
          <w:szCs w:val="28"/>
        </w:rPr>
        <w:t xml:space="preserve">с  06.08.2018г. по </w:t>
      </w:r>
      <w:r w:rsidR="00362ACD">
        <w:rPr>
          <w:rFonts w:ascii="Times New Roman" w:hAnsi="Times New Roman" w:cs="Times New Roman"/>
          <w:sz w:val="28"/>
          <w:szCs w:val="28"/>
        </w:rPr>
        <w:t>23</w:t>
      </w:r>
      <w:r w:rsidR="004C13A7" w:rsidRPr="00C11C6B">
        <w:rPr>
          <w:rFonts w:ascii="Times New Roman" w:hAnsi="Times New Roman" w:cs="Times New Roman"/>
          <w:sz w:val="28"/>
          <w:szCs w:val="28"/>
        </w:rPr>
        <w:t>.08</w:t>
      </w:r>
      <w:r w:rsidR="000329BD" w:rsidRPr="00C11C6B">
        <w:rPr>
          <w:rFonts w:ascii="Times New Roman" w:hAnsi="Times New Roman" w:cs="Times New Roman"/>
          <w:sz w:val="28"/>
          <w:szCs w:val="28"/>
        </w:rPr>
        <w:t>.2018г.</w:t>
      </w:r>
    </w:p>
    <w:p w:rsidR="00CF493E" w:rsidRPr="00CF493E" w:rsidRDefault="00CF493E" w:rsidP="00CF49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CF493E" w:rsidRPr="00F85AB0" w:rsidRDefault="00CF493E" w:rsidP="00CF49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Pr="00CF49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Pr="00CF49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(разделы «Оценка регулирующего воздействия»/ </w:t>
      </w:r>
      <w:hyperlink r:id="rId5" w:history="1">
        <w:r w:rsidR="00F85AB0" w:rsidRPr="00F85AB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Оценка регулирующего воздействия проектов НПА</w:t>
        </w:r>
      </w:hyperlink>
      <w:r w:rsidR="00C11C6B">
        <w:t>)</w:t>
      </w:r>
      <w:r w:rsidRPr="00F8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F493E" w:rsidRPr="00CF493E" w:rsidRDefault="00CF493E" w:rsidP="00CF493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6" w:tgtFrame="_blank" w:history="1">
        <w:r w:rsidRPr="00CF49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</w:p>
    <w:p w:rsidR="00CF493E" w:rsidRPr="00CF493E" w:rsidRDefault="00CF493E" w:rsidP="00CF49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hvn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CF49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Pr="00CF4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раздел «Опросные листы для проведения публичных консультаций»).</w:t>
      </w:r>
    </w:p>
    <w:p w:rsidR="007F79DF" w:rsidRPr="00CF493E" w:rsidRDefault="00CF493E" w:rsidP="00CF493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4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Pr="00CF4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ведущий служащий комитета экономики и управления муниципальным имуществом Администрации Хвойнинского муниципального района Н.Н.Сычева, тел. 50-389, режим работы: с 8.00 до 17.00 по рабочим дням.</w:t>
      </w:r>
    </w:p>
    <w:sectPr w:rsidR="007F79DF" w:rsidRPr="00CF493E" w:rsidSect="00CF493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08D2"/>
    <w:rsid w:val="0002335E"/>
    <w:rsid w:val="000329BD"/>
    <w:rsid w:val="000608D2"/>
    <w:rsid w:val="000B725B"/>
    <w:rsid w:val="00150817"/>
    <w:rsid w:val="00193811"/>
    <w:rsid w:val="00296C8B"/>
    <w:rsid w:val="002C0735"/>
    <w:rsid w:val="003255E4"/>
    <w:rsid w:val="00362ACD"/>
    <w:rsid w:val="00364AA2"/>
    <w:rsid w:val="00481159"/>
    <w:rsid w:val="004950EF"/>
    <w:rsid w:val="004C13A7"/>
    <w:rsid w:val="004C4E75"/>
    <w:rsid w:val="004D604D"/>
    <w:rsid w:val="00660AC5"/>
    <w:rsid w:val="00670E8F"/>
    <w:rsid w:val="00675224"/>
    <w:rsid w:val="00712D1B"/>
    <w:rsid w:val="007F79DF"/>
    <w:rsid w:val="00873047"/>
    <w:rsid w:val="00990DC0"/>
    <w:rsid w:val="009D55D2"/>
    <w:rsid w:val="009E5014"/>
    <w:rsid w:val="00A11E99"/>
    <w:rsid w:val="00A242BF"/>
    <w:rsid w:val="00A63B70"/>
    <w:rsid w:val="00C11C6B"/>
    <w:rsid w:val="00C906B9"/>
    <w:rsid w:val="00CF493E"/>
    <w:rsid w:val="00DA2F96"/>
    <w:rsid w:val="00E00086"/>
    <w:rsid w:val="00F0563A"/>
    <w:rsid w:val="00F15639"/>
    <w:rsid w:val="00F20DDE"/>
    <w:rsid w:val="00F2321C"/>
    <w:rsid w:val="00F256F8"/>
    <w:rsid w:val="00F8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novreg.ru/" TargetMode="External"/><Relationship Id="rId5" Type="http://schemas.openxmlformats.org/officeDocument/2006/relationships/hyperlink" Target="http://www.khvoinaya.ru/otcenka-reguliruyushcego-vozdeystviya-proektov-npa.html" TargetMode="External"/><Relationship Id="rId4" Type="http://schemas.openxmlformats.org/officeDocument/2006/relationships/hyperlink" Target="http://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5</cp:revision>
  <cp:lastPrinted>2018-08-06T06:28:00Z</cp:lastPrinted>
  <dcterms:created xsi:type="dcterms:W3CDTF">2018-08-01T11:42:00Z</dcterms:created>
  <dcterms:modified xsi:type="dcterms:W3CDTF">2018-08-06T06:28:00Z</dcterms:modified>
</cp:coreProperties>
</file>