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9F3855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9F3855">
        <w:rPr>
          <w:b/>
          <w:color w:val="000000"/>
          <w:sz w:val="28"/>
          <w:szCs w:val="28"/>
        </w:rPr>
        <w:t xml:space="preserve">ПЕРЕЧЕНЬ </w:t>
      </w:r>
    </w:p>
    <w:p w:rsidR="00B27173" w:rsidRDefault="00104903" w:rsidP="00D80B5F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FB4217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FB4217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FB4217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FB4217">
        <w:rPr>
          <w:b/>
          <w:color w:val="000000"/>
          <w:spacing w:val="-1"/>
          <w:sz w:val="28"/>
          <w:szCs w:val="28"/>
        </w:rPr>
        <w:t>действующе</w:t>
      </w:r>
      <w:r w:rsidR="00E3431D" w:rsidRPr="00FB4217">
        <w:rPr>
          <w:b/>
          <w:color w:val="000000"/>
          <w:spacing w:val="-1"/>
          <w:sz w:val="28"/>
          <w:szCs w:val="28"/>
        </w:rPr>
        <w:t xml:space="preserve">го </w:t>
      </w:r>
      <w:r w:rsidR="00FB4217" w:rsidRPr="00FB4217">
        <w:rPr>
          <w:b/>
          <w:kern w:val="36"/>
          <w:sz w:val="28"/>
          <w:szCs w:val="28"/>
        </w:rPr>
        <w:t xml:space="preserve">постановления Администрации Хвойнинского муниципального района </w:t>
      </w:r>
      <w:r w:rsidR="00B27173" w:rsidRPr="009A4780">
        <w:rPr>
          <w:b/>
          <w:sz w:val="28"/>
          <w:szCs w:val="28"/>
        </w:rPr>
        <w:t>от 10 мая 2016 г. N 339 «Об утверждении положения о порядке предоставления площадок для проведения массовых мероприятий и размещения нестационарных аттракционов на территории Хвойнинского городского поселения»</w:t>
      </w:r>
    </w:p>
    <w:p w:rsidR="00143A5F" w:rsidRPr="00143A5F" w:rsidRDefault="00143A5F" w:rsidP="00143A5F">
      <w:pPr>
        <w:suppressAutoHyphens/>
        <w:jc w:val="center"/>
        <w:rPr>
          <w:rStyle w:val="apple-style-span"/>
          <w:b/>
          <w:sz w:val="28"/>
          <w:szCs w:val="28"/>
        </w:rPr>
      </w:pPr>
    </w:p>
    <w:p w:rsidR="00B05DD8" w:rsidRDefault="00B05DD8" w:rsidP="00B05DD8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  <w:r w:rsidRPr="009F3855">
        <w:rPr>
          <w:b/>
          <w:color w:val="000000"/>
          <w:spacing w:val="1"/>
          <w:sz w:val="28"/>
          <w:szCs w:val="28"/>
        </w:rPr>
        <w:t>Контактная информация</w:t>
      </w: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ул.</w:t>
      </w:r>
      <w:r w:rsidR="00B05DD8">
        <w:rPr>
          <w:sz w:val="28"/>
          <w:szCs w:val="28"/>
        </w:rPr>
        <w:t>Красноармейская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B27173" w:rsidRPr="00B27173">
        <w:rPr>
          <w:sz w:val="28"/>
          <w:szCs w:val="28"/>
        </w:rPr>
        <w:t>2</w:t>
      </w:r>
      <w:r w:rsidR="00153CA1">
        <w:rPr>
          <w:sz w:val="28"/>
          <w:szCs w:val="28"/>
        </w:rPr>
        <w:t>6</w:t>
      </w:r>
      <w:r w:rsidR="00B27173" w:rsidRPr="00B27173">
        <w:rPr>
          <w:sz w:val="28"/>
          <w:szCs w:val="28"/>
        </w:rPr>
        <w:t>.06</w:t>
      </w:r>
      <w:r w:rsidR="00FB4217" w:rsidRPr="00B27173">
        <w:rPr>
          <w:sz w:val="28"/>
          <w:szCs w:val="28"/>
        </w:rPr>
        <w:t>.2018</w:t>
      </w:r>
      <w:r w:rsidR="00604D3B" w:rsidRPr="00B27173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B4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104903"/>
    <w:rsid w:val="00143A5F"/>
    <w:rsid w:val="001501A2"/>
    <w:rsid w:val="00153CA1"/>
    <w:rsid w:val="00216EFB"/>
    <w:rsid w:val="00312F07"/>
    <w:rsid w:val="003A6CC9"/>
    <w:rsid w:val="003D426B"/>
    <w:rsid w:val="00460937"/>
    <w:rsid w:val="004F501E"/>
    <w:rsid w:val="005F74CF"/>
    <w:rsid w:val="00604D3B"/>
    <w:rsid w:val="009246AD"/>
    <w:rsid w:val="009F3855"/>
    <w:rsid w:val="00A05F29"/>
    <w:rsid w:val="00A60D37"/>
    <w:rsid w:val="00AA2ED8"/>
    <w:rsid w:val="00B05DD8"/>
    <w:rsid w:val="00B27173"/>
    <w:rsid w:val="00B4318A"/>
    <w:rsid w:val="00B505BA"/>
    <w:rsid w:val="00B96753"/>
    <w:rsid w:val="00D7280A"/>
    <w:rsid w:val="00D80B5F"/>
    <w:rsid w:val="00DD4380"/>
    <w:rsid w:val="00E3431D"/>
    <w:rsid w:val="00E67BE9"/>
    <w:rsid w:val="00EE7BC7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3</cp:revision>
  <cp:lastPrinted>2017-07-31T06:04:00Z</cp:lastPrinted>
  <dcterms:created xsi:type="dcterms:W3CDTF">2018-05-22T08:28:00Z</dcterms:created>
  <dcterms:modified xsi:type="dcterms:W3CDTF">2018-06-01T05:16:00Z</dcterms:modified>
</cp:coreProperties>
</file>