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33" w:rsidRPr="00A22AC7" w:rsidRDefault="00764933" w:rsidP="00764933">
      <w:pPr>
        <w:pStyle w:val="a4"/>
        <w:jc w:val="center"/>
        <w:rPr>
          <w:rFonts w:ascii="Times New Roman" w:hAnsi="Times New Roman" w:cs="Times New Roman"/>
          <w:b/>
          <w:sz w:val="28"/>
          <w:szCs w:val="28"/>
        </w:rPr>
      </w:pPr>
      <w:r w:rsidRPr="00A22AC7">
        <w:rPr>
          <w:rFonts w:ascii="Times New Roman" w:hAnsi="Times New Roman" w:cs="Times New Roman"/>
          <w:b/>
          <w:sz w:val="28"/>
          <w:szCs w:val="28"/>
        </w:rPr>
        <w:t>УВЕДОМЛЕНИЕ</w:t>
      </w:r>
    </w:p>
    <w:p w:rsidR="00764933" w:rsidRPr="00764933" w:rsidRDefault="00764933" w:rsidP="00A22AC7">
      <w:pPr>
        <w:pStyle w:val="a4"/>
        <w:spacing w:before="0" w:beforeAutospacing="0" w:after="0" w:line="360" w:lineRule="auto"/>
        <w:ind w:firstLine="709"/>
        <w:rPr>
          <w:rStyle w:val="apple-style-span"/>
          <w:rFonts w:ascii="Times New Roman" w:hAnsi="Times New Roman" w:cs="Times New Roman"/>
          <w:sz w:val="28"/>
          <w:szCs w:val="28"/>
        </w:rPr>
      </w:pPr>
      <w:r w:rsidRPr="00764933">
        <w:rPr>
          <w:rFonts w:ascii="Times New Roman" w:hAnsi="Times New Roman" w:cs="Times New Roman"/>
          <w:sz w:val="28"/>
          <w:szCs w:val="28"/>
        </w:rPr>
        <w:t xml:space="preserve">Настоящим Администрация Хвойнинского муниципального района уведомляет о проведении публичных консультаций по действующему правовому акту – постановлению </w:t>
      </w:r>
      <w:r w:rsidRPr="00764933">
        <w:rPr>
          <w:rFonts w:ascii="Times New Roman" w:hAnsi="Times New Roman" w:cs="Times New Roman"/>
          <w:kern w:val="36"/>
          <w:sz w:val="28"/>
          <w:szCs w:val="28"/>
        </w:rPr>
        <w:t xml:space="preserve">Администрации Хвойнинского муниципального района </w:t>
      </w:r>
      <w:r w:rsidRPr="00764933">
        <w:rPr>
          <w:rFonts w:ascii="Times New Roman" w:hAnsi="Times New Roman" w:cs="Times New Roman"/>
          <w:sz w:val="28"/>
          <w:szCs w:val="28"/>
        </w:rPr>
        <w:t xml:space="preserve">от 06.06.2016   № 403 </w:t>
      </w:r>
      <w:r w:rsidRPr="00764933">
        <w:rPr>
          <w:rFonts w:ascii="Times New Roman" w:hAnsi="Times New Roman" w:cs="Times New Roman"/>
          <w:kern w:val="36"/>
          <w:sz w:val="28"/>
          <w:szCs w:val="28"/>
        </w:rPr>
        <w:t xml:space="preserve"> «О</w:t>
      </w:r>
      <w:r w:rsidRPr="00764933">
        <w:rPr>
          <w:rFonts w:ascii="Times New Roman" w:hAnsi="Times New Roman"/>
          <w:sz w:val="28"/>
          <w:szCs w:val="28"/>
        </w:rPr>
        <w:t xml:space="preserve"> </w:t>
      </w:r>
      <w:r w:rsidRPr="00764933">
        <w:rPr>
          <w:rStyle w:val="apple-style-span"/>
          <w:rFonts w:ascii="Times New Roman" w:hAnsi="Times New Roman"/>
          <w:sz w:val="28"/>
          <w:szCs w:val="28"/>
        </w:rPr>
        <w:t xml:space="preserve">нестационарных торговых объектах на </w:t>
      </w:r>
      <w:r w:rsidRPr="00764933">
        <w:rPr>
          <w:rStyle w:val="apple-style-span"/>
          <w:rFonts w:ascii="Times New Roman" w:hAnsi="Times New Roman" w:cs="Times New Roman"/>
          <w:sz w:val="28"/>
          <w:szCs w:val="28"/>
        </w:rPr>
        <w:t>территории Хвойнинского муниципального района»</w:t>
      </w:r>
      <w:r>
        <w:rPr>
          <w:rStyle w:val="apple-style-span"/>
          <w:rFonts w:ascii="Times New Roman" w:hAnsi="Times New Roman" w:cs="Times New Roman"/>
          <w:sz w:val="28"/>
          <w:szCs w:val="28"/>
        </w:rPr>
        <w:t>.</w:t>
      </w:r>
    </w:p>
    <w:p w:rsidR="00764933" w:rsidRPr="00A22AC7" w:rsidRDefault="00764933" w:rsidP="00A22AC7">
      <w:pPr>
        <w:pStyle w:val="a4"/>
        <w:spacing w:before="0" w:beforeAutospacing="0" w:after="0" w:line="360" w:lineRule="auto"/>
        <w:ind w:firstLine="709"/>
        <w:rPr>
          <w:rFonts w:ascii="Times New Roman" w:hAnsi="Times New Roman" w:cs="Times New Roman"/>
          <w:sz w:val="28"/>
          <w:szCs w:val="28"/>
        </w:rPr>
      </w:pPr>
      <w:r w:rsidRPr="00A22AC7">
        <w:rPr>
          <w:rFonts w:ascii="Times New Roman" w:hAnsi="Times New Roman" w:cs="Times New Roman"/>
          <w:sz w:val="28"/>
          <w:szCs w:val="28"/>
        </w:rPr>
        <w:t xml:space="preserve">Сроки подачи предложений в связи с размещением уведомления о подготовке проекта акта: </w:t>
      </w:r>
      <w:r w:rsidR="00E26236" w:rsidRPr="00E26236">
        <w:rPr>
          <w:rFonts w:ascii="Times New Roman" w:hAnsi="Times New Roman" w:cs="Times New Roman"/>
          <w:sz w:val="28"/>
          <w:szCs w:val="28"/>
        </w:rPr>
        <w:t>31</w:t>
      </w:r>
      <w:r w:rsidRPr="00E26236">
        <w:rPr>
          <w:rFonts w:ascii="Times New Roman" w:hAnsi="Times New Roman" w:cs="Times New Roman"/>
          <w:sz w:val="28"/>
          <w:szCs w:val="28"/>
        </w:rPr>
        <w:t xml:space="preserve"> марта 2017 года – </w:t>
      </w:r>
      <w:r w:rsidR="00E26236" w:rsidRPr="00E26236">
        <w:rPr>
          <w:rFonts w:ascii="Times New Roman" w:hAnsi="Times New Roman" w:cs="Times New Roman"/>
          <w:sz w:val="28"/>
          <w:szCs w:val="28"/>
        </w:rPr>
        <w:t xml:space="preserve"> 02 ма</w:t>
      </w:r>
      <w:r w:rsidR="00A22AC7" w:rsidRPr="00E26236">
        <w:rPr>
          <w:rFonts w:ascii="Times New Roman" w:hAnsi="Times New Roman" w:cs="Times New Roman"/>
          <w:sz w:val="28"/>
          <w:szCs w:val="28"/>
        </w:rPr>
        <w:t xml:space="preserve">я </w:t>
      </w:r>
      <w:r w:rsidR="0015526E">
        <w:rPr>
          <w:rFonts w:ascii="Times New Roman" w:hAnsi="Times New Roman" w:cs="Times New Roman"/>
          <w:sz w:val="28"/>
          <w:szCs w:val="28"/>
        </w:rPr>
        <w:t xml:space="preserve"> 2017</w:t>
      </w:r>
      <w:r w:rsidRPr="00E26236">
        <w:rPr>
          <w:rFonts w:ascii="Times New Roman" w:hAnsi="Times New Roman" w:cs="Times New Roman"/>
          <w:sz w:val="28"/>
          <w:szCs w:val="28"/>
        </w:rPr>
        <w:t xml:space="preserve"> года.</w:t>
      </w:r>
    </w:p>
    <w:p w:rsidR="00764933" w:rsidRPr="00A22AC7" w:rsidRDefault="00764933" w:rsidP="00A22AC7">
      <w:pPr>
        <w:pStyle w:val="a4"/>
        <w:spacing w:before="0" w:beforeAutospacing="0" w:after="0" w:line="360" w:lineRule="auto"/>
        <w:ind w:firstLine="709"/>
        <w:rPr>
          <w:rFonts w:ascii="Times New Roman" w:hAnsi="Times New Roman" w:cs="Times New Roman"/>
          <w:sz w:val="28"/>
          <w:szCs w:val="28"/>
        </w:rPr>
      </w:pPr>
      <w:r w:rsidRPr="00A22AC7">
        <w:rPr>
          <w:rFonts w:ascii="Times New Roman" w:hAnsi="Times New Roman" w:cs="Times New Roman"/>
          <w:sz w:val="28"/>
          <w:szCs w:val="28"/>
        </w:rPr>
        <w:t xml:space="preserve">Место размещения акта: </w:t>
      </w:r>
      <w:r w:rsidRPr="00A22AC7">
        <w:rPr>
          <w:rFonts w:ascii="Times New Roman" w:hAnsi="Times New Roman" w:cs="Times New Roman"/>
          <w:color w:val="000000" w:themeColor="text1"/>
          <w:sz w:val="28"/>
          <w:szCs w:val="28"/>
        </w:rPr>
        <w:t>официальный сайт</w:t>
      </w:r>
      <w:r w:rsidRPr="00A22AC7">
        <w:rPr>
          <w:rFonts w:ascii="Times New Roman" w:eastAsia="Calibri" w:hAnsi="Times New Roman" w:cs="Times New Roman"/>
          <w:color w:val="000000"/>
          <w:sz w:val="28"/>
          <w:szCs w:val="28"/>
        </w:rPr>
        <w:t xml:space="preserve"> Хвойнинского муниципального района</w:t>
      </w:r>
      <w:r w:rsidRPr="00A22AC7">
        <w:rPr>
          <w:rFonts w:ascii="Times New Roman" w:hAnsi="Times New Roman" w:cs="Times New Roman"/>
          <w:color w:val="000000" w:themeColor="text1"/>
          <w:sz w:val="28"/>
          <w:szCs w:val="28"/>
        </w:rPr>
        <w:t xml:space="preserve">  </w:t>
      </w:r>
      <w:hyperlink r:id="rId7" w:history="1">
        <w:r w:rsidRPr="00A22AC7">
          <w:rPr>
            <w:rStyle w:val="a3"/>
            <w:rFonts w:ascii="Times New Roman" w:hAnsi="Times New Roman" w:cs="Times New Roman"/>
            <w:b/>
            <w:color w:val="000000" w:themeColor="text1"/>
            <w:sz w:val="28"/>
            <w:szCs w:val="28"/>
          </w:rPr>
          <w:t>http://khvoinaya.ru</w:t>
        </w:r>
      </w:hyperlink>
      <w:r w:rsidRPr="00A22AC7">
        <w:rPr>
          <w:rFonts w:ascii="Times New Roman" w:hAnsi="Times New Roman" w:cs="Times New Roman"/>
          <w:color w:val="000000" w:themeColor="text1"/>
          <w:sz w:val="28"/>
          <w:szCs w:val="28"/>
        </w:rPr>
        <w:t xml:space="preserve">  (разделы </w:t>
      </w:r>
      <w:r w:rsidRPr="00A22AC7">
        <w:rPr>
          <w:rFonts w:ascii="Times New Roman" w:hAnsi="Times New Roman" w:cs="Times New Roman"/>
          <w:sz w:val="28"/>
          <w:szCs w:val="28"/>
        </w:rPr>
        <w:t>«Оценка регулирующего воздействия»/ «Экспертиза действующих НПА»).</w:t>
      </w:r>
    </w:p>
    <w:p w:rsidR="00764933" w:rsidRPr="00A22AC7" w:rsidRDefault="00764933" w:rsidP="00A22AC7">
      <w:pPr>
        <w:pStyle w:val="a4"/>
        <w:spacing w:before="0" w:beforeAutospacing="0" w:after="0" w:line="360" w:lineRule="auto"/>
        <w:ind w:firstLine="709"/>
        <w:rPr>
          <w:rFonts w:ascii="Times New Roman" w:hAnsi="Times New Roman" w:cs="Times New Roman"/>
          <w:sz w:val="28"/>
          <w:szCs w:val="28"/>
        </w:rPr>
      </w:pPr>
      <w:r w:rsidRPr="00A22AC7">
        <w:rPr>
          <w:rFonts w:ascii="Times New Roman" w:hAnsi="Times New Roman" w:cs="Times New Roman"/>
          <w:sz w:val="28"/>
          <w:szCs w:val="28"/>
        </w:rPr>
        <w:t xml:space="preserve">Способ направления предложений: направление по электронной почте на адрес:  </w:t>
      </w:r>
      <w:r w:rsidR="00A22AC7" w:rsidRPr="00A22AC7">
        <w:rPr>
          <w:rFonts w:ascii="Times New Roman" w:eastAsia="Calibri" w:hAnsi="Times New Roman" w:cs="Times New Roman"/>
          <w:b/>
          <w:sz w:val="28"/>
          <w:szCs w:val="28"/>
          <w:lang w:val="en-US"/>
        </w:rPr>
        <w:t>econom</w:t>
      </w:r>
      <w:r w:rsidR="00A22AC7" w:rsidRPr="00A22AC7">
        <w:rPr>
          <w:rFonts w:ascii="Times New Roman" w:eastAsia="Calibri" w:hAnsi="Times New Roman" w:cs="Times New Roman"/>
          <w:b/>
          <w:sz w:val="28"/>
          <w:szCs w:val="28"/>
        </w:rPr>
        <w:t>_</w:t>
      </w:r>
      <w:r w:rsidR="00A22AC7" w:rsidRPr="00A22AC7">
        <w:rPr>
          <w:rFonts w:ascii="Times New Roman" w:eastAsia="Calibri" w:hAnsi="Times New Roman" w:cs="Times New Roman"/>
          <w:b/>
          <w:sz w:val="28"/>
          <w:szCs w:val="28"/>
          <w:lang w:val="en-US"/>
        </w:rPr>
        <w:t>hvn</w:t>
      </w:r>
      <w:r w:rsidR="00A22AC7" w:rsidRPr="00A22AC7">
        <w:rPr>
          <w:rFonts w:ascii="Times New Roman" w:eastAsia="Calibri" w:hAnsi="Times New Roman" w:cs="Times New Roman"/>
          <w:b/>
          <w:sz w:val="28"/>
          <w:szCs w:val="28"/>
        </w:rPr>
        <w:t>@</w:t>
      </w:r>
      <w:r w:rsidR="00A22AC7" w:rsidRPr="00A22AC7">
        <w:rPr>
          <w:rFonts w:ascii="Times New Roman" w:eastAsia="Calibri" w:hAnsi="Times New Roman" w:cs="Times New Roman"/>
          <w:b/>
          <w:sz w:val="28"/>
          <w:szCs w:val="28"/>
          <w:lang w:val="en-US"/>
        </w:rPr>
        <w:t>mail</w:t>
      </w:r>
      <w:r w:rsidR="00A22AC7" w:rsidRPr="00A22AC7">
        <w:rPr>
          <w:rFonts w:ascii="Times New Roman" w:eastAsia="Calibri" w:hAnsi="Times New Roman" w:cs="Times New Roman"/>
          <w:b/>
          <w:sz w:val="28"/>
          <w:szCs w:val="28"/>
        </w:rPr>
        <w:t>.</w:t>
      </w:r>
      <w:r w:rsidR="00A22AC7" w:rsidRPr="00A22AC7">
        <w:rPr>
          <w:rFonts w:ascii="Times New Roman" w:eastAsia="Calibri" w:hAnsi="Times New Roman" w:cs="Times New Roman"/>
          <w:b/>
          <w:sz w:val="28"/>
          <w:szCs w:val="28"/>
          <w:lang w:val="en-US"/>
        </w:rPr>
        <w:t>ru</w:t>
      </w:r>
      <w:r w:rsidR="00A22AC7" w:rsidRPr="00A22AC7">
        <w:rPr>
          <w:rFonts w:ascii="Times New Roman" w:hAnsi="Times New Roman" w:cs="Times New Roman"/>
          <w:sz w:val="28"/>
          <w:szCs w:val="28"/>
        </w:rPr>
        <w:t xml:space="preserve"> </w:t>
      </w:r>
    </w:p>
    <w:p w:rsidR="0013593E" w:rsidRPr="0013593E" w:rsidRDefault="0013593E" w:rsidP="0013593E">
      <w:pPr>
        <w:tabs>
          <w:tab w:val="left" w:pos="2700"/>
          <w:tab w:val="left" w:pos="3060"/>
          <w:tab w:val="left" w:pos="6096"/>
          <w:tab w:val="left" w:pos="6946"/>
        </w:tabs>
        <w:spacing w:after="0" w:line="240" w:lineRule="auto"/>
        <w:jc w:val="center"/>
        <w:rPr>
          <w:rFonts w:ascii="Times New Roman" w:hAnsi="Times New Roman" w:cs="Times New Roman"/>
          <w:sz w:val="24"/>
          <w:szCs w:val="24"/>
        </w:rPr>
      </w:pPr>
    </w:p>
    <w:p w:rsidR="0013593E" w:rsidRPr="0013593E" w:rsidRDefault="0013593E" w:rsidP="0013593E">
      <w:pPr>
        <w:pStyle w:val="a5"/>
        <w:spacing w:line="240" w:lineRule="auto"/>
        <w:rPr>
          <w:sz w:val="24"/>
          <w:szCs w:val="24"/>
        </w:rPr>
      </w:pPr>
      <w:r w:rsidRPr="0013593E">
        <w:rPr>
          <w:sz w:val="24"/>
          <w:szCs w:val="24"/>
        </w:rPr>
        <w:t xml:space="preserve">Администрация Хвойнинского </w:t>
      </w:r>
    </w:p>
    <w:p w:rsidR="0013593E" w:rsidRPr="0013593E" w:rsidRDefault="0013593E" w:rsidP="0013593E">
      <w:pPr>
        <w:pStyle w:val="a5"/>
        <w:spacing w:line="240" w:lineRule="auto"/>
        <w:rPr>
          <w:sz w:val="24"/>
          <w:szCs w:val="24"/>
        </w:rPr>
      </w:pPr>
      <w:r w:rsidRPr="0013593E">
        <w:rPr>
          <w:sz w:val="24"/>
          <w:szCs w:val="24"/>
        </w:rPr>
        <w:t xml:space="preserve">муниципального района  </w:t>
      </w:r>
    </w:p>
    <w:p w:rsidR="0013593E" w:rsidRP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tabs>
          <w:tab w:val="left" w:pos="0"/>
        </w:tabs>
        <w:spacing w:after="0" w:line="240" w:lineRule="auto"/>
        <w:jc w:val="center"/>
        <w:rPr>
          <w:rFonts w:ascii="Times New Roman" w:hAnsi="Times New Roman" w:cs="Times New Roman"/>
          <w:spacing w:val="60"/>
          <w:sz w:val="24"/>
          <w:szCs w:val="24"/>
        </w:rPr>
      </w:pPr>
      <w:r w:rsidRPr="0013593E">
        <w:rPr>
          <w:rFonts w:ascii="Times New Roman" w:hAnsi="Times New Roman" w:cs="Times New Roman"/>
          <w:spacing w:val="60"/>
          <w:sz w:val="24"/>
          <w:szCs w:val="24"/>
        </w:rPr>
        <w:t>ПОСТАНОВЛЕНИЕ</w:t>
      </w:r>
    </w:p>
    <w:p w:rsidR="0013593E" w:rsidRPr="0013593E" w:rsidRDefault="0013593E" w:rsidP="0013593E">
      <w:pPr>
        <w:tabs>
          <w:tab w:val="left" w:pos="3060"/>
        </w:tabs>
        <w:spacing w:after="0" w:line="240" w:lineRule="auto"/>
        <w:jc w:val="center"/>
        <w:rPr>
          <w:rFonts w:ascii="Times New Roman" w:hAnsi="Times New Roman" w:cs="Times New Roman"/>
          <w:sz w:val="24"/>
          <w:szCs w:val="24"/>
        </w:rPr>
      </w:pPr>
    </w:p>
    <w:p w:rsidR="0013593E" w:rsidRPr="0013593E" w:rsidRDefault="0013593E" w:rsidP="0013593E">
      <w:pPr>
        <w:tabs>
          <w:tab w:val="left" w:pos="3060"/>
        </w:tabs>
        <w:spacing w:after="0" w:line="240" w:lineRule="auto"/>
        <w:jc w:val="center"/>
        <w:rPr>
          <w:rFonts w:ascii="Times New Roman" w:hAnsi="Times New Roman" w:cs="Times New Roman"/>
          <w:sz w:val="24"/>
          <w:szCs w:val="24"/>
          <w:u w:val="single"/>
        </w:rPr>
      </w:pPr>
      <w:r w:rsidRPr="0013593E">
        <w:rPr>
          <w:rFonts w:ascii="Times New Roman" w:hAnsi="Times New Roman" w:cs="Times New Roman"/>
          <w:sz w:val="24"/>
          <w:szCs w:val="24"/>
        </w:rPr>
        <w:t xml:space="preserve">от </w:t>
      </w:r>
      <w:r w:rsidRPr="0013593E">
        <w:rPr>
          <w:rFonts w:ascii="Times New Roman" w:hAnsi="Times New Roman" w:cs="Times New Roman"/>
          <w:sz w:val="24"/>
          <w:szCs w:val="24"/>
          <w:u w:val="single"/>
        </w:rPr>
        <w:t>06.06.2016</w:t>
      </w:r>
      <w:r w:rsidRPr="0013593E">
        <w:rPr>
          <w:rFonts w:ascii="Times New Roman" w:hAnsi="Times New Roman" w:cs="Times New Roman"/>
          <w:sz w:val="24"/>
          <w:szCs w:val="24"/>
        </w:rPr>
        <w:t xml:space="preserve">   № </w:t>
      </w:r>
      <w:r w:rsidRPr="0013593E">
        <w:rPr>
          <w:rFonts w:ascii="Times New Roman" w:hAnsi="Times New Roman" w:cs="Times New Roman"/>
          <w:sz w:val="24"/>
          <w:szCs w:val="24"/>
          <w:u w:val="single"/>
        </w:rPr>
        <w:t>403</w:t>
      </w:r>
      <w:r w:rsidRPr="0013593E">
        <w:rPr>
          <w:rFonts w:ascii="Times New Roman" w:hAnsi="Times New Roman" w:cs="Times New Roman"/>
          <w:sz w:val="24"/>
          <w:szCs w:val="24"/>
        </w:rPr>
        <w:t xml:space="preserve"> </w:t>
      </w:r>
    </w:p>
    <w:p w:rsidR="0013593E" w:rsidRPr="0013593E" w:rsidRDefault="0013593E" w:rsidP="0013593E">
      <w:pPr>
        <w:spacing w:after="0" w:line="240" w:lineRule="auto"/>
        <w:jc w:val="center"/>
        <w:rPr>
          <w:rFonts w:ascii="Times New Roman" w:hAnsi="Times New Roman" w:cs="Times New Roman"/>
          <w:sz w:val="24"/>
          <w:szCs w:val="24"/>
        </w:rPr>
      </w:pPr>
      <w:r w:rsidRPr="0013593E">
        <w:rPr>
          <w:rFonts w:ascii="Times New Roman" w:hAnsi="Times New Roman" w:cs="Times New Roman"/>
          <w:sz w:val="24"/>
          <w:szCs w:val="24"/>
        </w:rPr>
        <w:t xml:space="preserve">р.п. Хвойная </w:t>
      </w:r>
    </w:p>
    <w:p w:rsidR="0013593E" w:rsidRPr="0013593E" w:rsidRDefault="0013593E" w:rsidP="0013593E">
      <w:pPr>
        <w:spacing w:after="0" w:line="240" w:lineRule="auto"/>
        <w:ind w:firstLine="540"/>
        <w:jc w:val="center"/>
        <w:rPr>
          <w:rFonts w:ascii="Times New Roman" w:hAnsi="Times New Roman" w:cs="Times New Roman"/>
          <w:sz w:val="24"/>
          <w:szCs w:val="24"/>
        </w:rPr>
      </w:pPr>
    </w:p>
    <w:p w:rsidR="0013593E" w:rsidRPr="0013593E" w:rsidRDefault="0013593E" w:rsidP="0013593E">
      <w:pPr>
        <w:pStyle w:val="a4"/>
        <w:spacing w:before="0" w:beforeAutospacing="0" w:after="0" w:line="240" w:lineRule="auto"/>
        <w:ind w:left="180" w:right="610"/>
        <w:jc w:val="center"/>
        <w:rPr>
          <w:rStyle w:val="apple-style-span"/>
          <w:rFonts w:ascii="Times New Roman" w:hAnsi="Times New Roman" w:cs="Times New Roman"/>
          <w:b/>
          <w:sz w:val="24"/>
          <w:szCs w:val="24"/>
        </w:rPr>
      </w:pPr>
      <w:r w:rsidRPr="0013593E">
        <w:rPr>
          <w:rFonts w:ascii="Times New Roman" w:hAnsi="Times New Roman" w:cs="Times New Roman"/>
          <w:b/>
          <w:sz w:val="24"/>
          <w:szCs w:val="24"/>
          <w:shd w:val="clear" w:color="auto" w:fill="F9F9F9"/>
        </w:rPr>
        <w:t xml:space="preserve">О  нестационарных торговых объектах на </w:t>
      </w:r>
    </w:p>
    <w:p w:rsidR="0013593E" w:rsidRPr="0013593E" w:rsidRDefault="0013593E" w:rsidP="0013593E">
      <w:pPr>
        <w:pStyle w:val="a4"/>
        <w:spacing w:before="0" w:beforeAutospacing="0" w:after="0" w:line="240" w:lineRule="auto"/>
        <w:ind w:left="180" w:right="610"/>
        <w:jc w:val="center"/>
        <w:rPr>
          <w:rStyle w:val="apple-style-span"/>
          <w:rFonts w:ascii="Times New Roman" w:hAnsi="Times New Roman" w:cs="Times New Roman"/>
          <w:b/>
          <w:sz w:val="24"/>
          <w:szCs w:val="24"/>
        </w:rPr>
      </w:pPr>
      <w:r w:rsidRPr="0013593E">
        <w:rPr>
          <w:rStyle w:val="apple-style-span"/>
          <w:rFonts w:ascii="Times New Roman" w:hAnsi="Times New Roman" w:cs="Times New Roman"/>
          <w:b/>
          <w:sz w:val="24"/>
          <w:szCs w:val="24"/>
        </w:rPr>
        <w:t>территории Хвойнинского муниципального района</w:t>
      </w:r>
    </w:p>
    <w:p w:rsidR="0013593E" w:rsidRPr="0013593E" w:rsidRDefault="0013593E" w:rsidP="0013593E">
      <w:pPr>
        <w:pStyle w:val="a4"/>
        <w:spacing w:before="0" w:beforeAutospacing="0" w:after="0" w:line="240" w:lineRule="auto"/>
        <w:ind w:left="180" w:right="610"/>
        <w:jc w:val="center"/>
        <w:rPr>
          <w:rStyle w:val="apple-style-span"/>
          <w:rFonts w:ascii="Times New Roman" w:hAnsi="Times New Roman" w:cs="Times New Roman"/>
          <w:b/>
          <w:sz w:val="24"/>
          <w:szCs w:val="24"/>
        </w:rPr>
      </w:pPr>
    </w:p>
    <w:p w:rsidR="0013593E" w:rsidRPr="0013593E" w:rsidRDefault="0013593E" w:rsidP="0013593E">
      <w:pPr>
        <w:pStyle w:val="a4"/>
        <w:spacing w:before="0" w:beforeAutospacing="0" w:after="0" w:line="240" w:lineRule="auto"/>
        <w:ind w:firstLine="776"/>
        <w:rPr>
          <w:rStyle w:val="apple-style-span"/>
          <w:rFonts w:ascii="Times New Roman" w:hAnsi="Times New Roman" w:cs="Times New Roman"/>
          <w:sz w:val="24"/>
          <w:szCs w:val="24"/>
        </w:rPr>
      </w:pPr>
      <w:r w:rsidRPr="0013593E">
        <w:rPr>
          <w:rStyle w:val="apple-style-span"/>
          <w:rFonts w:ascii="Times New Roman" w:hAnsi="Times New Roman" w:cs="Times New Roman"/>
          <w:sz w:val="24"/>
          <w:szCs w:val="24"/>
        </w:rPr>
        <w:t xml:space="preserve">На основании Федерального закона от 28.12.2009 №381-ФЗ «Об основах государственного регулирования торговой деятельности в Российской Федерации», приказа экономического комитета Новгородской области от 09.11.2010 №752 «О порядке разработки и утверждения схем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Новгородской области»,  Устава Хвойнинского муниципального района и в целях упорядочения размещения нестационарных торговых объектов на территории Хвойнинского муниципального района, Администрация Хвойнинского муниципального района </w:t>
      </w:r>
      <w:r w:rsidRPr="0013593E">
        <w:rPr>
          <w:rStyle w:val="apple-style-span"/>
          <w:rFonts w:ascii="Times New Roman" w:hAnsi="Times New Roman" w:cs="Times New Roman"/>
          <w:b/>
          <w:sz w:val="24"/>
          <w:szCs w:val="24"/>
        </w:rPr>
        <w:t>ПОСТАНОВЛЯЕТ</w:t>
      </w:r>
      <w:r w:rsidRPr="0013593E">
        <w:rPr>
          <w:rStyle w:val="apple-style-span"/>
          <w:rFonts w:ascii="Times New Roman" w:hAnsi="Times New Roman" w:cs="Times New Roman"/>
          <w:sz w:val="24"/>
          <w:szCs w:val="24"/>
        </w:rPr>
        <w:t>:</w:t>
      </w:r>
    </w:p>
    <w:p w:rsidR="0013593E" w:rsidRPr="0013593E" w:rsidRDefault="0013593E" w:rsidP="0013593E">
      <w:pPr>
        <w:pStyle w:val="a4"/>
        <w:numPr>
          <w:ilvl w:val="0"/>
          <w:numId w:val="1"/>
        </w:numPr>
        <w:spacing w:before="0" w:beforeAutospacing="0" w:after="0" w:line="240" w:lineRule="auto"/>
        <w:ind w:left="0" w:firstLine="873"/>
        <w:rPr>
          <w:rStyle w:val="apple-style-span"/>
          <w:rFonts w:ascii="Times New Roman" w:hAnsi="Times New Roman" w:cs="Times New Roman"/>
          <w:sz w:val="24"/>
          <w:szCs w:val="24"/>
        </w:rPr>
      </w:pPr>
      <w:r w:rsidRPr="0013593E">
        <w:rPr>
          <w:rStyle w:val="apple-style-span"/>
          <w:rFonts w:ascii="Times New Roman" w:hAnsi="Times New Roman" w:cs="Times New Roman"/>
          <w:sz w:val="24"/>
          <w:szCs w:val="24"/>
        </w:rPr>
        <w:t>Утвердить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Хвойнинского муниципального района. (Приложение 1)</w:t>
      </w:r>
    </w:p>
    <w:p w:rsidR="0013593E" w:rsidRPr="0013593E" w:rsidRDefault="0013593E" w:rsidP="0013593E">
      <w:pPr>
        <w:pStyle w:val="a4"/>
        <w:numPr>
          <w:ilvl w:val="0"/>
          <w:numId w:val="1"/>
        </w:numPr>
        <w:spacing w:before="0" w:beforeAutospacing="0" w:after="0" w:line="240" w:lineRule="auto"/>
        <w:ind w:left="0" w:firstLine="873"/>
        <w:rPr>
          <w:rStyle w:val="apple-style-span"/>
          <w:rFonts w:ascii="Times New Roman" w:hAnsi="Times New Roman" w:cs="Times New Roman"/>
          <w:sz w:val="24"/>
          <w:szCs w:val="24"/>
        </w:rPr>
      </w:pPr>
      <w:r w:rsidRPr="0013593E">
        <w:rPr>
          <w:rStyle w:val="apple-style-span"/>
          <w:rFonts w:ascii="Times New Roman" w:hAnsi="Times New Roman" w:cs="Times New Roman"/>
          <w:sz w:val="24"/>
          <w:szCs w:val="24"/>
        </w:rPr>
        <w:t>Утвердить Положение о порядке размещения нестационарных торговых объектов на территории Хвойнинского муниципального района. (Приложение 2)</w:t>
      </w:r>
    </w:p>
    <w:p w:rsidR="0013593E" w:rsidRPr="0013593E" w:rsidRDefault="0013593E" w:rsidP="0013593E">
      <w:pPr>
        <w:pStyle w:val="a4"/>
        <w:numPr>
          <w:ilvl w:val="0"/>
          <w:numId w:val="1"/>
        </w:numPr>
        <w:spacing w:before="0" w:beforeAutospacing="0" w:after="0" w:line="240" w:lineRule="auto"/>
        <w:ind w:left="0" w:firstLine="873"/>
        <w:rPr>
          <w:rStyle w:val="apple-style-span"/>
          <w:rFonts w:ascii="Times New Roman" w:hAnsi="Times New Roman" w:cs="Times New Roman"/>
          <w:sz w:val="24"/>
          <w:szCs w:val="24"/>
        </w:rPr>
      </w:pPr>
      <w:r w:rsidRPr="0013593E">
        <w:rPr>
          <w:rStyle w:val="apple-style-span"/>
          <w:rFonts w:ascii="Times New Roman" w:hAnsi="Times New Roman" w:cs="Times New Roman"/>
          <w:sz w:val="24"/>
          <w:szCs w:val="24"/>
        </w:rPr>
        <w:t xml:space="preserve">Считать постановление Администрации Хвойнинского муниципального района от 14.05.2013 г.  № 303 «Об утверждении схем размещения нестационарных торговых объектов, расположенных на земельных участках, в зданиях, строениях, </w:t>
      </w:r>
      <w:r w:rsidRPr="0013593E">
        <w:rPr>
          <w:rStyle w:val="apple-style-span"/>
          <w:rFonts w:ascii="Times New Roman" w:hAnsi="Times New Roman" w:cs="Times New Roman"/>
          <w:sz w:val="24"/>
          <w:szCs w:val="24"/>
        </w:rPr>
        <w:lastRenderedPageBreak/>
        <w:t>сооружениях, находящихся в государственной собственности или муниципальной собственности, на территории  Хвойнинского муниципального района» утратившим силу.</w:t>
      </w:r>
    </w:p>
    <w:p w:rsidR="0013593E" w:rsidRPr="0013593E" w:rsidRDefault="0013593E" w:rsidP="0013593E">
      <w:pPr>
        <w:pStyle w:val="Standard"/>
        <w:tabs>
          <w:tab w:val="left" w:pos="0"/>
        </w:tabs>
        <w:ind w:firstLine="753"/>
        <w:jc w:val="both"/>
        <w:rPr>
          <w:rFonts w:cs="Times New Roman"/>
          <w:color w:val="000000"/>
        </w:rPr>
      </w:pPr>
      <w:r w:rsidRPr="0013593E">
        <w:rPr>
          <w:rFonts w:cs="Times New Roman"/>
          <w:color w:val="000000"/>
        </w:rPr>
        <w:t>4. Контроль за выполнением настоящего постановления возложить на Первого заместителя Главы администрации В.П. Григорьева.</w:t>
      </w:r>
    </w:p>
    <w:p w:rsidR="0013593E" w:rsidRPr="0013593E" w:rsidRDefault="0013593E" w:rsidP="0013593E">
      <w:pPr>
        <w:pStyle w:val="Standard"/>
        <w:tabs>
          <w:tab w:val="left" w:pos="0"/>
        </w:tabs>
        <w:ind w:firstLine="753"/>
        <w:jc w:val="both"/>
        <w:rPr>
          <w:rFonts w:cs="Times New Roman"/>
          <w:color w:val="000000"/>
        </w:rPr>
      </w:pPr>
      <w:r w:rsidRPr="0013593E">
        <w:rPr>
          <w:rStyle w:val="apple-style-span"/>
          <w:rFonts w:cs="Times New Roman"/>
        </w:rPr>
        <w:t xml:space="preserve">5.Опубликовать постановление на официальном сайте Администрации Хвойнинского муниципального района </w:t>
      </w:r>
      <w:r w:rsidRPr="0013593E">
        <w:rPr>
          <w:rFonts w:cs="Times New Roman"/>
          <w:color w:val="000000"/>
        </w:rPr>
        <w:t>в информационно-телекоммуникационной сети «Интернет».</w:t>
      </w:r>
    </w:p>
    <w:p w:rsidR="0013593E" w:rsidRPr="0013593E" w:rsidRDefault="0013593E" w:rsidP="0013593E">
      <w:pPr>
        <w:pStyle w:val="Standard"/>
        <w:tabs>
          <w:tab w:val="left" w:pos="0"/>
        </w:tabs>
        <w:jc w:val="both"/>
        <w:rPr>
          <w:rFonts w:cs="Times New Roman"/>
          <w:color w:val="000000"/>
        </w:rPr>
      </w:pPr>
    </w:p>
    <w:p w:rsidR="0013593E" w:rsidRPr="0013593E" w:rsidRDefault="0013593E" w:rsidP="0013593E">
      <w:pPr>
        <w:pStyle w:val="Standard"/>
        <w:tabs>
          <w:tab w:val="left" w:pos="0"/>
        </w:tabs>
        <w:jc w:val="right"/>
        <w:rPr>
          <w:rFonts w:cs="Times New Roman"/>
          <w:b/>
          <w:color w:val="000000"/>
        </w:rPr>
      </w:pPr>
      <w:r w:rsidRPr="0013593E">
        <w:rPr>
          <w:rFonts w:cs="Times New Roman"/>
          <w:b/>
          <w:color w:val="000000"/>
        </w:rPr>
        <w:t>Первый заместитель</w:t>
      </w:r>
    </w:p>
    <w:p w:rsidR="0013593E" w:rsidRDefault="0013593E" w:rsidP="0013593E">
      <w:pPr>
        <w:pStyle w:val="Standard"/>
        <w:tabs>
          <w:tab w:val="left" w:pos="0"/>
        </w:tabs>
        <w:jc w:val="right"/>
        <w:rPr>
          <w:rFonts w:cs="Times New Roman"/>
          <w:b/>
          <w:color w:val="000000"/>
        </w:rPr>
      </w:pPr>
      <w:r>
        <w:rPr>
          <w:rFonts w:cs="Times New Roman"/>
          <w:b/>
          <w:color w:val="000000"/>
        </w:rPr>
        <w:t xml:space="preserve">                         Главы администрации</w:t>
      </w:r>
    </w:p>
    <w:p w:rsidR="0013593E" w:rsidRPr="0013593E" w:rsidRDefault="0013593E" w:rsidP="0013593E">
      <w:pPr>
        <w:pStyle w:val="Standard"/>
        <w:tabs>
          <w:tab w:val="left" w:pos="0"/>
        </w:tabs>
        <w:jc w:val="right"/>
        <w:rPr>
          <w:rStyle w:val="apple-style-span"/>
          <w:rFonts w:cs="Times New Roman"/>
          <w:b/>
          <w:color w:val="000000"/>
        </w:rPr>
      </w:pPr>
      <w:r w:rsidRPr="0013593E">
        <w:rPr>
          <w:rFonts w:cs="Times New Roman"/>
          <w:b/>
          <w:color w:val="000000"/>
        </w:rPr>
        <w:t>В.П. Григорьев</w:t>
      </w:r>
    </w:p>
    <w:p w:rsidR="0013593E" w:rsidRPr="0013593E" w:rsidRDefault="0013593E" w:rsidP="0013593E">
      <w:pPr>
        <w:spacing w:after="0" w:line="240" w:lineRule="auto"/>
        <w:rPr>
          <w:rFonts w:ascii="Times New Roman" w:hAnsi="Times New Roman" w:cs="Times New Roman"/>
          <w:b/>
          <w:sz w:val="24"/>
          <w:szCs w:val="24"/>
        </w:rPr>
      </w:pPr>
    </w:p>
    <w:p w:rsidR="0013593E" w:rsidRPr="0013593E" w:rsidRDefault="0013593E" w:rsidP="0013593E">
      <w:pPr>
        <w:spacing w:after="0" w:line="240" w:lineRule="auto"/>
        <w:rPr>
          <w:rFonts w:ascii="Times New Roman" w:hAnsi="Times New Roman" w:cs="Times New Roman"/>
          <w:b/>
          <w:sz w:val="24"/>
          <w:szCs w:val="24"/>
        </w:rPr>
      </w:pPr>
    </w:p>
    <w:p w:rsidR="0013593E" w:rsidRPr="0013593E" w:rsidRDefault="0013593E" w:rsidP="0013593E">
      <w:pPr>
        <w:spacing w:after="0" w:line="240" w:lineRule="auto"/>
        <w:rPr>
          <w:rFonts w:ascii="Times New Roman" w:hAnsi="Times New Roman" w:cs="Times New Roman"/>
          <w:b/>
          <w:sz w:val="24"/>
          <w:szCs w:val="24"/>
        </w:rPr>
      </w:pPr>
    </w:p>
    <w:p w:rsidR="0013593E" w:rsidRPr="0013593E" w:rsidRDefault="0013593E" w:rsidP="0013593E">
      <w:pPr>
        <w:spacing w:after="0" w:line="240" w:lineRule="auto"/>
        <w:rPr>
          <w:rFonts w:ascii="Times New Roman" w:hAnsi="Times New Roman" w:cs="Times New Roman"/>
          <w:sz w:val="24"/>
          <w:szCs w:val="24"/>
        </w:rPr>
        <w:sectPr w:rsidR="0013593E" w:rsidRPr="0013593E" w:rsidSect="00CD2C3F">
          <w:headerReference w:type="even" r:id="rId8"/>
          <w:headerReference w:type="default" r:id="rId9"/>
          <w:pgSz w:w="11906" w:h="16838"/>
          <w:pgMar w:top="851" w:right="851" w:bottom="1077" w:left="1985" w:header="709" w:footer="709" w:gutter="0"/>
          <w:cols w:space="708"/>
          <w:titlePg/>
          <w:docGrid w:linePitch="360"/>
        </w:sectPr>
      </w:pPr>
    </w:p>
    <w:p w:rsidR="0013593E" w:rsidRDefault="0013593E" w:rsidP="0013593E">
      <w:pPr>
        <w:spacing w:after="0" w:line="240" w:lineRule="auto"/>
        <w:ind w:left="7796"/>
        <w:jc w:val="center"/>
        <w:rPr>
          <w:rFonts w:ascii="Times New Roman" w:hAnsi="Times New Roman" w:cs="Times New Roman"/>
          <w:b/>
          <w:color w:val="000000"/>
          <w:sz w:val="24"/>
          <w:szCs w:val="24"/>
        </w:rPr>
      </w:pPr>
    </w:p>
    <w:p w:rsidR="0013593E" w:rsidRDefault="0013593E" w:rsidP="0013593E">
      <w:pPr>
        <w:spacing w:after="0" w:line="240" w:lineRule="auto"/>
        <w:ind w:left="7796"/>
        <w:jc w:val="center"/>
        <w:rPr>
          <w:rFonts w:ascii="Times New Roman" w:hAnsi="Times New Roman" w:cs="Times New Roman"/>
          <w:b/>
          <w:color w:val="000000"/>
          <w:sz w:val="24"/>
          <w:szCs w:val="24"/>
        </w:rPr>
      </w:pPr>
    </w:p>
    <w:p w:rsidR="0013593E" w:rsidRPr="0013593E" w:rsidRDefault="0013593E" w:rsidP="0013593E">
      <w:pPr>
        <w:spacing w:after="0" w:line="240" w:lineRule="auto"/>
        <w:ind w:left="7796"/>
        <w:jc w:val="center"/>
        <w:rPr>
          <w:rFonts w:ascii="Times New Roman" w:hAnsi="Times New Roman" w:cs="Times New Roman"/>
          <w:b/>
          <w:color w:val="000000"/>
          <w:sz w:val="24"/>
          <w:szCs w:val="24"/>
        </w:rPr>
      </w:pPr>
      <w:r w:rsidRPr="0013593E">
        <w:rPr>
          <w:rFonts w:ascii="Times New Roman" w:hAnsi="Times New Roman" w:cs="Times New Roman"/>
          <w:b/>
          <w:color w:val="000000"/>
          <w:sz w:val="24"/>
          <w:szCs w:val="24"/>
        </w:rPr>
        <w:t>Приложение 1</w:t>
      </w:r>
    </w:p>
    <w:p w:rsidR="0013593E" w:rsidRPr="0013593E" w:rsidRDefault="0013593E" w:rsidP="0013593E">
      <w:pPr>
        <w:spacing w:after="0" w:line="240" w:lineRule="auto"/>
        <w:ind w:left="7796"/>
        <w:jc w:val="center"/>
        <w:rPr>
          <w:rFonts w:ascii="Times New Roman" w:hAnsi="Times New Roman" w:cs="Times New Roman"/>
          <w:b/>
          <w:color w:val="000000"/>
          <w:sz w:val="24"/>
          <w:szCs w:val="24"/>
        </w:rPr>
      </w:pPr>
      <w:r w:rsidRPr="0013593E">
        <w:rPr>
          <w:rFonts w:ascii="Times New Roman" w:hAnsi="Times New Roman" w:cs="Times New Roman"/>
          <w:b/>
          <w:color w:val="000000"/>
          <w:sz w:val="24"/>
          <w:szCs w:val="24"/>
        </w:rPr>
        <w:t>к постановлению Администрации</w:t>
      </w:r>
    </w:p>
    <w:p w:rsidR="0013593E" w:rsidRPr="0013593E" w:rsidRDefault="0013593E" w:rsidP="0013593E">
      <w:pPr>
        <w:spacing w:after="0" w:line="240" w:lineRule="auto"/>
        <w:ind w:left="7796"/>
        <w:jc w:val="center"/>
        <w:rPr>
          <w:rFonts w:ascii="Times New Roman" w:hAnsi="Times New Roman" w:cs="Times New Roman"/>
          <w:b/>
          <w:color w:val="000000"/>
          <w:sz w:val="24"/>
          <w:szCs w:val="24"/>
        </w:rPr>
      </w:pPr>
      <w:r w:rsidRPr="0013593E">
        <w:rPr>
          <w:rFonts w:ascii="Times New Roman" w:hAnsi="Times New Roman" w:cs="Times New Roman"/>
          <w:b/>
          <w:color w:val="000000"/>
          <w:sz w:val="24"/>
          <w:szCs w:val="24"/>
        </w:rPr>
        <w:t>Хвойнинского муниципального района</w:t>
      </w:r>
    </w:p>
    <w:p w:rsidR="0013593E" w:rsidRPr="0013593E" w:rsidRDefault="0013593E" w:rsidP="0013593E">
      <w:pPr>
        <w:spacing w:after="0" w:line="240" w:lineRule="auto"/>
        <w:ind w:left="7796"/>
        <w:jc w:val="center"/>
        <w:rPr>
          <w:rFonts w:ascii="Times New Roman" w:hAnsi="Times New Roman" w:cs="Times New Roman"/>
          <w:b/>
          <w:sz w:val="24"/>
          <w:szCs w:val="24"/>
        </w:rPr>
      </w:pPr>
      <w:r w:rsidRPr="0013593E">
        <w:rPr>
          <w:rFonts w:ascii="Times New Roman" w:hAnsi="Times New Roman" w:cs="Times New Roman"/>
          <w:b/>
          <w:color w:val="000000"/>
          <w:sz w:val="24"/>
          <w:szCs w:val="24"/>
        </w:rPr>
        <w:t>от  06.06.2016  №</w:t>
      </w:r>
      <w:r w:rsidRPr="0013593E">
        <w:rPr>
          <w:rFonts w:ascii="Times New Roman" w:hAnsi="Times New Roman" w:cs="Times New Roman"/>
          <w:b/>
          <w:sz w:val="24"/>
          <w:szCs w:val="24"/>
        </w:rPr>
        <w:t xml:space="preserve">  403</w:t>
      </w:r>
    </w:p>
    <w:p w:rsidR="0013593E" w:rsidRPr="0013593E" w:rsidRDefault="0013593E" w:rsidP="0013593E">
      <w:pPr>
        <w:spacing w:after="0" w:line="240" w:lineRule="auto"/>
        <w:ind w:left="7796"/>
        <w:jc w:val="center"/>
        <w:rPr>
          <w:rFonts w:ascii="Times New Roman" w:hAnsi="Times New Roman" w:cs="Times New Roman"/>
          <w:sz w:val="24"/>
          <w:szCs w:val="24"/>
        </w:rPr>
      </w:pPr>
    </w:p>
    <w:p w:rsidR="0013593E" w:rsidRPr="0013593E" w:rsidRDefault="0013593E" w:rsidP="0013593E">
      <w:pPr>
        <w:spacing w:after="0" w:line="240" w:lineRule="auto"/>
        <w:ind w:hanging="142"/>
        <w:jc w:val="center"/>
        <w:rPr>
          <w:rFonts w:ascii="Times New Roman" w:hAnsi="Times New Roman" w:cs="Times New Roman"/>
          <w:sz w:val="24"/>
          <w:szCs w:val="24"/>
        </w:rPr>
      </w:pPr>
      <w:r w:rsidRPr="0013593E">
        <w:rPr>
          <w:rFonts w:ascii="Times New Roman" w:hAnsi="Times New Roman" w:cs="Times New Roman"/>
          <w:sz w:val="24"/>
          <w:szCs w:val="24"/>
        </w:rPr>
        <w:t>СХЕМА РАЗМЕЩЕНИЯ НЕСТАЦИОНАРНЫХ</w:t>
      </w:r>
    </w:p>
    <w:p w:rsidR="0013593E" w:rsidRPr="0013593E" w:rsidRDefault="0013593E" w:rsidP="0013593E">
      <w:pPr>
        <w:spacing w:after="0" w:line="240" w:lineRule="auto"/>
        <w:ind w:hanging="142"/>
        <w:jc w:val="center"/>
        <w:rPr>
          <w:rFonts w:ascii="Times New Roman" w:hAnsi="Times New Roman" w:cs="Times New Roman"/>
          <w:sz w:val="24"/>
          <w:szCs w:val="24"/>
        </w:rPr>
      </w:pPr>
      <w:r w:rsidRPr="0013593E">
        <w:rPr>
          <w:rFonts w:ascii="Times New Roman" w:hAnsi="Times New Roman" w:cs="Times New Roman"/>
          <w:sz w:val="24"/>
          <w:szCs w:val="24"/>
        </w:rPr>
        <w:t xml:space="preserve">ТОРГОВЫХ ОБЪЕКТОВ НА ТЕРРИТОРИИ </w:t>
      </w:r>
      <w:r w:rsidRPr="0013593E">
        <w:rPr>
          <w:rFonts w:ascii="Times New Roman" w:hAnsi="Times New Roman" w:cs="Times New Roman"/>
          <w:sz w:val="24"/>
          <w:szCs w:val="24"/>
        </w:rPr>
        <w:br/>
        <w:t>ХВОЙНИНСКОГО МУНИЦИПАЛЬНОГО РАЙОНА</w:t>
      </w:r>
    </w:p>
    <w:p w:rsidR="0013593E" w:rsidRPr="0013593E" w:rsidRDefault="0013593E" w:rsidP="0013593E">
      <w:pPr>
        <w:pStyle w:val="ConsPlusTitle"/>
        <w:widowControl/>
        <w:jc w:val="center"/>
        <w:rPr>
          <w:rFonts w:ascii="Times New Roman" w:hAnsi="Times New Roman" w:cs="Times New Roman"/>
          <w:bCs w:val="0"/>
          <w:sz w:val="24"/>
          <w:szCs w:val="24"/>
        </w:rPr>
      </w:pPr>
      <w:r w:rsidRPr="0013593E">
        <w:rPr>
          <w:rFonts w:ascii="Times New Roman" w:hAnsi="Times New Roman" w:cs="Times New Roman"/>
          <w:bCs w:val="0"/>
          <w:sz w:val="24"/>
          <w:szCs w:val="24"/>
        </w:rPr>
        <w:t>Раздел 1. Результаты инвентаризации   нестационарных торговых объектов на территории</w:t>
      </w:r>
    </w:p>
    <w:p w:rsidR="0013593E" w:rsidRPr="0013593E" w:rsidRDefault="0013593E" w:rsidP="0013593E">
      <w:pPr>
        <w:pStyle w:val="ConsPlusTitle"/>
        <w:widowControl/>
        <w:jc w:val="center"/>
        <w:rPr>
          <w:rFonts w:ascii="Times New Roman" w:hAnsi="Times New Roman" w:cs="Times New Roman"/>
          <w:bCs w:val="0"/>
          <w:sz w:val="24"/>
          <w:szCs w:val="24"/>
        </w:rPr>
      </w:pPr>
      <w:r w:rsidRPr="0013593E">
        <w:rPr>
          <w:rFonts w:ascii="Times New Roman" w:hAnsi="Times New Roman" w:cs="Times New Roman"/>
          <w:bCs w:val="0"/>
          <w:sz w:val="24"/>
          <w:szCs w:val="24"/>
        </w:rPr>
        <w:t xml:space="preserve">         Хвойнинского муниципального района </w:t>
      </w:r>
    </w:p>
    <w:p w:rsidR="0013593E" w:rsidRPr="0013593E" w:rsidRDefault="0013593E" w:rsidP="0013593E">
      <w:pPr>
        <w:pStyle w:val="ConsPlusTitle"/>
        <w:widowControl/>
        <w:jc w:val="center"/>
        <w:rPr>
          <w:rFonts w:ascii="Times New Roman" w:hAnsi="Times New Roman" w:cs="Times New Roman"/>
          <w:bCs w:val="0"/>
          <w:sz w:val="24"/>
          <w:szCs w:val="24"/>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567"/>
        <w:gridCol w:w="2992"/>
        <w:gridCol w:w="1843"/>
        <w:gridCol w:w="2268"/>
        <w:gridCol w:w="1276"/>
        <w:gridCol w:w="2820"/>
        <w:gridCol w:w="2126"/>
        <w:gridCol w:w="1843"/>
      </w:tblGrid>
      <w:tr w:rsidR="0013593E" w:rsidRPr="0013593E" w:rsidTr="00F47F02">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w:t>
            </w:r>
            <w:r w:rsidRPr="0013593E">
              <w:rPr>
                <w:rFonts w:ascii="Times New Roman" w:hAnsi="Times New Roman" w:cs="Times New Roman"/>
                <w:b w:val="0"/>
                <w:bCs w:val="0"/>
                <w:sz w:val="24"/>
                <w:szCs w:val="24"/>
              </w:rPr>
              <w:br/>
              <w:t>п/п</w:t>
            </w:r>
          </w:p>
        </w:tc>
        <w:tc>
          <w:tcPr>
            <w:tcW w:w="2992"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Наименование</w:t>
            </w:r>
            <w:r w:rsidRPr="0013593E">
              <w:rPr>
                <w:rFonts w:ascii="Times New Roman" w:hAnsi="Times New Roman" w:cs="Times New Roman"/>
                <w:b w:val="0"/>
                <w:bCs w:val="0"/>
                <w:sz w:val="24"/>
                <w:szCs w:val="24"/>
              </w:rPr>
              <w:br/>
              <w:t>нестационарных</w:t>
            </w:r>
            <w:r w:rsidRPr="0013593E">
              <w:rPr>
                <w:rFonts w:ascii="Times New Roman" w:hAnsi="Times New Roman" w:cs="Times New Roman"/>
                <w:b w:val="0"/>
                <w:bCs w:val="0"/>
                <w:sz w:val="24"/>
                <w:szCs w:val="24"/>
              </w:rPr>
              <w:br/>
              <w:t>объектов</w:t>
            </w:r>
          </w:p>
        </w:tc>
        <w:tc>
          <w:tcPr>
            <w:tcW w:w="1843"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Адрес</w:t>
            </w:r>
            <w:r w:rsidRPr="0013593E">
              <w:rPr>
                <w:rFonts w:ascii="Times New Roman" w:hAnsi="Times New Roman" w:cs="Times New Roman"/>
                <w:b w:val="0"/>
                <w:bCs w:val="0"/>
                <w:sz w:val="24"/>
                <w:szCs w:val="24"/>
              </w:rPr>
              <w:br/>
              <w:t>нахождения</w:t>
            </w:r>
            <w:r w:rsidRPr="0013593E">
              <w:rPr>
                <w:rFonts w:ascii="Times New Roman" w:hAnsi="Times New Roman" w:cs="Times New Roman"/>
                <w:b w:val="0"/>
                <w:bCs w:val="0"/>
                <w:sz w:val="24"/>
                <w:szCs w:val="24"/>
              </w:rPr>
              <w:br/>
              <w:t>объектов</w:t>
            </w:r>
          </w:p>
        </w:tc>
        <w:tc>
          <w:tcPr>
            <w:tcW w:w="2268"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Специализация объекта</w:t>
            </w:r>
          </w:p>
        </w:tc>
        <w:tc>
          <w:tcPr>
            <w:tcW w:w="1276"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Площадь объекта</w:t>
            </w:r>
          </w:p>
        </w:tc>
        <w:tc>
          <w:tcPr>
            <w:tcW w:w="2820"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Наименование правообладателей объектов (наименование юридического лица, место нахождения, ИНН; ФИО ИП)</w:t>
            </w:r>
          </w:p>
        </w:tc>
        <w:tc>
          <w:tcPr>
            <w:tcW w:w="2126"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Реквизиты разрешительных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Срок, эксплуатации объектов, в соответствии с разрешительными документами</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8</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А</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Существующие</w:t>
            </w:r>
            <w:r w:rsidRPr="0013593E">
              <w:rPr>
                <w:rFonts w:ascii="Times New Roman" w:hAnsi="Times New Roman" w:cs="Times New Roman"/>
                <w:b w:val="0"/>
                <w:sz w:val="24"/>
                <w:szCs w:val="24"/>
              </w:rPr>
              <w:t xml:space="preserve"> нестационарные торговые объекты</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lang w:val="en-US"/>
              </w:rPr>
            </w:pPr>
            <w:r w:rsidRPr="0013593E">
              <w:rPr>
                <w:rFonts w:ascii="Times New Roman" w:hAnsi="Times New Roman" w:cs="Times New Roman"/>
                <w:b w:val="0"/>
                <w:bCs w:val="0"/>
                <w:sz w:val="24"/>
                <w:szCs w:val="24"/>
              </w:rPr>
              <w:t>А.</w:t>
            </w:r>
            <w:r w:rsidRPr="0013593E">
              <w:rPr>
                <w:rFonts w:ascii="Times New Roman" w:hAnsi="Times New Roman" w:cs="Times New Roman"/>
                <w:b w:val="0"/>
                <w:bCs w:val="0"/>
                <w:sz w:val="24"/>
                <w:szCs w:val="24"/>
                <w:lang w:val="en-US"/>
              </w:rPr>
              <w:t>I</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используемые субъектами малого или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bl>
    <w:p w:rsidR="0013593E" w:rsidRP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spacing w:after="0" w:line="240" w:lineRule="auto"/>
        <w:rPr>
          <w:rFonts w:ascii="Times New Roman" w:hAnsi="Times New Roman" w:cs="Times New Roman"/>
          <w:sz w:val="24"/>
          <w:szCs w:val="24"/>
        </w:rPr>
      </w:pPr>
    </w:p>
    <w:p w:rsid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spacing w:after="0" w:line="240" w:lineRule="auto"/>
        <w:rPr>
          <w:rFonts w:ascii="Times New Roman" w:hAnsi="Times New Roman" w:cs="Times New Roman"/>
          <w:sz w:val="24"/>
          <w:szCs w:val="24"/>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567"/>
        <w:gridCol w:w="2992"/>
        <w:gridCol w:w="1843"/>
        <w:gridCol w:w="2268"/>
        <w:gridCol w:w="1276"/>
        <w:gridCol w:w="2820"/>
        <w:gridCol w:w="2126"/>
        <w:gridCol w:w="1843"/>
      </w:tblGrid>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8</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 w:val="0"/>
                <w:bCs w:val="0"/>
                <w:sz w:val="24"/>
                <w:szCs w:val="24"/>
              </w:rPr>
              <w:t>Торговый павильон ООО «Гарант</w:t>
            </w:r>
            <w:r w:rsidRPr="0013593E">
              <w:rPr>
                <w:rFonts w:ascii="Times New Roman" w:hAnsi="Times New Roman" w:cs="Times New Roman"/>
                <w:bCs w:val="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Хвойнинский район, ст. Кабожа, ул. 2-я Линейная  </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smartTag w:uri="urn:schemas-microsoft-com:office:smarttags" w:element="metricconverter">
              <w:smartTagPr>
                <w:attr w:name="ProductID" w:val="24,4 м2"/>
              </w:smartTagPr>
              <w:r w:rsidRPr="0013593E">
                <w:rPr>
                  <w:rFonts w:ascii="Times New Roman" w:hAnsi="Times New Roman" w:cs="Times New Roman"/>
                  <w:b w:val="0"/>
                  <w:bCs w:val="0"/>
                  <w:sz w:val="24"/>
                  <w:szCs w:val="24"/>
                </w:rPr>
                <w:t>24,4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«Гарант»</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Новгородская обл.</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Юбилейный,</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Солнечная, д.2</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Смирнов Алексей Владимирович</w:t>
            </w:r>
          </w:p>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Договор аренды земельного участка №128 от 28.01.2008</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49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 w:val="0"/>
                <w:bCs w:val="0"/>
                <w:sz w:val="24"/>
                <w:szCs w:val="24"/>
              </w:rPr>
              <w:t>Торговый павильон ООО «Гарант</w:t>
            </w:r>
            <w:r w:rsidRPr="0013593E">
              <w:rPr>
                <w:rFonts w:ascii="Times New Roman" w:hAnsi="Times New Roman" w:cs="Times New Roman"/>
                <w:bCs w:val="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Хвойнинский район, с. Анциферово, </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ул. Октябрьская, д.14  </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smartTag w:uri="urn:schemas-microsoft-com:office:smarttags" w:element="metricconverter">
              <w:smartTagPr>
                <w:attr w:name="ProductID" w:val="32,5 м2"/>
              </w:smartTagPr>
              <w:r w:rsidRPr="0013593E">
                <w:rPr>
                  <w:rFonts w:ascii="Times New Roman" w:hAnsi="Times New Roman" w:cs="Times New Roman"/>
                  <w:b w:val="0"/>
                  <w:bCs w:val="0"/>
                  <w:sz w:val="24"/>
                  <w:szCs w:val="24"/>
                </w:rPr>
                <w:t>32,5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«Гарант»</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Новгородская обл.</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Юбилейный,</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ул. Солнечная, д.2</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Смирнов Алексей Владимирович</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Договор аренды земельного участка №101 от 23.11.2007</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49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А. </w:t>
            </w:r>
            <w:r w:rsidRPr="0013593E">
              <w:rPr>
                <w:rFonts w:ascii="Times New Roman" w:hAnsi="Times New Roman" w:cs="Times New Roman"/>
                <w:b w:val="0"/>
                <w:bCs w:val="0"/>
                <w:sz w:val="24"/>
                <w:szCs w:val="24"/>
                <w:lang w:val="en-US"/>
              </w:rPr>
              <w:t>II</w:t>
            </w:r>
            <w:r w:rsidRPr="0013593E">
              <w:rPr>
                <w:rFonts w:ascii="Times New Roman" w:hAnsi="Times New Roman" w:cs="Times New Roman"/>
                <w:b w:val="0"/>
                <w:bCs w:val="0"/>
                <w:sz w:val="24"/>
                <w:szCs w:val="24"/>
              </w:rPr>
              <w:t>.</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используемые иными хозяйствующими субъектами:</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Торговые навесы</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п. Хвойная </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Связи около киоска «Регион Медиа»</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smartTag w:uri="urn:schemas-microsoft-com:office:smarttags" w:element="metricconverter">
              <w:smartTagPr>
                <w:attr w:name="ProductID" w:val="10 м2"/>
              </w:smartTagPr>
              <w:r w:rsidRPr="0013593E">
                <w:rPr>
                  <w:rFonts w:ascii="Times New Roman" w:hAnsi="Times New Roman" w:cs="Times New Roman"/>
                  <w:b w:val="0"/>
                  <w:bCs w:val="0"/>
                  <w:sz w:val="24"/>
                  <w:szCs w:val="24"/>
                </w:rPr>
                <w:t>10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Комитет городского хозяйства Администрации Хвойнинского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Свидетельство о государственной регистрации 53-АБ №113101 от 19.01.2012 года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п. Хвойная </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Связи около киоска «Регион Медиа»</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smartTag w:uri="urn:schemas-microsoft-com:office:smarttags" w:element="metricconverter">
              <w:smartTagPr>
                <w:attr w:name="ProductID" w:val="35 м2"/>
              </w:smartTagPr>
              <w:r w:rsidRPr="0013593E">
                <w:rPr>
                  <w:rFonts w:ascii="Times New Roman" w:hAnsi="Times New Roman" w:cs="Times New Roman"/>
                  <w:b w:val="0"/>
                  <w:bCs w:val="0"/>
                  <w:sz w:val="24"/>
                  <w:szCs w:val="24"/>
                </w:rPr>
                <w:t>35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Комитет городского хозяйства Администрации Хвойнинского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Свидетельство о государственной регистрации 53-АБ №113101 от 19.01.2012 года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Cs w:val="0"/>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8</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Б.</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Существующие </w:t>
            </w:r>
            <w:r w:rsidRPr="0013593E">
              <w:rPr>
                <w:rFonts w:ascii="Times New Roman" w:hAnsi="Times New Roman" w:cs="Times New Roman"/>
                <w:b w:val="0"/>
                <w:sz w:val="24"/>
                <w:szCs w:val="24"/>
              </w:rPr>
              <w:t>нестационарные торговые объекты, размещение которых не закончено</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Б. </w:t>
            </w:r>
            <w:r w:rsidRPr="0013593E">
              <w:rPr>
                <w:rFonts w:ascii="Times New Roman" w:hAnsi="Times New Roman" w:cs="Times New Roman"/>
                <w:b w:val="0"/>
                <w:bCs w:val="0"/>
                <w:sz w:val="24"/>
                <w:szCs w:val="24"/>
                <w:lang w:val="en-US"/>
              </w:rPr>
              <w:t>I</w:t>
            </w:r>
            <w:r w:rsidRPr="0013593E">
              <w:rPr>
                <w:rFonts w:ascii="Times New Roman" w:hAnsi="Times New Roman" w:cs="Times New Roman"/>
                <w:b w:val="0"/>
                <w:bCs w:val="0"/>
                <w:sz w:val="24"/>
                <w:szCs w:val="24"/>
              </w:rPr>
              <w:t>.</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используемые субъектами малого или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Киоск </w:t>
            </w:r>
          </w:p>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«Фортуна»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Юбилейный ул.Сосновая</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smartTag w:uri="urn:schemas-microsoft-com:office:smarttags" w:element="metricconverter">
              <w:smartTagPr>
                <w:attr w:name="ProductID" w:val="16 м2"/>
              </w:smartTagPr>
              <w:r w:rsidRPr="0013593E">
                <w:rPr>
                  <w:rFonts w:ascii="Times New Roman" w:hAnsi="Times New Roman" w:cs="Times New Roman"/>
                  <w:b w:val="0"/>
                  <w:bCs w:val="0"/>
                  <w:sz w:val="24"/>
                  <w:szCs w:val="24"/>
                </w:rPr>
                <w:t>16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«Фортуна»</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 Песь,</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Железнодорожная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Травин Сергей Николаевич</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 w:val="0"/>
                <w:bCs w:val="0"/>
                <w:sz w:val="24"/>
                <w:szCs w:val="24"/>
              </w:rPr>
              <w:t>Торговый павильон ООО «Фортуна</w:t>
            </w:r>
            <w:r w:rsidRPr="0013593E">
              <w:rPr>
                <w:rFonts w:ascii="Times New Roman" w:hAnsi="Times New Roman" w:cs="Times New Roman"/>
                <w:bCs w:val="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Красноармейская д.1-б</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47,0  м2</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«Фортуна»</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Новгородская обл.</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 Песь,</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Железнодорожная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Травин Сергей Николаевич</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  №1 ООО «Регион Медиа»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Комсомольская д.20а</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Печатные издания</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7,2  м2</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«Регион Медиа»</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г. Великий Новгород ул. Великая д.23</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Федорова Надежда Ивановна</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 №2 ООО «Регион Медиа»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ул. Связи </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Печатные издания</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smartTag w:uri="urn:schemas-microsoft-com:office:smarttags" w:element="metricconverter">
              <w:smartTagPr>
                <w:attr w:name="ProductID" w:val="5,4 м2"/>
              </w:smartTagPr>
              <w:r w:rsidRPr="0013593E">
                <w:rPr>
                  <w:rFonts w:ascii="Times New Roman" w:hAnsi="Times New Roman" w:cs="Times New Roman"/>
                  <w:b w:val="0"/>
                  <w:bCs w:val="0"/>
                  <w:sz w:val="24"/>
                  <w:szCs w:val="24"/>
                </w:rPr>
                <w:t>5,4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«Регион Медиа»</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г. Великий Новгород </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Великая д.23</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Федорова Надежда Ивановна</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8</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 «Ля-ля-фа»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п. Хвойная </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Связи</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Торговля аудио-видео материалами</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smartTag w:uri="urn:schemas-microsoft-com:office:smarttags" w:element="metricconverter">
              <w:smartTagPr>
                <w:attr w:name="ProductID" w:val="26,2 м2"/>
              </w:smartTagPr>
              <w:r w:rsidRPr="0013593E">
                <w:rPr>
                  <w:rFonts w:ascii="Times New Roman" w:hAnsi="Times New Roman" w:cs="Times New Roman"/>
                  <w:b w:val="0"/>
                  <w:bCs w:val="0"/>
                  <w:sz w:val="24"/>
                  <w:szCs w:val="24"/>
                </w:rPr>
                <w:t>26,2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ИП Кудашов Ю.М.</w:t>
            </w:r>
          </w:p>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 «Уралочка»</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Связи д.60</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27,4  м2</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ИП Соловьева С.М.</w:t>
            </w:r>
          </w:p>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 w:val="0"/>
                <w:bCs w:val="0"/>
                <w:sz w:val="24"/>
                <w:szCs w:val="24"/>
              </w:rPr>
              <w:t>ИП Матвеев Ю.Б.</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ул. Печатников </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Промышленные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smartTag w:uri="urn:schemas-microsoft-com:office:smarttags" w:element="metricconverter">
              <w:smartTagPr>
                <w:attr w:name="ProductID" w:val="20 м2"/>
              </w:smartTagPr>
              <w:r w:rsidRPr="0013593E">
                <w:rPr>
                  <w:rFonts w:ascii="Times New Roman" w:hAnsi="Times New Roman" w:cs="Times New Roman"/>
                  <w:b w:val="0"/>
                  <w:bCs w:val="0"/>
                  <w:sz w:val="24"/>
                  <w:szCs w:val="24"/>
                </w:rPr>
                <w:t>20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ИП Матвеев Ю.Б.</w:t>
            </w:r>
          </w:p>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trHeight w:val="1932"/>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8.</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 w:val="0"/>
                <w:bCs w:val="0"/>
                <w:sz w:val="24"/>
                <w:szCs w:val="24"/>
              </w:rPr>
              <w:t>Торговый павильон ООО «Гарант</w:t>
            </w:r>
            <w:r w:rsidRPr="0013593E">
              <w:rPr>
                <w:rFonts w:ascii="Times New Roman" w:hAnsi="Times New Roman" w:cs="Times New Roman"/>
                <w:bCs w:val="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Хвойнинский район, с. Песь, ул. Дачная  </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smartTag w:uri="urn:schemas-microsoft-com:office:smarttags" w:element="metricconverter">
              <w:smartTagPr>
                <w:attr w:name="ProductID" w:val="24,4 м2"/>
              </w:smartTagPr>
              <w:r w:rsidRPr="0013593E">
                <w:rPr>
                  <w:rFonts w:ascii="Times New Roman" w:hAnsi="Times New Roman" w:cs="Times New Roman"/>
                  <w:b w:val="0"/>
                  <w:bCs w:val="0"/>
                  <w:sz w:val="24"/>
                  <w:szCs w:val="24"/>
                </w:rPr>
                <w:t>24,4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«Гарант»</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Новгородская обл.</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Юбилейный,</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ул. Солнечная, д.2</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Смирнов Алексей Владимирович</w:t>
            </w:r>
          </w:p>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trHeight w:val="1932"/>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9.</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Торговый павильон «Старорусская мельница» </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 ул. Связи</w:t>
            </w: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smartTag w:uri="urn:schemas-microsoft-com:office:smarttags" w:element="metricconverter">
              <w:smartTagPr>
                <w:attr w:name="ProductID" w:val="10 м2"/>
              </w:smartTagPr>
              <w:r w:rsidRPr="0013593E">
                <w:rPr>
                  <w:rFonts w:ascii="Times New Roman" w:hAnsi="Times New Roman" w:cs="Times New Roman"/>
                  <w:b w:val="0"/>
                  <w:bCs w:val="0"/>
                  <w:sz w:val="24"/>
                  <w:szCs w:val="24"/>
                </w:rPr>
                <w:t>10 м2</w:t>
              </w:r>
            </w:smartTag>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«Мельница Боровичи», Новгородская область, Боровичский район, п. Раздолье, д.22</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Петров Иван Сергеевич</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Б. </w:t>
            </w:r>
            <w:r w:rsidRPr="0013593E">
              <w:rPr>
                <w:rFonts w:ascii="Times New Roman" w:hAnsi="Times New Roman" w:cs="Times New Roman"/>
                <w:b w:val="0"/>
                <w:bCs w:val="0"/>
                <w:sz w:val="24"/>
                <w:szCs w:val="24"/>
                <w:lang w:val="en-US"/>
              </w:rPr>
              <w:t>II</w:t>
            </w:r>
            <w:r w:rsidRPr="0013593E">
              <w:rPr>
                <w:rFonts w:ascii="Times New Roman" w:hAnsi="Times New Roman" w:cs="Times New Roman"/>
                <w:b w:val="0"/>
                <w:bCs w:val="0"/>
                <w:sz w:val="24"/>
                <w:szCs w:val="24"/>
              </w:rPr>
              <w:t>.</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Cs w:val="0"/>
                <w:sz w:val="24"/>
                <w:szCs w:val="24"/>
              </w:rPr>
              <w:t>используемые иными хозяйствующими субъектами</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Cs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99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Cs w:val="0"/>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820"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84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bl>
    <w:p w:rsidR="0013593E" w:rsidRP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spacing w:after="0" w:line="240" w:lineRule="auto"/>
        <w:rPr>
          <w:rFonts w:ascii="Times New Roman" w:hAnsi="Times New Roman" w:cs="Times New Roman"/>
          <w:sz w:val="24"/>
          <w:szCs w:val="24"/>
        </w:rPr>
      </w:pPr>
    </w:p>
    <w:p w:rsidR="0013593E" w:rsidRDefault="0013593E" w:rsidP="0013593E">
      <w:pPr>
        <w:pStyle w:val="ConsPlusTitle"/>
        <w:widowControl/>
        <w:jc w:val="center"/>
        <w:rPr>
          <w:rFonts w:ascii="Times New Roman" w:hAnsi="Times New Roman" w:cs="Times New Roman"/>
          <w:bCs w:val="0"/>
          <w:sz w:val="24"/>
          <w:szCs w:val="24"/>
        </w:rPr>
      </w:pPr>
    </w:p>
    <w:p w:rsidR="0013593E" w:rsidRPr="0013593E" w:rsidRDefault="0013593E" w:rsidP="0013593E">
      <w:pPr>
        <w:pStyle w:val="ConsPlusTitle"/>
        <w:widowControl/>
        <w:jc w:val="center"/>
        <w:rPr>
          <w:rFonts w:ascii="Times New Roman" w:hAnsi="Times New Roman" w:cs="Times New Roman"/>
          <w:bCs w:val="0"/>
          <w:sz w:val="24"/>
          <w:szCs w:val="24"/>
        </w:rPr>
      </w:pPr>
      <w:r w:rsidRPr="0013593E">
        <w:rPr>
          <w:rFonts w:ascii="Times New Roman" w:hAnsi="Times New Roman" w:cs="Times New Roman"/>
          <w:bCs w:val="0"/>
          <w:sz w:val="24"/>
          <w:szCs w:val="24"/>
        </w:rPr>
        <w:t xml:space="preserve">Раздел 2. Перечень планируемых к размещению  нестационарных торговых объектов </w:t>
      </w:r>
    </w:p>
    <w:p w:rsidR="0013593E" w:rsidRPr="0013593E" w:rsidRDefault="0013593E" w:rsidP="0013593E">
      <w:pPr>
        <w:pStyle w:val="ConsPlusTitle"/>
        <w:widowControl/>
        <w:jc w:val="center"/>
        <w:rPr>
          <w:rFonts w:ascii="Times New Roman" w:hAnsi="Times New Roman" w:cs="Times New Roman"/>
          <w:bCs w:val="0"/>
          <w:sz w:val="24"/>
          <w:szCs w:val="24"/>
        </w:rPr>
      </w:pPr>
      <w:r w:rsidRPr="0013593E">
        <w:rPr>
          <w:rFonts w:ascii="Times New Roman" w:hAnsi="Times New Roman" w:cs="Times New Roman"/>
          <w:bCs w:val="0"/>
          <w:sz w:val="24"/>
          <w:szCs w:val="24"/>
        </w:rPr>
        <w:t>на территории Хвойнинского муниципального района</w:t>
      </w:r>
    </w:p>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Cs w:val="0"/>
          <w:sz w:val="24"/>
          <w:szCs w:val="24"/>
        </w:rPr>
        <w:t xml:space="preserve"> </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567"/>
        <w:gridCol w:w="3402"/>
        <w:gridCol w:w="2409"/>
        <w:gridCol w:w="2552"/>
        <w:gridCol w:w="2126"/>
        <w:gridCol w:w="2693"/>
        <w:gridCol w:w="1985"/>
      </w:tblGrid>
      <w:tr w:rsidR="0013593E" w:rsidRPr="0013593E" w:rsidTr="00F47F02">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w:t>
            </w:r>
            <w:r w:rsidRPr="0013593E">
              <w:rPr>
                <w:rFonts w:ascii="Times New Roman" w:hAnsi="Times New Roman" w:cs="Times New Roman"/>
                <w:b w:val="0"/>
                <w:bCs w:val="0"/>
                <w:sz w:val="24"/>
                <w:szCs w:val="24"/>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Наименование нестационарных объектов</w:t>
            </w:r>
          </w:p>
        </w:tc>
        <w:tc>
          <w:tcPr>
            <w:tcW w:w="2409"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Адрес нахождения объектов</w:t>
            </w:r>
          </w:p>
        </w:tc>
        <w:tc>
          <w:tcPr>
            <w:tcW w:w="2552"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Специализация</w:t>
            </w:r>
            <w:r w:rsidRPr="0013593E">
              <w:rPr>
                <w:rFonts w:ascii="Times New Roman" w:hAnsi="Times New Roman" w:cs="Times New Roman"/>
                <w:b w:val="0"/>
                <w:bCs w:val="0"/>
                <w:sz w:val="24"/>
                <w:szCs w:val="24"/>
              </w:rPr>
              <w:br/>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Площадь</w:t>
            </w:r>
            <w:r w:rsidRPr="0013593E">
              <w:rPr>
                <w:rFonts w:ascii="Times New Roman" w:hAnsi="Times New Roman" w:cs="Times New Roman"/>
                <w:b w:val="0"/>
                <w:bCs w:val="0"/>
                <w:sz w:val="24"/>
                <w:szCs w:val="24"/>
              </w:rPr>
              <w:br/>
              <w:t>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Тип объекта</w:t>
            </w:r>
          </w:p>
        </w:tc>
        <w:tc>
          <w:tcPr>
            <w:tcW w:w="1985" w:type="dxa"/>
            <w:tcBorders>
              <w:top w:val="single" w:sz="4" w:space="0" w:color="auto"/>
              <w:left w:val="single" w:sz="4" w:space="0" w:color="auto"/>
              <w:bottom w:val="single" w:sz="4" w:space="0" w:color="auto"/>
              <w:right w:val="single" w:sz="4" w:space="0" w:color="auto"/>
            </w:tcBorders>
            <w:vAlign w:val="center"/>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Период</w:t>
            </w:r>
            <w:r w:rsidRPr="0013593E">
              <w:rPr>
                <w:rFonts w:ascii="Times New Roman" w:hAnsi="Times New Roman" w:cs="Times New Roman"/>
                <w:b w:val="0"/>
                <w:bCs w:val="0"/>
                <w:sz w:val="24"/>
                <w:szCs w:val="24"/>
              </w:rPr>
              <w:br/>
              <w:t>возведения</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А</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Всего ___9___,</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том числе планируемых к использованию:</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А.</w:t>
            </w:r>
            <w:r w:rsidRPr="0013593E">
              <w:rPr>
                <w:rFonts w:ascii="Times New Roman" w:hAnsi="Times New Roman" w:cs="Times New Roman"/>
                <w:b w:val="0"/>
                <w:bCs w:val="0"/>
                <w:sz w:val="24"/>
                <w:szCs w:val="24"/>
                <w:lang w:val="en-US"/>
              </w:rPr>
              <w:t>I</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субъектами малого или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Палатка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д. Боровское </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Денисова</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(вблизи здания конторы ООО «Молодильно»)</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Смешанные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20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Палатка</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д. Дворищи</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ул. Центральная</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30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trHeight w:val="1116"/>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 Минцы</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Земельный участок 53:18:0105001</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Смешанные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30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Киоск </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Палатка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ст. Кабожа </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Центральная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Земельный участок 53:18:072108:98</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Промышленные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20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Палатка</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 Анциферово</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Октябрьская (между автобусной остановкой и магазином ООО «Фортуна»</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45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trHeight w:val="1360"/>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Хвойнинский район</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 Песь</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Железнодорожная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Земельный участок</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53:18:0030104</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Смешанные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40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Палатка, павильон, киоск</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п. Хвойная, ул. Связи земельный участок 53:18:0010323:14</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Смешанные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298,6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Палатка</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Торговый павильон </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п. Хвойная, ул. Связи земельный участок 53:18:0010315:65</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Смешанные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257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Торговый павильон </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п. Хвойная, ул. Комсомольская (около столовой Хвойнинского райпо)</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25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А. </w:t>
            </w:r>
            <w:r w:rsidRPr="0013593E">
              <w:rPr>
                <w:rFonts w:ascii="Times New Roman" w:hAnsi="Times New Roman" w:cs="Times New Roman"/>
                <w:b w:val="0"/>
                <w:bCs w:val="0"/>
                <w:sz w:val="24"/>
                <w:szCs w:val="24"/>
                <w:lang w:val="en-US"/>
              </w:rPr>
              <w:t>II</w:t>
            </w:r>
            <w:r w:rsidRPr="0013593E">
              <w:rPr>
                <w:rFonts w:ascii="Times New Roman" w:hAnsi="Times New Roman" w:cs="Times New Roman"/>
                <w:b w:val="0"/>
                <w:bCs w:val="0"/>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иными хозяйствующими субъектами:</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Всего</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Б.</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Существующие </w:t>
            </w:r>
            <w:r w:rsidRPr="0013593E">
              <w:rPr>
                <w:rFonts w:ascii="Times New Roman" w:hAnsi="Times New Roman" w:cs="Times New Roman"/>
                <w:b w:val="0"/>
                <w:sz w:val="24"/>
                <w:szCs w:val="24"/>
              </w:rPr>
              <w:t>нестационарные торговые объекты, размещение которых не закончено,</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том числе:</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Б. </w:t>
            </w:r>
            <w:r w:rsidRPr="0013593E">
              <w:rPr>
                <w:rFonts w:ascii="Times New Roman" w:hAnsi="Times New Roman" w:cs="Times New Roman"/>
                <w:b w:val="0"/>
                <w:bCs w:val="0"/>
                <w:sz w:val="24"/>
                <w:szCs w:val="24"/>
                <w:lang w:val="en-US"/>
              </w:rPr>
              <w:t>I</w:t>
            </w:r>
            <w:r w:rsidRPr="0013593E">
              <w:rPr>
                <w:rFonts w:ascii="Times New Roman" w:hAnsi="Times New Roman" w:cs="Times New Roman"/>
                <w:b w:val="0"/>
                <w:bCs w:val="0"/>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Используемые субъектами малого или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Киоск </w:t>
            </w:r>
          </w:p>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ООО «Фортуна»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Юбилейный ул.Сосновая</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16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 ООО «Фортуна</w:t>
            </w:r>
            <w:r w:rsidRPr="0013593E">
              <w:rPr>
                <w:rFonts w:ascii="Times New Roman" w:hAnsi="Times New Roman" w:cs="Times New Roman"/>
                <w:bCs w:val="0"/>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Красноармейская д.1-б</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        47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  №1 ООО «Регион Медиа»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Комсомольская д.20а</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Печатные издания</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7,2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trHeight w:val="651"/>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 №2 ООО «Регион Медиа»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ул. Связи </w:t>
            </w:r>
          </w:p>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Печатные издания</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5,4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Киоск</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 «Ля-ля-фа»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п. Хвойная </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Связи</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Торговля аудио-видео материалами</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26,2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 «Уралочка»</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ул. Связи д.60</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27,4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ИП Матвеев Ю.Б.</w:t>
            </w:r>
          </w:p>
          <w:p w:rsidR="0013593E" w:rsidRPr="0013593E" w:rsidRDefault="0013593E" w:rsidP="0013593E">
            <w:pPr>
              <w:pStyle w:val="ConsPlusTitle"/>
              <w:widowControl/>
              <w:rPr>
                <w:rFonts w:ascii="Times New Roman" w:hAnsi="Times New Roman" w:cs="Times New Roman"/>
                <w:bCs w:val="0"/>
                <w:sz w:val="24"/>
                <w:szCs w:val="24"/>
              </w:rPr>
            </w:pP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 Хвойная</w:t>
            </w:r>
          </w:p>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ул. Печатников </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Промышленные товары</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20 кв.м</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Торговый павильон</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В течение 5 лет</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 xml:space="preserve">Б. </w:t>
            </w:r>
            <w:r w:rsidRPr="0013593E">
              <w:rPr>
                <w:rFonts w:ascii="Times New Roman" w:hAnsi="Times New Roman" w:cs="Times New Roman"/>
                <w:b w:val="0"/>
                <w:bCs w:val="0"/>
                <w:sz w:val="24"/>
                <w:szCs w:val="24"/>
                <w:lang w:val="en-US"/>
              </w:rPr>
              <w:t>II</w:t>
            </w:r>
            <w:r w:rsidRPr="0013593E">
              <w:rPr>
                <w:rFonts w:ascii="Times New Roman" w:hAnsi="Times New Roman" w:cs="Times New Roman"/>
                <w:b w:val="0"/>
                <w:bCs w:val="0"/>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 w:val="0"/>
                <w:bCs w:val="0"/>
                <w:sz w:val="24"/>
                <w:szCs w:val="24"/>
              </w:rPr>
              <w:t>Используемые иными хозяйствующими субъектами</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both"/>
              <w:rPr>
                <w:rFonts w:ascii="Times New Roman" w:hAnsi="Times New Roman" w:cs="Times New Roman"/>
                <w:b w:val="0"/>
                <w:bCs w:val="0"/>
                <w:sz w:val="24"/>
                <w:szCs w:val="24"/>
              </w:rPr>
            </w:pP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 w:val="0"/>
                <w:bCs w:val="0"/>
                <w:sz w:val="24"/>
                <w:szCs w:val="24"/>
              </w:rPr>
            </w:pPr>
            <w:r w:rsidRPr="0013593E">
              <w:rPr>
                <w:rFonts w:ascii="Times New Roman" w:hAnsi="Times New Roman" w:cs="Times New Roman"/>
                <w:bCs w:val="0"/>
                <w:sz w:val="24"/>
                <w:szCs w:val="24"/>
              </w:rPr>
              <w:t xml:space="preserve"> </w:t>
            </w:r>
            <w:r w:rsidRPr="0013593E">
              <w:rPr>
                <w:rFonts w:ascii="Times New Roman" w:hAnsi="Times New Roman" w:cs="Times New Roman"/>
                <w:b w:val="0"/>
                <w:bCs w:val="0"/>
                <w:sz w:val="24"/>
                <w:szCs w:val="24"/>
              </w:rPr>
              <w:t>Всего</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r w:rsidR="0013593E" w:rsidRPr="0013593E" w:rsidTr="00F47F02">
        <w:trPr>
          <w:jc w:val="center"/>
        </w:trPr>
        <w:tc>
          <w:tcPr>
            <w:tcW w:w="567"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rPr>
                <w:rFonts w:ascii="Times New Roman" w:hAnsi="Times New Roman" w:cs="Times New Roman"/>
                <w:bCs w:val="0"/>
                <w:sz w:val="24"/>
                <w:szCs w:val="24"/>
              </w:rPr>
            </w:pPr>
            <w:r w:rsidRPr="0013593E">
              <w:rPr>
                <w:rFonts w:ascii="Times New Roman" w:hAnsi="Times New Roman" w:cs="Times New Roman"/>
                <w:bCs w:val="0"/>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2693"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13593E" w:rsidRPr="0013593E" w:rsidRDefault="0013593E" w:rsidP="0013593E">
            <w:pPr>
              <w:pStyle w:val="ConsPlusTitle"/>
              <w:widowControl/>
              <w:jc w:val="center"/>
              <w:rPr>
                <w:rFonts w:ascii="Times New Roman" w:hAnsi="Times New Roman" w:cs="Times New Roman"/>
                <w:b w:val="0"/>
                <w:bCs w:val="0"/>
                <w:sz w:val="24"/>
                <w:szCs w:val="24"/>
              </w:rPr>
            </w:pPr>
            <w:r w:rsidRPr="0013593E">
              <w:rPr>
                <w:rFonts w:ascii="Times New Roman" w:hAnsi="Times New Roman" w:cs="Times New Roman"/>
                <w:b w:val="0"/>
                <w:bCs w:val="0"/>
                <w:sz w:val="24"/>
                <w:szCs w:val="24"/>
              </w:rPr>
              <w:t>х</w:t>
            </w:r>
          </w:p>
        </w:tc>
      </w:tr>
    </w:tbl>
    <w:p w:rsidR="0013593E" w:rsidRPr="0013593E" w:rsidRDefault="0013593E" w:rsidP="0013593E">
      <w:pPr>
        <w:spacing w:after="0" w:line="240" w:lineRule="auto"/>
        <w:rPr>
          <w:rFonts w:ascii="Times New Roman" w:hAnsi="Times New Roman" w:cs="Times New Roman"/>
          <w:sz w:val="24"/>
          <w:szCs w:val="24"/>
        </w:rPr>
      </w:pPr>
    </w:p>
    <w:p w:rsidR="0013593E" w:rsidRPr="0013593E" w:rsidRDefault="0013593E" w:rsidP="0013593E">
      <w:pPr>
        <w:spacing w:after="0" w:line="240" w:lineRule="auto"/>
        <w:ind w:firstLine="540"/>
        <w:jc w:val="center"/>
        <w:rPr>
          <w:rFonts w:ascii="Times New Roman" w:hAnsi="Times New Roman" w:cs="Times New Roman"/>
          <w:sz w:val="24"/>
          <w:szCs w:val="24"/>
        </w:rPr>
      </w:pPr>
    </w:p>
    <w:p w:rsidR="0013593E" w:rsidRPr="0013593E" w:rsidRDefault="0013593E" w:rsidP="0013593E">
      <w:pPr>
        <w:spacing w:after="0" w:line="240" w:lineRule="auto"/>
        <w:ind w:firstLine="540"/>
        <w:jc w:val="center"/>
        <w:rPr>
          <w:rFonts w:ascii="Times New Roman" w:hAnsi="Times New Roman" w:cs="Times New Roman"/>
          <w:sz w:val="24"/>
          <w:szCs w:val="24"/>
        </w:rPr>
        <w:sectPr w:rsidR="0013593E" w:rsidRPr="0013593E" w:rsidSect="006701B5">
          <w:headerReference w:type="even" r:id="rId10"/>
          <w:headerReference w:type="default" r:id="rId11"/>
          <w:footerReference w:type="even" r:id="rId12"/>
          <w:footerReference w:type="default" r:id="rId13"/>
          <w:pgSz w:w="16840" w:h="11907" w:orient="landscape" w:code="9"/>
          <w:pgMar w:top="1985" w:right="851" w:bottom="851" w:left="851" w:header="720" w:footer="720" w:gutter="0"/>
          <w:cols w:space="708"/>
          <w:titlePg/>
          <w:docGrid w:linePitch="341"/>
        </w:sectPr>
      </w:pPr>
    </w:p>
    <w:p w:rsidR="0013593E" w:rsidRPr="0013593E" w:rsidRDefault="0013593E" w:rsidP="0013593E">
      <w:pPr>
        <w:spacing w:after="0" w:line="240" w:lineRule="auto"/>
        <w:ind w:left="4678"/>
        <w:jc w:val="center"/>
        <w:rPr>
          <w:rFonts w:ascii="Times New Roman" w:hAnsi="Times New Roman" w:cs="Times New Roman"/>
          <w:b/>
          <w:color w:val="000000"/>
          <w:sz w:val="24"/>
          <w:szCs w:val="24"/>
        </w:rPr>
      </w:pPr>
      <w:r w:rsidRPr="0013593E">
        <w:rPr>
          <w:rFonts w:ascii="Times New Roman" w:hAnsi="Times New Roman" w:cs="Times New Roman"/>
          <w:b/>
          <w:color w:val="000000"/>
          <w:sz w:val="24"/>
          <w:szCs w:val="24"/>
        </w:rPr>
        <w:t>Приложение 2</w:t>
      </w:r>
    </w:p>
    <w:p w:rsidR="0013593E" w:rsidRPr="0013593E" w:rsidRDefault="0013593E" w:rsidP="0013593E">
      <w:pPr>
        <w:spacing w:after="0" w:line="240" w:lineRule="auto"/>
        <w:ind w:left="4678"/>
        <w:jc w:val="center"/>
        <w:rPr>
          <w:rFonts w:ascii="Times New Roman" w:hAnsi="Times New Roman" w:cs="Times New Roman"/>
          <w:b/>
          <w:color w:val="000000"/>
          <w:sz w:val="24"/>
          <w:szCs w:val="24"/>
        </w:rPr>
      </w:pPr>
      <w:r w:rsidRPr="0013593E">
        <w:rPr>
          <w:rFonts w:ascii="Times New Roman" w:hAnsi="Times New Roman" w:cs="Times New Roman"/>
          <w:b/>
          <w:color w:val="000000"/>
          <w:sz w:val="24"/>
          <w:szCs w:val="24"/>
        </w:rPr>
        <w:t>к постановлению Администрации</w:t>
      </w:r>
    </w:p>
    <w:p w:rsidR="0013593E" w:rsidRPr="0013593E" w:rsidRDefault="0013593E" w:rsidP="0013593E">
      <w:pPr>
        <w:spacing w:after="0" w:line="240" w:lineRule="auto"/>
        <w:ind w:left="4678"/>
        <w:jc w:val="center"/>
        <w:rPr>
          <w:rFonts w:ascii="Times New Roman" w:hAnsi="Times New Roman" w:cs="Times New Roman"/>
          <w:b/>
          <w:sz w:val="24"/>
          <w:szCs w:val="24"/>
        </w:rPr>
      </w:pPr>
      <w:r w:rsidRPr="0013593E">
        <w:rPr>
          <w:rFonts w:ascii="Times New Roman" w:hAnsi="Times New Roman" w:cs="Times New Roman"/>
          <w:b/>
          <w:color w:val="000000"/>
          <w:sz w:val="24"/>
          <w:szCs w:val="24"/>
        </w:rPr>
        <w:t>Хвойнинского муниципального района от  06.06</w:t>
      </w:r>
      <w:r>
        <w:rPr>
          <w:rFonts w:ascii="Times New Roman" w:hAnsi="Times New Roman" w:cs="Times New Roman"/>
          <w:b/>
          <w:color w:val="000000"/>
          <w:sz w:val="24"/>
          <w:szCs w:val="24"/>
        </w:rPr>
        <w:t>.</w:t>
      </w:r>
      <w:r w:rsidRPr="0013593E">
        <w:rPr>
          <w:rFonts w:ascii="Times New Roman" w:hAnsi="Times New Roman" w:cs="Times New Roman"/>
          <w:b/>
          <w:color w:val="000000"/>
          <w:sz w:val="24"/>
          <w:szCs w:val="24"/>
        </w:rPr>
        <w:t>2016  №</w:t>
      </w:r>
      <w:r w:rsidRPr="0013593E">
        <w:rPr>
          <w:rFonts w:ascii="Times New Roman" w:hAnsi="Times New Roman" w:cs="Times New Roman"/>
          <w:b/>
          <w:sz w:val="24"/>
          <w:szCs w:val="24"/>
        </w:rPr>
        <w:t xml:space="preserve">  403</w:t>
      </w:r>
    </w:p>
    <w:p w:rsidR="0013593E" w:rsidRPr="0013593E" w:rsidRDefault="0013593E" w:rsidP="0013593E">
      <w:pPr>
        <w:spacing w:after="0" w:line="240" w:lineRule="auto"/>
        <w:jc w:val="center"/>
        <w:outlineLvl w:val="0"/>
        <w:rPr>
          <w:rFonts w:ascii="Times New Roman" w:hAnsi="Times New Roman" w:cs="Times New Roman"/>
          <w:b/>
          <w:kern w:val="36"/>
          <w:sz w:val="24"/>
          <w:szCs w:val="24"/>
        </w:rPr>
      </w:pPr>
    </w:p>
    <w:p w:rsidR="0013593E" w:rsidRPr="0013593E" w:rsidRDefault="0013593E" w:rsidP="0013593E">
      <w:pPr>
        <w:spacing w:after="0" w:line="240" w:lineRule="auto"/>
        <w:jc w:val="center"/>
        <w:outlineLvl w:val="0"/>
        <w:rPr>
          <w:rFonts w:ascii="Times New Roman" w:hAnsi="Times New Roman" w:cs="Times New Roman"/>
          <w:b/>
          <w:kern w:val="36"/>
          <w:sz w:val="24"/>
          <w:szCs w:val="24"/>
        </w:rPr>
      </w:pPr>
      <w:r w:rsidRPr="0013593E">
        <w:rPr>
          <w:rFonts w:ascii="Times New Roman" w:hAnsi="Times New Roman" w:cs="Times New Roman"/>
          <w:b/>
          <w:kern w:val="36"/>
          <w:sz w:val="24"/>
          <w:szCs w:val="24"/>
        </w:rPr>
        <w:t xml:space="preserve">Положение о порядке размещения </w:t>
      </w:r>
    </w:p>
    <w:p w:rsidR="0013593E" w:rsidRDefault="0013593E" w:rsidP="0013593E">
      <w:pPr>
        <w:spacing w:after="0" w:line="240" w:lineRule="auto"/>
        <w:jc w:val="center"/>
        <w:outlineLvl w:val="0"/>
        <w:rPr>
          <w:rFonts w:ascii="Times New Roman" w:hAnsi="Times New Roman" w:cs="Times New Roman"/>
          <w:b/>
          <w:kern w:val="36"/>
          <w:sz w:val="24"/>
          <w:szCs w:val="24"/>
        </w:rPr>
      </w:pPr>
      <w:r w:rsidRPr="0013593E">
        <w:rPr>
          <w:rFonts w:ascii="Times New Roman" w:hAnsi="Times New Roman" w:cs="Times New Roman"/>
          <w:b/>
          <w:kern w:val="36"/>
          <w:sz w:val="24"/>
          <w:szCs w:val="24"/>
        </w:rPr>
        <w:t xml:space="preserve">нестационарных торговых объектов на территории </w:t>
      </w:r>
    </w:p>
    <w:p w:rsidR="0013593E" w:rsidRPr="0013593E" w:rsidRDefault="0013593E" w:rsidP="0013593E">
      <w:pPr>
        <w:spacing w:after="0" w:line="240" w:lineRule="auto"/>
        <w:jc w:val="center"/>
        <w:outlineLvl w:val="0"/>
        <w:rPr>
          <w:rFonts w:ascii="Times New Roman" w:hAnsi="Times New Roman" w:cs="Times New Roman"/>
          <w:b/>
          <w:kern w:val="36"/>
          <w:sz w:val="24"/>
          <w:szCs w:val="24"/>
        </w:rPr>
      </w:pPr>
      <w:r w:rsidRPr="0013593E">
        <w:rPr>
          <w:rFonts w:ascii="Times New Roman" w:hAnsi="Times New Roman" w:cs="Times New Roman"/>
          <w:b/>
          <w:kern w:val="36"/>
          <w:sz w:val="24"/>
          <w:szCs w:val="24"/>
        </w:rPr>
        <w:t>Хвойнинского муниципального района</w:t>
      </w:r>
    </w:p>
    <w:p w:rsidR="0013593E" w:rsidRDefault="0013593E" w:rsidP="0013593E">
      <w:pPr>
        <w:spacing w:after="0" w:line="240" w:lineRule="auto"/>
        <w:jc w:val="center"/>
        <w:rPr>
          <w:rFonts w:ascii="Times New Roman" w:hAnsi="Times New Roman" w:cs="Times New Roman"/>
          <w:bCs/>
          <w:sz w:val="24"/>
          <w:szCs w:val="24"/>
        </w:rPr>
      </w:pPr>
    </w:p>
    <w:p w:rsidR="0013593E" w:rsidRPr="0013593E" w:rsidRDefault="0013593E" w:rsidP="0013593E">
      <w:pPr>
        <w:spacing w:after="0" w:line="240" w:lineRule="auto"/>
        <w:jc w:val="center"/>
        <w:rPr>
          <w:rFonts w:ascii="Times New Roman" w:hAnsi="Times New Roman" w:cs="Times New Roman"/>
          <w:b/>
          <w:sz w:val="24"/>
          <w:szCs w:val="24"/>
        </w:rPr>
      </w:pPr>
      <w:r w:rsidRPr="0013593E">
        <w:rPr>
          <w:rFonts w:ascii="Times New Roman" w:hAnsi="Times New Roman" w:cs="Times New Roman"/>
          <w:b/>
          <w:bCs/>
          <w:sz w:val="24"/>
          <w:szCs w:val="24"/>
        </w:rPr>
        <w:t>1. Общие положения</w:t>
      </w:r>
    </w:p>
    <w:p w:rsidR="0013593E" w:rsidRPr="0013593E" w:rsidRDefault="0013593E" w:rsidP="0013593E">
      <w:pPr>
        <w:spacing w:after="0" w:line="240" w:lineRule="auto"/>
        <w:ind w:firstLine="753"/>
        <w:jc w:val="both"/>
        <w:rPr>
          <w:rFonts w:ascii="Times New Roman" w:hAnsi="Times New Roman" w:cs="Times New Roman"/>
          <w:sz w:val="24"/>
          <w:szCs w:val="24"/>
        </w:rPr>
      </w:pPr>
      <w:r w:rsidRPr="0013593E">
        <w:rPr>
          <w:rFonts w:ascii="Times New Roman" w:hAnsi="Times New Roman" w:cs="Times New Roman"/>
          <w:sz w:val="24"/>
          <w:szCs w:val="24"/>
        </w:rPr>
        <w:t xml:space="preserve">1.1. Настоящее Положение разработано в соответствии с федеральными законами от 6 октября </w:t>
      </w:r>
      <w:smartTag w:uri="urn:schemas-microsoft-com:office:smarttags" w:element="metricconverter">
        <w:smartTagPr>
          <w:attr w:name="ProductID" w:val="2003 г"/>
        </w:smartTagPr>
        <w:r w:rsidRPr="0013593E">
          <w:rPr>
            <w:rFonts w:ascii="Times New Roman" w:hAnsi="Times New Roman" w:cs="Times New Roman"/>
            <w:sz w:val="24"/>
            <w:szCs w:val="24"/>
          </w:rPr>
          <w:t>2003 г</w:t>
        </w:r>
      </w:smartTag>
      <w:r w:rsidRPr="0013593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от 28 декабря </w:t>
      </w:r>
      <w:smartTag w:uri="urn:schemas-microsoft-com:office:smarttags" w:element="metricconverter">
        <w:smartTagPr>
          <w:attr w:name="ProductID" w:val="2009 г"/>
        </w:smartTagPr>
        <w:r w:rsidRPr="0013593E">
          <w:rPr>
            <w:rFonts w:ascii="Times New Roman" w:hAnsi="Times New Roman" w:cs="Times New Roman"/>
            <w:sz w:val="24"/>
            <w:szCs w:val="24"/>
          </w:rPr>
          <w:t>2009 г</w:t>
        </w:r>
      </w:smartTag>
      <w:r w:rsidRPr="0013593E">
        <w:rPr>
          <w:rFonts w:ascii="Times New Roman" w:hAnsi="Times New Roman" w:cs="Times New Roman"/>
          <w:sz w:val="24"/>
          <w:szCs w:val="24"/>
        </w:rPr>
        <w:t>. № 381-ФЗ "Об основах государственного регулирования торговой деятельности в Российской Федерации", в целях упорядочения размещения и функционирования нестационарных торговых объектов на территории Хвойнинского муниципального района, создания условий для улучшения организации и качества торгового обслуживания населения Хвойнинского муниципального района, улучшения эстетического облика на территории района.</w:t>
      </w:r>
    </w:p>
    <w:p w:rsidR="0013593E" w:rsidRPr="0013593E" w:rsidRDefault="0013593E" w:rsidP="0013593E">
      <w:pPr>
        <w:spacing w:after="0" w:line="240" w:lineRule="auto"/>
        <w:ind w:firstLine="753"/>
        <w:jc w:val="both"/>
        <w:rPr>
          <w:rFonts w:ascii="Times New Roman" w:hAnsi="Times New Roman" w:cs="Times New Roman"/>
          <w:sz w:val="24"/>
          <w:szCs w:val="24"/>
        </w:rPr>
      </w:pPr>
      <w:r w:rsidRPr="0013593E">
        <w:rPr>
          <w:rFonts w:ascii="Times New Roman" w:hAnsi="Times New Roman" w:cs="Times New Roman"/>
          <w:spacing w:val="2"/>
          <w:sz w:val="24"/>
          <w:szCs w:val="24"/>
        </w:rPr>
        <w:t>1.2. 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w:t>
      </w:r>
    </w:p>
    <w:p w:rsidR="0013593E" w:rsidRPr="0013593E" w:rsidRDefault="0013593E" w:rsidP="0013593E">
      <w:pPr>
        <w:spacing w:after="0" w:line="240" w:lineRule="auto"/>
        <w:ind w:firstLine="753"/>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13593E" w:rsidRPr="0013593E" w:rsidRDefault="0013593E" w:rsidP="0013593E">
      <w:pPr>
        <w:spacing w:after="0" w:line="240" w:lineRule="auto"/>
        <w:ind w:firstLine="753"/>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а) находящихся на территориях розничных рынков, парков, пляжей;</w:t>
      </w:r>
    </w:p>
    <w:p w:rsidR="0013593E" w:rsidRPr="0013593E" w:rsidRDefault="0013593E" w:rsidP="0013593E">
      <w:pPr>
        <w:spacing w:after="0" w:line="240" w:lineRule="auto"/>
        <w:ind w:firstLine="753"/>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б) при проведении праздничных, общественно-политических, культурно- массовых и спортивно-массовых мероприятий, имеющих временный характер, при проведении выставок-ярмарок, ярмарок.</w:t>
      </w:r>
    </w:p>
    <w:p w:rsidR="0013593E" w:rsidRPr="0013593E" w:rsidRDefault="0013593E" w:rsidP="0013593E">
      <w:pPr>
        <w:spacing w:after="0" w:line="240" w:lineRule="auto"/>
        <w:ind w:firstLine="753"/>
        <w:jc w:val="both"/>
        <w:rPr>
          <w:rFonts w:ascii="Times New Roman" w:hAnsi="Times New Roman" w:cs="Times New Roman"/>
          <w:sz w:val="24"/>
          <w:szCs w:val="24"/>
        </w:rPr>
      </w:pPr>
      <w:r w:rsidRPr="0013593E">
        <w:rPr>
          <w:rFonts w:ascii="Times New Roman" w:hAnsi="Times New Roman" w:cs="Times New Roman"/>
          <w:sz w:val="24"/>
          <w:szCs w:val="24"/>
        </w:rPr>
        <w:t>1.4. Размещение нестационарных торговых объектов осуществляется с учетом обеспеченности населения Хвойнинского муниципального района стационарными предприятиями потребительского рынка и услуг в зонах отдыха и иных местах в целях создания максимального удобства для населения.</w:t>
      </w:r>
    </w:p>
    <w:p w:rsidR="0013593E" w:rsidRPr="0013593E" w:rsidRDefault="0013593E" w:rsidP="0013593E">
      <w:pPr>
        <w:spacing w:after="0" w:line="240" w:lineRule="auto"/>
        <w:ind w:firstLine="753"/>
        <w:jc w:val="both"/>
        <w:rPr>
          <w:rFonts w:ascii="Times New Roman" w:hAnsi="Times New Roman" w:cs="Times New Roman"/>
          <w:sz w:val="24"/>
          <w:szCs w:val="24"/>
        </w:rPr>
      </w:pPr>
      <w:r w:rsidRPr="0013593E">
        <w:rPr>
          <w:rFonts w:ascii="Times New Roman" w:hAnsi="Times New Roman" w:cs="Times New Roman"/>
          <w:sz w:val="24"/>
          <w:szCs w:val="24"/>
        </w:rPr>
        <w:t xml:space="preserve">1.5. 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юридическим лицам и индивидуальным предпринимателям предоставляются в соответствии со схемой размещения нестационарных торговых объектов, </w:t>
      </w:r>
      <w:r w:rsidRPr="0013593E">
        <w:rPr>
          <w:rStyle w:val="apple-style-span"/>
          <w:rFonts w:ascii="Times New Roman" w:hAnsi="Times New Roman" w:cs="Times New Roman"/>
          <w:sz w:val="24"/>
          <w:szCs w:val="24"/>
        </w:rPr>
        <w:t xml:space="preserve">расположенных на земельных участках, в зданиях, строениях, сооружениях, находящихся в государственной собственности или муниципальной собственности, </w:t>
      </w:r>
      <w:r w:rsidRPr="0013593E">
        <w:rPr>
          <w:rFonts w:ascii="Times New Roman" w:hAnsi="Times New Roman" w:cs="Times New Roman"/>
          <w:sz w:val="24"/>
          <w:szCs w:val="24"/>
        </w:rPr>
        <w:t xml:space="preserve"> на территории Хвойнинского муниципального района (далее – Схема) путем проведения открытого аукциона (далее - аукцион).</w:t>
      </w:r>
    </w:p>
    <w:p w:rsidR="0013593E" w:rsidRPr="0013593E" w:rsidRDefault="0013593E" w:rsidP="0013593E">
      <w:pPr>
        <w:spacing w:after="0" w:line="240" w:lineRule="auto"/>
        <w:ind w:left="-1125"/>
        <w:jc w:val="center"/>
        <w:textAlignment w:val="baseline"/>
        <w:outlineLvl w:val="3"/>
        <w:rPr>
          <w:rFonts w:ascii="Times New Roman" w:hAnsi="Times New Roman" w:cs="Times New Roman"/>
          <w:spacing w:val="2"/>
          <w:sz w:val="24"/>
          <w:szCs w:val="24"/>
        </w:rPr>
      </w:pPr>
    </w:p>
    <w:p w:rsidR="0013593E" w:rsidRPr="0013593E" w:rsidRDefault="0013593E" w:rsidP="0013593E">
      <w:pPr>
        <w:spacing w:after="0" w:line="240" w:lineRule="auto"/>
        <w:jc w:val="center"/>
        <w:textAlignment w:val="baseline"/>
        <w:outlineLvl w:val="3"/>
        <w:rPr>
          <w:rFonts w:ascii="Times New Roman" w:hAnsi="Times New Roman" w:cs="Times New Roman"/>
          <w:b/>
          <w:spacing w:val="2"/>
          <w:sz w:val="24"/>
          <w:szCs w:val="24"/>
        </w:rPr>
      </w:pPr>
      <w:r w:rsidRPr="0013593E">
        <w:rPr>
          <w:rFonts w:ascii="Times New Roman" w:hAnsi="Times New Roman" w:cs="Times New Roman"/>
          <w:b/>
          <w:spacing w:val="2"/>
          <w:sz w:val="24"/>
          <w:szCs w:val="24"/>
        </w:rPr>
        <w:t>2. Основные понятия</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 xml:space="preserve">2.1.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Нестационарный торговый объект используется для реализации товаров, выполнения работ, оказания услуг (далее – НТО). </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2.2. По степени мобильности нестационарные торговые объекты подразделяются на:</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а) временные сооружения: павильоны, киоски;</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б) временные конструкции: палатки, лотки, торговые автоматы, тележки, летние кафе;</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в) передвижные сооружения: автомагазины, автолавки, автофургоны, автоцистерны.</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2.3. Эскиз нестационарного торгового объекта (киоска, павильона) (далее - Эскиз) - документ, представляющий собой совокупность материалов в текстовой и графической форме.. В составе Эскиза указываются требования к нестационарному торговому объекту: размеры, материал стен, кровли, фасадные решения, общие требования к благоустройству.</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2.4.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2.5. Незаконно размещенные нестационарные торговые объекты -нестационарные торговые объекты, размещенные после прекращения или расторжения договоров на их размещение.</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2.6.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13593E" w:rsidRPr="0013593E" w:rsidRDefault="0013593E" w:rsidP="0013593E">
      <w:pPr>
        <w:widowControl w:val="0"/>
        <w:suppressAutoHyphens/>
        <w:spacing w:after="0" w:line="240" w:lineRule="auto"/>
        <w:ind w:firstLine="753"/>
        <w:jc w:val="both"/>
        <w:textAlignment w:val="baseline"/>
        <w:rPr>
          <w:rFonts w:ascii="Times New Roman" w:eastAsia="Arial Unicode MS" w:hAnsi="Times New Roman" w:cs="Times New Roman"/>
          <w:kern w:val="3"/>
          <w:sz w:val="24"/>
          <w:szCs w:val="24"/>
          <w:lang w:eastAsia="zh-CN" w:bidi="hi-IN"/>
        </w:rPr>
      </w:pPr>
      <w:r w:rsidRPr="0013593E">
        <w:rPr>
          <w:rFonts w:ascii="Times New Roman" w:eastAsia="Arial Unicode MS" w:hAnsi="Times New Roman" w:cs="Times New Roman"/>
          <w:kern w:val="3"/>
          <w:sz w:val="24"/>
          <w:szCs w:val="24"/>
          <w:lang w:eastAsia="zh-CN" w:bidi="hi-IN"/>
        </w:rPr>
        <w:t>2.7. Демонтаж объекта – разборка (перемещение) незаконно размещенного  или  не  соответствующего  специализации  нестационарного  торгового объекта, не являющегося объектом капитального строительства (далее демонтаж).</w:t>
      </w:r>
    </w:p>
    <w:p w:rsidR="0013593E" w:rsidRPr="0013593E" w:rsidRDefault="0013593E" w:rsidP="0013593E">
      <w:pPr>
        <w:widowControl w:val="0"/>
        <w:suppressAutoHyphens/>
        <w:spacing w:after="0" w:line="240" w:lineRule="auto"/>
        <w:ind w:firstLine="753"/>
        <w:jc w:val="both"/>
        <w:textAlignment w:val="baseline"/>
        <w:rPr>
          <w:rFonts w:ascii="Times New Roman" w:hAnsi="Times New Roman" w:cs="Times New Roman"/>
          <w:spacing w:val="2"/>
          <w:sz w:val="24"/>
          <w:szCs w:val="24"/>
        </w:rPr>
      </w:pPr>
    </w:p>
    <w:p w:rsidR="0013593E" w:rsidRDefault="0013593E" w:rsidP="0013593E">
      <w:pPr>
        <w:widowControl w:val="0"/>
        <w:suppressAutoHyphens/>
        <w:spacing w:after="0" w:line="240" w:lineRule="auto"/>
        <w:ind w:firstLine="753"/>
        <w:jc w:val="center"/>
        <w:textAlignment w:val="baseline"/>
        <w:rPr>
          <w:rFonts w:ascii="Times New Roman" w:hAnsi="Times New Roman" w:cs="Times New Roman"/>
          <w:b/>
          <w:spacing w:val="2"/>
          <w:sz w:val="24"/>
          <w:szCs w:val="24"/>
        </w:rPr>
      </w:pPr>
      <w:r w:rsidRPr="0013593E">
        <w:rPr>
          <w:rFonts w:ascii="Times New Roman" w:hAnsi="Times New Roman" w:cs="Times New Roman"/>
          <w:b/>
          <w:spacing w:val="2"/>
          <w:sz w:val="24"/>
          <w:szCs w:val="24"/>
        </w:rPr>
        <w:t xml:space="preserve">3. Требования к размещению и внешнему виду нестационарных </w:t>
      </w:r>
    </w:p>
    <w:p w:rsidR="0013593E" w:rsidRPr="0013593E" w:rsidRDefault="0013593E" w:rsidP="0013593E">
      <w:pPr>
        <w:widowControl w:val="0"/>
        <w:suppressAutoHyphens/>
        <w:spacing w:after="0" w:line="240" w:lineRule="auto"/>
        <w:ind w:firstLine="753"/>
        <w:jc w:val="center"/>
        <w:textAlignment w:val="baseline"/>
        <w:rPr>
          <w:rFonts w:ascii="Times New Roman" w:hAnsi="Times New Roman" w:cs="Times New Roman"/>
          <w:b/>
          <w:spacing w:val="2"/>
          <w:sz w:val="24"/>
          <w:szCs w:val="24"/>
        </w:rPr>
      </w:pPr>
      <w:r w:rsidRPr="0013593E">
        <w:rPr>
          <w:rFonts w:ascii="Times New Roman" w:hAnsi="Times New Roman" w:cs="Times New Roman"/>
          <w:b/>
          <w:spacing w:val="2"/>
          <w:sz w:val="24"/>
          <w:szCs w:val="24"/>
        </w:rPr>
        <w:t>торговых объектов</w:t>
      </w:r>
    </w:p>
    <w:p w:rsidR="0013593E" w:rsidRPr="0013593E" w:rsidRDefault="0013593E" w:rsidP="0013593E">
      <w:pPr>
        <w:widowControl w:val="0"/>
        <w:suppressAutoHyphens/>
        <w:spacing w:after="0" w:line="240" w:lineRule="auto"/>
        <w:ind w:firstLine="753"/>
        <w:jc w:val="both"/>
        <w:textAlignment w:val="baseline"/>
        <w:rPr>
          <w:rFonts w:ascii="Times New Roman" w:hAnsi="Times New Roman" w:cs="Times New Roman"/>
          <w:spacing w:val="2"/>
          <w:sz w:val="24"/>
          <w:szCs w:val="24"/>
        </w:rPr>
      </w:pPr>
    </w:p>
    <w:p w:rsidR="0013593E" w:rsidRPr="0013593E" w:rsidRDefault="0013593E" w:rsidP="0013593E">
      <w:pPr>
        <w:pStyle w:val="ConsPlusNormal"/>
        <w:ind w:firstLine="540"/>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 xml:space="preserve">3.1. Размещение нестационарных торговых объектов осуществляется в  </w:t>
      </w:r>
    </w:p>
    <w:p w:rsidR="0013593E" w:rsidRPr="0013593E" w:rsidRDefault="0013593E" w:rsidP="0013593E">
      <w:pPr>
        <w:pStyle w:val="ConsPlusNormal"/>
        <w:ind w:firstLine="0"/>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местах, определенных в Схеме.</w:t>
      </w:r>
    </w:p>
    <w:p w:rsidR="0013593E" w:rsidRPr="0013593E" w:rsidRDefault="0013593E" w:rsidP="0013593E">
      <w:pPr>
        <w:pStyle w:val="ConsPlusNormal"/>
        <w:ind w:firstLine="540"/>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3.2. Киоски и павильоны должны соответствовать Эскизу согласованному с   комитетом экономики и управления муниципальным имуществом  и комитетом городского хозяйства Администрации Хвойнинского муниципального района, являющимся приложением к договорам на размещение нестационарного торгового объекта.</w:t>
      </w:r>
    </w:p>
    <w:p w:rsidR="0013593E" w:rsidRPr="0013593E" w:rsidRDefault="0013593E" w:rsidP="0013593E">
      <w:pPr>
        <w:pStyle w:val="ConsPlusNormal"/>
        <w:ind w:firstLine="540"/>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 xml:space="preserve">3.3. В период с 1 мая по 1 октября рядом с киосками, павильонами допускается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ведет к сужению тротуара до ширины менее </w:t>
      </w:r>
      <w:smartTag w:uri="urn:schemas-microsoft-com:office:smarttags" w:element="metricconverter">
        <w:smartTagPr>
          <w:attr w:name="ProductID" w:val="1,5 метра"/>
        </w:smartTagPr>
        <w:r w:rsidRPr="0013593E">
          <w:rPr>
            <w:rFonts w:ascii="Times New Roman" w:hAnsi="Times New Roman" w:cs="Times New Roman"/>
            <w:spacing w:val="2"/>
            <w:sz w:val="24"/>
            <w:szCs w:val="24"/>
          </w:rPr>
          <w:t>1,5 метра</w:t>
        </w:r>
      </w:smartTag>
      <w:r w:rsidRPr="0013593E">
        <w:rPr>
          <w:rFonts w:ascii="Times New Roman" w:hAnsi="Times New Roman" w:cs="Times New Roman"/>
          <w:spacing w:val="2"/>
          <w:sz w:val="24"/>
          <w:szCs w:val="24"/>
        </w:rPr>
        <w:t>, препятствует свободному передвижению пешеходов.</w:t>
      </w:r>
    </w:p>
    <w:p w:rsidR="0013593E" w:rsidRPr="0013593E" w:rsidRDefault="0013593E" w:rsidP="0013593E">
      <w:pPr>
        <w:pStyle w:val="ConsPlusNormal"/>
        <w:ind w:firstLine="540"/>
        <w:jc w:val="both"/>
        <w:rPr>
          <w:rFonts w:ascii="Times New Roman" w:hAnsi="Times New Roman" w:cs="Times New Roman"/>
          <w:spacing w:val="2"/>
          <w:sz w:val="24"/>
          <w:szCs w:val="24"/>
        </w:rPr>
      </w:pPr>
      <w:r w:rsidRPr="0013593E">
        <w:rPr>
          <w:rFonts w:ascii="Times New Roman" w:hAnsi="Times New Roman" w:cs="Times New Roman"/>
          <w:spacing w:val="2"/>
          <w:sz w:val="24"/>
          <w:szCs w:val="24"/>
        </w:rPr>
        <w:t>3.4. Нестационарные объекты размещаются на территории Хвойнинского муниципального района временно. В связи с этим запрещается устройство фундаментов для их размещения и применение капитальных строительных конструкций для их сооружения.</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pacing w:val="2"/>
          <w:sz w:val="24"/>
          <w:szCs w:val="24"/>
        </w:rPr>
        <w:t xml:space="preserve">3.5.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в соответствии с Правилами благоустройства территории  и Эскизами, </w:t>
      </w:r>
      <w:r w:rsidRPr="0013593E">
        <w:rPr>
          <w:rFonts w:ascii="Times New Roman" w:hAnsi="Times New Roman" w:cs="Times New Roman"/>
          <w:sz w:val="24"/>
          <w:szCs w:val="24"/>
        </w:rPr>
        <w:t>обеспечить благоустройство и содержание собственной и прилегающей территорий, в т.ч.  приобретать и устанавливать контейнеры; осуществлять ежедневную уборку, а при необходимости - дополнительную уборку по окончании работы объекта, обеспечивать санитарное содержание, соблюдение чистоты и порядка;</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устанавливать необходимое количество урн для мусора (не менее двух урн на каждую точку), производить  очистку урн по мере накопления мусора, осуществлять текущий ремонт и окраску урн;</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содержать в чистоте и исправном состоянии витрины, вывески, рекламу и прочее;</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обеспечить содержание в чистоте и исправном состоянии фасады НТО;</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обеспечить содержание, охрану, защиту и восстановление зеленых насаждений, осуществлять окос травы и ежедневную уборку территорий, на которых расположены зеленые насаждения;</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 xml:space="preserve">заключить договор на удаление мусора, тары и прочего упаковочного материала в течение 10 дней после заключения договора на размещение НТО, в котором должно быть указано место установки контейнера и определен график вывоза отходов, со специализированной организацией, осуществляющей обращение с отходами.  </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 xml:space="preserve"> Запрещается:</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осуществлять подвоз (завоз) товаров (продукции) и других грузов к объектам торговли, общественного питания  по газонам, тротуарам и другим  озелененным территориям;</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выливать на грунт и твердое покрытие улиц, площадей, тротуаров, озелененные и иные территории, газоны остатки жидких продуктов, воду, образовавшуюся после продажи замороженных и иных продуктов, воду от мытья посуды в киосках и ларьках, воду из сатураторных установок, квасных и пивных цистерн, выбрасывать лед;</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нарушать установленные сроки уборки и вывоза отходов (мусора), а также правила их транспортировки от места сбора или хранения до места перегрузки или захоронения;</w:t>
      </w:r>
    </w:p>
    <w:p w:rsidR="0013593E" w:rsidRPr="0013593E" w:rsidRDefault="0013593E" w:rsidP="0013593E">
      <w:pPr>
        <w:pStyle w:val="ConsPlusNormal"/>
        <w:ind w:firstLine="540"/>
        <w:jc w:val="both"/>
        <w:rPr>
          <w:rFonts w:ascii="Times New Roman" w:hAnsi="Times New Roman" w:cs="Times New Roman"/>
          <w:sz w:val="24"/>
          <w:szCs w:val="24"/>
        </w:rPr>
      </w:pPr>
      <w:r w:rsidRPr="0013593E">
        <w:rPr>
          <w:rFonts w:ascii="Times New Roman" w:hAnsi="Times New Roman" w:cs="Times New Roman"/>
          <w:sz w:val="24"/>
          <w:szCs w:val="24"/>
        </w:rPr>
        <w:t xml:space="preserve">складировать товары, тару и другие предметы у  павильонов, киосков, лотков, на тротуарах, проезжей части улиц и других местах, не отведенных и не оборудованных для этих целей; </w:t>
      </w:r>
    </w:p>
    <w:p w:rsidR="0013593E" w:rsidRPr="0013593E" w:rsidRDefault="0013593E" w:rsidP="0013593E">
      <w:pPr>
        <w:pStyle w:val="ConsPlusNormal"/>
        <w:ind w:firstLine="540"/>
        <w:jc w:val="both"/>
        <w:rPr>
          <w:rFonts w:ascii="Times New Roman" w:hAnsi="Times New Roman" w:cs="Times New Roman"/>
          <w:spacing w:val="2"/>
          <w:sz w:val="24"/>
          <w:szCs w:val="24"/>
        </w:rPr>
      </w:pPr>
      <w:r w:rsidRPr="0013593E">
        <w:rPr>
          <w:rFonts w:ascii="Times New Roman" w:hAnsi="Times New Roman" w:cs="Times New Roman"/>
          <w:sz w:val="24"/>
          <w:szCs w:val="24"/>
        </w:rPr>
        <w:t>сжигать мусор и тару на территориях микрорайонов, где расположены НТО;</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spacing w:val="2"/>
          <w:sz w:val="24"/>
          <w:szCs w:val="24"/>
        </w:rPr>
      </w:pPr>
      <w:r w:rsidRPr="0013593E">
        <w:rPr>
          <w:rFonts w:ascii="Times New Roman" w:hAnsi="Times New Roman" w:cs="Times New Roman"/>
          <w:spacing w:val="2"/>
          <w:sz w:val="24"/>
          <w:szCs w:val="24"/>
        </w:rPr>
        <w:t>3.6. Эксплуатация нестационарных торговых объектов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 на прилегающей к НТО территории.</w:t>
      </w:r>
    </w:p>
    <w:p w:rsidR="0013593E" w:rsidRPr="0013593E" w:rsidRDefault="0013593E" w:rsidP="0013593E">
      <w:pPr>
        <w:spacing w:after="0" w:line="240" w:lineRule="auto"/>
        <w:ind w:firstLine="753"/>
        <w:jc w:val="both"/>
        <w:textAlignment w:val="baseline"/>
        <w:outlineLvl w:val="3"/>
        <w:rPr>
          <w:rFonts w:ascii="Times New Roman" w:hAnsi="Times New Roman" w:cs="Times New Roman"/>
          <w:b/>
          <w:spacing w:val="2"/>
          <w:sz w:val="24"/>
          <w:szCs w:val="24"/>
        </w:rPr>
      </w:pPr>
    </w:p>
    <w:p w:rsidR="0013593E" w:rsidRPr="0013593E" w:rsidRDefault="0013593E" w:rsidP="0013593E">
      <w:pPr>
        <w:spacing w:after="0" w:line="240" w:lineRule="auto"/>
        <w:jc w:val="center"/>
        <w:textAlignment w:val="baseline"/>
        <w:outlineLvl w:val="3"/>
        <w:rPr>
          <w:rFonts w:ascii="Times New Roman" w:hAnsi="Times New Roman" w:cs="Times New Roman"/>
          <w:b/>
          <w:spacing w:val="2"/>
          <w:sz w:val="24"/>
          <w:szCs w:val="24"/>
        </w:rPr>
      </w:pPr>
      <w:r w:rsidRPr="0013593E">
        <w:rPr>
          <w:rFonts w:ascii="Times New Roman" w:hAnsi="Times New Roman" w:cs="Times New Roman"/>
          <w:b/>
          <w:spacing w:val="2"/>
          <w:sz w:val="24"/>
          <w:szCs w:val="24"/>
        </w:rPr>
        <w:t>4. Порядок размещения нестационарных торговых объектов</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4.1. Размещение нестационарных торговых объектов осуществляется без предоставления земельных участков и установления сервитута. Основанием для установки нестационарных торговых объектов является договор на размещение нестационарного торгового объекта (далее - Договор)</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4.2. Договора заключаются  по результатам торгов, которые проводятся в форме открытого аукциона  в порядке установленным настоящим постановлением.</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z w:val="24"/>
          <w:szCs w:val="24"/>
        </w:rPr>
        <w:t>4.3. После объявления результатов аукциона победитель аукциона в течение 10 дней  вносит  сумму единого платежа  и заключает  договор (приложение № 3 к настоящему Положению);</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z w:val="24"/>
          <w:szCs w:val="24"/>
        </w:rPr>
        <w:t>4.4. В течение срока действия договора владелец нестационарного торгового объекта обязан соблюдать санитарные нормы и правила, градостроительные регламенты, экологические, противопожарные и иные нормативы и правила, соблюдать специализацию объекта, вывоз мусора и иных отходов от функционирования нестационарного торгового объекта;</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z w:val="24"/>
          <w:szCs w:val="24"/>
        </w:rPr>
        <w:t>4.5. Договор на новый срок может быть заключен владельцем НТО ( без проведения аукциона) в случае подачи заявления в свободной форме в комитет экономики и управления муниципальным имуществом Администрации Хвойнинского муниципального района  не позднее 20 календарных дней до окончания срока действия договора.</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К заявлению прилагается копия действующего договора;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4.6. Договор на новый срок может быть заключен при соблюдении владельцем НТО подпунктов 4.4, 4.5 настоящего Положения и в соответствии с местом расположения торгового объекта, утвержденным Схемой;</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4.7. Комитет экономики и управления муниципальным имуществом Администрации Хвойнинского муниципального района  после принятия решения о заключении договора на новый срок или об отказе в заключении договора на новый срок в течение 7 календарных дней обязаны уведомить об этом заинтересованное лицо;</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 xml:space="preserve">4.8. Договор на новый срок заключается после оплаты заявителем единовременного платежа за новый период действия договора.  </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4.9. Размещение нестационарных торговых объектов в местах, не предусмотренных Схемой, а также без договора на право размещения нестационарного торгового объекта на территории Хвойнинского муниципального района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и Новгородской области.</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4.10. Владелец нестационарного торгового объекта, заключивший Договор, в течение трех дней после установки нестационарного торгового объекта направляет в комитет экономики и управления муниципальным имуществом администрации Хвойнинского муниципального района  в письменной форме извещение о размещении нестационарного торгового объекта. На основании извещения комитет экономики и управления муниципальным имуществом администрации Хвойнинского муниципального района   организует обследование установленного нестационарного торгового объекта для оценки его соответствия Договору, в том числе Схеме и Эскизу, а также требованиям настоящего Положения.</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4.11.  Владелец нестационарного торгового объекта вправе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r w:rsidRPr="000007E4">
        <w:rPr>
          <w:rFonts w:ascii="Times New Roman" w:hAnsi="Times New Roman" w:cs="Times New Roman"/>
          <w:spacing w:val="2"/>
          <w:sz w:val="24"/>
          <w:szCs w:val="24"/>
        </w:rPr>
        <w:br/>
        <w:t>По результатам обследования нестационарного торгового объекта составляется акт обследования.</w:t>
      </w:r>
    </w:p>
    <w:p w:rsidR="0013593E" w:rsidRPr="000007E4" w:rsidRDefault="0013593E" w:rsidP="0013593E">
      <w:pPr>
        <w:spacing w:after="0" w:line="240" w:lineRule="auto"/>
        <w:ind w:firstLine="753"/>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4.12. При несоответствии нестационарного торгового объекта Схеме, Договору, Эскизу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комитет экономики и управления муниципальным имуществом администрации Хвойнинского муниципального района. По истечении месячного срока обследование нестационарного торгового объекта осуществляется повторно.</w:t>
      </w:r>
    </w:p>
    <w:p w:rsidR="0013593E" w:rsidRPr="0013593E" w:rsidRDefault="0013593E" w:rsidP="0013593E">
      <w:pPr>
        <w:spacing w:after="0" w:line="240" w:lineRule="auto"/>
        <w:ind w:firstLine="753"/>
        <w:jc w:val="both"/>
        <w:rPr>
          <w:rFonts w:ascii="Times New Roman" w:hAnsi="Times New Roman" w:cs="Times New Roman"/>
          <w:b/>
          <w:spacing w:val="2"/>
          <w:sz w:val="24"/>
          <w:szCs w:val="24"/>
        </w:rPr>
      </w:pPr>
      <w:r w:rsidRPr="000007E4">
        <w:rPr>
          <w:rFonts w:ascii="Times New Roman" w:hAnsi="Times New Roman" w:cs="Times New Roman"/>
          <w:spacing w:val="2"/>
          <w:sz w:val="24"/>
          <w:szCs w:val="24"/>
        </w:rPr>
        <w:t>В случае если указанные в акте обследования несоответствия в установленный срок не устранены, комитет экономики и управления муниципальным имуществом администрации Хвойнинского муниципального района  принимает меры, направленные на расторжение Договора и демонтаж нестационарного торгового объекта (в порядке установленном разделом 8 настоящего положения).</w:t>
      </w:r>
      <w:r w:rsidRPr="000007E4">
        <w:rPr>
          <w:rFonts w:ascii="Times New Roman" w:hAnsi="Times New Roman" w:cs="Times New Roman"/>
          <w:spacing w:val="2"/>
          <w:sz w:val="24"/>
          <w:szCs w:val="24"/>
        </w:rPr>
        <w:br/>
      </w:r>
      <w:r w:rsidRPr="0013593E">
        <w:rPr>
          <w:rFonts w:ascii="Times New Roman" w:hAnsi="Times New Roman" w:cs="Times New Roman"/>
          <w:b/>
          <w:spacing w:val="2"/>
          <w:sz w:val="24"/>
          <w:szCs w:val="24"/>
        </w:rPr>
        <w:br/>
      </w:r>
    </w:p>
    <w:p w:rsidR="0013593E" w:rsidRPr="000007E4" w:rsidRDefault="0013593E" w:rsidP="0013593E">
      <w:pPr>
        <w:spacing w:after="0" w:line="240" w:lineRule="auto"/>
        <w:ind w:firstLine="753"/>
        <w:jc w:val="center"/>
        <w:rPr>
          <w:rFonts w:ascii="Times New Roman" w:hAnsi="Times New Roman" w:cs="Times New Roman"/>
          <w:b/>
          <w:bCs/>
          <w:sz w:val="24"/>
          <w:szCs w:val="24"/>
        </w:rPr>
      </w:pPr>
      <w:r w:rsidRPr="000007E4">
        <w:rPr>
          <w:rFonts w:ascii="Times New Roman" w:hAnsi="Times New Roman" w:cs="Times New Roman"/>
          <w:b/>
          <w:bCs/>
          <w:sz w:val="24"/>
          <w:szCs w:val="24"/>
        </w:rPr>
        <w:t>5. Порядок проведения аукциона на право заключения договора на размещение нестационарных торговых объектов</w:t>
      </w:r>
    </w:p>
    <w:p w:rsidR="0013593E" w:rsidRPr="0013593E" w:rsidRDefault="0013593E" w:rsidP="0013593E">
      <w:pPr>
        <w:spacing w:after="0" w:line="240" w:lineRule="auto"/>
        <w:ind w:firstLine="753"/>
        <w:jc w:val="both"/>
        <w:rPr>
          <w:rFonts w:ascii="Times New Roman" w:hAnsi="Times New Roman" w:cs="Times New Roman"/>
          <w:b/>
          <w:bCs/>
          <w:sz w:val="24"/>
          <w:szCs w:val="24"/>
        </w:rPr>
      </w:pP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5.1. Предметом аукциона является право на заключение юридическими лицами и индивидуальными предпринимателями с Администрацией Хвойнинского муниципального района   договора на  размещение нестационарного торгового объекта.</w:t>
      </w:r>
    </w:p>
    <w:p w:rsidR="0013593E" w:rsidRPr="0013593E" w:rsidRDefault="0013593E" w:rsidP="0013593E">
      <w:pPr>
        <w:pStyle w:val="ConsPlusNormal"/>
        <w:ind w:firstLine="753"/>
        <w:jc w:val="both"/>
        <w:rPr>
          <w:rFonts w:ascii="Times New Roman" w:hAnsi="Times New Roman" w:cs="Times New Roman"/>
          <w:sz w:val="24"/>
          <w:szCs w:val="24"/>
        </w:rPr>
      </w:pPr>
      <w:r w:rsidRPr="0013593E">
        <w:rPr>
          <w:rFonts w:ascii="Times New Roman" w:hAnsi="Times New Roman" w:cs="Times New Roman"/>
          <w:sz w:val="24"/>
          <w:szCs w:val="24"/>
        </w:rPr>
        <w:t xml:space="preserve">5.2. Начальная цена предмета аукциона (в размере единого платежа за весь период действия договора) складывается из размера 50% от удельного показателя кадастровой стоимости земельного участка  за </w:t>
      </w:r>
      <w:smartTag w:uri="urn:schemas-microsoft-com:office:smarttags" w:element="metricconverter">
        <w:smartTagPr>
          <w:attr w:name="ProductID" w:val="1 кв. метр"/>
        </w:smartTagPr>
        <w:r w:rsidRPr="0013593E">
          <w:rPr>
            <w:rFonts w:ascii="Times New Roman" w:hAnsi="Times New Roman" w:cs="Times New Roman"/>
            <w:sz w:val="24"/>
            <w:szCs w:val="24"/>
          </w:rPr>
          <w:t>1 кв. метр</w:t>
        </w:r>
      </w:smartTag>
      <w:r w:rsidRPr="0013593E">
        <w:rPr>
          <w:rFonts w:ascii="Times New Roman" w:hAnsi="Times New Roman" w:cs="Times New Roman"/>
          <w:sz w:val="24"/>
          <w:szCs w:val="24"/>
        </w:rPr>
        <w:t xml:space="preserve"> по виду разрешенного использования «предпринимательство» (код 4. Приказа Минэкономразвития России от 01.09.2014 N 540</w:t>
      </w:r>
    </w:p>
    <w:p w:rsidR="0013593E" w:rsidRPr="0013593E" w:rsidRDefault="0013593E" w:rsidP="0013593E">
      <w:pPr>
        <w:pStyle w:val="ConsPlusNormal"/>
        <w:jc w:val="both"/>
        <w:rPr>
          <w:rFonts w:ascii="Times New Roman" w:hAnsi="Times New Roman" w:cs="Times New Roman"/>
          <w:sz w:val="24"/>
          <w:szCs w:val="24"/>
        </w:rPr>
      </w:pPr>
      <w:r w:rsidRPr="0013593E">
        <w:rPr>
          <w:rFonts w:ascii="Times New Roman" w:hAnsi="Times New Roman" w:cs="Times New Roman"/>
          <w:sz w:val="24"/>
          <w:szCs w:val="24"/>
        </w:rPr>
        <w:t>"Об утверждении классификатора видов разрешенного использования земельных участков"), определенного в соответствии с постановлением Департамента имущественных отношений и государственных закупок Новгородской области от 01.08.2013 N 3 "Об утверждении результатов государственной кадастровой оценки земель населенных пунктов"  и площади торгового объекта.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5.3. Аукцион не проводится в случае, если ранее размещенный в установленном порядке нестационарный торговый объект соответствует утвержденной Схеме. В указанном случае владелец НТО имеет право на заключение договора на право размещения нестационарного торгового объекта на территории  Хвойнинского муниципального района без проведения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5.4. Аукцион является открытым по составу участников и по форме подачи предложений о цене за право заключения договора на размещение нестационарного торгового объекта на территории Хвойнинского муниципального района.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5.5. Решение о проведении аукциона принимается Главой Хвойнинского муниципального района   оформляется соответствующим постановлением, в котором устанавливается предмет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5.6 Организатором аукциона выступает  комитет экономики и управления муниципальным имуществом Администрации Хвойнинского муниципального района.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5.7. Для проведения аукциона создается аукционная комиссия в составе не менее 5 человек. В состав аукционной комиссии включается председатель комиссии  и члены комиссии. Персональный состав аукционной комиссии определяется постановлением Администрации Хвойнинского муниципального района непосредственно перед проведением аукциона на право заключения договора на размещение НТО.</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5.8. Аукционная комиссия при подготовке и проведении аукциона осуществляет следующие функции:</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-определяет время, даты начала и окончания приема заявок, место и срок подведения итогов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-осуществляет рассмотрение заявок и принимает решение о признании победителями участников аукциона или об отказе в допуске к участию в аукционе по основаниям, предусмотренным настоящим Положением, и</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-уведомляет заявителей о принятом решении;</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-назначает аукциониста для проведения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-ведет протокол рассмотрения заявок и определения победителей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5.9. Организатор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-организует подготовку, публикацию и размещение в бюллетене «Официальный вестник»  Хвойнинского муниципального района и на официальном сайте Администрации  Хвойнинского муниципального района  в сети Интернет извещения о проведении аукциона не менее чем за 30 дней до дня проведения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-определяет начальную цену предмета аукциона и размер задатка;</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принимает от заявителей заявки на участие в аукционе и прилагаемые к ним документы;</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-ведет учет заявок в журнале приема заявок по мере их поступления;</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-подписывает протокол приема заявок в течение одного дня со дня окончания срока приема заявок;</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-уведомляет заявителя о признании его участником аукциона;</w:t>
      </w:r>
    </w:p>
    <w:p w:rsidR="0013593E" w:rsidRPr="000007E4" w:rsidRDefault="0013593E" w:rsidP="0013593E">
      <w:pPr>
        <w:spacing w:after="0" w:line="240" w:lineRule="auto"/>
        <w:ind w:firstLine="753"/>
        <w:jc w:val="both"/>
        <w:rPr>
          <w:rFonts w:ascii="Times New Roman" w:hAnsi="Times New Roman" w:cs="Times New Roman"/>
          <w:sz w:val="24"/>
          <w:szCs w:val="24"/>
        </w:rPr>
      </w:pPr>
      <w:r w:rsidRPr="000007E4">
        <w:rPr>
          <w:rFonts w:ascii="Times New Roman" w:hAnsi="Times New Roman" w:cs="Times New Roman"/>
          <w:sz w:val="24"/>
          <w:szCs w:val="24"/>
        </w:rPr>
        <w:t>-организует подготовку, публикацию в  бюллетене «Официальный вестник»  Хвойнинского муниципального района и размещение на официальном сайте Администрации  Хвойнинского муниципального района  в сети Интернет информации о результатах аукциона в течение 15 дней с даты окончания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5.10. Извещение о проведении аукциона должно содержать сведения:</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наименовании органа местного самоуправления, принявшего постановления   о проведении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реквизитах указанного постановления ;</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-об организаторе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месте, дате, времени и порядке проведения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предмете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начальной цене предмета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размере задатка, порядке его внесения заявителями и возврата им, реквизитах счета для перечисления задатка;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5.11. Организатор аукциона вправе отказаться от проведения аукциона не позднее чем за 3 дня до дня проведения аукциона.</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Извещение об отказе в проведении аукциона опубликовывается организатором аукциона в течение 3 дней в  бюллетене «Официальный вестник»  Хвойнинского муниципального района  и на официальном сайте Администрации   Хвойнинского муниципального района  в сети Интернет.</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5.12. Для участия в аукционе заявители представляют в установленный в извещении о проведении аукциона срок следующие документы:</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заявку на участие в аукционе по приобретению права на заключение договора на  размещение нестационарного торгового объекта на территории Хвойнинского муниципального района  по примерной форме согласно приложениям № 1, № 2 к настоящему Положению;</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копию свидетельства о постановке на учет в налоговом органе на территории Российской Федерации;</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копию свидетельства о государственной регистрации юридических лиц и индивидуальных предпринимателей;</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эскиз  НТО;</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документы, подтверждающие внесение задатка.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5.13. Прием документов прекращается не ранее чем за 5 дней до дня проведения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5.14 Один заявитель вправе подать только одну заявку на участие в аукционе по каждому лоту.</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5.15 Заявка на участие в аукционе, поступившая по истечении срока ее приема, возвращается в день ее поступления заявителю.</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5.16. Заявитель не допускается к участию в аукционе по следующим основаниям:</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-непредставление необходимых для участия в аукционе документов, определенных пунктом 5.12 настоящего Положения, или представление недостоверных сведений;</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-не поступление задатка на счет, указанный в извещении о проведении аукциона, до дня окончания приема документов для участия в аукционе.</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Отказ в допуске к участию в аукционе по другим основаниям не допускается.</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5.17. Заявитель становится участником аукциона с момента подписания организатором аукциона протокола приема заявок.</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5.18.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5.19. Организатор аукциона обязан вернуть внесенный задаток заявителю, не допущенному к участию в аукционе, в течение 3 дней со дня оформления протокола приема заявок на участие в аукционе.</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 xml:space="preserve">5.20.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дней со дня регистрации отзыва заявки. </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5.21. 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-регистрационный номер предмета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-место расположения (адрес) для размещения нестационарного торгового объекта;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-предложения участников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-победитель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-цена приобретаемого права на заключение договора на размещение нестационарного торгового объекта на территории  Хвойнинского муниципального района.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5.22. Организатор аукциона в течение 10 рабочих дней после объявления протокола заключает с победителем аукциона договор на размещение нестационарного торгового объекта на территории Хвойнинского муниципального района  по форме согласно приложению № 3 к настоящему Положению.</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5.23. Организатор аукциона в течение 3 дней со дня подписания протокола о результатах аукциона обязан возвратить задатки лицам, участвовавшим в аукционе, но не победившим в нем.</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5.24. Аукцион признается несостоявшимся в случаях, если:</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-в аукционе участвовали менее двух участников;</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5.25. В случае если аукцион признан не 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объекта на территории Хвойнинского муниципального района, а Администрация Хвойнинского муниципального района обязана заключить договор с единственным участником аукциона по начальной цене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5.26. Организатор аукциона в случаях, если аукцион был признан несостоявшимся либо не был заключен договор о предоставлении права на размещение нестационарного торгового объекта на территории Хвойнинского муниципального района  с единственным участником аукциона, вправе объявить о проведении повторного аукциона. При этом могут быть изменены условия аукциона.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5.27. Информация о результатах аукциона публикуется организатором аукциона в течение 3 дней со дня подписания протокола о результатах аукциона в бюллетене «Официальный вестник» Хвойнинского муниципального района и на официальном сайте Администрации Хвойнинского муниципального района  в сети Интернет.</w:t>
      </w:r>
    </w:p>
    <w:p w:rsidR="0013593E" w:rsidRPr="0013593E" w:rsidRDefault="0013593E" w:rsidP="0013593E">
      <w:pPr>
        <w:spacing w:after="0" w:line="240" w:lineRule="auto"/>
        <w:ind w:firstLine="502"/>
        <w:jc w:val="both"/>
        <w:rPr>
          <w:rFonts w:ascii="Times New Roman" w:hAnsi="Times New Roman" w:cs="Times New Roman"/>
          <w:b/>
          <w:sz w:val="24"/>
          <w:szCs w:val="24"/>
        </w:rPr>
      </w:pPr>
    </w:p>
    <w:p w:rsidR="0013593E" w:rsidRPr="000007E4" w:rsidRDefault="0013593E" w:rsidP="0013593E">
      <w:pPr>
        <w:spacing w:after="0" w:line="240" w:lineRule="auto"/>
        <w:jc w:val="center"/>
        <w:rPr>
          <w:rFonts w:ascii="Times New Roman" w:hAnsi="Times New Roman" w:cs="Times New Roman"/>
          <w:b/>
          <w:bCs/>
          <w:sz w:val="24"/>
          <w:szCs w:val="24"/>
        </w:rPr>
      </w:pPr>
      <w:r w:rsidRPr="000007E4">
        <w:rPr>
          <w:rFonts w:ascii="Times New Roman" w:hAnsi="Times New Roman" w:cs="Times New Roman"/>
          <w:b/>
          <w:bCs/>
          <w:sz w:val="24"/>
          <w:szCs w:val="24"/>
        </w:rPr>
        <w:t>6. Порядок заключения договоров на  размещение нестационарного торгового объекта на территории Хвойнинского муниципального района, на  размещение нестационарного торгового объекта на территории Хвойнинского муниципального района  посредством реализации преимущественного права</w:t>
      </w:r>
    </w:p>
    <w:p w:rsidR="0013593E" w:rsidRPr="0013593E" w:rsidRDefault="0013593E" w:rsidP="0013593E">
      <w:pPr>
        <w:spacing w:after="0" w:line="240" w:lineRule="auto"/>
        <w:jc w:val="both"/>
        <w:rPr>
          <w:rFonts w:ascii="Times New Roman" w:hAnsi="Times New Roman" w:cs="Times New Roman"/>
          <w:b/>
          <w:sz w:val="24"/>
          <w:szCs w:val="24"/>
        </w:rPr>
      </w:pP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6.1. Порядок заключения договора на  размещение нестационарного торгового объекта на территории Хвойнинского муниципального района  (далее - договор):</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6.1.1. Договоры заключаются в период действия Схемы на срок до 1 года;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6.1.2. Заключение договоров на размещение нестационарных торговых объектов на территории Хвойнинского муниципального района, строительство,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на территории Хвойнинского муниципального района, осуществляется посредством реализации преимущественного права перед другими лицами.</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6.1.3. Договоры аренды земельных участков на размещение нестационарных торговых объектов на территории Хвойнинского муниципального района, заключенные до утверждения настоящего Положения, действительны до окончания срока их действия.</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6.2. Порядок заключения договора на размещение нестационарного торгового объекта на территории Хвойнинского муниципального района  посредством реализации преимущественного права (далее - договор посредством реализации преимущественного права):</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6.2.1. Преимущественное право на размещение НТО имеют:</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 владельцы нестационарных торговых объектов, с которыми заключены договоры аренды земельных участков</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 владельцы НТО в отношении которых до 01.03.2015 года приняты решения в форме постановлений администрации Хвойнинского муниципального района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pacing w:val="2"/>
          <w:sz w:val="24"/>
          <w:szCs w:val="24"/>
        </w:rPr>
        <w:t>- владельцы НТО включенные в утвержденную схему. При этом срок действия такого договора не может превышать одного года.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6.2.2. Заявление о заключении договора посредством реализации преимущественного права от владельца ранее установленного нестационарного торгового объекта подается  в комитет экономики и управления муниципальным имуществом Администрации Хвойнинского муниципального района в письменном виде по примерной форме согласно приложению № 5 к настоящему Положению не позднее 20 календарных дней до окончания срока действия договора.</w:t>
      </w:r>
    </w:p>
    <w:p w:rsidR="0013593E" w:rsidRPr="000007E4" w:rsidRDefault="0013593E" w:rsidP="0013593E">
      <w:pPr>
        <w:spacing w:after="0" w:line="240" w:lineRule="auto"/>
        <w:jc w:val="both"/>
        <w:rPr>
          <w:rFonts w:ascii="Times New Roman" w:hAnsi="Times New Roman" w:cs="Times New Roman"/>
          <w:sz w:val="24"/>
          <w:szCs w:val="24"/>
        </w:rPr>
      </w:pPr>
      <w:r w:rsidRPr="000007E4">
        <w:rPr>
          <w:rFonts w:ascii="Times New Roman" w:hAnsi="Times New Roman" w:cs="Times New Roman"/>
          <w:sz w:val="24"/>
          <w:szCs w:val="24"/>
        </w:rPr>
        <w:t>К заявлению прилагаются следующие документы:</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-копия свидетельства о постановке на учет в налоговом органе на территории Российской Федерации;</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-копия свидетельства о государственной регистрации юридических лиц и индивидуальных предпринимателей;</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-документ, подтверждающий законность (при наличии) предыдущего периода размещения нестационарного торгового объекта на территории Хвойнинского муниципального района;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 документ, подтверждающий принадлежность НТО к определенному классу опасности (для размещения временных сооружений: павильоны, киоски);</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-эскиз.</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6.2.3. Комитет экономики и управления муниципальным имуществом Администрации Хвойнинского муниципального района в течение 5 рабочих дней с даты регистрации заявления проверяет полноту представленных документов и принимает решение о заключении договора с владельцем НТО посредством реализации преимущественного права;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6.2.4. При наличии документов, соответствующих установленным требованиям, отсутствии оснований для отказа в заключении договора посредством реализации преимущественного права в течение 10 рабочих дней со дня окончания проверки представленных документов   комитет экономики и управления муниципальным имуществом Администрации Хвойнинского муниципального района  и заявитель подписывают договор посредством реализации преимущественного права (приложение № 4 к настоящему Положению);</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6.2.5. Владелец нестационарного торгового объекта, имеющий преимущественное право на заключение договора посредством реализации преимущественного права, обязан в течении 10 календарных дней внести единовременный платеж в сумме начальной цены предмета аукциона с момента принятия решения указанного в пункте 6.2.3 настоящего раздела.</w:t>
      </w:r>
    </w:p>
    <w:p w:rsidR="0013593E" w:rsidRPr="0013593E" w:rsidRDefault="0013593E" w:rsidP="0013593E">
      <w:pPr>
        <w:spacing w:after="0" w:line="240" w:lineRule="auto"/>
        <w:ind w:firstLine="502"/>
        <w:jc w:val="both"/>
        <w:rPr>
          <w:rFonts w:ascii="Times New Roman" w:hAnsi="Times New Roman" w:cs="Times New Roman"/>
          <w:b/>
          <w:sz w:val="24"/>
          <w:szCs w:val="24"/>
        </w:rPr>
      </w:pPr>
    </w:p>
    <w:p w:rsidR="0013593E" w:rsidRPr="000007E4" w:rsidRDefault="0013593E" w:rsidP="0013593E">
      <w:pPr>
        <w:spacing w:after="0" w:line="240" w:lineRule="auto"/>
        <w:jc w:val="center"/>
        <w:rPr>
          <w:rFonts w:ascii="Times New Roman" w:hAnsi="Times New Roman" w:cs="Times New Roman"/>
          <w:b/>
          <w:bCs/>
          <w:sz w:val="24"/>
          <w:szCs w:val="24"/>
        </w:rPr>
      </w:pPr>
      <w:r w:rsidRPr="000007E4">
        <w:rPr>
          <w:rFonts w:ascii="Times New Roman" w:hAnsi="Times New Roman" w:cs="Times New Roman"/>
          <w:b/>
          <w:bCs/>
          <w:sz w:val="24"/>
          <w:szCs w:val="24"/>
        </w:rPr>
        <w:t>7. Досрочное расторжение договора, договора посредством реализации преимущественного права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pacing w:val="2"/>
          <w:sz w:val="24"/>
          <w:szCs w:val="24"/>
        </w:rPr>
        <w:t>7.1. Прекращение действия договора может происходить по инициативе владельца нестационарного торгового объекта и по инициативе  администрации Хвойнинского муниципального района в лице уполномоченного органа, являющегося стороной по договору.</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 xml:space="preserve">7.2. Решение о досрочном расторжении договора, договора посредством реализации преимущественного права принимается </w:t>
      </w:r>
      <w:r w:rsidRPr="000007E4">
        <w:rPr>
          <w:rFonts w:ascii="Times New Roman" w:hAnsi="Times New Roman" w:cs="Times New Roman"/>
          <w:spacing w:val="2"/>
          <w:sz w:val="24"/>
          <w:szCs w:val="24"/>
        </w:rPr>
        <w:t xml:space="preserve"> администрацией Хвойнинского муниципального района </w:t>
      </w:r>
      <w:r w:rsidRPr="000007E4">
        <w:rPr>
          <w:rFonts w:ascii="Times New Roman" w:hAnsi="Times New Roman" w:cs="Times New Roman"/>
          <w:sz w:val="24"/>
          <w:szCs w:val="24"/>
        </w:rPr>
        <w:t xml:space="preserve"> в следующих случаях:</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а) прекращение владельцем нестационарного торгового объекта в установленном законом порядке своей деятельности;</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б) неисполнение владельцем условий договора;</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в) неоднократно выявленные нарушения федерального законодательства, законодательства Новгородской области, муниципальных правовых актов, регулирующих предпринимательскую деятельность в нестационарных торговых 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г) невыполнение владельцем НТО требований установленных в п. 3.5., 4.4 настоящего постановления</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д) в случае принятия  Администрацией Хвойнинского муниципального района следующих решений:</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 о размещении объектов капитального строительства регионального и муниципального значения;</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z w:val="24"/>
          <w:szCs w:val="24"/>
        </w:rPr>
        <w:t>е) при нарушении владельцем нестационарного торгового объекта следующих условий договора, договора посредством реализации преимущественного права:</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z w:val="24"/>
          <w:szCs w:val="24"/>
        </w:rPr>
        <w:t>- сохранение заявленного типа (в соответствии с Эскизом) и специализации нестационарного торгового объекта;</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z w:val="24"/>
          <w:szCs w:val="24"/>
        </w:rPr>
        <w:t>- недопущение передачи прав по договору, договору посредством реализации преимущественного права третьим лицам;</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 запрет установки владельцем дополнительного торгового оборудования на земельном участке около нестационарного торгового объекта;</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 соответствие места размещения нестационарного торгового объекта утвержденной Схеме</w:t>
      </w:r>
    </w:p>
    <w:p w:rsidR="0013593E" w:rsidRPr="000007E4" w:rsidRDefault="0013593E" w:rsidP="0013593E">
      <w:pPr>
        <w:spacing w:after="0" w:line="240" w:lineRule="auto"/>
        <w:ind w:firstLine="502"/>
        <w:jc w:val="both"/>
        <w:rPr>
          <w:rFonts w:ascii="Times New Roman" w:hAnsi="Times New Roman" w:cs="Times New Roman"/>
          <w:sz w:val="24"/>
          <w:szCs w:val="24"/>
        </w:rPr>
      </w:pPr>
      <w:r w:rsidRPr="000007E4">
        <w:rPr>
          <w:rFonts w:ascii="Times New Roman" w:hAnsi="Times New Roman" w:cs="Times New Roman"/>
          <w:sz w:val="24"/>
          <w:szCs w:val="24"/>
        </w:rPr>
        <w:t>ж) неисполнение обязательства по осуществлению в НТО торговой деятельности (оказанию услуг) в течении 30 календарных дней подряд.</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z w:val="24"/>
          <w:szCs w:val="24"/>
        </w:rPr>
        <w:t>7.3. Сторона, инициирующая процедуру досрочного расторжения договора, договора посредством реализации преимущественного права обязана за 30 календарных дней сообщить об этом другой стороне в письменной форме.</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7.4. В случае досрочного прекращения действия Договора по основаниям, предусмотренным подпунктом "д" </w:t>
      </w:r>
      <w:hyperlink r:id="rId14" w:history="1">
        <w:r w:rsidRPr="000007E4">
          <w:rPr>
            <w:rFonts w:ascii="Times New Roman" w:hAnsi="Times New Roman" w:cs="Times New Roman"/>
            <w:spacing w:val="2"/>
            <w:sz w:val="24"/>
            <w:szCs w:val="24"/>
          </w:rPr>
          <w:t>пункта 7.2. настоящего Положения</w:t>
        </w:r>
      </w:hyperlink>
      <w:r w:rsidRPr="000007E4">
        <w:rPr>
          <w:rFonts w:ascii="Times New Roman" w:hAnsi="Times New Roman" w:cs="Times New Roman"/>
          <w:spacing w:val="2"/>
          <w:sz w:val="24"/>
          <w:szCs w:val="24"/>
        </w:rPr>
        <w:t>, уполномоченный орган обязан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
    <w:p w:rsidR="0013593E" w:rsidRPr="000007E4" w:rsidRDefault="0013593E" w:rsidP="0013593E">
      <w:pPr>
        <w:spacing w:after="0" w:line="240" w:lineRule="auto"/>
        <w:ind w:firstLine="502"/>
        <w:jc w:val="both"/>
        <w:rPr>
          <w:rFonts w:ascii="Times New Roman" w:hAnsi="Times New Roman" w:cs="Times New Roman"/>
          <w:spacing w:val="2"/>
          <w:sz w:val="24"/>
          <w:szCs w:val="24"/>
        </w:rPr>
      </w:pPr>
      <w:r w:rsidRPr="000007E4">
        <w:rPr>
          <w:rFonts w:ascii="Times New Roman" w:hAnsi="Times New Roman" w:cs="Times New Roman"/>
          <w:spacing w:val="2"/>
          <w:sz w:val="24"/>
          <w:szCs w:val="24"/>
        </w:rPr>
        <w:t>7.5. При продаже нестационарного торгового объекта иному владельцу допускается переуступка прав по Договору размещения нестационарного торгового объекта в пределах срока действующего Договора по согласованию с , администрацией Хвойнинского муниципального района.</w:t>
      </w:r>
    </w:p>
    <w:p w:rsidR="0013593E" w:rsidRPr="0013593E" w:rsidRDefault="0013593E" w:rsidP="0013593E">
      <w:pPr>
        <w:spacing w:after="0" w:line="240" w:lineRule="auto"/>
        <w:ind w:firstLine="502"/>
        <w:jc w:val="both"/>
        <w:rPr>
          <w:rFonts w:ascii="Times New Roman" w:hAnsi="Times New Roman" w:cs="Times New Roman"/>
          <w:b/>
          <w:sz w:val="24"/>
          <w:szCs w:val="24"/>
        </w:rPr>
      </w:pPr>
    </w:p>
    <w:p w:rsidR="0013593E" w:rsidRPr="000007E4" w:rsidRDefault="0013593E" w:rsidP="0013593E">
      <w:pPr>
        <w:widowControl w:val="0"/>
        <w:tabs>
          <w:tab w:val="left" w:pos="709"/>
        </w:tabs>
        <w:suppressAutoHyphens/>
        <w:spacing w:after="0" w:line="240" w:lineRule="auto"/>
        <w:ind w:firstLine="720"/>
        <w:jc w:val="center"/>
        <w:textAlignment w:val="baseline"/>
        <w:rPr>
          <w:rFonts w:ascii="Times New Roman" w:eastAsia="Arial Unicode MS" w:hAnsi="Times New Roman" w:cs="Times New Roman"/>
          <w:b/>
          <w:kern w:val="3"/>
          <w:sz w:val="24"/>
          <w:szCs w:val="24"/>
          <w:lang w:eastAsia="zh-CN" w:bidi="hi-IN"/>
        </w:rPr>
      </w:pPr>
      <w:r w:rsidRPr="000007E4">
        <w:rPr>
          <w:rFonts w:ascii="Times New Roman" w:eastAsia="Arial Unicode MS" w:hAnsi="Times New Roman" w:cs="Times New Roman"/>
          <w:b/>
          <w:kern w:val="3"/>
          <w:sz w:val="24"/>
          <w:szCs w:val="24"/>
          <w:lang w:eastAsia="zh-CN" w:bidi="hi-IN"/>
        </w:rPr>
        <w:t>8. Демонтаж нестационарных торговых объектов</w:t>
      </w:r>
    </w:p>
    <w:p w:rsidR="0013593E" w:rsidRPr="000007E4" w:rsidRDefault="0013593E" w:rsidP="0013593E">
      <w:pPr>
        <w:widowControl w:val="0"/>
        <w:tabs>
          <w:tab w:val="left" w:pos="709"/>
        </w:tabs>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8.1. Нестационарные торговые объекты подлежат демонтажу по основаниям и в порядке, указанными в настоящем разделе, в соответствии с требованиями законодательства Российской Федерации</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8.2.  При выявлении незаконно размещенных и (или) эксплуатируемых нестационарных торговых объектов Администрация Хвойнинского муниципального района, в лице уполномоченных специалистов, в течение 10 дней со дня выявления указанных фактов проводит фотосъемку, составляет акт выявления нестационарного торгового объекта (приложение № 6 к настоящему Положению) и выдает владельцу нестационарного торгового объекта уведомление о демонтаже нестационарного торгового объекта и освобождении занимаемого им места (далее уведомление) (приложение № 7 к настоящему Положению) в срок, определенный уведомлением;</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8.3. Срок демонтажа нестационарного торгового объекта должен составлять не более 10 дней со дня выдачи уведомления. В случае невозможности осуществления владельцем нестационарного торгового объекта демонтажа по независящим от него причинам срок, установленный уведомлением, может быть продлен, но не более чем на 5 рабочих дней;</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8.4. Владельцу незаконно размещенного, не соответствующего специализации,  и (или) эксплуатируемого нестационарного торгового объекта уведомление выдается лично под роспись либо направляется на адрес фактического расположения (фактического проживания) или на юридический адрес (адрес регистрации) заказным письмом с уведомлением о вручении;</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В случае невозможности вручения уведомления владельцу нестационарного торгового объекта по причине его уклонения от вручения или иной причине уведомление направляется ему по почте заказным письмом с уведомлением, о чем делается отметка на бланке уведомления с указанием причины его невручения;</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8.5. Демонтаж нестационарных торговых объектов и освобождение земельных участков в добровольном порядке производится владельцами нестационарных торговых объектов за собственный счет в срок, указанный в уведомлении.</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В случае невыполнения владельцем нестационарного торгового объекта демонтажа в указанный в уведомлении срок, уполномоченный орган - Администрация Хвойнинского муниципального района обращается с требованиями в суд о возложении на владельца нестационарного торгового объекта обязательств по демонтажу и освобождению места от находящегося на нем нестационарного торгового объекта. В случае неисполнения решения суда в течение установленного срока  Администрация Хвойнинского муниципального района имеет право демонтировать нестационарный торговый объект в соответствии с требованиями действующего законодательства;</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8.6. В случае если владелец самовольно установленного торгового объекта неизвестен, Администрация Хвойнинского муниципального района осуществляет публикацию в официальном источнике опубликования информации с требованием о демонтаже  нестационарного торгового объекта, а также на официальном сайте Администрации Хвойнинского муниципального района в сети Интернет с приложением фотографии незаконно установленного нестационарного торгового объекта. В этом случае датой получения предписания о демонтаже самовольно установленного нестационарного торгового объекта ее владельцем является дата публикации информации в официальном источнике опубликования;</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 xml:space="preserve"> 8.7. Во исполнение судебных актов в случае, если владелец нестационарного торгового объекта в указанный в уведомлении срок не демонтировал объект,  Администрацией Хвойнинского муниципального района издается распоряжение о демонтаже нестационарного торгового объекта (далее распоряжение о демонтаже), содержащее следующее:</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место размещения нестационарного торгового объекта (места, на котором расположен нестационарный объект), подлежащего демонтажу, с указанием точного адреса месторасположения;</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основание демонтажа нестационарного торгового объекта;</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персональный состав Комиссии по демонтажу, в присутствии которой будет производиться демонтаж нестационарного торгового объекта;</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место хранения демонтированного нестационарного торгового объекта и находящихся при нем в момент демонтажа материальных ценностей;</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дату и время начала работ по демонтажу нестационарного торгового объекта;</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 xml:space="preserve">Владельцу незаконно размещенного и (или) эксплуатируемого нестационарного торгового объекта распоряжение о демонтаже выдается лично под роспись. В случае невозможности вручения уведомления владельцу нестационарного торгового объекта по причине его уклонения от вручения или иной причине направляется письмо с уведомлением по месту регистрации; </w:t>
      </w:r>
    </w:p>
    <w:p w:rsidR="0013593E" w:rsidRPr="000007E4" w:rsidRDefault="0013593E" w:rsidP="0013593E">
      <w:pPr>
        <w:widowControl w:val="0"/>
        <w:tabs>
          <w:tab w:val="left" w:pos="709"/>
        </w:tabs>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8.8. Демонтаж нестационарного торгового объекта производится уполномоченной организацией, определяемой Администрацией Хвойнинского муниципального района в соответствии с действующим законодательством, в присутствии Комиссии по демонтажу и представителей полиции. Демонтаж нестационарного торгового объекта оформляется актом о демонтаже нестационарного торгового объекта и описью находящегося при нем и в нем имущества. В случае необходимости при осуществлении демонтажа нестационарного торгового объекта может быть произведено его вскрытие работниками организации, уполномоченной произвести демонтаж, в присутствии членов Комиссии по демонтажу и представителей полиции, о чем делается соответствующая отметка в акте о демонтаже нестационарного торгового объекта;</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8.9.  Демонтированный нестационарный объект и находящееся при нем и в нем имущество подлежат вывозу в специально отведённые места хранения демонтированных нестационарных объектов, которые определяются Администрацией Хвойнинского муниципального района.  Нестационарный торговый объект должен быть опечатан. Демонтированный нестационарный торговый объект и находящееся при нем имущество с описью имущества передаются на хранение по договору, заключаемому Администрацией Хвойнинского муниципального района с владельцем либо с владельцем специально отведённого места хранения демонтированных нестационарных объектов;</w:t>
      </w:r>
    </w:p>
    <w:p w:rsidR="0013593E" w:rsidRPr="000007E4" w:rsidRDefault="0013593E" w:rsidP="0013593E">
      <w:pPr>
        <w:widowControl w:val="0"/>
        <w:tabs>
          <w:tab w:val="left" w:pos="709"/>
        </w:tabs>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8.10.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объект и находящееся при нем имущество, с взысканием затрат на его демонтаж и хранение находящегося при нем и в нем имущества, отраженного в описи, в соответствии с заключенным договором;</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8.11. Владелец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 в нем имущества, договором хранения;</w:t>
      </w:r>
    </w:p>
    <w:p w:rsidR="0013593E" w:rsidRPr="000007E4" w:rsidRDefault="0013593E" w:rsidP="0013593E">
      <w:pPr>
        <w:widowControl w:val="0"/>
        <w:suppressAutoHyphens/>
        <w:spacing w:after="0" w:line="240" w:lineRule="auto"/>
        <w:ind w:firstLine="720"/>
        <w:jc w:val="both"/>
        <w:textAlignment w:val="baseline"/>
        <w:rPr>
          <w:rFonts w:ascii="Times New Roman" w:eastAsia="Arial Unicode MS" w:hAnsi="Times New Roman" w:cs="Times New Roman"/>
          <w:kern w:val="3"/>
          <w:sz w:val="24"/>
          <w:szCs w:val="24"/>
          <w:lang w:eastAsia="zh-CN" w:bidi="hi-IN"/>
        </w:rPr>
      </w:pPr>
      <w:r w:rsidRPr="000007E4">
        <w:rPr>
          <w:rFonts w:ascii="Times New Roman" w:eastAsia="Arial Unicode MS" w:hAnsi="Times New Roman" w:cs="Times New Roman"/>
          <w:kern w:val="3"/>
          <w:sz w:val="24"/>
          <w:szCs w:val="24"/>
          <w:lang w:eastAsia="zh-CN" w:bidi="hi-IN"/>
        </w:rPr>
        <w:t>8.12. В случае, если владелец демонтированного нестационарного объекта и находящегося при нем и в нем имущества не обратился за получением указанного имущества в организацию, осуществляющую его хранение, в течение 90 дней с момента демонтажа, такой нестационарный торговый объект может быть утилизирован в порядке, предусмотренном действующим законодательством, с взысканием затрат по утилизации с владельца нестационарного торгового объекта и находящегося при нем и в нем имущества.</w:t>
      </w:r>
    </w:p>
    <w:p w:rsidR="0013593E" w:rsidRPr="00113233" w:rsidRDefault="0013593E" w:rsidP="0013593E">
      <w:pPr>
        <w:jc w:val="both"/>
        <w:rPr>
          <w:b/>
          <w:sz w:val="28"/>
          <w:szCs w:val="28"/>
        </w:rPr>
      </w:pPr>
    </w:p>
    <w:p w:rsidR="0013593E" w:rsidRPr="00113233" w:rsidRDefault="0013593E" w:rsidP="0013593E">
      <w:pPr>
        <w:ind w:firstLine="540"/>
        <w:jc w:val="both"/>
        <w:rPr>
          <w:b/>
          <w:sz w:val="28"/>
          <w:szCs w:val="28"/>
        </w:rPr>
      </w:pPr>
    </w:p>
    <w:p w:rsidR="0013593E" w:rsidRDefault="0013593E" w:rsidP="000007E4">
      <w:pPr>
        <w:jc w:val="right"/>
      </w:pPr>
    </w:p>
    <w:sectPr w:rsidR="0013593E" w:rsidSect="008C46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33" w:rsidRDefault="00BE7A33" w:rsidP="000007E4">
      <w:pPr>
        <w:spacing w:after="0" w:line="240" w:lineRule="auto"/>
      </w:pPr>
      <w:r>
        <w:separator/>
      </w:r>
    </w:p>
  </w:endnote>
  <w:endnote w:type="continuationSeparator" w:id="0">
    <w:p w:rsidR="00BE7A33" w:rsidRDefault="00BE7A33" w:rsidP="00000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AD" w:rsidRDefault="00BE5626" w:rsidP="00A544E6">
    <w:pPr>
      <w:pStyle w:val="a9"/>
      <w:framePr w:wrap="around" w:vAnchor="text" w:hAnchor="margin" w:xAlign="right" w:y="1"/>
      <w:rPr>
        <w:rStyle w:val="a8"/>
      </w:rPr>
    </w:pPr>
    <w:r>
      <w:rPr>
        <w:rStyle w:val="a8"/>
      </w:rPr>
      <w:fldChar w:fldCharType="begin"/>
    </w:r>
    <w:r w:rsidR="000B7C8C">
      <w:rPr>
        <w:rStyle w:val="a8"/>
      </w:rPr>
      <w:instrText xml:space="preserve">PAGE  </w:instrText>
    </w:r>
    <w:r>
      <w:rPr>
        <w:rStyle w:val="a8"/>
      </w:rPr>
      <w:fldChar w:fldCharType="end"/>
    </w:r>
  </w:p>
  <w:p w:rsidR="004557AD" w:rsidRDefault="00BE7A33" w:rsidP="000827A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AD" w:rsidRDefault="00BE7A33" w:rsidP="00A544E6">
    <w:pPr>
      <w:pStyle w:val="a9"/>
      <w:framePr w:wrap="around" w:vAnchor="text" w:hAnchor="margin" w:xAlign="right" w:y="1"/>
      <w:rPr>
        <w:rStyle w:val="a8"/>
      </w:rPr>
    </w:pPr>
  </w:p>
  <w:p w:rsidR="004557AD" w:rsidRDefault="00BE7A33" w:rsidP="000827A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33" w:rsidRDefault="00BE7A33" w:rsidP="000007E4">
      <w:pPr>
        <w:spacing w:after="0" w:line="240" w:lineRule="auto"/>
      </w:pPr>
      <w:r>
        <w:separator/>
      </w:r>
    </w:p>
  </w:footnote>
  <w:footnote w:type="continuationSeparator" w:id="0">
    <w:p w:rsidR="00BE7A33" w:rsidRDefault="00BE7A33" w:rsidP="00000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AD" w:rsidRDefault="00BE5626" w:rsidP="00CD2C3F">
    <w:pPr>
      <w:pStyle w:val="a6"/>
      <w:framePr w:wrap="around" w:vAnchor="text" w:hAnchor="margin" w:xAlign="center" w:y="1"/>
      <w:rPr>
        <w:rStyle w:val="a8"/>
      </w:rPr>
    </w:pPr>
    <w:r>
      <w:rPr>
        <w:rStyle w:val="a8"/>
      </w:rPr>
      <w:fldChar w:fldCharType="begin"/>
    </w:r>
    <w:r w:rsidR="000B7C8C">
      <w:rPr>
        <w:rStyle w:val="a8"/>
      </w:rPr>
      <w:instrText xml:space="preserve">PAGE  </w:instrText>
    </w:r>
    <w:r>
      <w:rPr>
        <w:rStyle w:val="a8"/>
      </w:rPr>
      <w:fldChar w:fldCharType="end"/>
    </w:r>
  </w:p>
  <w:p w:rsidR="004557AD" w:rsidRDefault="00BE7A3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AD" w:rsidRDefault="00BE5626" w:rsidP="00CD2C3F">
    <w:pPr>
      <w:pStyle w:val="a6"/>
      <w:framePr w:wrap="around" w:vAnchor="text" w:hAnchor="margin" w:xAlign="center" w:y="1"/>
      <w:rPr>
        <w:rStyle w:val="a8"/>
      </w:rPr>
    </w:pPr>
    <w:r>
      <w:rPr>
        <w:rStyle w:val="a8"/>
      </w:rPr>
      <w:fldChar w:fldCharType="begin"/>
    </w:r>
    <w:r w:rsidR="000B7C8C">
      <w:rPr>
        <w:rStyle w:val="a8"/>
      </w:rPr>
      <w:instrText xml:space="preserve">PAGE  </w:instrText>
    </w:r>
    <w:r>
      <w:rPr>
        <w:rStyle w:val="a8"/>
      </w:rPr>
      <w:fldChar w:fldCharType="separate"/>
    </w:r>
    <w:r w:rsidR="00FB5067">
      <w:rPr>
        <w:rStyle w:val="a8"/>
        <w:noProof/>
      </w:rPr>
      <w:t>2</w:t>
    </w:r>
    <w:r>
      <w:rPr>
        <w:rStyle w:val="a8"/>
      </w:rPr>
      <w:fldChar w:fldCharType="end"/>
    </w:r>
  </w:p>
  <w:p w:rsidR="004557AD" w:rsidRDefault="00BE7A3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AD" w:rsidRDefault="00BE5626" w:rsidP="000179DE">
    <w:pPr>
      <w:pStyle w:val="a6"/>
      <w:framePr w:wrap="around" w:vAnchor="text" w:hAnchor="margin" w:xAlign="center" w:y="1"/>
      <w:rPr>
        <w:rStyle w:val="a8"/>
      </w:rPr>
    </w:pPr>
    <w:r>
      <w:rPr>
        <w:rStyle w:val="a8"/>
      </w:rPr>
      <w:fldChar w:fldCharType="begin"/>
    </w:r>
    <w:r w:rsidR="000B7C8C">
      <w:rPr>
        <w:rStyle w:val="a8"/>
      </w:rPr>
      <w:instrText xml:space="preserve">PAGE  </w:instrText>
    </w:r>
    <w:r>
      <w:rPr>
        <w:rStyle w:val="a8"/>
      </w:rPr>
      <w:fldChar w:fldCharType="end"/>
    </w:r>
  </w:p>
  <w:p w:rsidR="004557AD" w:rsidRDefault="00BE7A3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AD" w:rsidRDefault="00BE5626" w:rsidP="00A544E6">
    <w:pPr>
      <w:pStyle w:val="a6"/>
      <w:framePr w:wrap="around" w:vAnchor="text" w:hAnchor="margin" w:xAlign="center" w:y="1"/>
      <w:rPr>
        <w:rStyle w:val="a8"/>
      </w:rPr>
    </w:pPr>
    <w:r>
      <w:rPr>
        <w:rStyle w:val="a8"/>
      </w:rPr>
      <w:fldChar w:fldCharType="begin"/>
    </w:r>
    <w:r w:rsidR="000B7C8C">
      <w:rPr>
        <w:rStyle w:val="a8"/>
      </w:rPr>
      <w:instrText xml:space="preserve">PAGE  </w:instrText>
    </w:r>
    <w:r>
      <w:rPr>
        <w:rStyle w:val="a8"/>
      </w:rPr>
      <w:fldChar w:fldCharType="separate"/>
    </w:r>
    <w:r w:rsidR="0015526E">
      <w:rPr>
        <w:rStyle w:val="a8"/>
        <w:noProof/>
      </w:rPr>
      <w:t>21</w:t>
    </w:r>
    <w:r>
      <w:rPr>
        <w:rStyle w:val="a8"/>
      </w:rPr>
      <w:fldChar w:fldCharType="end"/>
    </w:r>
  </w:p>
  <w:p w:rsidR="004557AD" w:rsidRDefault="00BE7A3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59BE"/>
    <w:multiLevelType w:val="hybridMultilevel"/>
    <w:tmpl w:val="421EC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4933"/>
    <w:rsid w:val="000007E4"/>
    <w:rsid w:val="00004560"/>
    <w:rsid w:val="000B7C8C"/>
    <w:rsid w:val="0013593E"/>
    <w:rsid w:val="0015526E"/>
    <w:rsid w:val="00764933"/>
    <w:rsid w:val="008554B9"/>
    <w:rsid w:val="008C4685"/>
    <w:rsid w:val="00A22AC7"/>
    <w:rsid w:val="00BE5626"/>
    <w:rsid w:val="00BE7A33"/>
    <w:rsid w:val="00C91E2B"/>
    <w:rsid w:val="00D95F0B"/>
    <w:rsid w:val="00E26236"/>
    <w:rsid w:val="00FB5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933"/>
    <w:rPr>
      <w:strike w:val="0"/>
      <w:dstrike w:val="0"/>
      <w:color w:val="336699"/>
      <w:u w:val="none"/>
      <w:effect w:val="none"/>
    </w:rPr>
  </w:style>
  <w:style w:type="paragraph" w:styleId="a4">
    <w:name w:val="Normal (Web)"/>
    <w:basedOn w:val="a"/>
    <w:unhideWhenUsed/>
    <w:rsid w:val="00764933"/>
    <w:pPr>
      <w:spacing w:before="100" w:beforeAutospacing="1" w:after="225" w:line="270" w:lineRule="atLeast"/>
      <w:jc w:val="both"/>
    </w:pPr>
    <w:rPr>
      <w:rFonts w:ascii="Arial" w:eastAsia="Times New Roman" w:hAnsi="Arial" w:cs="Arial"/>
      <w:color w:val="333333"/>
      <w:sz w:val="21"/>
      <w:szCs w:val="21"/>
      <w:lang w:eastAsia="ru-RU"/>
    </w:rPr>
  </w:style>
  <w:style w:type="character" w:customStyle="1" w:styleId="apple-style-span">
    <w:name w:val="apple-style-span"/>
    <w:basedOn w:val="a0"/>
    <w:rsid w:val="00764933"/>
  </w:style>
  <w:style w:type="paragraph" w:customStyle="1" w:styleId="a5">
    <w:name w:val="подпись к объекту"/>
    <w:basedOn w:val="a"/>
    <w:next w:val="a"/>
    <w:rsid w:val="0013593E"/>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customStyle="1" w:styleId="ConsPlusNormal">
    <w:name w:val="ConsPlusNormal"/>
    <w:rsid w:val="00135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rsid w:val="0013593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lang w:eastAsia="ru-RU"/>
    </w:rPr>
  </w:style>
  <w:style w:type="character" w:customStyle="1" w:styleId="a7">
    <w:name w:val="Верхний колонтитул Знак"/>
    <w:basedOn w:val="a0"/>
    <w:link w:val="a6"/>
    <w:rsid w:val="0013593E"/>
    <w:rPr>
      <w:rFonts w:ascii="Times New Roman" w:eastAsia="Times New Roman" w:hAnsi="Times New Roman" w:cs="Times New Roman"/>
      <w:b/>
      <w:bCs/>
      <w:sz w:val="25"/>
      <w:szCs w:val="20"/>
      <w:lang w:eastAsia="ru-RU"/>
    </w:rPr>
  </w:style>
  <w:style w:type="character" w:styleId="a8">
    <w:name w:val="page number"/>
    <w:basedOn w:val="a0"/>
    <w:rsid w:val="0013593E"/>
  </w:style>
  <w:style w:type="paragraph" w:styleId="a9">
    <w:name w:val="footer"/>
    <w:basedOn w:val="a"/>
    <w:link w:val="aa"/>
    <w:rsid w:val="0013593E"/>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character" w:customStyle="1" w:styleId="aa">
    <w:name w:val="Нижний колонтитул Знак"/>
    <w:basedOn w:val="a0"/>
    <w:link w:val="a9"/>
    <w:rsid w:val="0013593E"/>
    <w:rPr>
      <w:rFonts w:ascii="Times New Roman" w:eastAsia="Times New Roman" w:hAnsi="Times New Roman" w:cs="Times New Roman"/>
      <w:b/>
      <w:bCs/>
      <w:sz w:val="25"/>
      <w:szCs w:val="20"/>
      <w:lang w:eastAsia="ru-RU"/>
    </w:rPr>
  </w:style>
  <w:style w:type="paragraph" w:customStyle="1" w:styleId="ConsPlusTitle">
    <w:name w:val="ConsPlusTitle"/>
    <w:rsid w:val="00135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13593E"/>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ab">
    <w:name w:val="Balloon Text"/>
    <w:basedOn w:val="a"/>
    <w:link w:val="ac"/>
    <w:uiPriority w:val="99"/>
    <w:semiHidden/>
    <w:unhideWhenUsed/>
    <w:rsid w:val="001359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593E"/>
    <w:rPr>
      <w:rFonts w:ascii="Tahoma" w:hAnsi="Tahoma" w:cs="Tahoma"/>
      <w:sz w:val="16"/>
      <w:szCs w:val="16"/>
    </w:rPr>
  </w:style>
  <w:style w:type="paragraph" w:styleId="ad">
    <w:name w:val="List Paragraph"/>
    <w:basedOn w:val="a"/>
    <w:uiPriority w:val="34"/>
    <w:qFormat/>
    <w:rsid w:val="0013593E"/>
    <w:pPr>
      <w:ind w:left="720"/>
      <w:contextualSpacing/>
    </w:pPr>
  </w:style>
</w:styles>
</file>

<file path=word/webSettings.xml><?xml version="1.0" encoding="utf-8"?>
<w:webSettings xmlns:r="http://schemas.openxmlformats.org/officeDocument/2006/relationships" xmlns:w="http://schemas.openxmlformats.org/wordprocessingml/2006/main">
  <w:divs>
    <w:div w:id="1060321267">
      <w:bodyDiv w:val="1"/>
      <w:marLeft w:val="0"/>
      <w:marRight w:val="0"/>
      <w:marTop w:val="0"/>
      <w:marBottom w:val="0"/>
      <w:divBdr>
        <w:top w:val="none" w:sz="0" w:space="0" w:color="auto"/>
        <w:left w:val="none" w:sz="0" w:space="0" w:color="auto"/>
        <w:bottom w:val="none" w:sz="0" w:space="0" w:color="auto"/>
        <w:right w:val="none" w:sz="0" w:space="0" w:color="auto"/>
      </w:divBdr>
      <w:divsChild>
        <w:div w:id="172308676">
          <w:marLeft w:val="0"/>
          <w:marRight w:val="0"/>
          <w:marTop w:val="100"/>
          <w:marBottom w:val="100"/>
          <w:divBdr>
            <w:top w:val="none" w:sz="0" w:space="0" w:color="auto"/>
            <w:left w:val="none" w:sz="0" w:space="0" w:color="auto"/>
            <w:bottom w:val="none" w:sz="0" w:space="0" w:color="auto"/>
            <w:right w:val="none" w:sz="0" w:space="0" w:color="auto"/>
          </w:divBdr>
          <w:divsChild>
            <w:div w:id="927881089">
              <w:marLeft w:val="0"/>
              <w:marRight w:val="0"/>
              <w:marTop w:val="0"/>
              <w:marBottom w:val="0"/>
              <w:divBdr>
                <w:top w:val="none" w:sz="0" w:space="0" w:color="auto"/>
                <w:left w:val="none" w:sz="0" w:space="0" w:color="auto"/>
                <w:bottom w:val="none" w:sz="0" w:space="0" w:color="auto"/>
                <w:right w:val="none" w:sz="0" w:space="0" w:color="auto"/>
              </w:divBdr>
              <w:divsChild>
                <w:div w:id="2142186524">
                  <w:marLeft w:val="0"/>
                  <w:marRight w:val="150"/>
                  <w:marTop w:val="0"/>
                  <w:marBottom w:val="0"/>
                  <w:divBdr>
                    <w:top w:val="none" w:sz="0" w:space="0" w:color="auto"/>
                    <w:left w:val="none" w:sz="0" w:space="0" w:color="auto"/>
                    <w:bottom w:val="none" w:sz="0" w:space="0" w:color="auto"/>
                    <w:right w:val="none" w:sz="0" w:space="0" w:color="auto"/>
                  </w:divBdr>
                  <w:divsChild>
                    <w:div w:id="1216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khvoinaya.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ocs.cntd.ru/document/326140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6922</Words>
  <Characters>39461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user-pk</dc:creator>
  <cp:lastModifiedBy>user-pk</cp:lastModifiedBy>
  <cp:revision>2</cp:revision>
  <dcterms:created xsi:type="dcterms:W3CDTF">2017-04-06T05:38:00Z</dcterms:created>
  <dcterms:modified xsi:type="dcterms:W3CDTF">2017-04-06T05:38:00Z</dcterms:modified>
</cp:coreProperties>
</file>