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C2" w:rsidRDefault="00F63CC2" w:rsidP="00F63CC2">
      <w:pPr>
        <w:jc w:val="center"/>
        <w:rPr>
          <w:sz w:val="24"/>
          <w:szCs w:val="24"/>
        </w:rPr>
      </w:pPr>
    </w:p>
    <w:p w:rsidR="00F63CC2" w:rsidRPr="006E4C95" w:rsidRDefault="00F63CC2" w:rsidP="00F63CC2">
      <w:pPr>
        <w:jc w:val="center"/>
        <w:rPr>
          <w:sz w:val="24"/>
          <w:szCs w:val="24"/>
        </w:rPr>
      </w:pPr>
      <w:r w:rsidRPr="006E4C95">
        <w:rPr>
          <w:sz w:val="24"/>
          <w:szCs w:val="24"/>
        </w:rPr>
        <w:t>ПОЯСНИТЕЛЬНАЯ ЗАПИСКА</w:t>
      </w:r>
    </w:p>
    <w:p w:rsidR="00F63CC2" w:rsidRPr="00C61D74" w:rsidRDefault="00F63CC2" w:rsidP="00F63CC2">
      <w:pPr>
        <w:jc w:val="center"/>
        <w:rPr>
          <w:sz w:val="24"/>
          <w:szCs w:val="24"/>
        </w:rPr>
      </w:pPr>
    </w:p>
    <w:p w:rsidR="006E4C95" w:rsidRPr="00C61D74" w:rsidRDefault="00F63CC2" w:rsidP="006E4C9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D74">
        <w:rPr>
          <w:rFonts w:ascii="Times New Roman" w:hAnsi="Times New Roman" w:cs="Times New Roman"/>
          <w:sz w:val="24"/>
          <w:szCs w:val="24"/>
        </w:rPr>
        <w:t>к</w:t>
      </w:r>
      <w:r w:rsidRPr="00C6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61D8" w:rsidRPr="00C61D7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6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роекту постановления Администрации  Хвойнинского муниципального </w:t>
      </w:r>
      <w:r w:rsidR="0077784A" w:rsidRPr="00C61D74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E31B71" w:rsidRPr="00C6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61D74" w:rsidRPr="00C61D74" w:rsidRDefault="00C61D74" w:rsidP="00C61D74">
      <w:pPr>
        <w:jc w:val="center"/>
        <w:rPr>
          <w:bCs w:val="0"/>
          <w:sz w:val="24"/>
          <w:szCs w:val="24"/>
        </w:rPr>
      </w:pPr>
      <w:r>
        <w:rPr>
          <w:sz w:val="24"/>
          <w:szCs w:val="24"/>
        </w:rPr>
        <w:t>«</w:t>
      </w:r>
      <w:r w:rsidRPr="00C61D74">
        <w:rPr>
          <w:sz w:val="24"/>
          <w:szCs w:val="24"/>
        </w:rPr>
        <w:t xml:space="preserve">Об утверждении Порядка предоставления субсидии на возмещение </w:t>
      </w:r>
      <w:r w:rsidRPr="00C61D74">
        <w:rPr>
          <w:sz w:val="24"/>
          <w:szCs w:val="24"/>
        </w:rPr>
        <w:br/>
        <w:t xml:space="preserve">части затрат за приобретение горюче-смазочных материалов юридическим лицам </w:t>
      </w:r>
      <w:r w:rsidRPr="00C61D74">
        <w:rPr>
          <w:sz w:val="24"/>
          <w:szCs w:val="24"/>
          <w:shd w:val="clear" w:color="auto" w:fill="FFFFFF"/>
        </w:rPr>
        <w:t xml:space="preserve">(за исключением государственных (муниципальных) учреждений) </w:t>
      </w:r>
      <w:r w:rsidRPr="00C61D74">
        <w:rPr>
          <w:sz w:val="24"/>
          <w:szCs w:val="24"/>
        </w:rPr>
        <w:t>и индивидуальным предпринимателям для обеспечения жителей отдалённых и (или) труднодоступных населённых пунктов Хвойнинского муниципального округа услугами торговли посредством мобильных торговых объектов, осуществляющих доставку и реализацию товаров</w:t>
      </w:r>
      <w:r>
        <w:rPr>
          <w:sz w:val="24"/>
          <w:szCs w:val="24"/>
        </w:rPr>
        <w:t>»</w:t>
      </w:r>
    </w:p>
    <w:p w:rsidR="001A66E7" w:rsidRPr="001A66E7" w:rsidRDefault="001A66E7" w:rsidP="001A66E7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8D0069" w:rsidRPr="00633E4A" w:rsidRDefault="00E31B71" w:rsidP="00E31B71">
      <w:pPr>
        <w:jc w:val="both"/>
        <w:rPr>
          <w:b w:val="0"/>
          <w:sz w:val="24"/>
          <w:szCs w:val="24"/>
        </w:rPr>
      </w:pPr>
      <w:r>
        <w:rPr>
          <w:b w:val="0"/>
          <w:color w:val="000000" w:themeColor="text1"/>
        </w:rPr>
        <w:t xml:space="preserve">  </w:t>
      </w:r>
      <w:proofErr w:type="gramStart"/>
      <w:r w:rsidR="0072173C" w:rsidRPr="00E31B71">
        <w:rPr>
          <w:b w:val="0"/>
          <w:color w:val="000000" w:themeColor="text1"/>
        </w:rPr>
        <w:t>П</w:t>
      </w:r>
      <w:r w:rsidR="00FB758F" w:rsidRPr="00E31B71">
        <w:rPr>
          <w:b w:val="0"/>
          <w:color w:val="000000" w:themeColor="text1"/>
        </w:rPr>
        <w:t xml:space="preserve">роект постановления Администрации  Хвойнинского муниципального </w:t>
      </w:r>
      <w:r w:rsidR="0077784A" w:rsidRPr="001A66E7">
        <w:rPr>
          <w:b w:val="0"/>
          <w:color w:val="000000" w:themeColor="text1"/>
        </w:rPr>
        <w:t>округа</w:t>
      </w:r>
      <w:r w:rsidRPr="001A66E7">
        <w:rPr>
          <w:b w:val="0"/>
          <w:color w:val="000000" w:themeColor="text1"/>
        </w:rPr>
        <w:t xml:space="preserve"> </w:t>
      </w:r>
      <w:r w:rsidRPr="001A66E7">
        <w:rPr>
          <w:b w:val="0"/>
          <w:color w:val="000000" w:themeColor="text1"/>
          <w:sz w:val="24"/>
          <w:szCs w:val="24"/>
        </w:rPr>
        <w:t xml:space="preserve"> </w:t>
      </w:r>
      <w:r w:rsidR="0077784A" w:rsidRPr="001A66E7">
        <w:rPr>
          <w:b w:val="0"/>
          <w:color w:val="000000" w:themeColor="text1"/>
        </w:rPr>
        <w:t>«</w:t>
      </w:r>
      <w:r w:rsidR="001A66E7" w:rsidRPr="001A66E7">
        <w:rPr>
          <w:b w:val="0"/>
          <w:sz w:val="24"/>
          <w:szCs w:val="24"/>
        </w:rPr>
        <w:t xml:space="preserve">Об утверждении Порядка предоставления субсидии на возмещение </w:t>
      </w:r>
      <w:r w:rsidR="001A66E7" w:rsidRPr="001A66E7">
        <w:rPr>
          <w:b w:val="0"/>
          <w:sz w:val="24"/>
          <w:szCs w:val="24"/>
        </w:rPr>
        <w:br/>
        <w:t xml:space="preserve">части затрат за приобретение горюче-смазочных материалов юридическим лицам </w:t>
      </w:r>
      <w:r w:rsidR="001A66E7" w:rsidRPr="001A66E7">
        <w:rPr>
          <w:b w:val="0"/>
          <w:sz w:val="24"/>
          <w:szCs w:val="24"/>
          <w:shd w:val="clear" w:color="auto" w:fill="FFFFFF"/>
        </w:rPr>
        <w:t xml:space="preserve">(за исключением государственных (муниципальных) учреждений) </w:t>
      </w:r>
      <w:r w:rsidR="001A66E7" w:rsidRPr="001A66E7">
        <w:rPr>
          <w:b w:val="0"/>
          <w:sz w:val="24"/>
          <w:szCs w:val="24"/>
        </w:rPr>
        <w:t>и индивидуальным предпринимателям для обеспечения жителей отдалённых и (или) труднодоступных населённых пунктов Хвойнинского муниципального округа услугами торговли посредством мобильных торговых объектов, осуществляющих доставку и реализацию товаров</w:t>
      </w:r>
      <w:r w:rsidR="0077784A" w:rsidRPr="006E4C95">
        <w:rPr>
          <w:b w:val="0"/>
          <w:lang w:bidi="ru-RU"/>
        </w:rPr>
        <w:t>»</w:t>
      </w:r>
      <w:r w:rsidR="00E64A9A">
        <w:rPr>
          <w:b w:val="0"/>
          <w:color w:val="333333"/>
          <w:sz w:val="28"/>
          <w:szCs w:val="28"/>
        </w:rPr>
        <w:t xml:space="preserve"> </w:t>
      </w:r>
      <w:r w:rsidR="00E64A9A">
        <w:rPr>
          <w:b w:val="0"/>
        </w:rPr>
        <w:t>(далее—</w:t>
      </w:r>
      <w:r w:rsidR="009561D8" w:rsidRPr="00E31B71">
        <w:rPr>
          <w:b w:val="0"/>
        </w:rPr>
        <w:t>проект)</w:t>
      </w:r>
      <w:r w:rsidR="009561D8" w:rsidRPr="00E31B71">
        <w:rPr>
          <w:b w:val="0"/>
          <w:color w:val="000000" w:themeColor="text1"/>
        </w:rPr>
        <w:t>,</w:t>
      </w:r>
      <w:r w:rsidR="004D0B02">
        <w:rPr>
          <w:b w:val="0"/>
          <w:color w:val="000000" w:themeColor="text1"/>
        </w:rPr>
        <w:t xml:space="preserve">                                                   </w:t>
      </w:r>
      <w:r w:rsidR="004D0B02" w:rsidRPr="004D0B02">
        <w:rPr>
          <w:b w:val="0"/>
          <w:sz w:val="24"/>
          <w:szCs w:val="24"/>
        </w:rPr>
        <w:t>разработан</w:t>
      </w:r>
      <w:r w:rsidR="004D0B02">
        <w:rPr>
          <w:b w:val="0"/>
          <w:sz w:val="24"/>
          <w:szCs w:val="24"/>
        </w:rPr>
        <w:t xml:space="preserve"> </w:t>
      </w:r>
      <w:r w:rsidR="00BD6EDB" w:rsidRPr="004D0B02">
        <w:rPr>
          <w:b w:val="0"/>
          <w:sz w:val="24"/>
          <w:szCs w:val="24"/>
        </w:rPr>
        <w:t>целью</w:t>
      </w:r>
      <w:r w:rsidR="00E64A9A">
        <w:rPr>
          <w:b w:val="0"/>
          <w:sz w:val="24"/>
          <w:szCs w:val="24"/>
        </w:rPr>
        <w:t xml:space="preserve"> </w:t>
      </w:r>
      <w:r w:rsidR="00BD6EDB" w:rsidRPr="004D0B02">
        <w:rPr>
          <w:b w:val="0"/>
        </w:rPr>
        <w:t>предоставления</w:t>
      </w:r>
      <w:r w:rsidR="00E64A9A">
        <w:rPr>
          <w:b w:val="0"/>
        </w:rPr>
        <w:t xml:space="preserve"> </w:t>
      </w:r>
      <w:r w:rsidR="00BD6EDB" w:rsidRPr="005C0FF5">
        <w:rPr>
          <w:b w:val="0"/>
        </w:rPr>
        <w:t>субсидии на возмещение части</w:t>
      </w:r>
      <w:proofErr w:type="gramEnd"/>
      <w:r w:rsidR="00BD6EDB" w:rsidRPr="005C0FF5">
        <w:rPr>
          <w:b w:val="0"/>
        </w:rPr>
        <w:t xml:space="preserve"> </w:t>
      </w:r>
      <w:proofErr w:type="gramStart"/>
      <w:r w:rsidR="00BD6EDB" w:rsidRPr="005C0FF5">
        <w:rPr>
          <w:b w:val="0"/>
        </w:rPr>
        <w:t>затрат за приобретение горюче-смазочных материалов юридическим лицам</w:t>
      </w:r>
      <w:r w:rsidR="004D0B02">
        <w:rPr>
          <w:b w:val="0"/>
        </w:rPr>
        <w:t xml:space="preserve"> </w:t>
      </w:r>
      <w:r w:rsidR="00BD6EDB" w:rsidRPr="005C0FF5">
        <w:rPr>
          <w:b w:val="0"/>
          <w:color w:val="000000"/>
          <w:shd w:val="clear" w:color="auto" w:fill="FFFFFF"/>
        </w:rPr>
        <w:t>(за исключением государственных</w:t>
      </w:r>
      <w:proofErr w:type="gramEnd"/>
      <w:r w:rsidR="00BD6EDB" w:rsidRPr="005C0FF5">
        <w:rPr>
          <w:b w:val="0"/>
          <w:color w:val="000000"/>
          <w:shd w:val="clear" w:color="auto" w:fill="FFFFFF"/>
        </w:rPr>
        <w:t xml:space="preserve"> (муниципальных) учреждений) </w:t>
      </w:r>
      <w:r w:rsidR="00BD6EDB" w:rsidRPr="005C0FF5">
        <w:rPr>
          <w:b w:val="0"/>
          <w:color w:val="000000"/>
        </w:rPr>
        <w:t xml:space="preserve">индивидуальным предпринимателям, зарегистрированным на территории Новгородской области, </w:t>
      </w:r>
      <w:r w:rsidR="00BD6EDB" w:rsidRPr="005C0FF5">
        <w:rPr>
          <w:b w:val="0"/>
        </w:rPr>
        <w:t>для обеспечения жителей отдалённых и (или) труднодоступных населённых пунктов Хвойнинского муниципального округа услугами торговли посредством мобильных торговых объектов, осуществляющих доставку и реализацию товаров</w:t>
      </w:r>
      <w:r w:rsidR="00BD6EDB">
        <w:rPr>
          <w:b w:val="0"/>
        </w:rPr>
        <w:t xml:space="preserve">, а так же </w:t>
      </w:r>
      <w:r w:rsidR="00680FB3" w:rsidRPr="00E31B71">
        <w:rPr>
          <w:b w:val="0"/>
        </w:rPr>
        <w:t>с</w:t>
      </w:r>
      <w:r w:rsidR="004717DF">
        <w:rPr>
          <w:b w:val="0"/>
        </w:rPr>
        <w:t xml:space="preserve"> целью</w:t>
      </w:r>
      <w:r w:rsidR="00680FB3" w:rsidRPr="00E31B71">
        <w:rPr>
          <w:b w:val="0"/>
        </w:rPr>
        <w:t xml:space="preserve"> </w:t>
      </w:r>
      <w:r w:rsidR="0072173C" w:rsidRPr="00E31B71">
        <w:rPr>
          <w:b w:val="0"/>
        </w:rPr>
        <w:t xml:space="preserve"> </w:t>
      </w:r>
      <w:r w:rsidR="001A66E7">
        <w:rPr>
          <w:b w:val="0"/>
        </w:rPr>
        <w:t>приведения</w:t>
      </w:r>
      <w:r>
        <w:rPr>
          <w:b w:val="0"/>
        </w:rPr>
        <w:t xml:space="preserve"> в соответствие с действующим законодательством</w:t>
      </w:r>
      <w:r w:rsidR="006E4C95">
        <w:rPr>
          <w:b w:val="0"/>
          <w:sz w:val="24"/>
          <w:szCs w:val="24"/>
        </w:rPr>
        <w:t>.</w:t>
      </w:r>
      <w:r w:rsidR="00E64A9A">
        <w:rPr>
          <w:b w:val="0"/>
          <w:sz w:val="24"/>
          <w:szCs w:val="24"/>
        </w:rPr>
        <w:t xml:space="preserve"> Ранее данный порядок разрабатывался ежегодно, новый проект разработан без привязки к конкретному году. А так же в связи </w:t>
      </w:r>
      <w:r w:rsidR="00E64A9A" w:rsidRPr="00E64A9A">
        <w:rPr>
          <w:b w:val="0"/>
          <w:sz w:val="24"/>
          <w:szCs w:val="24"/>
        </w:rPr>
        <w:t xml:space="preserve">с </w:t>
      </w:r>
      <w:r w:rsidR="00E64A9A" w:rsidRPr="00E64A9A">
        <w:rPr>
          <w:b w:val="0"/>
          <w:sz w:val="24"/>
          <w:szCs w:val="24"/>
          <w:shd w:val="clear" w:color="auto" w:fill="FFFFFF"/>
        </w:rPr>
        <w:t xml:space="preserve"> вступлением в силу с 1 января 2024 года изменений, внесённых в Бюджетный кодекс РФ по </w:t>
      </w:r>
      <w:r w:rsidR="00F702FA">
        <w:rPr>
          <w:b w:val="0"/>
          <w:sz w:val="24"/>
          <w:szCs w:val="24"/>
          <w:shd w:val="clear" w:color="auto" w:fill="FFFFFF"/>
        </w:rPr>
        <w:t>порядку</w:t>
      </w:r>
      <w:r w:rsidR="00E64A9A" w:rsidRPr="00E64A9A">
        <w:rPr>
          <w:b w:val="0"/>
          <w:sz w:val="24"/>
          <w:szCs w:val="24"/>
          <w:shd w:val="clear" w:color="auto" w:fill="FFFFFF"/>
        </w:rPr>
        <w:t xml:space="preserve"> предоставления субсидий, в том числе грантов в форме субсидий</w:t>
      </w:r>
      <w:r w:rsidR="00633E4A">
        <w:rPr>
          <w:b w:val="0"/>
          <w:sz w:val="24"/>
          <w:szCs w:val="24"/>
          <w:shd w:val="clear" w:color="auto" w:fill="FFFFFF"/>
        </w:rPr>
        <w:t>.</w:t>
      </w:r>
    </w:p>
    <w:p w:rsidR="00E31B71" w:rsidRPr="00E64A9A" w:rsidRDefault="00E31B71" w:rsidP="00E31B71">
      <w:pPr>
        <w:jc w:val="both"/>
        <w:rPr>
          <w:b w:val="0"/>
          <w:sz w:val="24"/>
          <w:szCs w:val="24"/>
        </w:rPr>
      </w:pPr>
    </w:p>
    <w:p w:rsidR="00633E4A" w:rsidRDefault="00D624E0" w:rsidP="006E4C9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A66E7">
        <w:rPr>
          <w:rFonts w:ascii="Times New Roman" w:hAnsi="Times New Roman" w:cs="Times New Roman"/>
          <w:b w:val="0"/>
          <w:sz w:val="24"/>
          <w:szCs w:val="24"/>
        </w:rPr>
        <w:t xml:space="preserve">Основанием для разработки проекта является: </w:t>
      </w:r>
    </w:p>
    <w:p w:rsidR="00633E4A" w:rsidRDefault="00633E4A" w:rsidP="006E4C9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D624E0" w:rsidRPr="001A66E7">
        <w:rPr>
          <w:rFonts w:ascii="Times New Roman" w:hAnsi="Times New Roman" w:cs="Times New Roman"/>
          <w:b w:val="0"/>
          <w:sz w:val="24"/>
          <w:szCs w:val="24"/>
        </w:rPr>
        <w:t>ст. 16 Федерального закона от 06.10.2003 года № 131-ФЗ «Об общих принципах организации местного самоупр</w:t>
      </w:r>
      <w:r>
        <w:rPr>
          <w:rFonts w:ascii="Times New Roman" w:hAnsi="Times New Roman" w:cs="Times New Roman"/>
          <w:b w:val="0"/>
          <w:sz w:val="24"/>
          <w:szCs w:val="24"/>
        </w:rPr>
        <w:t>авления в Российской Федерации»;</w:t>
      </w:r>
      <w:r w:rsidR="00D624E0" w:rsidRPr="001A66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33E4A" w:rsidRDefault="00633E4A" w:rsidP="006E4C9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1A66E7" w:rsidRPr="001A66E7"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«Развитие торговли в </w:t>
      </w:r>
      <w:proofErr w:type="spellStart"/>
      <w:r w:rsidR="001A66E7" w:rsidRPr="001A66E7">
        <w:rPr>
          <w:rFonts w:ascii="Times New Roman" w:hAnsi="Times New Roman" w:cs="Times New Roman"/>
          <w:b w:val="0"/>
          <w:sz w:val="24"/>
          <w:szCs w:val="24"/>
        </w:rPr>
        <w:t>Хвойнинском</w:t>
      </w:r>
      <w:proofErr w:type="spellEnd"/>
      <w:r w:rsidR="001A66E7" w:rsidRPr="001A66E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 округе   на  2024-2026 годы», утвержденная постановлением Администрации Хвойнинского муниципального округа от 28.11.2023 года № 1673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E4C95" w:rsidRDefault="00D624E0" w:rsidP="006E4C9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A66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633E4A">
        <w:rPr>
          <w:rFonts w:ascii="Times New Roman" w:hAnsi="Times New Roman" w:cs="Times New Roman"/>
          <w:b w:val="0"/>
          <w:sz w:val="24"/>
          <w:szCs w:val="24"/>
        </w:rPr>
        <w:t>-</w:t>
      </w:r>
      <w:r w:rsidRPr="001A66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4C95" w:rsidRPr="001A66E7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25 октября 2023 г. № 1782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>«О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>б утверждении общих требований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>к нормативным правовым актам, муниципальным правовым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>актам, регулирующим предоставление из бюджетов субъектов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>российской федерации, местных бюджетов субсидий, в том числе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>грантов в форме субсидий, юридическим лицам, индивидуальным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 xml:space="preserve">предпринимателям, а также физическим лицам 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>–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 xml:space="preserve"> производителям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>товаров, работ, услуг и проведение отборов получателей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>указанных субсидий, в том числе грантов</w:t>
      </w:r>
      <w:proofErr w:type="gramEnd"/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 xml:space="preserve"> в форме субсидий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633E4A" w:rsidRDefault="00633E4A" w:rsidP="00633E4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1A66E7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25 октября 2023 г. № 1781  «О</w:t>
      </w:r>
      <w:r w:rsidRPr="006E4C95">
        <w:rPr>
          <w:rFonts w:ascii="Times New Roman" w:hAnsi="Times New Roman" w:cs="Times New Roman"/>
          <w:b w:val="0"/>
          <w:sz w:val="24"/>
          <w:szCs w:val="24"/>
        </w:rPr>
        <w:t xml:space="preserve">б утверждении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правил отбора получателей </w:t>
      </w:r>
      <w:r w:rsidRPr="006E4C95">
        <w:rPr>
          <w:rFonts w:ascii="Times New Roman" w:hAnsi="Times New Roman" w:cs="Times New Roman"/>
          <w:b w:val="0"/>
          <w:sz w:val="24"/>
          <w:szCs w:val="24"/>
        </w:rPr>
        <w:t xml:space="preserve"> субсидий,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том числе грантов в форме субсидий, предоставляемых из бюджетов бюджетной системы РФ  юридическим лицам, индивидуальным предпринимателям, а так же физическим лицам – производителям товаров, работ, услуг».</w:t>
      </w:r>
    </w:p>
    <w:p w:rsidR="00633E4A" w:rsidRDefault="00633E4A" w:rsidP="00633E4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1A66E7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25 октября 2023 г. № 1780 «О</w:t>
      </w:r>
      <w:r w:rsidRPr="006E4C95">
        <w:rPr>
          <w:rFonts w:ascii="Times New Roman" w:hAnsi="Times New Roman" w:cs="Times New Roman"/>
          <w:b w:val="0"/>
          <w:sz w:val="24"/>
          <w:szCs w:val="24"/>
        </w:rPr>
        <w:t>б утверждении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Правил предоставления из бюджетов бюджетной системы РФ  </w:t>
      </w:r>
      <w:r w:rsidR="00B1215E">
        <w:rPr>
          <w:rFonts w:ascii="Times New Roman" w:hAnsi="Times New Roman" w:cs="Times New Roman"/>
          <w:b w:val="0"/>
          <w:sz w:val="24"/>
          <w:szCs w:val="24"/>
        </w:rPr>
        <w:t xml:space="preserve">субсидий, в т.ч. грантов в форме субсидий, РФ  юридическим лицам, индивидуальным предпринимателям, а так же физическим лицам – производителям товаров, работ, услуг» </w:t>
      </w:r>
    </w:p>
    <w:p w:rsidR="00633E4A" w:rsidRPr="006E4C95" w:rsidRDefault="00633E4A" w:rsidP="006E4C9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E4C95" w:rsidRPr="006E4C95" w:rsidRDefault="006E4C95" w:rsidP="006E4C9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546D7" w:rsidRPr="004C50D3" w:rsidRDefault="009561D8" w:rsidP="00B1215E">
      <w:pPr>
        <w:overflowPunct/>
        <w:autoSpaceDE/>
        <w:autoSpaceDN/>
        <w:adjustRightInd/>
        <w:spacing w:line="360" w:lineRule="auto"/>
        <w:ind w:firstLine="706"/>
        <w:jc w:val="both"/>
        <w:rPr>
          <w:b w:val="0"/>
          <w:sz w:val="24"/>
          <w:szCs w:val="24"/>
        </w:rPr>
      </w:pPr>
      <w:r w:rsidRPr="00D624E0">
        <w:rPr>
          <w:b w:val="0"/>
          <w:bCs w:val="0"/>
          <w:sz w:val="24"/>
          <w:szCs w:val="24"/>
        </w:rPr>
        <w:t xml:space="preserve">Проект подготовлен в рамках полномочий </w:t>
      </w:r>
      <w:r w:rsidRPr="00D624E0">
        <w:rPr>
          <w:b w:val="0"/>
          <w:color w:val="000000" w:themeColor="text1"/>
          <w:sz w:val="24"/>
          <w:szCs w:val="24"/>
        </w:rPr>
        <w:t xml:space="preserve">Администрации  Хвойнинского муниципального </w:t>
      </w:r>
      <w:r w:rsidR="0077784A">
        <w:rPr>
          <w:b w:val="0"/>
          <w:color w:val="000000" w:themeColor="text1"/>
          <w:sz w:val="24"/>
          <w:szCs w:val="24"/>
        </w:rPr>
        <w:t>округа</w:t>
      </w:r>
      <w:r w:rsidRPr="00D624E0">
        <w:rPr>
          <w:b w:val="0"/>
          <w:color w:val="000000" w:themeColor="text1"/>
          <w:sz w:val="24"/>
          <w:szCs w:val="24"/>
        </w:rPr>
        <w:t>.</w:t>
      </w:r>
    </w:p>
    <w:sectPr w:rsidR="006546D7" w:rsidRPr="004C50D3" w:rsidSect="00B9550A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0425"/>
    <w:rsid w:val="00003A72"/>
    <w:rsid w:val="00013A54"/>
    <w:rsid w:val="00043B35"/>
    <w:rsid w:val="00071DBA"/>
    <w:rsid w:val="000A2F69"/>
    <w:rsid w:val="000D49AD"/>
    <w:rsid w:val="00173EFE"/>
    <w:rsid w:val="001A66E7"/>
    <w:rsid w:val="001B2DDF"/>
    <w:rsid w:val="001F6005"/>
    <w:rsid w:val="002241C5"/>
    <w:rsid w:val="002427EC"/>
    <w:rsid w:val="00250AF0"/>
    <w:rsid w:val="002B395D"/>
    <w:rsid w:val="002C2D88"/>
    <w:rsid w:val="003135FB"/>
    <w:rsid w:val="00326039"/>
    <w:rsid w:val="00332645"/>
    <w:rsid w:val="00355C16"/>
    <w:rsid w:val="00406BF3"/>
    <w:rsid w:val="004131A6"/>
    <w:rsid w:val="004165E5"/>
    <w:rsid w:val="004717DF"/>
    <w:rsid w:val="00480425"/>
    <w:rsid w:val="00495463"/>
    <w:rsid w:val="004A4A3F"/>
    <w:rsid w:val="004B0695"/>
    <w:rsid w:val="004C50D3"/>
    <w:rsid w:val="004D0B02"/>
    <w:rsid w:val="004F603C"/>
    <w:rsid w:val="00521173"/>
    <w:rsid w:val="00533511"/>
    <w:rsid w:val="0055759D"/>
    <w:rsid w:val="00592324"/>
    <w:rsid w:val="005A0C1B"/>
    <w:rsid w:val="005E001A"/>
    <w:rsid w:val="00605D3C"/>
    <w:rsid w:val="00627EC9"/>
    <w:rsid w:val="00631E4B"/>
    <w:rsid w:val="00633E4A"/>
    <w:rsid w:val="006435A7"/>
    <w:rsid w:val="006546D7"/>
    <w:rsid w:val="00680FB3"/>
    <w:rsid w:val="006A1D35"/>
    <w:rsid w:val="006E4C95"/>
    <w:rsid w:val="0072173C"/>
    <w:rsid w:val="007359EB"/>
    <w:rsid w:val="007744E9"/>
    <w:rsid w:val="0077784A"/>
    <w:rsid w:val="007B1BBA"/>
    <w:rsid w:val="007B4BB6"/>
    <w:rsid w:val="007E780B"/>
    <w:rsid w:val="00861436"/>
    <w:rsid w:val="00867C11"/>
    <w:rsid w:val="00895E17"/>
    <w:rsid w:val="008B2277"/>
    <w:rsid w:val="008D0069"/>
    <w:rsid w:val="0091056A"/>
    <w:rsid w:val="00913FAC"/>
    <w:rsid w:val="00926BBE"/>
    <w:rsid w:val="00926D53"/>
    <w:rsid w:val="0093382F"/>
    <w:rsid w:val="0094035F"/>
    <w:rsid w:val="009561D8"/>
    <w:rsid w:val="009A7115"/>
    <w:rsid w:val="00A02320"/>
    <w:rsid w:val="00A15D3E"/>
    <w:rsid w:val="00A64F47"/>
    <w:rsid w:val="00A66908"/>
    <w:rsid w:val="00AC68FE"/>
    <w:rsid w:val="00B1215E"/>
    <w:rsid w:val="00B65981"/>
    <w:rsid w:val="00B9550A"/>
    <w:rsid w:val="00BB18E7"/>
    <w:rsid w:val="00BC74F0"/>
    <w:rsid w:val="00BD6EDB"/>
    <w:rsid w:val="00BD7C57"/>
    <w:rsid w:val="00BE4BD2"/>
    <w:rsid w:val="00C61D74"/>
    <w:rsid w:val="00C67196"/>
    <w:rsid w:val="00C7202E"/>
    <w:rsid w:val="00CE23D4"/>
    <w:rsid w:val="00CF228C"/>
    <w:rsid w:val="00D22015"/>
    <w:rsid w:val="00D3563A"/>
    <w:rsid w:val="00D624E0"/>
    <w:rsid w:val="00D86FAA"/>
    <w:rsid w:val="00D926E5"/>
    <w:rsid w:val="00DA7F6E"/>
    <w:rsid w:val="00DB2482"/>
    <w:rsid w:val="00DB541A"/>
    <w:rsid w:val="00DD00D8"/>
    <w:rsid w:val="00DD5311"/>
    <w:rsid w:val="00E17233"/>
    <w:rsid w:val="00E31B71"/>
    <w:rsid w:val="00E3510B"/>
    <w:rsid w:val="00E64A9A"/>
    <w:rsid w:val="00E9595D"/>
    <w:rsid w:val="00EB4195"/>
    <w:rsid w:val="00EF3FC4"/>
    <w:rsid w:val="00EF6118"/>
    <w:rsid w:val="00F63CC2"/>
    <w:rsid w:val="00F64960"/>
    <w:rsid w:val="00F702FA"/>
    <w:rsid w:val="00F918BF"/>
    <w:rsid w:val="00FB3008"/>
    <w:rsid w:val="00FB532B"/>
    <w:rsid w:val="00FB758F"/>
    <w:rsid w:val="00FC4845"/>
    <w:rsid w:val="00FC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pt-a0-000003">
    <w:name w:val="pt-a0-000003"/>
    <w:basedOn w:val="a0"/>
    <w:rsid w:val="009561D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9561D8"/>
    <w:pPr>
      <w:overflowPunct/>
      <w:autoSpaceDE/>
      <w:autoSpaceDN/>
      <w:adjustRightInd/>
      <w:spacing w:line="259" w:lineRule="auto"/>
      <w:ind w:firstLine="706"/>
      <w:jc w:val="both"/>
    </w:pPr>
    <w:rPr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9561D8"/>
    <w:pPr>
      <w:overflowPunct/>
      <w:autoSpaceDE/>
      <w:autoSpaceDN/>
      <w:adjustRightInd/>
      <w:spacing w:line="259" w:lineRule="auto"/>
    </w:pPr>
    <w:rPr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9561D8"/>
    <w:rPr>
      <w:b/>
      <w:bCs/>
      <w:sz w:val="28"/>
      <w:szCs w:val="28"/>
    </w:rPr>
  </w:style>
  <w:style w:type="paragraph" w:customStyle="1" w:styleId="ConsPlusTitle">
    <w:name w:val="ConsPlusTitle"/>
    <w:rsid w:val="00CF2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pt-a0-000005">
    <w:name w:val="pt-a0-000005"/>
    <w:basedOn w:val="a0"/>
    <w:rsid w:val="00A02320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Default">
    <w:name w:val="Default"/>
    <w:rsid w:val="00D22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5E36-17AB-45D8-9E39-145BE2A6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14</cp:revision>
  <cp:lastPrinted>2020-11-12T05:42:00Z</cp:lastPrinted>
  <dcterms:created xsi:type="dcterms:W3CDTF">2021-06-21T12:10:00Z</dcterms:created>
  <dcterms:modified xsi:type="dcterms:W3CDTF">2025-02-28T11:33:00Z</dcterms:modified>
</cp:coreProperties>
</file>