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AE184E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184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AE184E" w:rsidRPr="00AE184E" w:rsidRDefault="000608D2" w:rsidP="00AE18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184E">
        <w:rPr>
          <w:rFonts w:ascii="Times New Roman" w:hAnsi="Times New Roman" w:cs="Times New Roman"/>
          <w:b/>
          <w:kern w:val="36"/>
          <w:sz w:val="28"/>
          <w:szCs w:val="28"/>
        </w:rPr>
        <w:t>о проведении публичных консультаций по</w:t>
      </w:r>
      <w:r w:rsidR="007367B7" w:rsidRPr="00AE184E">
        <w:rPr>
          <w:rFonts w:ascii="Times New Roman" w:hAnsi="Times New Roman" w:cs="Times New Roman"/>
          <w:b/>
          <w:kern w:val="36"/>
          <w:sz w:val="28"/>
          <w:szCs w:val="28"/>
        </w:rPr>
        <w:t xml:space="preserve"> экспертизе </w:t>
      </w:r>
      <w:r w:rsidRPr="00AE184E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7367B7" w:rsidRPr="00AE18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AE184E" w:rsidRPr="00A70A72" w:rsidRDefault="00AE184E" w:rsidP="00AE1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0A72">
        <w:rPr>
          <w:rFonts w:ascii="Times New Roman" w:hAnsi="Times New Roman" w:cs="Times New Roman"/>
          <w:sz w:val="28"/>
          <w:szCs w:val="28"/>
        </w:rPr>
        <w:t>Об утверждении 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4E" w:rsidRDefault="00AE184E" w:rsidP="00AE184E">
      <w:pPr>
        <w:widowControl w:val="0"/>
        <w:tabs>
          <w:tab w:val="left" w:pos="7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84E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AE184E">
        <w:rPr>
          <w:rFonts w:ascii="Times New Roman" w:hAnsi="Times New Roman" w:cs="Times New Roman"/>
          <w:sz w:val="28"/>
          <w:szCs w:val="28"/>
        </w:rPr>
        <w:br/>
        <w:t>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84E" w:rsidRPr="00AE184E" w:rsidRDefault="00AE184E" w:rsidP="00AE184E">
      <w:pPr>
        <w:widowControl w:val="0"/>
        <w:tabs>
          <w:tab w:val="left" w:pos="7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84E" w:rsidRPr="00AE184E" w:rsidRDefault="009A4780" w:rsidP="00AE184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18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="000608D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комитет экономики и </w:t>
      </w:r>
      <w:r w:rsidR="00C0439C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сельского хозяйства </w:t>
      </w:r>
      <w:r w:rsidR="00364AA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</w:t>
      </w:r>
      <w:r w:rsidR="000608D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</w:t>
      </w:r>
      <w:r w:rsidR="00C22F15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</w:t>
      </w:r>
      <w:r w:rsidR="000608D2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</w:t>
      </w:r>
      <w:r w:rsidR="00C0439C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экспертизе </w:t>
      </w:r>
      <w:r w:rsidR="00EC1D20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0439C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постановления Администрации  Хвойнинского муниципального округа</w:t>
      </w:r>
      <w:r w:rsid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 w:rsidR="00AE184E" w:rsidRPr="00AE184E">
        <w:rPr>
          <w:rFonts w:ascii="Times New Roman" w:hAnsi="Times New Roman" w:cs="Times New Roman"/>
          <w:b w:val="0"/>
          <w:sz w:val="24"/>
          <w:szCs w:val="24"/>
        </w:rPr>
        <w:t>03.07.2023 № 830</w:t>
      </w:r>
      <w:r w:rsidR="00C0439C" w:rsidRP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E18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AE184E" w:rsidRPr="00AE184E">
        <w:rPr>
          <w:rFonts w:ascii="Times New Roman" w:hAnsi="Times New Roman" w:cs="Times New Roman"/>
          <w:b w:val="0"/>
          <w:sz w:val="24"/>
          <w:szCs w:val="24"/>
        </w:rPr>
        <w:t>Об утверждении 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proofErr w:type="gramEnd"/>
    </w:p>
    <w:p w:rsidR="009A4780" w:rsidRPr="00C0439C" w:rsidRDefault="007367B7" w:rsidP="00AE18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84E">
        <w:rPr>
          <w:rFonts w:ascii="Times New Roman" w:hAnsi="Times New Roman" w:cs="Times New Roman"/>
          <w:sz w:val="24"/>
          <w:szCs w:val="24"/>
        </w:rPr>
        <w:t>»</w:t>
      </w:r>
      <w:r w:rsidR="00C22F15" w:rsidRPr="00AE1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AE1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AE184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</w:t>
      </w:r>
      <w:r w:rsidR="00337CDE" w:rsidRPr="00C0439C">
        <w:rPr>
          <w:rFonts w:ascii="Times New Roman" w:hAnsi="Times New Roman" w:cs="Times New Roman"/>
          <w:color w:val="000000"/>
          <w:sz w:val="24"/>
          <w:szCs w:val="24"/>
        </w:rPr>
        <w:t>, необоснованно затрудняющих осуществление предпринимательской и инвестиционной деятельности</w:t>
      </w:r>
      <w:r w:rsidR="009A4780" w:rsidRPr="00C04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7B7" w:rsidRPr="00AD2F96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DF6782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773E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725B" w:rsidRPr="00AD2F96" w:rsidRDefault="000608D2" w:rsidP="007367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367B7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0439C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22F15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AD2F96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D2F96">
        <w:rPr>
          <w:rFonts w:ascii="Times New Roman" w:hAnsi="Times New Roman" w:cs="Times New Roman"/>
          <w:color w:val="000000" w:themeColor="text1"/>
        </w:rPr>
        <w:t xml:space="preserve">Место размещения </w:t>
      </w:r>
      <w:r w:rsidR="009D55D2" w:rsidRPr="00AD2F96">
        <w:rPr>
          <w:rFonts w:ascii="Times New Roman" w:hAnsi="Times New Roman" w:cs="Times New Roman"/>
          <w:color w:val="000000" w:themeColor="text1"/>
        </w:rPr>
        <w:t>действующего</w:t>
      </w:r>
      <w:r w:rsidRPr="00AD2F96">
        <w:rPr>
          <w:rFonts w:ascii="Times New Roman" w:hAnsi="Times New Roman" w:cs="Times New Roman"/>
          <w:color w:val="000000" w:themeColor="text1"/>
        </w:rPr>
        <w:t xml:space="preserve"> акта: </w:t>
      </w:r>
    </w:p>
    <w:p w:rsidR="00AD2F96" w:rsidRPr="00AD2F96" w:rsidRDefault="00397B11" w:rsidP="00AD2F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F96" w:rsidRPr="00AD2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 Администрации </w:t>
      </w:r>
      <w:r w:rsidR="00AD2F96" w:rsidRPr="00AD2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округа </w:t>
      </w:r>
      <w:r w:rsidR="00AD2F96" w:rsidRPr="00AD2F96">
        <w:rPr>
          <w:rFonts w:ascii="Times New Roman" w:hAnsi="Times New Roman" w:cs="Times New Roman"/>
          <w:sz w:val="24"/>
          <w:szCs w:val="24"/>
        </w:rPr>
        <w:t>https://admhvokrug.gosuslugi.ru/ofitsialno/razdely/otsenka-reguliruyuschego-vozdeystviya/</w:t>
      </w:r>
      <w:r w:rsidR="00AD2F96" w:rsidRPr="00AD2F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</w:t>
      </w:r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Экспертиза </w:t>
      </w:r>
      <w:proofErr w:type="gramStart"/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действующих</w:t>
      </w:r>
      <w:proofErr w:type="gramEnd"/>
      <w:r w:rsidR="00AE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НПА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»);</w:t>
      </w:r>
    </w:p>
    <w:p w:rsidR="00397B11" w:rsidRPr="004A72B8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4A72B8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5" w:history="1">
        <w:r w:rsidR="00523E58" w:rsidRPr="004A72B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4A72B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4A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4A72B8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C22F15"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4A7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4A72B8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4A72B8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F6892"/>
    <w:rsid w:val="002F7657"/>
    <w:rsid w:val="003255E4"/>
    <w:rsid w:val="00331ACB"/>
    <w:rsid w:val="00337CDE"/>
    <w:rsid w:val="003410BF"/>
    <w:rsid w:val="00351835"/>
    <w:rsid w:val="00364AA2"/>
    <w:rsid w:val="003878AE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367B7"/>
    <w:rsid w:val="007A4797"/>
    <w:rsid w:val="007E23F1"/>
    <w:rsid w:val="007F2BBA"/>
    <w:rsid w:val="007F79DF"/>
    <w:rsid w:val="00803996"/>
    <w:rsid w:val="00873047"/>
    <w:rsid w:val="008844CD"/>
    <w:rsid w:val="008C1FCD"/>
    <w:rsid w:val="008F56B4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D2F96"/>
    <w:rsid w:val="00AE184E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hyperlink" Target="http://regulation.novre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9</cp:revision>
  <cp:lastPrinted>2020-04-13T05:57:00Z</cp:lastPrinted>
  <dcterms:created xsi:type="dcterms:W3CDTF">2022-05-20T06:21:00Z</dcterms:created>
  <dcterms:modified xsi:type="dcterms:W3CDTF">2024-04-15T11:22:00Z</dcterms:modified>
</cp:coreProperties>
</file>