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8D768E" w:rsidRPr="00F977DE" w:rsidRDefault="000608D2" w:rsidP="008D76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39C">
        <w:rPr>
          <w:rFonts w:ascii="Times New Roman" w:hAnsi="Times New Roman" w:cs="Times New Roman"/>
          <w:kern w:val="36"/>
          <w:sz w:val="28"/>
          <w:szCs w:val="28"/>
        </w:rPr>
        <w:t>о проведении публичных консультаций по</w:t>
      </w:r>
      <w:r w:rsidRPr="00985F3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04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C0439C" w:rsidRPr="00C0439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 Хвойнинского муниципального округа</w:t>
      </w:r>
    </w:p>
    <w:p w:rsidR="00F977DE" w:rsidRPr="00F977DE" w:rsidRDefault="00F977DE" w:rsidP="00F977DE">
      <w:pPr>
        <w:tabs>
          <w:tab w:val="left" w:pos="564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977DE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заключения</w:t>
      </w:r>
    </w:p>
    <w:p w:rsidR="00F977DE" w:rsidRDefault="00F977DE" w:rsidP="00F97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77DE">
        <w:rPr>
          <w:rFonts w:ascii="Times New Roman" w:hAnsi="Times New Roman" w:cs="Times New Roman"/>
          <w:b w:val="0"/>
          <w:sz w:val="28"/>
          <w:szCs w:val="28"/>
        </w:rPr>
        <w:t>соглашений о защите и поощрении капиталовложений»</w:t>
      </w:r>
    </w:p>
    <w:p w:rsidR="00F977DE" w:rsidRPr="00F977DE" w:rsidRDefault="00F977DE" w:rsidP="00F97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768E" w:rsidRPr="00F977DE" w:rsidRDefault="008D768E" w:rsidP="00F977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A4780" w:rsidRPr="00F977DE" w:rsidRDefault="000608D2" w:rsidP="00F977DE">
      <w:pPr>
        <w:tabs>
          <w:tab w:val="left" w:pos="564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 Хвой</w:t>
      </w:r>
      <w:r w:rsidR="008D768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нинского муниципального округа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7DE" w:rsidRPr="00F977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977DE" w:rsidRPr="00F977DE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капиталовложений» </w:t>
      </w:r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F977D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proofErr w:type="spellStart"/>
      <w:r w:rsidR="00C0439C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КЭиСХ</w:t>
      </w:r>
      <w:proofErr w:type="spellEnd"/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4E18A0" w:rsidRPr="00F977DE" w:rsidRDefault="000608D2" w:rsidP="00F977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4E18A0" w:rsidRPr="00F977DE">
        <w:rPr>
          <w:rFonts w:ascii="Times New Roman" w:hAnsi="Times New Roman" w:cs="Times New Roman"/>
          <w:sz w:val="24"/>
          <w:szCs w:val="24"/>
        </w:rPr>
        <w:t xml:space="preserve">с  </w:t>
      </w:r>
      <w:r w:rsidR="00F977DE" w:rsidRPr="00F977DE">
        <w:rPr>
          <w:rFonts w:ascii="Times New Roman" w:hAnsi="Times New Roman" w:cs="Times New Roman"/>
          <w:sz w:val="24"/>
          <w:szCs w:val="24"/>
        </w:rPr>
        <w:t>16.02.</w:t>
      </w:r>
      <w:r w:rsidR="004E18A0" w:rsidRPr="00F977DE">
        <w:rPr>
          <w:rFonts w:ascii="Times New Roman" w:hAnsi="Times New Roman" w:cs="Times New Roman"/>
          <w:sz w:val="24"/>
          <w:szCs w:val="24"/>
        </w:rPr>
        <w:t>202</w:t>
      </w:r>
      <w:r w:rsidR="008D768E" w:rsidRPr="00F977DE">
        <w:rPr>
          <w:rFonts w:ascii="Times New Roman" w:hAnsi="Times New Roman" w:cs="Times New Roman"/>
          <w:sz w:val="24"/>
          <w:szCs w:val="24"/>
        </w:rPr>
        <w:t>4</w:t>
      </w:r>
      <w:r w:rsidR="004E18A0" w:rsidRPr="00F977DE">
        <w:rPr>
          <w:rFonts w:ascii="Times New Roman" w:hAnsi="Times New Roman" w:cs="Times New Roman"/>
          <w:sz w:val="24"/>
          <w:szCs w:val="24"/>
        </w:rPr>
        <w:t xml:space="preserve">г. по </w:t>
      </w:r>
      <w:r w:rsidR="00F977DE" w:rsidRPr="00F977DE">
        <w:rPr>
          <w:rFonts w:ascii="Times New Roman" w:hAnsi="Times New Roman" w:cs="Times New Roman"/>
          <w:sz w:val="24"/>
          <w:szCs w:val="24"/>
        </w:rPr>
        <w:t>14</w:t>
      </w:r>
      <w:r w:rsidR="008D768E" w:rsidRPr="00F977DE">
        <w:rPr>
          <w:rFonts w:ascii="Times New Roman" w:hAnsi="Times New Roman" w:cs="Times New Roman"/>
          <w:sz w:val="24"/>
          <w:szCs w:val="24"/>
        </w:rPr>
        <w:t>.03</w:t>
      </w:r>
      <w:r w:rsidR="004E18A0" w:rsidRPr="00F977DE">
        <w:rPr>
          <w:rFonts w:ascii="Times New Roman" w:hAnsi="Times New Roman" w:cs="Times New Roman"/>
          <w:sz w:val="24"/>
          <w:szCs w:val="24"/>
        </w:rPr>
        <w:t>.202</w:t>
      </w:r>
      <w:r w:rsidR="008D768E" w:rsidRPr="00F977DE">
        <w:rPr>
          <w:rFonts w:ascii="Times New Roman" w:hAnsi="Times New Roman" w:cs="Times New Roman"/>
          <w:sz w:val="24"/>
          <w:szCs w:val="24"/>
        </w:rPr>
        <w:t>4</w:t>
      </w:r>
      <w:r w:rsidR="004E18A0" w:rsidRPr="00F977DE">
        <w:rPr>
          <w:rFonts w:ascii="Times New Roman" w:hAnsi="Times New Roman" w:cs="Times New Roman"/>
          <w:sz w:val="24"/>
          <w:szCs w:val="24"/>
        </w:rPr>
        <w:t>г.</w:t>
      </w:r>
    </w:p>
    <w:p w:rsidR="00A923F5" w:rsidRPr="00F977DE" w:rsidRDefault="000608D2" w:rsidP="00F977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F977DE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F977D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7454D" w:rsidRPr="00F977DE" w:rsidRDefault="0057454D" w:rsidP="00F97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257720"/>
    <w:rsid w:val="002B2340"/>
    <w:rsid w:val="002E4363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E23F1"/>
    <w:rsid w:val="007F2BBA"/>
    <w:rsid w:val="007F79DF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10</cp:revision>
  <cp:lastPrinted>2020-04-13T05:57:00Z</cp:lastPrinted>
  <dcterms:created xsi:type="dcterms:W3CDTF">2022-05-20T06:21:00Z</dcterms:created>
  <dcterms:modified xsi:type="dcterms:W3CDTF">2024-03-01T07:24:00Z</dcterms:modified>
</cp:coreProperties>
</file>