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Default="00A26C6E" w:rsidP="00FA202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6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676275" cy="752475"/>
            <wp:effectExtent l="19050" t="0" r="9525" b="0"/>
            <wp:wrapSquare wrapText="bothSides"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02E" w:rsidRPr="00A26C6E" w:rsidRDefault="00FA202E" w:rsidP="00A26C6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A26C6E" w:rsidRPr="00A26C6E" w:rsidRDefault="00B5142E" w:rsidP="00FA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АНЦИФЕРОВСКИЙ  </w:t>
      </w:r>
      <w:r w:rsidR="00A26C6E" w:rsidRPr="00A26C6E">
        <w:rPr>
          <w:rFonts w:ascii="Times New Roman" w:hAnsi="Times New Roman" w:cs="Times New Roman"/>
          <w:b/>
          <w:spacing w:val="-20"/>
          <w:sz w:val="28"/>
          <w:szCs w:val="28"/>
        </w:rPr>
        <w:t>ТЕРРИТОРИАЛЬНЫЙ ОТДЕЛ</w:t>
      </w:r>
    </w:p>
    <w:p w:rsidR="00A26C6E" w:rsidRPr="00A26C6E" w:rsidRDefault="00A26C6E" w:rsidP="00FA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6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26C6E" w:rsidRPr="00A26C6E" w:rsidRDefault="00A26C6E" w:rsidP="00FA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6E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</w:t>
      </w:r>
    </w:p>
    <w:p w:rsidR="00A26C6E" w:rsidRDefault="00A26C6E" w:rsidP="00FA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6E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FA202E" w:rsidRPr="00A26C6E" w:rsidRDefault="00FA202E" w:rsidP="00FA2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6E" w:rsidRPr="00A26C6E" w:rsidRDefault="00FA202E" w:rsidP="00FA202E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                           </w:t>
      </w:r>
      <w:r w:rsidR="00F842B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 </w:t>
      </w:r>
      <w:r w:rsidR="00A26C6E" w:rsidRPr="00A26C6E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A26C6E" w:rsidRPr="00A26C6E" w:rsidRDefault="00A26C6E" w:rsidP="00A26C6E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6C6E" w:rsidRPr="00FA202E" w:rsidRDefault="00A26C6E" w:rsidP="00A26C6E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90E20">
        <w:rPr>
          <w:rFonts w:ascii="Times New Roman" w:hAnsi="Times New Roman" w:cs="Times New Roman"/>
          <w:sz w:val="28"/>
          <w:szCs w:val="28"/>
        </w:rPr>
        <w:t>2</w:t>
      </w:r>
      <w:r w:rsidR="00E85F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5F7C">
        <w:rPr>
          <w:rFonts w:ascii="Times New Roman" w:hAnsi="Times New Roman" w:cs="Times New Roman"/>
          <w:sz w:val="28"/>
          <w:szCs w:val="28"/>
        </w:rPr>
        <w:t>1</w:t>
      </w:r>
      <w:r w:rsidRPr="00A26C6E">
        <w:rPr>
          <w:rFonts w:ascii="Times New Roman" w:hAnsi="Times New Roman" w:cs="Times New Roman"/>
          <w:sz w:val="28"/>
          <w:szCs w:val="28"/>
        </w:rPr>
        <w:t>.202</w:t>
      </w:r>
      <w:r w:rsidR="00E85F7C">
        <w:rPr>
          <w:rFonts w:ascii="Times New Roman" w:hAnsi="Times New Roman" w:cs="Times New Roman"/>
          <w:sz w:val="28"/>
          <w:szCs w:val="28"/>
        </w:rPr>
        <w:t>2</w:t>
      </w:r>
      <w:r w:rsidRPr="00A26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42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6C6E">
        <w:rPr>
          <w:rFonts w:ascii="Times New Roman" w:hAnsi="Times New Roman" w:cs="Times New Roman"/>
          <w:sz w:val="28"/>
          <w:szCs w:val="28"/>
        </w:rPr>
        <w:t>№</w:t>
      </w:r>
      <w:r w:rsidR="003D4BA5">
        <w:rPr>
          <w:rFonts w:ascii="Times New Roman" w:hAnsi="Times New Roman" w:cs="Times New Roman"/>
          <w:sz w:val="28"/>
          <w:szCs w:val="28"/>
        </w:rPr>
        <w:t>1</w:t>
      </w:r>
      <w:r w:rsidR="005C3E17">
        <w:rPr>
          <w:rFonts w:ascii="Times New Roman" w:hAnsi="Times New Roman" w:cs="Times New Roman"/>
          <w:sz w:val="28"/>
          <w:szCs w:val="28"/>
        </w:rPr>
        <w:t>-о</w:t>
      </w:r>
    </w:p>
    <w:p w:rsidR="00A26C6E" w:rsidRPr="00A26C6E" w:rsidRDefault="00FA202E" w:rsidP="00FA2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842B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4BA5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56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BA5">
        <w:rPr>
          <w:rFonts w:ascii="Times New Roman" w:hAnsi="Times New Roman" w:cs="Times New Roman"/>
          <w:b/>
          <w:sz w:val="28"/>
          <w:szCs w:val="28"/>
        </w:rPr>
        <w:t>Анциферово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C6E" w:rsidRPr="00A26C6E" w:rsidRDefault="00A26C6E" w:rsidP="00A26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C6E" w:rsidRPr="00A26C6E" w:rsidRDefault="00E85F7C" w:rsidP="00A2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  граждан</w:t>
      </w:r>
    </w:p>
    <w:p w:rsidR="001C2761" w:rsidRDefault="00E85F7C" w:rsidP="001C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</w:t>
      </w:r>
    </w:p>
    <w:p w:rsidR="003D4BA5" w:rsidRPr="003D4BA5" w:rsidRDefault="00EB5E66" w:rsidP="00E8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26C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5F7C">
        <w:rPr>
          <w:rFonts w:ascii="Times New Roman" w:hAnsi="Times New Roman" w:cs="Times New Roman"/>
          <w:sz w:val="28"/>
          <w:szCs w:val="28"/>
        </w:rPr>
        <w:t xml:space="preserve"> с Федеральным  законом от  06.10.2003  №  13-ФЗ «Об общих принципах организации  местного  самоуправления  в Российской  Федерации»  и  на  основании  решения  Думы  </w:t>
      </w:r>
      <w:proofErr w:type="spellStart"/>
      <w:r w:rsidR="00E85F7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E85F7C">
        <w:rPr>
          <w:rFonts w:ascii="Times New Roman" w:hAnsi="Times New Roman" w:cs="Times New Roman"/>
          <w:sz w:val="28"/>
          <w:szCs w:val="28"/>
        </w:rPr>
        <w:t xml:space="preserve">  муниципального  округа  от  26.05.2021  №  102  «Об  утверждении  порядка  </w:t>
      </w:r>
      <w:r>
        <w:rPr>
          <w:rFonts w:ascii="Times New Roman" w:hAnsi="Times New Roman" w:cs="Times New Roman"/>
          <w:sz w:val="28"/>
          <w:szCs w:val="28"/>
        </w:rPr>
        <w:t xml:space="preserve">назначения  и  проведения  собраний,  конференций  (собраний  делегатов)  граждан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округа»,  а  также  Постановления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 от  27.01.2022  № 56 «О назначении собраний  граждан»,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D4BA5" w:rsidRPr="00EB5E66" w:rsidRDefault="00EB5E66" w:rsidP="003D4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66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D4BA5" w:rsidRPr="00EB5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F7C" w:rsidRPr="00EB5E66" w:rsidRDefault="00EB5E66" w:rsidP="00EB5E66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и провести  15.02.2022  в 15ч.</w:t>
      </w:r>
      <w:r w:rsidR="00AD46F3">
        <w:rPr>
          <w:rFonts w:ascii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6F3">
        <w:rPr>
          <w:rFonts w:ascii="Times New Roman" w:hAnsi="Times New Roman" w:cs="Times New Roman"/>
          <w:sz w:val="28"/>
          <w:szCs w:val="28"/>
        </w:rPr>
        <w:t xml:space="preserve">   в  </w:t>
      </w:r>
      <w:r>
        <w:rPr>
          <w:rFonts w:ascii="Times New Roman" w:hAnsi="Times New Roman" w:cs="Times New Roman"/>
          <w:sz w:val="28"/>
          <w:szCs w:val="28"/>
        </w:rPr>
        <w:t>актовом зале Центра культуры п. Горный, ул. Песчаная д.9,  18.02.2022</w:t>
      </w:r>
      <w:r w:rsidR="00E85F7C" w:rsidRPr="00EB5E66">
        <w:rPr>
          <w:rFonts w:ascii="Times New Roman" w:hAnsi="Times New Roman" w:cs="Times New Roman"/>
          <w:sz w:val="28"/>
          <w:szCs w:val="28"/>
        </w:rPr>
        <w:t xml:space="preserve"> </w:t>
      </w:r>
      <w:r w:rsidR="00AD46F3">
        <w:rPr>
          <w:rFonts w:ascii="Times New Roman" w:hAnsi="Times New Roman" w:cs="Times New Roman"/>
          <w:sz w:val="28"/>
          <w:szCs w:val="28"/>
        </w:rPr>
        <w:t xml:space="preserve"> в  15ч. 00  в  Актовом  зале Центра культуры  с</w:t>
      </w:r>
      <w:proofErr w:type="gramStart"/>
      <w:r w:rsidR="00AD46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D46F3">
        <w:rPr>
          <w:rFonts w:ascii="Times New Roman" w:hAnsi="Times New Roman" w:cs="Times New Roman"/>
          <w:sz w:val="28"/>
          <w:szCs w:val="28"/>
        </w:rPr>
        <w:t>нциферово, ул. Октябрьская, д. 22</w:t>
      </w:r>
      <w:r w:rsidR="00824A37">
        <w:rPr>
          <w:rFonts w:ascii="Times New Roman" w:hAnsi="Times New Roman" w:cs="Times New Roman"/>
          <w:sz w:val="28"/>
          <w:szCs w:val="28"/>
        </w:rPr>
        <w:t>,</w:t>
      </w:r>
      <w:r w:rsidR="00AD46F3">
        <w:rPr>
          <w:rFonts w:ascii="Times New Roman" w:hAnsi="Times New Roman" w:cs="Times New Roman"/>
          <w:sz w:val="28"/>
          <w:szCs w:val="28"/>
        </w:rPr>
        <w:t xml:space="preserve">  собрания граждан  по  вопросу информирования  населения  о  деятельности  органов  местного  самоуправления  и  должностных  </w:t>
      </w:r>
      <w:r w:rsidR="00903189">
        <w:rPr>
          <w:rFonts w:ascii="Times New Roman" w:hAnsi="Times New Roman" w:cs="Times New Roman"/>
          <w:sz w:val="28"/>
          <w:szCs w:val="28"/>
        </w:rPr>
        <w:t xml:space="preserve">  </w:t>
      </w:r>
      <w:r w:rsidR="00AD46F3">
        <w:rPr>
          <w:rFonts w:ascii="Times New Roman" w:hAnsi="Times New Roman" w:cs="Times New Roman"/>
          <w:sz w:val="28"/>
          <w:szCs w:val="28"/>
        </w:rPr>
        <w:t xml:space="preserve">лиц  местного  самоуправления  за  2021 год  на  </w:t>
      </w:r>
      <w:proofErr w:type="spellStart"/>
      <w:r w:rsidR="00AD46F3">
        <w:rPr>
          <w:rFonts w:ascii="Times New Roman" w:hAnsi="Times New Roman" w:cs="Times New Roman"/>
          <w:sz w:val="28"/>
          <w:szCs w:val="28"/>
        </w:rPr>
        <w:t>Анциферовской</w:t>
      </w:r>
      <w:proofErr w:type="spellEnd"/>
      <w:r w:rsidR="00AD46F3">
        <w:rPr>
          <w:rFonts w:ascii="Times New Roman" w:hAnsi="Times New Roman" w:cs="Times New Roman"/>
          <w:sz w:val="28"/>
          <w:szCs w:val="28"/>
        </w:rPr>
        <w:t xml:space="preserve">  </w:t>
      </w:r>
      <w:r w:rsidR="00903189">
        <w:rPr>
          <w:rFonts w:ascii="Times New Roman" w:hAnsi="Times New Roman" w:cs="Times New Roman"/>
          <w:sz w:val="28"/>
          <w:szCs w:val="28"/>
        </w:rPr>
        <w:t xml:space="preserve">    </w:t>
      </w:r>
      <w:r w:rsidR="00AD46F3">
        <w:rPr>
          <w:rFonts w:ascii="Times New Roman" w:hAnsi="Times New Roman" w:cs="Times New Roman"/>
          <w:sz w:val="28"/>
          <w:szCs w:val="28"/>
        </w:rPr>
        <w:t xml:space="preserve">сельской  территории.  </w:t>
      </w:r>
    </w:p>
    <w:p w:rsidR="00E85F7C" w:rsidRPr="00AD46F3" w:rsidRDefault="00AD46F3" w:rsidP="00AD46F3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Назначить:</w:t>
      </w:r>
      <w:r w:rsidR="00E85F7C" w:rsidRPr="00AD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F7C" w:rsidRPr="00E85F7C" w:rsidRDefault="00AD46F3" w:rsidP="00E8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подготовку  собрания  граждан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0C" w:rsidRPr="00E85F7C" w:rsidRDefault="00AD46F3" w:rsidP="00E8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5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  председателем  собрания  Т.В.</w:t>
      </w:r>
      <w:r w:rsidR="0056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Шаповалову</w:t>
      </w:r>
      <w:proofErr w:type="spellEnd"/>
      <w:r w:rsidR="00E85F7C">
        <w:rPr>
          <w:rFonts w:ascii="Times New Roman" w:hAnsi="Times New Roman" w:cs="Times New Roman"/>
          <w:sz w:val="28"/>
          <w:szCs w:val="28"/>
        </w:rPr>
        <w:t xml:space="preserve"> </w:t>
      </w:r>
      <w:r w:rsidR="00E85F7C" w:rsidRPr="00E85F7C">
        <w:rPr>
          <w:rFonts w:ascii="Times New Roman" w:hAnsi="Times New Roman" w:cs="Times New Roman"/>
          <w:sz w:val="28"/>
          <w:szCs w:val="28"/>
        </w:rPr>
        <w:t xml:space="preserve"> </w:t>
      </w:r>
      <w:r w:rsidR="00E8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0C" w:rsidRDefault="00A8507F" w:rsidP="00C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  секретарем  собрания  О.Р.Колесникову</w:t>
      </w:r>
    </w:p>
    <w:p w:rsidR="00C32B0C" w:rsidRDefault="00A8507F" w:rsidP="00C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Утвердить  повестку  дня  собрания  граждан  согласно  приложению  к настоящему  приказу</w:t>
      </w:r>
    </w:p>
    <w:p w:rsidR="00A8507F" w:rsidRPr="00A8507F" w:rsidRDefault="00A8507F" w:rsidP="00C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07F">
        <w:rPr>
          <w:rFonts w:ascii="Times New Roman" w:hAnsi="Times New Roman" w:cs="Times New Roman"/>
          <w:sz w:val="28"/>
          <w:szCs w:val="28"/>
        </w:rPr>
        <w:t xml:space="preserve">        4.</w:t>
      </w:r>
      <w:r>
        <w:rPr>
          <w:rFonts w:ascii="Times New Roman" w:hAnsi="Times New Roman" w:cs="Times New Roman"/>
          <w:sz w:val="28"/>
          <w:szCs w:val="28"/>
        </w:rPr>
        <w:t xml:space="preserve">  Опубликовать  настоящий  приказ  в  бюллетене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фициальный  вестник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округа»  и в  информационно-телекоммуникационной  сети  «Интернет»</w:t>
      </w:r>
    </w:p>
    <w:p w:rsidR="00A8507F" w:rsidRDefault="00A8507F" w:rsidP="00C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0C" w:rsidRPr="009A327A" w:rsidRDefault="00F842B4" w:rsidP="00C32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r w:rsidR="00FA20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2B0C" w:rsidRPr="009A327A">
        <w:rPr>
          <w:rFonts w:ascii="Times New Roman" w:hAnsi="Times New Roman" w:cs="Times New Roman"/>
          <w:b/>
          <w:sz w:val="28"/>
          <w:szCs w:val="28"/>
        </w:rPr>
        <w:t>Глав</w:t>
      </w:r>
      <w:r w:rsidR="00FA202E">
        <w:rPr>
          <w:rFonts w:ascii="Times New Roman" w:hAnsi="Times New Roman" w:cs="Times New Roman"/>
          <w:b/>
          <w:sz w:val="28"/>
          <w:szCs w:val="28"/>
        </w:rPr>
        <w:t>ы</w:t>
      </w:r>
      <w:r w:rsidR="009A327A" w:rsidRPr="009A327A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</w:t>
      </w:r>
      <w:r w:rsidR="00C32B0C" w:rsidRPr="009A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02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D4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4BA5">
        <w:rPr>
          <w:rFonts w:ascii="Times New Roman" w:hAnsi="Times New Roman" w:cs="Times New Roman"/>
          <w:b/>
          <w:sz w:val="28"/>
          <w:szCs w:val="28"/>
        </w:rPr>
        <w:t>Т.В.Шаповалова</w:t>
      </w:r>
      <w:proofErr w:type="spellEnd"/>
      <w:r w:rsidR="00FA2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761" w:rsidRPr="001C2761" w:rsidRDefault="001C2761" w:rsidP="001C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C6E" w:rsidRDefault="00A9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A26C6E" w:rsidRDefault="00A96317" w:rsidP="00A96317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 приказу</w:t>
      </w:r>
    </w:p>
    <w:p w:rsidR="00A26C6E" w:rsidRDefault="00A26C6E">
      <w:pPr>
        <w:rPr>
          <w:rFonts w:ascii="Times New Roman" w:hAnsi="Times New Roman" w:cs="Times New Roman"/>
          <w:sz w:val="28"/>
          <w:szCs w:val="28"/>
        </w:rPr>
      </w:pPr>
    </w:p>
    <w:p w:rsidR="00A26C6E" w:rsidRDefault="00A26C6E">
      <w:pPr>
        <w:rPr>
          <w:rFonts w:ascii="Times New Roman" w:hAnsi="Times New Roman" w:cs="Times New Roman"/>
          <w:sz w:val="28"/>
          <w:szCs w:val="28"/>
        </w:rPr>
      </w:pPr>
    </w:p>
    <w:p w:rsidR="00A26C6E" w:rsidRDefault="00A26C6E">
      <w:pPr>
        <w:rPr>
          <w:rFonts w:ascii="Times New Roman" w:hAnsi="Times New Roman" w:cs="Times New Roman"/>
          <w:sz w:val="28"/>
          <w:szCs w:val="28"/>
        </w:rPr>
      </w:pPr>
    </w:p>
    <w:p w:rsidR="00A96317" w:rsidRDefault="00A96317"/>
    <w:p w:rsidR="008B46E3" w:rsidRPr="008B46E3" w:rsidRDefault="00A96317" w:rsidP="008B46E3">
      <w:pPr>
        <w:jc w:val="center"/>
        <w:rPr>
          <w:rFonts w:ascii="Times New Roman" w:hAnsi="Times New Roman" w:cs="Times New Roman"/>
          <w:sz w:val="28"/>
        </w:rPr>
      </w:pPr>
      <w:r>
        <w:tab/>
      </w:r>
      <w:r w:rsidR="008B46E3" w:rsidRPr="008B46E3">
        <w:rPr>
          <w:rFonts w:ascii="Times New Roman" w:hAnsi="Times New Roman" w:cs="Times New Roman"/>
          <w:sz w:val="28"/>
        </w:rPr>
        <w:t>Повестка дня</w:t>
      </w:r>
    </w:p>
    <w:p w:rsidR="008B46E3" w:rsidRPr="008B46E3" w:rsidRDefault="008B46E3" w:rsidP="008B46E3">
      <w:pPr>
        <w:jc w:val="center"/>
        <w:rPr>
          <w:rFonts w:ascii="Times New Roman" w:hAnsi="Times New Roman" w:cs="Times New Roman"/>
          <w:sz w:val="28"/>
        </w:rPr>
      </w:pPr>
      <w:r w:rsidRPr="008B46E3">
        <w:rPr>
          <w:rFonts w:ascii="Times New Roman" w:hAnsi="Times New Roman" w:cs="Times New Roman"/>
          <w:sz w:val="28"/>
        </w:rPr>
        <w:t xml:space="preserve">собрания граждан </w:t>
      </w:r>
    </w:p>
    <w:p w:rsidR="008B46E3" w:rsidRPr="008B46E3" w:rsidRDefault="008B46E3" w:rsidP="008B46E3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282"/>
        <w:gridCol w:w="2334"/>
      </w:tblGrid>
      <w:tr w:rsidR="008B46E3" w:rsidRPr="008B46E3" w:rsidTr="008B46E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B46E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8B46E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8B46E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8B46E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B46E3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B46E3">
              <w:rPr>
                <w:rFonts w:ascii="Times New Roman" w:hAnsi="Times New Roman" w:cs="Times New Roman"/>
                <w:sz w:val="28"/>
              </w:rPr>
              <w:t>Докладчик</w:t>
            </w:r>
          </w:p>
        </w:tc>
      </w:tr>
      <w:tr w:rsidR="008B46E3" w:rsidRPr="008B46E3" w:rsidTr="008B46E3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B46E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903189" w:rsidRDefault="00903189" w:rsidP="0090318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03189">
              <w:rPr>
                <w:rFonts w:ascii="Times New Roman" w:hAnsi="Times New Roman" w:cs="Times New Roman"/>
                <w:bCs/>
                <w:sz w:val="28"/>
              </w:rPr>
              <w:t>Отчет И.о.</w:t>
            </w:r>
            <w:r w:rsidR="00EE5FE6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903189">
              <w:rPr>
                <w:rFonts w:ascii="Times New Roman" w:hAnsi="Times New Roman" w:cs="Times New Roman"/>
                <w:bCs/>
                <w:sz w:val="28"/>
              </w:rPr>
              <w:t>Главы территориального отдела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о деятельности</w:t>
            </w:r>
            <w:r w:rsidR="00EE5FE6">
              <w:rPr>
                <w:rFonts w:ascii="Times New Roman" w:hAnsi="Times New Roman" w:cs="Times New Roman"/>
                <w:bCs/>
                <w:sz w:val="28"/>
              </w:rPr>
              <w:t xml:space="preserve"> администрации Анциферовского территориального  отдела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EE5FE6" w:rsidRDefault="00EE5FE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EE5FE6">
              <w:rPr>
                <w:rFonts w:ascii="Times New Roman" w:hAnsi="Times New Roman" w:cs="Times New Roman"/>
                <w:bCs/>
                <w:sz w:val="28"/>
              </w:rPr>
              <w:t>Шаповалова</w:t>
            </w:r>
            <w:proofErr w:type="spellEnd"/>
            <w:r w:rsidRPr="00EE5FE6">
              <w:rPr>
                <w:rFonts w:ascii="Times New Roman" w:hAnsi="Times New Roman" w:cs="Times New Roman"/>
                <w:bCs/>
                <w:sz w:val="28"/>
              </w:rPr>
              <w:t xml:space="preserve"> Т.В.</w:t>
            </w:r>
          </w:p>
        </w:tc>
      </w:tr>
      <w:tr w:rsidR="008B46E3" w:rsidRPr="008B46E3" w:rsidTr="008B46E3">
        <w:trPr>
          <w:trHeight w:val="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 w:rsidP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331343" w:rsidRDefault="00331343" w:rsidP="0033134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31343">
              <w:rPr>
                <w:rFonts w:ascii="Times New Roman" w:hAnsi="Times New Roman" w:cs="Times New Roman"/>
                <w:bCs/>
                <w:sz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с</w:t>
            </w:r>
            <w:r w:rsidRPr="00331343">
              <w:rPr>
                <w:rFonts w:ascii="Times New Roman" w:hAnsi="Times New Roman" w:cs="Times New Roman"/>
                <w:bCs/>
                <w:sz w:val="28"/>
              </w:rPr>
              <w:t xml:space="preserve">оциально-экономическом развитии </w:t>
            </w:r>
            <w:proofErr w:type="spellStart"/>
            <w:r w:rsidRPr="00331343">
              <w:rPr>
                <w:rFonts w:ascii="Times New Roman" w:hAnsi="Times New Roman" w:cs="Times New Roman"/>
                <w:bCs/>
                <w:sz w:val="28"/>
              </w:rPr>
              <w:t>Хвойнинского</w:t>
            </w:r>
            <w:proofErr w:type="spellEnd"/>
            <w:r w:rsidRPr="00331343">
              <w:rPr>
                <w:rFonts w:ascii="Times New Roman" w:hAnsi="Times New Roman" w:cs="Times New Roman"/>
                <w:bCs/>
                <w:sz w:val="28"/>
              </w:rPr>
              <w:t xml:space="preserve">  муниципального округа</w:t>
            </w:r>
            <w:r>
              <w:rPr>
                <w:rFonts w:ascii="Times New Roman" w:hAnsi="Times New Roman" w:cs="Times New Roman"/>
                <w:bCs/>
                <w:sz w:val="28"/>
              </w:rPr>
              <w:t>–представитель администрации  округа</w:t>
            </w:r>
            <w:r w:rsidRPr="0033134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331343" w:rsidRDefault="005D21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п</w:t>
            </w:r>
            <w:r w:rsidR="00331343" w:rsidRPr="00331343">
              <w:rPr>
                <w:rFonts w:ascii="Times New Roman" w:hAnsi="Times New Roman" w:cs="Times New Roman"/>
                <w:bCs/>
                <w:sz w:val="28"/>
              </w:rPr>
              <w:t>о согласованию</w:t>
            </w:r>
          </w:p>
        </w:tc>
      </w:tr>
      <w:tr w:rsidR="008B46E3" w:rsidRPr="008B46E3" w:rsidTr="008B46E3">
        <w:trPr>
          <w:trHeight w:val="1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3" w:rsidRPr="008B46E3" w:rsidRDefault="008B46E3" w:rsidP="008B46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331343" w:rsidRDefault="00331343" w:rsidP="0033134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31343">
              <w:rPr>
                <w:rFonts w:ascii="Times New Roman" w:hAnsi="Times New Roman" w:cs="Times New Roman"/>
                <w:bCs/>
                <w:sz w:val="28"/>
              </w:rPr>
              <w:t>Вопрос</w:t>
            </w:r>
            <w:proofErr w:type="gramStart"/>
            <w:r w:rsidRPr="00331343">
              <w:rPr>
                <w:rFonts w:ascii="Times New Roman" w:hAnsi="Times New Roman" w:cs="Times New Roman"/>
                <w:bCs/>
                <w:sz w:val="28"/>
              </w:rPr>
              <w:t>ы-</w:t>
            </w:r>
            <w:proofErr w:type="gramEnd"/>
            <w:r w:rsidRPr="00331343">
              <w:rPr>
                <w:rFonts w:ascii="Times New Roman" w:hAnsi="Times New Roman" w:cs="Times New Roman"/>
                <w:bCs/>
                <w:sz w:val="28"/>
              </w:rPr>
              <w:t xml:space="preserve"> ответы с представителями организаций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Хвойнинского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ВКХ,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Хвойнинской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ЦРБ, мастером ДЭП – 53,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Хвойнинского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 РЭС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3" w:rsidRPr="005D218A" w:rsidRDefault="005C3E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п</w:t>
            </w:r>
            <w:r w:rsidR="005D218A" w:rsidRPr="005D218A">
              <w:rPr>
                <w:rFonts w:ascii="Times New Roman" w:hAnsi="Times New Roman" w:cs="Times New Roman"/>
                <w:bCs/>
                <w:sz w:val="28"/>
              </w:rPr>
              <w:t>о согласованию</w:t>
            </w:r>
          </w:p>
        </w:tc>
      </w:tr>
    </w:tbl>
    <w:p w:rsidR="008B46E3" w:rsidRPr="008B46E3" w:rsidRDefault="008B46E3" w:rsidP="008B46E3">
      <w:pPr>
        <w:rPr>
          <w:rFonts w:ascii="Times New Roman" w:hAnsi="Times New Roman" w:cs="Times New Roman"/>
          <w:b/>
          <w:bCs/>
          <w:sz w:val="28"/>
          <w:szCs w:val="20"/>
        </w:rPr>
      </w:pPr>
    </w:p>
    <w:p w:rsidR="008B46E3" w:rsidRDefault="00A96317" w:rsidP="00A96317">
      <w:pPr>
        <w:tabs>
          <w:tab w:val="left" w:pos="2925"/>
        </w:tabs>
        <w:rPr>
          <w:sz w:val="24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B46E3" w:rsidRPr="008B46E3" w:rsidRDefault="008B46E3" w:rsidP="008B46E3">
      <w:pPr>
        <w:rPr>
          <w:sz w:val="24"/>
        </w:rPr>
      </w:pPr>
    </w:p>
    <w:p w:rsidR="008B46E3" w:rsidRPr="008B46E3" w:rsidRDefault="008B46E3" w:rsidP="008B46E3">
      <w:pPr>
        <w:rPr>
          <w:sz w:val="24"/>
        </w:rPr>
      </w:pPr>
    </w:p>
    <w:p w:rsidR="008B46E3" w:rsidRPr="008B46E3" w:rsidRDefault="008B46E3" w:rsidP="008B46E3">
      <w:pPr>
        <w:rPr>
          <w:sz w:val="24"/>
        </w:rPr>
      </w:pPr>
    </w:p>
    <w:p w:rsidR="008B46E3" w:rsidRDefault="008B46E3" w:rsidP="008B46E3">
      <w:pPr>
        <w:rPr>
          <w:sz w:val="24"/>
        </w:rPr>
      </w:pPr>
    </w:p>
    <w:p w:rsidR="008B46E3" w:rsidRPr="001D214E" w:rsidRDefault="008B46E3" w:rsidP="005D218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D214E">
        <w:rPr>
          <w:rFonts w:ascii="Times New Roman" w:hAnsi="Times New Roman" w:cs="Times New Roman"/>
          <w:sz w:val="28"/>
          <w:szCs w:val="28"/>
        </w:rPr>
        <w:t>Председатель собрания:</w:t>
      </w:r>
      <w:r w:rsidR="005D218A" w:rsidRPr="001D214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5D218A" w:rsidRPr="001D214E">
        <w:rPr>
          <w:rFonts w:ascii="Times New Roman" w:hAnsi="Times New Roman" w:cs="Times New Roman"/>
          <w:sz w:val="28"/>
          <w:szCs w:val="28"/>
        </w:rPr>
        <w:t>Т.В.Шаповалова</w:t>
      </w:r>
      <w:proofErr w:type="spellEnd"/>
    </w:p>
    <w:p w:rsidR="00A26C6E" w:rsidRPr="001D214E" w:rsidRDefault="008B46E3" w:rsidP="005D218A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1D214E">
        <w:rPr>
          <w:rFonts w:ascii="Times New Roman" w:hAnsi="Times New Roman" w:cs="Times New Roman"/>
          <w:sz w:val="28"/>
          <w:szCs w:val="28"/>
        </w:rPr>
        <w:t>Секретарь  собрания:</w:t>
      </w:r>
      <w:r w:rsidR="005D218A" w:rsidRPr="001D214E">
        <w:rPr>
          <w:rFonts w:ascii="Times New Roman" w:hAnsi="Times New Roman" w:cs="Times New Roman"/>
          <w:sz w:val="28"/>
          <w:szCs w:val="28"/>
        </w:rPr>
        <w:tab/>
        <w:t>О.Р.Колесникова</w:t>
      </w:r>
    </w:p>
    <w:sectPr w:rsidR="00A26C6E" w:rsidRPr="001D214E" w:rsidSect="00F842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32C"/>
    <w:multiLevelType w:val="hybridMultilevel"/>
    <w:tmpl w:val="B02AE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63080"/>
    <w:multiLevelType w:val="hybridMultilevel"/>
    <w:tmpl w:val="6FDCBC62"/>
    <w:lvl w:ilvl="0" w:tplc="0B121C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61"/>
    <w:rsid w:val="0001329D"/>
    <w:rsid w:val="000B0785"/>
    <w:rsid w:val="001C2761"/>
    <w:rsid w:val="001D214E"/>
    <w:rsid w:val="00254C7C"/>
    <w:rsid w:val="00257EB5"/>
    <w:rsid w:val="002D622C"/>
    <w:rsid w:val="002E2FB9"/>
    <w:rsid w:val="00331343"/>
    <w:rsid w:val="00354EDD"/>
    <w:rsid w:val="00397D60"/>
    <w:rsid w:val="003D4BA5"/>
    <w:rsid w:val="004821F3"/>
    <w:rsid w:val="004E4829"/>
    <w:rsid w:val="004E69DC"/>
    <w:rsid w:val="005679E2"/>
    <w:rsid w:val="00590E20"/>
    <w:rsid w:val="005C3E17"/>
    <w:rsid w:val="005D218A"/>
    <w:rsid w:val="006B5BD5"/>
    <w:rsid w:val="006F09F4"/>
    <w:rsid w:val="006F309A"/>
    <w:rsid w:val="0073090D"/>
    <w:rsid w:val="00796CA5"/>
    <w:rsid w:val="007F4A6F"/>
    <w:rsid w:val="00824A37"/>
    <w:rsid w:val="008B46E3"/>
    <w:rsid w:val="00903189"/>
    <w:rsid w:val="009A327A"/>
    <w:rsid w:val="00A26C6E"/>
    <w:rsid w:val="00A42589"/>
    <w:rsid w:val="00A63812"/>
    <w:rsid w:val="00A8507F"/>
    <w:rsid w:val="00A96317"/>
    <w:rsid w:val="00AD46F3"/>
    <w:rsid w:val="00AE4B54"/>
    <w:rsid w:val="00B5142E"/>
    <w:rsid w:val="00C32B0C"/>
    <w:rsid w:val="00C56F6F"/>
    <w:rsid w:val="00D333AC"/>
    <w:rsid w:val="00DF2DD5"/>
    <w:rsid w:val="00E85F7C"/>
    <w:rsid w:val="00EB5E66"/>
    <w:rsid w:val="00ED12FA"/>
    <w:rsid w:val="00EE5FE6"/>
    <w:rsid w:val="00F842B4"/>
    <w:rsid w:val="00FA202E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61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C2761"/>
    <w:rPr>
      <w:b/>
      <w:bCs/>
      <w:i/>
      <w:iCs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1C2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6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26C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2022-01-31T07:48:00Z</cp:lastPrinted>
  <dcterms:created xsi:type="dcterms:W3CDTF">2022-01-28T07:07:00Z</dcterms:created>
  <dcterms:modified xsi:type="dcterms:W3CDTF">2022-01-31T07:59:00Z</dcterms:modified>
</cp:coreProperties>
</file>