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                   Российская Федерация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              ГУБЕРНАТОР НОВГОРОДСКОЙ ОБЛАСТИ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                          УКАЗ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          от 5 июля 2018 г. № 279  Великий Новгород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 Об утверждении Плана противодействия коррупции в органах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 xml:space="preserve">    </w:t>
      </w:r>
      <w:r>
        <w:rPr>
          <w:rFonts w:ascii="Courier New CYR" w:hAnsi="Courier New CYR" w:cs="Courier New CYR"/>
          <w:color w:val="0000FF"/>
          <w:sz w:val="20"/>
          <w:szCs w:val="20"/>
        </w:rPr>
        <w:t>исполнительной власти Новгородской области на 2018-2020 годы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 (В редакции Указов Губернатора Новгородской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 области от 24.09.2018 № 417; от 16.11.2018 № 505;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      от 26.11.2018 № 519; от 10.07.2019 г. № 322;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 xml:space="preserve">             от </w:t>
      </w:r>
      <w:r>
        <w:rPr>
          <w:rFonts w:ascii="Courier New CYR" w:hAnsi="Courier New CYR" w:cs="Courier New CYR"/>
          <w:color w:val="0000FF"/>
          <w:sz w:val="20"/>
          <w:szCs w:val="20"/>
        </w:rPr>
        <w:t>07.05.2020 г. № 254; от 02.09.2020 г. № 492)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В соответствии с Федеральным законом от 25 декабря 2008 года №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273-ФЗ «О противодействии коррупции»: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 1.   Утвердить  прилагаемый  План  противодействия коррупции в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органах  исполнительной  власти  Но</w:t>
      </w:r>
      <w:r>
        <w:rPr>
          <w:rFonts w:ascii="Courier New CYR" w:hAnsi="Courier New CYR" w:cs="Courier New CYR"/>
          <w:color w:val="0000FF"/>
          <w:sz w:val="20"/>
          <w:szCs w:val="20"/>
        </w:rPr>
        <w:t>вгородской  области на 2018-2020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годы (далее План). (В   редакции   Указа   Губернатора Новгородской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области от 26.11.2018 № 519)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2.  Руководителям  органов  исполнительной власти Новгородской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области,   структурных   подразделений   Администрации  Гу</w:t>
      </w:r>
      <w:r>
        <w:rPr>
          <w:rFonts w:ascii="Courier New CYR" w:hAnsi="Courier New CYR" w:cs="Courier New CYR"/>
          <w:sz w:val="20"/>
          <w:szCs w:val="20"/>
        </w:rPr>
        <w:t>бернатора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Новгородской  области  представлять  информацию  о  ходе выполнения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мероприятий  Плана  в  отдел Администрации Губернатора Новгородской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области   по   профилактике  коррупционных  и  иных  правонарушений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ежеквартально  к  первому  числу  месяца, </w:t>
      </w:r>
      <w:r>
        <w:rPr>
          <w:rFonts w:ascii="Courier New CYR" w:hAnsi="Courier New CYR" w:cs="Courier New CYR"/>
          <w:sz w:val="20"/>
          <w:szCs w:val="20"/>
        </w:rPr>
        <w:t xml:space="preserve"> следующего  за  отчетным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периодом.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 3.    Рекомендовать   Счетной   палате   Новгородской  области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представлять информацию о ходе выполнения мероприятий Плана в отдел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Администрации  Губернатора  Новгородской  области  по  профилактике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коррупционных  и</w:t>
      </w:r>
      <w:r>
        <w:rPr>
          <w:rFonts w:ascii="Courier New CYR" w:hAnsi="Courier New CYR" w:cs="Courier New CYR"/>
          <w:color w:val="0000FF"/>
          <w:sz w:val="20"/>
          <w:szCs w:val="20"/>
        </w:rPr>
        <w:t>  иных  правонарушений  к  01  января 2019 года, 01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января 2020 года и 01 января 2021 года. (В      редакции      Указа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Губернатора Новгородской области от 26.11.2018 № 519)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 4.  Отделу  Администрации  Губернатора Новгородской области по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профилактике  </w:t>
      </w:r>
      <w:r>
        <w:rPr>
          <w:rFonts w:ascii="Courier New CYR" w:hAnsi="Courier New CYR" w:cs="Courier New CYR"/>
          <w:color w:val="0000FF"/>
          <w:sz w:val="20"/>
          <w:szCs w:val="20"/>
        </w:rPr>
        <w:t xml:space="preserve"> коррупционных  и  иных  правонарушений  представлять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информацию по мониторингу Плана в комиссию по координации работы по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противодействию  коррупции  в Новгородской области ежеквартально до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 xml:space="preserve">15  числа месяца, следующего за отчетным периодом, по итогам года </w:t>
      </w:r>
      <w:r>
        <w:rPr>
          <w:rFonts w:ascii="Courier New CYR" w:hAnsi="Courier New CYR" w:cs="Courier New CYR"/>
          <w:color w:val="0000FF"/>
          <w:sz w:val="20"/>
          <w:szCs w:val="20"/>
        </w:rPr>
        <w:t>-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к  15  января  года,  следующего  за  отчетным, в разрезе критериев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оценки  эффективности реализации Плана в соответствии с приложением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к указу - к 01 февраля года, следующего за отчетным. (В    редакции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Указа Губернатора Новгородской области от 26.11.20</w:t>
      </w:r>
      <w:r>
        <w:rPr>
          <w:rFonts w:ascii="Courier New CYR" w:hAnsi="Courier New CYR" w:cs="Courier New CYR"/>
          <w:color w:val="0000FF"/>
          <w:sz w:val="20"/>
          <w:szCs w:val="20"/>
        </w:rPr>
        <w:t>18 № 519)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5.  Рекомендовать органам местного самоуправления Новгородской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области   в   пределах   своих  полномочий  внести  соответствующие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изменения  в  планы  противодействия  коррупции  в органах местного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самоуправления Новгородской области.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 xml:space="preserve">     </w:t>
      </w:r>
      <w:r>
        <w:rPr>
          <w:rFonts w:ascii="Courier New CYR" w:hAnsi="Courier New CYR" w:cs="Courier New CYR"/>
          <w:sz w:val="20"/>
          <w:szCs w:val="20"/>
        </w:rPr>
        <w:t>6.  Признать  утратившими  силу указы Губернатора Новгородской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области: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от  09.08.2010  №  197  «Об  утверждении Плана противодействия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коррупции в органах исполнительной власти Новгородской области»;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от   20.09.2010   №   227   «О   внесении   из</w:t>
      </w:r>
      <w:r>
        <w:rPr>
          <w:rFonts w:ascii="Courier New CYR" w:hAnsi="Courier New CYR" w:cs="Courier New CYR"/>
          <w:sz w:val="20"/>
          <w:szCs w:val="20"/>
        </w:rPr>
        <w:t>менений  в  План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противодействия   коррупции   в   органах   исполнительной   власти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Новгородской области»;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от  23.03.2011  №  79 «О внесении изменений в указ Губернатора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области от 09.08.2010 № 197»;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от  23.12.2011  № 392 «О внесении изменений в</w:t>
      </w:r>
      <w:r>
        <w:rPr>
          <w:rFonts w:ascii="Courier New CYR" w:hAnsi="Courier New CYR" w:cs="Courier New CYR"/>
          <w:sz w:val="20"/>
          <w:szCs w:val="20"/>
        </w:rPr>
        <w:t xml:space="preserve"> указ Губернатора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области от 09.08.2010 № 197»;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от  28.04.2012  № 136 «О внесении изменений в указ Губернатора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области от 09.08.2010 № 197»;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от  25.02.2014  №  64 «О внесении изменений в указ Губернатора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Новгородской области от 09.08.2010 № 197»;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от  14.08.2014  № 280 «О внесении изменений в указ Губернатора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Новгородской области от 09.08.2010 № 197»;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от   25.09.2014   №   325   «О   внесении   изменения  в  План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противодействия   коррупции   в   органах   исполнительной   власти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Новгород</w:t>
      </w:r>
      <w:r>
        <w:rPr>
          <w:rFonts w:ascii="Courier New CYR" w:hAnsi="Courier New CYR" w:cs="Courier New CYR"/>
          <w:sz w:val="20"/>
          <w:szCs w:val="20"/>
        </w:rPr>
        <w:t>ской области»;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от  02.02.2016  №  27 «О внесении изменений в указ Губернатора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Новгородской области от 09.08.2010 № 197»;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от   31.05.2016   №   186   «О   внесении   изменений  в  План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противодействия   коррупции   в   органах   исполнительной   в</w:t>
      </w:r>
      <w:r>
        <w:rPr>
          <w:rFonts w:ascii="Courier New CYR" w:hAnsi="Courier New CYR" w:cs="Courier New CYR"/>
          <w:sz w:val="20"/>
          <w:szCs w:val="20"/>
        </w:rPr>
        <w:t>ласти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Новгородской области».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7.  Контроль  за  выполнением  указа  возложить на заместителя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руководителя   Администрации   Губернатора   Новгородской   области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Верходанова И.В.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8. Опубликовать указ в газете «Новгородские ведомости».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Губе</w:t>
      </w:r>
      <w:r>
        <w:rPr>
          <w:rFonts w:ascii="Courier New CYR" w:hAnsi="Courier New CYR" w:cs="Courier New CYR"/>
          <w:sz w:val="20"/>
          <w:szCs w:val="20"/>
        </w:rPr>
        <w:t>рнатор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 Новгородской области          А.С. Никитин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                            УТВЕРЖДЕН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                       указом Губернатора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                       Новгородской области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</w:t>
      </w: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                     от 05.07.2018 № 279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 xml:space="preserve">                                </w:t>
      </w:r>
      <w:r>
        <w:rPr>
          <w:rFonts w:ascii="Courier New CYR" w:hAnsi="Courier New CYR" w:cs="Courier New CYR"/>
          <w:color w:val="0000FF"/>
          <w:sz w:val="20"/>
          <w:szCs w:val="20"/>
        </w:rPr>
        <w:t>План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 противодействия коррупции в органах исполнительной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 власти Новгородской области на 2018-2020 годы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 xml:space="preserve">            </w:t>
      </w:r>
      <w:r>
        <w:rPr>
          <w:rFonts w:ascii="Courier New CYR" w:hAnsi="Courier New CYR" w:cs="Courier New CYR"/>
          <w:color w:val="0000FF"/>
          <w:sz w:val="20"/>
          <w:szCs w:val="20"/>
        </w:rPr>
        <w:t>(В редакции Указов Губернатора Новгородской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 области от 24.09.2018 № 417; от 16.11.2018 № 505;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        от 26.11.2018 № 519; от 10.07.2019 г. № 322;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      от 07.05.2020 г. № 254; от 02.09.2020 г. № 492)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"/>
        <w:gridCol w:w="4005"/>
        <w:gridCol w:w="2190"/>
        <w:gridCol w:w="144"/>
        <w:gridCol w:w="144"/>
        <w:gridCol w:w="2271"/>
      </w:tblGrid>
      <w:tr w:rsidR="00000000"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№п/п</w:t>
            </w:r>
          </w:p>
        </w:tc>
        <w:tc>
          <w:tcPr>
            <w:tcW w:w="4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Наименование мероприят</w:t>
            </w:r>
            <w:r>
              <w:rPr>
                <w:rFonts w:ascii="Courier New CYR" w:hAnsi="Courier New CYR" w:cs="Courier New CYR"/>
              </w:rPr>
              <w:t>ия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Срок выполнения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Исполнитель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4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title"/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87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title"/>
              <w:spacing w:before="120" w:line="240" w:lineRule="atLeast"/>
            </w:pPr>
            <w:r>
              <w:rPr>
                <w:rFonts w:ascii="Courier New CYR" w:hAnsi="Courier New CYR" w:cs="Courier New CYR"/>
                <w:b w:val="0"/>
                <w:bCs w:val="0"/>
                <w:sz w:val="20"/>
                <w:szCs w:val="20"/>
              </w:rPr>
              <w:t>Организационные мероприятия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1.1.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Обеспечение деятельности комиссии по координации работы по противодействию коррупции в Новгородской </w:t>
            </w:r>
            <w:r>
              <w:rPr>
                <w:rFonts w:ascii="Courier New CYR" w:hAnsi="Courier New CYR" w:cs="Courier New CYR"/>
              </w:rPr>
              <w:t>области, подготовка материалов к заседаниям и контроль за исполнением принятых ею решений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1.2.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Обеспечение деятельности </w:t>
            </w:r>
            <w:r>
              <w:rPr>
                <w:rFonts w:ascii="Courier New CYR" w:hAnsi="Courier New CYR" w:cs="Courier New CYR"/>
              </w:rPr>
              <w:t>комиссии по соблюдению требований к служебному поведению государственных гражданских служащих и урегулированию конфликта интересов, образованной Правительством Новгородской области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30" w:lineRule="atLeast"/>
              <w:jc w:val="center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по мере необходимости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</w:t>
            </w:r>
            <w:r>
              <w:rPr>
                <w:rFonts w:ascii="Courier New CYR" w:hAnsi="Courier New CYR" w:cs="Courier New CYR"/>
              </w:rPr>
              <w:t>и по профилактике коррупционных и иных правонарушений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1.3.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 xml:space="preserve">Осуществление  контроля  за реализацией Плана противодействия коррупции  в  органах исполнительной власти Новгородской области на 2018-  2020  годы,  в  том  числе  путем  мониторинга </w:t>
            </w:r>
            <w:r>
              <w:rPr>
                <w:rFonts w:ascii="Courier New CYR" w:hAnsi="Courier New CYR" w:cs="Courier New CYR"/>
                <w:color w:val="0000FF"/>
              </w:rPr>
              <w:t>эффективности реализации   мер   по  противодействию  коррупции,  предусмотренных Планом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на постоянной основе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 xml:space="preserve">(В редакции </w:t>
            </w:r>
            <w:r>
              <w:rPr>
                <w:rFonts w:ascii="Courier New CYR" w:hAnsi="Courier New CYR" w:cs="Courier New CYR"/>
                <w:color w:val="0000FF"/>
              </w:rPr>
              <w:t>Указа Губернатора Новгородской области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1.4.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 xml:space="preserve">Представление в Администрацию Губернатора Новгородской области предложений в проект Плана противодействия коррупции в органах исполнительной власти Новгородской области на 2021-2022 </w:t>
            </w: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годы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до 01 ноября 2020 года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(Строка в редакции Указа Губернатора Новгородской области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1.5.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 xml:space="preserve">Подготовка </w:t>
            </w: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проекта Плана противодействия коррупции в органах исполнительной власти Новгородской области на 2021-2022 годы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до 01 декабря 2020 года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(Строка в редакции Указа Губернатора Новгородской области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1.6.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Разработка проектов планов противодействия коррупции в органах исполнительной  власти области, проведение их общественных обсуждений (с привлечением экспертного со</w:t>
            </w:r>
            <w:r>
              <w:rPr>
                <w:rFonts w:ascii="Courier New CYR" w:hAnsi="Courier New CYR" w:cs="Courier New CYR"/>
                <w:color w:val="0000FF"/>
              </w:rPr>
              <w:t>общества) и их утверждение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по мере необходимости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Указа Губернатора Новгородской области от 24.09.2018 № 417)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1.7.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Представление в </w:t>
            </w:r>
            <w:r>
              <w:rPr>
                <w:rFonts w:ascii="Courier New CYR" w:hAnsi="Courier New CYR" w:cs="Courier New CYR"/>
              </w:rPr>
              <w:t xml:space="preserve">Администрацию Губернатора Новгородской области информации о реализации планов противодействия коррупции, утвержденных в органах исполнительной власти области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ежегодно до 20 декабря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1.8.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Информирование комисс</w:t>
            </w:r>
            <w:r>
              <w:rPr>
                <w:rFonts w:ascii="Courier New CYR" w:hAnsi="Courier New CYR" w:cs="Courier New CYR"/>
              </w:rPr>
              <w:t>ии по координации работы по противодействию коррупции в Новгородской области о причинах и условиях, способствовавших совершению преступлений коррупционной направленности, ставших известными в ходе проведения проверок и расследования уголовных дел, в том чи</w:t>
            </w:r>
            <w:r>
              <w:rPr>
                <w:rFonts w:ascii="Courier New CYR" w:hAnsi="Courier New CYR" w:cs="Courier New CYR"/>
              </w:rPr>
              <w:t>сле в системе жилищно-коммунального хозяйства, дорожного строительства, оборонно-промышленного, лесопромышленного комплекса и сельского хозяйства, а также при строительстве объектов социальной и транспортной инфраструктуры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постоянно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следственное управление Следственного комитета Российской Федерации по Новгородской области (по согласованию)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2.</w:t>
            </w:r>
          </w:p>
        </w:tc>
        <w:tc>
          <w:tcPr>
            <w:tcW w:w="87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Антикоррупционные меры при замещении государственных должностей Новгородской области и при прохождении государственной гражданской слу</w:t>
            </w:r>
            <w:r>
              <w:rPr>
                <w:rFonts w:ascii="Courier New CYR" w:hAnsi="Courier New CYR" w:cs="Courier New CYR"/>
              </w:rPr>
              <w:t>жбы Новгородской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2.1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Взаимодействие с правоохранительными органами области в целях получения информации о лицах, претендующих на поступление на государственную гражданскую службу </w:t>
            </w:r>
            <w:r>
              <w:rPr>
                <w:rFonts w:ascii="Courier New CYR" w:hAnsi="Courier New CYR" w:cs="Courier New CYR"/>
              </w:rPr>
              <w:t>Новгородской области, об их причастности к противоправной деятельности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2.2.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Обеспечение представления сведений о доходах, об имуществе и обязательствах имущественного характера гражданами, прете</w:t>
            </w:r>
            <w:r>
              <w:rPr>
                <w:rFonts w:ascii="Courier New CYR" w:hAnsi="Courier New CYR" w:cs="Courier New CYR"/>
              </w:rPr>
              <w:t>ндующими на замещение государственных должностей Новгородской области, для которых федеральными законами не предусмотрено иное, должностей государственной гражданской службы Новгородской области, осуществление анализа таких сведений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при поступлении на гос</w:t>
            </w:r>
            <w:r>
              <w:rPr>
                <w:rFonts w:ascii="Courier New CYR" w:hAnsi="Courier New CYR" w:cs="Courier New CYR"/>
              </w:rPr>
              <w:t>ударственную службу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2.3.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Обеспечение представления </w:t>
            </w:r>
            <w:r>
              <w:rPr>
                <w:rFonts w:ascii="Courier New CYR" w:hAnsi="Courier New CYR" w:cs="Courier New CYR"/>
              </w:rPr>
              <w:t>сведений о доходах, расходах, об имуществе и обязательствах имущественного характера лицами, замещающими государственные должности Новгородской области, для которых федеральными законами не предусмотрено иное, государственными гражданскими служащими Новгор</w:t>
            </w:r>
            <w:r>
              <w:rPr>
                <w:rFonts w:ascii="Courier New CYR" w:hAnsi="Courier New CYR" w:cs="Courier New CYR"/>
              </w:rPr>
              <w:t>одской области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январь-апрель 2019 года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январь-февраль 2020 года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 xml:space="preserve">(В редакции </w:t>
            </w:r>
            <w:r>
              <w:rPr>
                <w:rFonts w:ascii="Courier New CYR" w:hAnsi="Courier New CYR" w:cs="Courier New CYR"/>
                <w:color w:val="0000FF"/>
              </w:rPr>
              <w:t>Указа Губернатора Новгородской области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2.4.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Новгородской </w:t>
            </w:r>
            <w:r>
              <w:rPr>
                <w:rFonts w:ascii="Courier New CYR" w:hAnsi="Courier New CYR" w:cs="Courier New CYR"/>
              </w:rPr>
              <w:t>области, для которых федеральными законами не предусмотрено иное, и государственными гражданскими служащими Новгородской области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май-август 2018 года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май-август 2019 года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май-август 2020 года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отдел Администрации </w:t>
            </w:r>
            <w:r>
              <w:rPr>
                <w:rFonts w:ascii="Courier New CYR" w:hAnsi="Courier New CYR" w:cs="Courier New CYR"/>
              </w:rPr>
              <w:t>Губернатора Новгородской области по профилактике коррупционных и иных правонарушений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Указа Губернатора Новгородской области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2.5.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Организация работы по </w:t>
            </w:r>
            <w:r>
              <w:rPr>
                <w:rFonts w:ascii="Courier New CYR" w:hAnsi="Courier New CYR" w:cs="Courier New CYR"/>
              </w:rPr>
              <w:t>обеспечению соблюдения государственными гражданскими служащими Новгородской области и лицами, замещающими государственные должности Новгородской области,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2018-2020 годы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Указа Губернатора Новгородской области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2.6.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Проведение проверок в установленном порядке с применением соответствующих мер ответственности по случаям несоблюдения государственными  гражданскими служащими Новгородской области и лицами, замещающими государственные должности Новгородской области, ограни</w:t>
            </w:r>
            <w:r>
              <w:rPr>
                <w:rFonts w:ascii="Courier New CYR" w:hAnsi="Courier New CYR" w:cs="Courier New CYR"/>
              </w:rPr>
              <w:t>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при поступлении информации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должностные лица, осуществляю</w:t>
            </w:r>
            <w:r>
              <w:rPr>
                <w:rFonts w:ascii="Courier New CYR" w:hAnsi="Courier New CYR" w:cs="Courier New CYR"/>
                <w:color w:val="0000FF"/>
              </w:rPr>
              <w:t>щие полномочия представителя нанимателя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Указа Губернатора Новгородской области от 07.05.2020 г. № 254)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2.7.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Организация работы по ознакомлению государственных гражданских служащих Новгородской области и лиц, </w:t>
            </w:r>
            <w:r>
              <w:rPr>
                <w:rFonts w:ascii="Courier New CYR" w:hAnsi="Courier New CYR" w:cs="Courier New CYR"/>
                <w:sz w:val="20"/>
                <w:szCs w:val="20"/>
              </w:rPr>
              <w:t>замещающих государственные должности Новгородской области,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</w:t>
            </w:r>
            <w:r>
              <w:rPr>
                <w:rFonts w:ascii="Courier New CYR" w:hAnsi="Courier New CYR" w:cs="Courier New CYR"/>
                <w:sz w:val="20"/>
                <w:szCs w:val="20"/>
              </w:rPr>
              <w:t>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</w:t>
            </w: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</w:t>
            </w:r>
            <w:r>
              <w:rPr>
                <w:rFonts w:ascii="Courier New CYR" w:hAnsi="Courier New CYR" w:cs="Courier New CYR"/>
                <w:sz w:val="20"/>
                <w:szCs w:val="20"/>
              </w:rPr>
              <w:t>й и действий (бездействия)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ежеквартально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органы исполнительной власти облас</w:t>
            </w:r>
            <w:r>
              <w:rPr>
                <w:rFonts w:ascii="Courier New CYR" w:hAnsi="Courier New CYR" w:cs="Courier New CYR"/>
                <w:sz w:val="20"/>
                <w:szCs w:val="20"/>
              </w:rPr>
              <w:t>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2.8.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Организация работы по соблюдению гражданами, замещавшими должности государственной гражданской службы Новгородской области, ограничений при заключении ими после увольнения </w:t>
            </w: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с государственной гражданской службы Новгородской области трудового договора и (или) гражданско-правового договора в случаях, предусмотренных статьей 12 Федерального закона от 25 декабря 2008 года № 273-ФЗ «О противодействии коррупции»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2018-2020 годы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от</w:t>
            </w:r>
            <w:r>
              <w:rPr>
                <w:rFonts w:ascii="Courier New CYR" w:hAnsi="Courier New CYR" w:cs="Courier New CYR"/>
                <w:sz w:val="20"/>
                <w:szCs w:val="20"/>
              </w:rPr>
              <w:t>дел Администрации Губернатора Новгородской области по профилактике коррупционных и иных правонарушений</w:t>
            </w:r>
          </w:p>
          <w:p w:rsidR="00000000" w:rsidRDefault="001576C7">
            <w:pPr>
              <w:spacing w:before="120" w:line="240" w:lineRule="atLeast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органы исполнительной власти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(В редакции Указа Губернатора Новгородской области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2.9.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Информирование комиссии по координации работы по противодействию коррупции в Новгородской области о мерах, направленных на снижение числа государственных гражданских служащих Новгородской области, допускающих представление недостоверных (неполных) сведений</w:t>
            </w:r>
            <w:r>
              <w:rPr>
                <w:rFonts w:ascii="Courier New CYR" w:hAnsi="Courier New CYR" w:cs="Courier New CYR"/>
              </w:rPr>
              <w:t xml:space="preserve"> о доходах, расходах, об имуществе и обязательствах имущественного характера, и об их результатах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июль 2018 года июль 2019 года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июль 2020 года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Указа Губернатора Новгородской области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2.10.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Организация работы по размещению сведений о доходах, расходах, об имуществе и обязательствах имущественного характера лиц, замещающих государственные должности, для </w:t>
            </w:r>
            <w:r>
              <w:rPr>
                <w:rFonts w:ascii="Courier New CYR" w:hAnsi="Courier New CYR" w:cs="Courier New CYR"/>
              </w:rPr>
              <w:t>которых федеральными законами не предусмотрено иное, государственных гражданских служащих Новгородской области на официальных сайтах Правительства Новгородской области,  органов исполнительной власти Новгородской области в информационно-телекоммуникационно</w:t>
            </w:r>
            <w:r>
              <w:rPr>
                <w:rFonts w:ascii="Courier New CYR" w:hAnsi="Courier New CYR" w:cs="Courier New CYR"/>
              </w:rPr>
              <w:t>й сети «Интернет» в соответствии с законодательством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не позднее 30 мая 2020 года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000000" w:rsidRDefault="001576C7">
            <w:pPr>
              <w:pStyle w:val="consplusnormal"/>
              <w:spacing w:before="120" w:line="25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Областное  государственное  автономное  учреждение  «Агентство инфор</w:t>
            </w:r>
            <w:r>
              <w:rPr>
                <w:rFonts w:ascii="Courier New CYR" w:hAnsi="Courier New CYR" w:cs="Courier New CYR"/>
                <w:color w:val="0000FF"/>
              </w:rPr>
              <w:t>мационных коммуникаций» (по согласованию)</w:t>
            </w:r>
          </w:p>
          <w:p w:rsidR="00000000" w:rsidRDefault="001576C7">
            <w:pPr>
              <w:pStyle w:val="consplusnormal"/>
              <w:spacing w:before="120" w:line="25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Указов Губернатора Новгородской области от 16.11.2018 № 505;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2.11.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Утверждение перечней </w:t>
            </w:r>
            <w:r>
              <w:rPr>
                <w:rFonts w:ascii="Courier New CYR" w:hAnsi="Courier New CYR" w:cs="Courier New CYR"/>
              </w:rPr>
              <w:t>должностей государственной гражданской службы, лица замещающие которые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</w:t>
            </w:r>
            <w:r>
              <w:rPr>
                <w:rFonts w:ascii="Courier New CYR" w:hAnsi="Courier New CYR" w:cs="Courier New CYR"/>
              </w:rPr>
              <w:t>ественного характера своих супруги (супруга) и несовершеннолетних детей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ежегодно до 31 декабря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2.12.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Внесение изменений в перечни должностей государственной гражданской службы, при замещении которых </w:t>
            </w:r>
            <w:r>
              <w:rPr>
                <w:rFonts w:ascii="Courier New CYR" w:hAnsi="Courier New CYR" w:cs="Courier New CYR"/>
              </w:rPr>
              <w:t>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 же сведения о доходах, расходах, об имуществе и обязательствах имущественного характера своих супруг</w:t>
            </w:r>
            <w:r>
              <w:rPr>
                <w:rFonts w:ascii="Courier New CYR" w:hAnsi="Courier New CYR" w:cs="Courier New CYR"/>
              </w:rPr>
              <w:t>и (супруга) и несовершеннолетних детей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по мере необходимости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left="-57" w:right="-57" w:firstLine="0"/>
            </w:pPr>
            <w:r>
              <w:rPr>
                <w:rFonts w:ascii="Courier New CYR" w:hAnsi="Courier New CYR" w:cs="Courier New CYR"/>
                <w:color w:val="0000FF"/>
              </w:rPr>
              <w:t>2.13.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 xml:space="preserve">Осуществление контроля за актуализацией сведений, содержащихся в анкетах, представляемых </w:t>
            </w:r>
            <w:r>
              <w:rPr>
                <w:rFonts w:ascii="Courier New CYR" w:hAnsi="Courier New CYR" w:cs="Courier New CYR"/>
                <w:color w:val="0000FF"/>
              </w:rPr>
              <w:t>гражданами при назначении на государственную должность Новгородской области и должность государственной гражданской службы Новгородской области,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ежегодно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кадровые служб</w:t>
            </w:r>
            <w:r>
              <w:rPr>
                <w:rFonts w:ascii="Courier New CYR" w:hAnsi="Courier New CYR" w:cs="Courier New CYR"/>
                <w:color w:val="0000FF"/>
              </w:rPr>
              <w:t>ы органов исполнительной власти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(Строка дополнена - Указ Губернатора Новгородской области от 24.09.2018 № 417)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1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3.</w:t>
            </w:r>
          </w:p>
        </w:tc>
        <w:tc>
          <w:tcPr>
            <w:tcW w:w="87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Антикоррупционная экспертиза нормативных правовых актов и проектов нормативных правовых актов. </w:t>
            </w:r>
            <w:r>
              <w:rPr>
                <w:rFonts w:ascii="Courier New CYR" w:hAnsi="Courier New CYR" w:cs="Courier New CYR"/>
              </w:rPr>
              <w:t>Устранение коррупциогенных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1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3.1.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Обеспечение проведения в установленном порядке антикоррупционной экспертизы при разработке: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 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1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3.1.1.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Проектов нормативных правовых актов Губернатора Новгородской области, Правительства Новгородской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отдел Администрации Губернатора Новгородской области по профилактике коррупционных и иных правонарушений 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1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3.1.2.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Проектов нормативных правовых актов органов исполнительной власти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1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3.2.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Ведение учета результатов антикоррупционной экспертизы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 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1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3.2.1.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Проектов нормативных правовых актов Губернатора Новгородской области, Правительства Новгородской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1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3.2.2.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Проектов нормативных правовых актов органов исполнительной власти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1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3.3.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Проведение антикоррупционной экспертизы нормативных правовых актов Губернатора </w:t>
            </w:r>
            <w:r>
              <w:rPr>
                <w:rFonts w:ascii="Courier New CYR" w:hAnsi="Courier New CYR" w:cs="Courier New CYR"/>
              </w:rPr>
              <w:t>Новгородской области, Правительства Новгородской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по поручению Губернатора Новгородской области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в соответствии с планом проведения мониторинга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1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3.4.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Обеспечение издания нормативного правового акта, устанавливающего дополнительные гарантии обеспечения независимой антикоррупционной экспертизы нормативных правовых актов (проектов нормативных правовых актов) органов государственной власти </w:t>
            </w:r>
            <w:r>
              <w:rPr>
                <w:rFonts w:ascii="Courier New CYR" w:hAnsi="Courier New CYR" w:cs="Courier New CYR"/>
              </w:rPr>
              <w:t>Новгородской области, предусматривающего создание единого регионального интернет-портала для размещения проектов указанных актов в целях проведения независимой антикоррупционной экспертизы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до 01 марта 2019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</w:t>
            </w:r>
            <w:r>
              <w:rPr>
                <w:rFonts w:ascii="Courier New CYR" w:hAnsi="Courier New CYR" w:cs="Courier New CYR"/>
              </w:rPr>
              <w:t xml:space="preserve">й области по профилактике коррупционных и иных правонарушений  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3.5.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</w:pPr>
            <w:r>
              <w:rPr>
                <w:rFonts w:ascii="Courier New CYR" w:hAnsi="Courier New CYR" w:cs="Courier New CYR"/>
              </w:rPr>
              <w:t>Оказание информационной, консультационной поддержки субъектам малого и среднего предпринимательства по вопросам устранения административных барьеров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министерство </w:t>
            </w:r>
            <w:r>
              <w:rPr>
                <w:rFonts w:ascii="Courier New CYR" w:hAnsi="Courier New CYR" w:cs="Courier New CYR"/>
              </w:rPr>
              <w:t>инвестиционной политики Новгородской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4.</w:t>
            </w:r>
          </w:p>
        </w:tc>
        <w:tc>
          <w:tcPr>
            <w:tcW w:w="87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Антикоррупционный мониторинг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4.1.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Проведение социологического исследования в целях оценки уровня коррупции в Новгородской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 xml:space="preserve">июнь-декабрь 2019 года 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июнь-декабрь 2020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комитет по внутренней политике Новгородской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(Строка в редакции Указов Губернатора Новгородской области от 24.09.2018 № 417; от 26.11.2018 № 519; от 07.05.2020 г. № 254)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4.2.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Обеспечение проведения </w:t>
            </w:r>
            <w:r>
              <w:rPr>
                <w:rFonts w:ascii="Courier New CYR" w:hAnsi="Courier New CYR" w:cs="Courier New CYR"/>
              </w:rPr>
              <w:t>анализа реализации мер по противодействию коррупции органами исполнительной власти Новгородской области и органами местного самоуправления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до 20 декабря 2018 года, до 20 декабря 2019 года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до 20 декабря 2020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</w:t>
            </w:r>
            <w:r>
              <w:rPr>
                <w:rFonts w:ascii="Courier New CYR" w:hAnsi="Courier New CYR" w:cs="Courier New CYR"/>
              </w:rPr>
              <w:t xml:space="preserve">вгородской области по профилактике коррупционных и иных правонарушений 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Указов Губернатора Новгородской области от 24.09.2018 № 417;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4.3.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Подготовка отчета о </w:t>
            </w:r>
            <w:r>
              <w:rPr>
                <w:rFonts w:ascii="Courier New CYR" w:hAnsi="Courier New CYR" w:cs="Courier New CYR"/>
              </w:rPr>
              <w:t>состоянии коррупции и реализации мер по противодействию коррупции в Новгородской области с последующим заслушиванием на плановом заседании комиссии по координации работы по противодействию коррупции в Новгородской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до 15 января 2019 года, до 15 января 2020 года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до 15 января 2021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Указа Губернатора Новгородской области от 26.11.2018 № 519)</w:t>
            </w:r>
          </w:p>
        </w:tc>
      </w:tr>
      <w:tr w:rsidR="00000000"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4.4.</w:t>
            </w:r>
          </w:p>
        </w:tc>
        <w:tc>
          <w:tcPr>
            <w:tcW w:w="40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Обеспечение размещения отчета о состоянии коррупции и реализации мер по противодействию коррупции в Новгородской области в региональных средствах массовой информации и на официальном сайте Правительства Новгородской области в </w:t>
            </w:r>
            <w:r>
              <w:rPr>
                <w:rFonts w:ascii="Courier New CYR" w:hAnsi="Courier New CYR" w:cs="Courier New CYR"/>
              </w:rPr>
              <w:t>информационно-телекоммуникационной сети «Интернет»</w:t>
            </w:r>
          </w:p>
        </w:tc>
        <w:tc>
          <w:tcPr>
            <w:tcW w:w="247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до 01 февраля 2019 года, до 01 февраля 2020 года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до 01 февраля 2021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6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государственное </w:t>
            </w:r>
            <w:r>
              <w:rPr>
                <w:rFonts w:ascii="Courier New CYR" w:hAnsi="Courier New CYR" w:cs="Courier New CYR"/>
                <w:color w:val="0000FF"/>
              </w:rPr>
              <w:t>О</w:t>
            </w:r>
            <w:r>
              <w:rPr>
                <w:rFonts w:ascii="Courier New CYR" w:hAnsi="Courier New CYR" w:cs="Courier New CYR"/>
                <w:color w:val="0000FF"/>
              </w:rPr>
              <w:t>бластное  государственное  автономное  учреждение  «Агентство</w:t>
            </w:r>
          </w:p>
          <w:p w:rsidR="00000000" w:rsidRDefault="001576C7">
            <w:pPr>
              <w:pStyle w:val="consplusnormal"/>
              <w:spacing w:before="120" w:line="246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информационных коммуникаций» (по согласованию)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before="120" w:line="246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Указов Губернатора Новгородской области от 16.11.2018 № 505;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4.5.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Мониторинг обстановки на </w:t>
            </w:r>
            <w:r>
              <w:rPr>
                <w:rFonts w:ascii="Courier New CYR" w:hAnsi="Courier New CYR" w:cs="Courier New CYR"/>
              </w:rPr>
              <w:t>территории Новгородской области в сфере борьбы с коррупцией с использованием материалов региональных средств массовой информации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комитет по внутренней политике Новгородской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 xml:space="preserve">(В редакции </w:t>
            </w:r>
            <w:r>
              <w:rPr>
                <w:rFonts w:ascii="Courier New CYR" w:hAnsi="Courier New CYR" w:cs="Courier New CYR"/>
                <w:color w:val="0000FF"/>
              </w:rPr>
              <w:t>Указа Губернатора Новгородской области от 07.05.2020 г. № 254)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4.6.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Проведение анализа практики представления в органы исполнительной власти области правоохранительными органами Новгородской области информации о ставших им </w:t>
            </w:r>
            <w:r>
              <w:rPr>
                <w:rFonts w:ascii="Courier New CYR" w:hAnsi="Courier New CYR" w:cs="Courier New CYR"/>
              </w:rPr>
              <w:t>известных фактах несоблюдения государственными гражданскими служащими Новгородской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</w:t>
            </w:r>
            <w:r>
              <w:rPr>
                <w:rFonts w:ascii="Courier New CYR" w:hAnsi="Courier New CYR" w:cs="Courier New CYR"/>
              </w:rPr>
              <w:t>ря 2008 года № 273-ФЗ «О противодействии коррупции»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36" w:lineRule="atLeast"/>
              <w:jc w:val="center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июль 2018 года январь 2019 года</w:t>
            </w:r>
          </w:p>
          <w:p w:rsidR="00000000" w:rsidRDefault="001576C7">
            <w:pPr>
              <w:spacing w:before="120" w:line="236" w:lineRule="atLeast"/>
              <w:jc w:val="center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январь 2020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Указа Губернатора Новгородск</w:t>
            </w:r>
            <w:r>
              <w:rPr>
                <w:rFonts w:ascii="Courier New CYR" w:hAnsi="Courier New CYR" w:cs="Courier New CYR"/>
                <w:color w:val="0000FF"/>
              </w:rPr>
              <w:t>ой области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4.7.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</w:pPr>
            <w:r>
              <w:rPr>
                <w:rFonts w:ascii="Courier New CYR" w:hAnsi="Courier New CYR" w:cs="Courier New CYR"/>
              </w:rPr>
              <w:t>Проведение анализа информации, полученной из правоохранительных органов Новгородской области в целях профилактики коррупции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июль 2018 года январь 2019 года</w:t>
            </w:r>
          </w:p>
          <w:p w:rsidR="00000000" w:rsidRDefault="001576C7">
            <w:pPr>
              <w:pStyle w:val="consplusnormal"/>
              <w:spacing w:before="120" w:line="236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январь 2020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отдел Администрации </w:t>
            </w:r>
            <w:r>
              <w:rPr>
                <w:rFonts w:ascii="Courier New CYR" w:hAnsi="Courier New CYR" w:cs="Courier New CYR"/>
              </w:rPr>
              <w:t>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Указа Губернатора Новгородской области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4.8.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Проведение мониторинга </w:t>
            </w:r>
            <w:r>
              <w:rPr>
                <w:rFonts w:ascii="Courier New CYR" w:hAnsi="Courier New CYR" w:cs="Courier New CYR"/>
              </w:rPr>
              <w:t>доступности и качества предоставления государственных услуг на территории Новгородской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июль 2018 года январь 2019 года</w:t>
            </w:r>
          </w:p>
          <w:p w:rsidR="00000000" w:rsidRDefault="001576C7">
            <w:pPr>
              <w:pStyle w:val="consplusnormal"/>
              <w:spacing w:before="120" w:line="236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январь 2020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36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 xml:space="preserve">(В редакции Указа Губернатора Новгородской области от </w:t>
            </w:r>
            <w:r>
              <w:rPr>
                <w:rFonts w:ascii="Courier New CYR" w:hAnsi="Courier New CYR" w:cs="Courier New CYR"/>
                <w:color w:val="0000FF"/>
              </w:rPr>
              <w:t>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</w:t>
            </w:r>
          </w:p>
        </w:tc>
        <w:tc>
          <w:tcPr>
            <w:tcW w:w="87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Обеспечение проведения обучения по вопросам противодействия коррупции при организации дополнительного профессионального образования государственных гражданских служащих Новгородской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ежегодно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министерство государственного управления Новгородской о</w:t>
            </w:r>
            <w:r>
              <w:rPr>
                <w:rFonts w:ascii="Courier New CYR" w:hAnsi="Courier New CYR" w:cs="Courier New CYR"/>
              </w:rPr>
              <w:t>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Организация повышения квалификации государственных гражданских служащих Новгородской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ежегодно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4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4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Организация проведения с участием работников прокуратуры Новгородской области учебно-методического семинара с муниципальными служащими муниципальных образований Новгородской области, посвященного вопросам нормотворчества, антикоррупционной экспетизы нормат</w:t>
            </w:r>
            <w:r>
              <w:rPr>
                <w:rFonts w:ascii="Courier New CYR" w:hAnsi="Courier New CYR" w:cs="Courier New CYR"/>
              </w:rPr>
              <w:t>ивных правовых актов, проектов нормативных правовых актов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4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ежегодно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4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4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4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Подготовка и проведение </w:t>
            </w:r>
            <w:r>
              <w:rPr>
                <w:rFonts w:ascii="Courier New CYR" w:hAnsi="Courier New CYR" w:cs="Courier New CYR"/>
              </w:rPr>
              <w:t>совещания с руководителями кадровых служб органов исполнительной власти области в целях рассмотрения вопросов организации исполнения Федерального закона от 25 декабря 2008 года № 273-ФЗ «О противодействии коррупции» и иных нормативных правовых актов по про</w:t>
            </w:r>
            <w:r>
              <w:rPr>
                <w:rFonts w:ascii="Courier New CYR" w:hAnsi="Courier New CYR" w:cs="Courier New CYR"/>
              </w:rPr>
              <w:t>тиводействию коррупции, определения направлений совершенствования работы подразделений кадровых служб органов исполнительной власти области по профилактике коррупционных и иных правонарушений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4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ежегодно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4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отдел Администрации Губернатора Новгородской области </w:t>
            </w:r>
            <w:r>
              <w:rPr>
                <w:rFonts w:ascii="Courier New CYR" w:hAnsi="Courier New CYR" w:cs="Courier New CYR"/>
              </w:rPr>
              <w:t>по профилактике коррупционных и иных правонарушений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Внедрение компьютерной программы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 xml:space="preserve">июль </w:t>
            </w:r>
            <w:r>
              <w:rPr>
                <w:rFonts w:ascii="Courier New CYR" w:hAnsi="Courier New CYR" w:cs="Courier New CYR"/>
              </w:rPr>
              <w:t>2018 года январь 2019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5.6.</w:t>
            </w:r>
          </w:p>
        </w:tc>
        <w:tc>
          <w:tcPr>
            <w:tcW w:w="40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Размещение в региональных средствах массовой информации и на официальном сайте Правительства </w:t>
            </w:r>
            <w:r>
              <w:rPr>
                <w:rFonts w:ascii="Courier New CYR" w:hAnsi="Courier New CYR" w:cs="Courier New CYR"/>
              </w:rPr>
              <w:t>Новгородской области в информационно-телекоммуникационной сети «Интернет» информации о реализации Плана, деятельности комиссии по координации работы по противодействию коррупции в Новгородской области</w:t>
            </w:r>
          </w:p>
        </w:tc>
        <w:tc>
          <w:tcPr>
            <w:tcW w:w="247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</w:t>
            </w:r>
            <w:r>
              <w:rPr>
                <w:rFonts w:ascii="Courier New CYR" w:hAnsi="Courier New CYR" w:cs="Courier New CYR"/>
              </w:rPr>
              <w:t>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Областное  государственное  автономное  учреждение  «Агентство информационных коммуникаций» (по согласованию)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 xml:space="preserve">(В редакции Указа Губернатора Новгородской области от </w:t>
            </w:r>
            <w:r>
              <w:rPr>
                <w:rFonts w:ascii="Courier New CYR" w:hAnsi="Courier New CYR" w:cs="Courier New CYR"/>
                <w:color w:val="0000FF"/>
              </w:rPr>
              <w:t>16.11.2018 № 505)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Размещение на </w:t>
            </w:r>
            <w:r>
              <w:rPr>
                <w:rFonts w:ascii="Courier New CYR" w:hAnsi="Courier New CYR" w:cs="Courier New CYR"/>
                <w:color w:val="0000FF"/>
              </w:rPr>
              <w:t xml:space="preserve">официальных </w:t>
            </w:r>
            <w:r>
              <w:rPr>
                <w:rFonts w:ascii="Courier New CYR" w:hAnsi="Courier New CYR" w:cs="Courier New CYR"/>
              </w:rPr>
              <w:t>сайтах органов исполнительной власти области в информационно-телекоммуникационной сети «Интернет» информации о результатах рассмотрения комиссиями по соблюдению требований к служебному поведению и у</w:t>
            </w:r>
            <w:r>
              <w:rPr>
                <w:rFonts w:ascii="Courier New CYR" w:hAnsi="Courier New CYR" w:cs="Courier New CYR"/>
              </w:rPr>
              <w:t>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государственные должности Новгородской области, должности госуда</w:t>
            </w:r>
            <w:r>
              <w:rPr>
                <w:rFonts w:ascii="Courier New CYR" w:hAnsi="Courier New CYR" w:cs="Courier New CYR"/>
              </w:rPr>
              <w:t>рственной гражданской службы Новгородской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Указа Губернатора Новгородской области от 07.05.2020 г. № 254)</w:t>
            </w:r>
          </w:p>
        </w:tc>
      </w:tr>
      <w:tr w:rsidR="00000000"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5.8.</w:t>
            </w:r>
          </w:p>
        </w:tc>
        <w:tc>
          <w:tcPr>
            <w:tcW w:w="40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Привлечение членов </w:t>
            </w:r>
            <w:r>
              <w:rPr>
                <w:rFonts w:ascii="Courier New CYR" w:hAnsi="Courier New CYR" w:cs="Courier New CYR"/>
              </w:rPr>
              <w:t>комиссии по экологической безопасности и охране окружающей среды Общественной палаты Новгородской области, членов рабочих групп Общественной палаты Новгородской области из числа соответствующих специалистов, представляющих различные общественные объединени</w:t>
            </w:r>
            <w:r>
              <w:rPr>
                <w:rFonts w:ascii="Courier New CYR" w:hAnsi="Courier New CYR" w:cs="Courier New CYR"/>
              </w:rPr>
              <w:t>я, к участию в общественных (публичных) слушаниях в отношении земельных участков, находящихся в областной собственности, в случае установления публичного сервитута</w:t>
            </w:r>
          </w:p>
        </w:tc>
        <w:tc>
          <w:tcPr>
            <w:tcW w:w="247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по мере необходимости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министерство </w:t>
            </w:r>
            <w:r>
              <w:rPr>
                <w:rFonts w:ascii="Courier New CYR" w:hAnsi="Courier New CYR" w:cs="Courier New CYR"/>
                <w:color w:val="0000FF"/>
              </w:rPr>
              <w:t>строительства, архитектуры и имущественных отношений</w:t>
            </w:r>
            <w:r>
              <w:rPr>
                <w:rFonts w:ascii="Courier New CYR" w:hAnsi="Courier New CYR" w:cs="Courier New CYR"/>
              </w:rPr>
              <w:t xml:space="preserve"> </w:t>
            </w:r>
            <w:r>
              <w:rPr>
                <w:rFonts w:ascii="Courier New CYR" w:hAnsi="Courier New CYR" w:cs="Courier New CYR"/>
              </w:rPr>
              <w:t>Новгородской области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комитет по внутренней политике Новгородской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Указов Губернатора Новгородской области от 07.05.2020 г. № 254; от 02.09.2020 г. № 492)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Привлечение </w:t>
            </w:r>
            <w:r>
              <w:rPr>
                <w:rFonts w:ascii="Courier New CYR" w:hAnsi="Courier New CYR" w:cs="Courier New CYR"/>
              </w:rPr>
              <w:t>представителей общественности, членов общественных советов, созданных при органах исполнительной власти области, для осуществления общественного контроля за деятельностью органов исполнительной власти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</w:t>
            </w:r>
            <w:r>
              <w:rPr>
                <w:rFonts w:ascii="Courier New CYR" w:hAnsi="Courier New CYR" w:cs="Courier New CYR"/>
              </w:rPr>
              <w:t>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Организация проведения «прямых линий» с гражданами по вопросам антикоррупционного просвещения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5.11.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Организация работы по </w:t>
            </w:r>
            <w:r>
              <w:rPr>
                <w:rFonts w:ascii="Courier New CYR" w:hAnsi="Courier New CYR" w:cs="Courier New CYR"/>
              </w:rPr>
              <w:t>поддержанию подразделов официальных сайтов органов исполнительной власти Новгородской области, посвященных вопросам противодействия коррупции, в актуальном состоянии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ежемесячно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5.12.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Подготовка информации об </w:t>
            </w:r>
            <w:r>
              <w:rPr>
                <w:rFonts w:ascii="Courier New CYR" w:hAnsi="Courier New CYR" w:cs="Courier New CYR"/>
              </w:rPr>
              <w:t>изменениях законодательства о противодействии коррупции, ее размещение на официальном сайте Правительства Новгородской области в информационно-телекоммуникационной сети «Интернет»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2018-2020 годы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</w:t>
            </w:r>
            <w:r>
              <w:rPr>
                <w:rFonts w:ascii="Courier New CYR" w:hAnsi="Courier New CYR" w:cs="Courier New CYR"/>
              </w:rPr>
              <w:t>филактике коррупционных и иных правонарушений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Указа Губернатора Новгородской области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5.13.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Организация специализированного углубленного семинара-тренинга для лиц, в должностные обязанности которых </w:t>
            </w:r>
            <w:r>
              <w:rPr>
                <w:rFonts w:ascii="Courier New CYR" w:hAnsi="Courier New CYR" w:cs="Courier New CYR"/>
              </w:rPr>
              <w:t>входит участие в противодействии коррупции в органах исполнительной власти области и органах местного самоуправления Новгородской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IV квартал 2018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Новгородской области по профилактике коррупционных и иных право</w:t>
            </w:r>
            <w:r>
              <w:rPr>
                <w:rFonts w:ascii="Courier New CYR" w:hAnsi="Courier New CYR" w:cs="Courier New CYR"/>
              </w:rPr>
              <w:t>нарушений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5.14.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Проведение семинара-тренинга «Организация работы со сведениями о доходах, расходах, об имуществе и обязательствах имущественного характера с использованием </w:t>
            </w:r>
            <w:r>
              <w:rPr>
                <w:rFonts w:ascii="Courier New CYR" w:hAnsi="Courier New CYR" w:cs="Courier New CYR"/>
                <w:sz w:val="20"/>
                <w:szCs w:val="20"/>
              </w:rPr>
              <w:t>компьютерной программы на базе специального программного обеспечения «Справка БК+»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IV квартал 2018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5.15.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Проведение анализа случаев воз</w:t>
            </w:r>
            <w:r>
              <w:rPr>
                <w:rFonts w:ascii="Courier New CYR" w:hAnsi="Courier New CYR" w:cs="Courier New CYR"/>
                <w:sz w:val="20"/>
                <w:szCs w:val="20"/>
              </w:rPr>
              <w:t>никновения конфликта интересов, одной из сторон которого являются государственные гражданские служащие Новгородской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ежегодно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spacing w:before="120" w:line="240" w:lineRule="atLeast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5.16.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Подготовка и направление </w:t>
            </w:r>
            <w:r>
              <w:rPr>
                <w:rFonts w:ascii="Courier New CYR" w:hAnsi="Courier New CYR" w:cs="Courier New CYR"/>
              </w:rPr>
              <w:t>в органы исполнительной власти области и органы местного самоуправления Новгородской области методических рекомендаций о привлечении к ответственности должностных лиц за совершение коррупционных правонарушений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ежегодно декабрь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отдел Администрации </w:t>
            </w:r>
            <w:r>
              <w:rPr>
                <w:rFonts w:ascii="Courier New CYR" w:hAnsi="Courier New CYR" w:cs="Courier New CYR"/>
              </w:rPr>
              <w:t>Губернатора Новгородской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left="-57" w:right="-57" w:firstLine="0"/>
            </w:pPr>
            <w:r>
              <w:rPr>
                <w:rFonts w:ascii="Courier New CYR" w:hAnsi="Courier New CYR" w:cs="Courier New CYR"/>
                <w:color w:val="0000FF"/>
              </w:rPr>
              <w:t>5.17.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Обеспечение обучения государственных гражданских служащих Новгородской области, впервые поступивших на государственную службу Новгородской области для замещ</w:t>
            </w:r>
            <w:r>
              <w:rPr>
                <w:rFonts w:ascii="Courier New CYR" w:hAnsi="Courier New CYR" w:cs="Courier New CYR"/>
                <w:color w:val="0000FF"/>
              </w:rPr>
              <w:t xml:space="preserve">ения должностей, при замещении которых они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      </w:r>
            <w:r>
              <w:rPr>
                <w:rFonts w:ascii="Courier New CYR" w:hAnsi="Courier New CYR" w:cs="Courier New CYR"/>
                <w:color w:val="0000FF"/>
              </w:rPr>
              <w:t>супругов и несовершеннолетних детей, по образовательным программам в сфере противодействия коррупции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ежегодно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органы исполнительной власти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(Строка дополнена - Указ Губернатора Новгородской области от 24.09.2018 № 417)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5.18.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 xml:space="preserve">Размещение на официальных сайтах органов исполнительной власти области в информационно-телекоммуникационной сети «Интернет» лучших работ российских </w:t>
            </w: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участников Международного молодежного конкурса социальной антикоррупционной рекламы «Вместе против коррупции!» под логотипом конкурса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декабрь 2020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 xml:space="preserve">отдел Администрации Губернатора Новгородской области по профилактике коррупционных </w:t>
            </w: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и иных правонарушений</w:t>
            </w:r>
          </w:p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органы исполнительной власти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(Строка дополнена - Указ Губернатора Новгородской области от 07.05.2020 г. № 254)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5.19.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 xml:space="preserve">Размещение на официальных сайтах органов исполнительной власти области в </w:t>
            </w: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 xml:space="preserve">информационно-телекоммуникационной сети «Интернет» лучших работ участников областного конкурса «Как я вижу коррупцию» 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декабрь 2020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органы испол</w:t>
            </w: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нительной власти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(Строка дополнена - Указ Губернатора Новгородской области от 07.05.2020 г. № 254)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6.</w:t>
            </w:r>
          </w:p>
        </w:tc>
        <w:tc>
          <w:tcPr>
            <w:tcW w:w="87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Оптимизация и конкретизация полномочий органов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6.1.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Осуществление ведения </w:t>
            </w:r>
            <w:r>
              <w:rPr>
                <w:rFonts w:ascii="Courier New CYR" w:hAnsi="Courier New CYR" w:cs="Courier New CYR"/>
              </w:rPr>
              <w:t>информационного ресурса региональной государственной информационной системы «Реестр государственных услуг (функций) Новгородской области»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министерство государственного управления Новгородской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6.2.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Осуществление оценки </w:t>
            </w:r>
            <w:r>
              <w:rPr>
                <w:rFonts w:ascii="Courier New CYR" w:hAnsi="Courier New CYR" w:cs="Courier New CYR"/>
              </w:rPr>
              <w:t>эффективности применения административных регламентов государственных функций и государственных услуг, исполняемых (предоставляемых) органами исполнительной власти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ежегодно июнь, декабрь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7.</w:t>
            </w:r>
          </w:p>
        </w:tc>
        <w:tc>
          <w:tcPr>
            <w:tcW w:w="87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Обеспечение добросовестности, открытости, добросовестной конкуренции и объективности в сфере закупок товаров, работ, услуг для обеспечения государственных и муниципальных нужд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7.1.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</w:pPr>
            <w:r>
              <w:rPr>
                <w:rFonts w:ascii="Courier New CYR" w:hAnsi="Courier New CYR" w:cs="Courier New CYR"/>
              </w:rPr>
              <w:t>Осуществление контроля в сфере закупок в отношении заказчиков, кон</w:t>
            </w:r>
            <w:r>
              <w:rPr>
                <w:rFonts w:ascii="Courier New CYR" w:hAnsi="Courier New CYR" w:cs="Courier New CYR"/>
              </w:rPr>
              <w:t>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Новгородской области и муниципальных нужд муниципальных образований, на</w:t>
            </w:r>
            <w:r>
              <w:rPr>
                <w:rFonts w:ascii="Courier New CYR" w:hAnsi="Courier New CYR" w:cs="Courier New CYR"/>
              </w:rPr>
              <w:t xml:space="preserve">ходящихся на территории Новгородской области, в отношении специализированных организаций, выполняющих отдельные полномочия в рамках осуществления закупок для обеспечения нужд Новгородской области и муниципальных нужд муниципальных образований, находящихся </w:t>
            </w:r>
            <w:r>
              <w:rPr>
                <w:rFonts w:ascii="Courier New CYR" w:hAnsi="Courier New CYR" w:cs="Courier New CYR"/>
              </w:rPr>
              <w:t>на территории Новгородской области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</w:pPr>
            <w:r>
              <w:rPr>
                <w:rFonts w:ascii="Courier New CYR" w:hAnsi="Courier New CYR" w:cs="Courier New CYR"/>
              </w:rPr>
              <w:t>министерство государственного управления Новгородской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7.2.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Организация контроля за выполнением заключенных контрактов в сфере закупок товаров, работ, услуг для </w:t>
            </w:r>
            <w:r>
              <w:rPr>
                <w:rFonts w:ascii="Courier New CYR" w:hAnsi="Courier New CYR" w:cs="Courier New CYR"/>
              </w:rPr>
              <w:t>обеспечения государственных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7.3.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</w:pPr>
            <w:r>
              <w:rPr>
                <w:rFonts w:ascii="Courier New CYR" w:hAnsi="Courier New CYR" w:cs="Courier New CYR"/>
              </w:rPr>
              <w:t>Обобщение результатов аудита в сфере закупок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до 30 апреля 2019 года</w:t>
            </w:r>
          </w:p>
          <w:p w:rsidR="00000000" w:rsidRDefault="001576C7">
            <w:pPr>
              <w:pStyle w:val="consplusnormal"/>
              <w:spacing w:before="120" w:line="25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до 30 апреля 2020 года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</w:pPr>
            <w:r>
              <w:rPr>
                <w:rFonts w:ascii="Courier New CYR" w:hAnsi="Courier New CYR" w:cs="Courier New CYR"/>
              </w:rPr>
              <w:t>Счетная палата Новгородской области (по согласованию)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5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Указа Губернатора Новгородской области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8.</w:t>
            </w:r>
          </w:p>
        </w:tc>
        <w:tc>
          <w:tcPr>
            <w:tcW w:w="87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Совершенствование системы учета государственного имущества и оценки его использования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8.1.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Осуществление оценки </w:t>
            </w:r>
            <w:r>
              <w:rPr>
                <w:rFonts w:ascii="Courier New CYR" w:hAnsi="Courier New CYR" w:cs="Courier New CYR"/>
              </w:rPr>
              <w:t>эффективности распоряжения и управления имуществом Новгородской области по результатам проверок фактического наличия, использования по назначению и сохранности имущества Новгородской области, закрепленного за государственными областными унитарными предприя</w:t>
            </w:r>
            <w:r>
              <w:rPr>
                <w:rFonts w:ascii="Courier New CYR" w:hAnsi="Courier New CYR" w:cs="Courier New CYR"/>
              </w:rPr>
              <w:t>тиями на праве хозяйственного ведения, за учреждениями на праве оперативного управления, а также переданного в установленном порядке иным лицам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ежегодноиюнь, декабрь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министерство </w:t>
            </w:r>
            <w:r>
              <w:rPr>
                <w:rFonts w:ascii="Courier New CYR" w:hAnsi="Courier New CYR" w:cs="Courier New CYR"/>
                <w:color w:val="0000FF"/>
              </w:rPr>
              <w:t>строительства, архитектуры и имущественных отношений</w:t>
            </w:r>
            <w:r>
              <w:rPr>
                <w:rFonts w:ascii="Courier New CYR" w:hAnsi="Courier New CYR" w:cs="Courier New CYR"/>
              </w:rPr>
              <w:t xml:space="preserve"> Новгородской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Указа Губернатора Новгородской области от 02.09.2020 г. № 492)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8.2.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 xml:space="preserve">Организация контроля за соблюдением процедуры проведения публичных слушаний по проектам </w:t>
            </w: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генеральных планов и правил землепользования и застройки, проектов планировки территорий, а также по внесению изменений в данные документы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ежеквартально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министерство строительства, архитектуры и имущественных отношений Новгородской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</w:t>
            </w:r>
            <w:r>
              <w:rPr>
                <w:rFonts w:ascii="Courier New CYR" w:hAnsi="Courier New CYR" w:cs="Courier New CYR"/>
                <w:color w:val="0000FF"/>
              </w:rPr>
              <w:t>акции Указов Губернатора Новгородской области от 10.07.2019 г. № 322; от 02.09.2020 г. № 492)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8.3.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Принятие мер по обеспечению учета и сохранности имущества, находящегося в собственности </w:t>
            </w:r>
            <w:r>
              <w:rPr>
                <w:rFonts w:ascii="Courier New CYR" w:hAnsi="Courier New CYR" w:cs="Courier New CYR"/>
              </w:rPr>
              <w:t>Новгородской области, и осуществление проверок его эффективного использования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2018-2020 годы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министерство </w:t>
            </w:r>
            <w:r>
              <w:rPr>
                <w:rFonts w:ascii="Courier New CYR" w:hAnsi="Courier New CYR" w:cs="Courier New CYR"/>
                <w:color w:val="0000FF"/>
              </w:rPr>
              <w:t>строительства, архитектуры и имущественных отношений</w:t>
            </w:r>
            <w:r>
              <w:rPr>
                <w:rFonts w:ascii="Courier New CYR" w:hAnsi="Courier New CYR" w:cs="Courier New CYR"/>
              </w:rPr>
              <w:t xml:space="preserve"> Новгородской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 xml:space="preserve">(В редакции Указов Губернатора Новгородской области от </w:t>
            </w:r>
            <w:r>
              <w:rPr>
                <w:rFonts w:ascii="Courier New CYR" w:hAnsi="Courier New CYR" w:cs="Courier New CYR"/>
                <w:color w:val="0000FF"/>
              </w:rPr>
              <w:t>26.11.2018 № 519; от 02.09.2020 г. № 492)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9.</w:t>
            </w:r>
          </w:p>
        </w:tc>
        <w:tc>
          <w:tcPr>
            <w:tcW w:w="87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000000"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9.1.</w:t>
            </w:r>
          </w:p>
        </w:tc>
        <w:tc>
          <w:tcPr>
            <w:tcW w:w="40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Проведение работы по ведению базы данных об обращениях граждан и организаций по фактам коррупции, </w:t>
            </w:r>
            <w:r>
              <w:rPr>
                <w:rFonts w:ascii="Courier New CYR" w:hAnsi="Courier New CYR" w:cs="Courier New CYR"/>
              </w:rPr>
              <w:t>обеспечение доступа правоохранительных органов к данной базе</w:t>
            </w:r>
          </w:p>
        </w:tc>
        <w:tc>
          <w:tcPr>
            <w:tcW w:w="247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title"/>
              <w:spacing w:before="120" w:line="220" w:lineRule="atLeast"/>
            </w:pPr>
            <w:r>
              <w:rPr>
                <w:rFonts w:ascii="Courier New CYR" w:hAnsi="Courier New CYR" w:cs="Courier New CYR"/>
                <w:b w:val="0"/>
                <w:bCs w:val="0"/>
                <w:sz w:val="20"/>
                <w:szCs w:val="20"/>
              </w:rPr>
              <w:t>сектор Администрации Губернатора Новгородской области по работе с обращениями граждан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title"/>
              <w:spacing w:before="120" w:line="220" w:lineRule="atLeast"/>
            </w:pPr>
            <w:r>
              <w:rPr>
                <w:rFonts w:ascii="Courier New CYR" w:hAnsi="Courier New CYR" w:cs="Courier New CYR"/>
                <w:b w:val="0"/>
                <w:bCs w:val="0"/>
                <w:sz w:val="20"/>
                <w:szCs w:val="20"/>
              </w:rPr>
              <w:t>контрольно-аналитическое управление Администрации Губернатора Новгородской области</w:t>
            </w:r>
          </w:p>
        </w:tc>
      </w:tr>
      <w:tr w:rsidR="00000000"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9.2.</w:t>
            </w:r>
          </w:p>
        </w:tc>
        <w:tc>
          <w:tcPr>
            <w:tcW w:w="40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</w:pPr>
            <w:r>
              <w:rPr>
                <w:rFonts w:ascii="Courier New CYR" w:hAnsi="Courier New CYR" w:cs="Courier New CYR"/>
              </w:rPr>
              <w:t>Представление информации в отдел Администрации Губернатора Новгородской области по профилактике коррупционных и иных правонарушений о результатах рассмотрения обращений граждан и организаций по фактам коррупции</w:t>
            </w:r>
          </w:p>
        </w:tc>
        <w:tc>
          <w:tcPr>
            <w:tcW w:w="247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2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ежеквартально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title"/>
              <w:spacing w:before="120" w:line="220" w:lineRule="atLeast"/>
            </w:pPr>
            <w:r>
              <w:rPr>
                <w:rFonts w:ascii="Courier New CYR" w:hAnsi="Courier New CYR" w:cs="Courier New CYR"/>
                <w:b w:val="0"/>
                <w:bCs w:val="0"/>
                <w:sz w:val="20"/>
                <w:szCs w:val="20"/>
              </w:rPr>
              <w:t>сектор Администра</w:t>
            </w:r>
            <w:r>
              <w:rPr>
                <w:rFonts w:ascii="Courier New CYR" w:hAnsi="Courier New CYR" w:cs="Courier New CYR"/>
                <w:b w:val="0"/>
                <w:bCs w:val="0"/>
                <w:sz w:val="20"/>
                <w:szCs w:val="20"/>
              </w:rPr>
              <w:t>ции Губернатора Новгородской области по работе с обращениями граждан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title"/>
              <w:spacing w:before="120" w:line="236" w:lineRule="atLeast"/>
            </w:pPr>
            <w:r>
              <w:rPr>
                <w:rFonts w:ascii="Courier New CYR" w:hAnsi="Courier New CYR" w:cs="Courier New CYR"/>
                <w:b w:val="0"/>
                <w:bCs w:val="0"/>
                <w:sz w:val="20"/>
                <w:szCs w:val="20"/>
              </w:rPr>
              <w:t>контрольно-аналитическое управление Администрации Губернатора Новгородской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6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9.3.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6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Обобщение практики </w:t>
            </w:r>
            <w:r>
              <w:rPr>
                <w:rFonts w:ascii="Courier New CYR" w:hAnsi="Courier New CYR" w:cs="Courier New CYR"/>
              </w:rPr>
              <w:t>рассмотрения обращений граждан и организаций по фактам коррупции с последующим представлением на плановом заседании комиссии по координации работы по противодействию коррупции в Новгородской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6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ежегодно IV квартал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6" w:lineRule="atLeast"/>
              <w:ind w:firstLine="0"/>
            </w:pPr>
            <w:r>
              <w:rPr>
                <w:rFonts w:ascii="Courier New CYR" w:hAnsi="Courier New CYR" w:cs="Courier New CYR"/>
              </w:rPr>
              <w:t>отдел Администрации Губернатора Нов</w:t>
            </w:r>
            <w:r>
              <w:rPr>
                <w:rFonts w:ascii="Courier New CYR" w:hAnsi="Courier New CYR" w:cs="Courier New CYR"/>
              </w:rPr>
              <w:t>городской области по профилактике коррупционных и иных правонарушений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9.4.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Формирование единого подхода к обеспечению работы по профилактике и противодействию коррупции в подведомственных областных государственных учреждениях путем внедрения </w:t>
            </w:r>
            <w:r>
              <w:rPr>
                <w:rFonts w:ascii="Courier New CYR" w:hAnsi="Courier New CYR" w:cs="Courier New CYR"/>
              </w:rPr>
              <w:t>методических рекомендаций по разработке и принятию организациями мер по предупреждению и противодействию коррупции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2018-2020 годы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Указа Губернатора Новгородской области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9.5.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</w:pPr>
            <w:r>
              <w:rPr>
                <w:rFonts w:ascii="Courier New CYR" w:hAnsi="Courier New CYR" w:cs="Courier New CYR"/>
              </w:rPr>
              <w:t>Осуществление анализа деятельности подведомственных областных государственных учреждений по реализации статьи 13.3 Федерального закона от 25 декабря 2008 года № 273-ФЗ «О противодействии коррупции»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2018-2020 годы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</w:t>
            </w:r>
            <w:r>
              <w:rPr>
                <w:rFonts w:ascii="Courier New CYR" w:hAnsi="Courier New CYR" w:cs="Courier New CYR"/>
              </w:rPr>
              <w:t>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>(В редакции Указа Губернатора Новгородской области от 26.11.2018 № 519)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9.6.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Организация работы по своевременному представлению руководителями подведомственных областных </w:t>
            </w:r>
            <w:r>
              <w:rPr>
                <w:rFonts w:ascii="Courier New CYR" w:hAnsi="Courier New CYR" w:cs="Courier New CYR"/>
              </w:rPr>
              <w:t>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приему указанных све</w:t>
            </w:r>
            <w:r>
              <w:rPr>
                <w:rFonts w:ascii="Courier New CYR" w:hAnsi="Courier New CYR" w:cs="Courier New CYR"/>
              </w:rPr>
              <w:t>дений, проведению проверок достоверности и полноты сведений, представляемых руководителями подведомственных областных государственных учреждений и гражданами, претендующими на замещение должностей руководителей подведомственных областных государственных уч</w:t>
            </w:r>
            <w:r>
              <w:rPr>
                <w:rFonts w:ascii="Courier New CYR" w:hAnsi="Courier New CYR" w:cs="Courier New CYR"/>
              </w:rPr>
              <w:t>реждений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ежегодно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</w:pPr>
            <w:r>
              <w:rPr>
                <w:rFonts w:ascii="Courier New CYR" w:hAnsi="Courier New CYR" w:cs="Courier New CYR"/>
              </w:rPr>
              <w:t>органы исполнительной власти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9.7.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</w:pPr>
            <w:r>
              <w:rPr>
                <w:rFonts w:ascii="Courier New CYR" w:hAnsi="Courier New CYR" w:cs="Courier New CYR"/>
              </w:rPr>
              <w:t>Проведение организационных и практических мероприятий в целях предотвращения незаконного сбора денежных средств в образовательных организациях Новгородской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ежегодно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60" w:lineRule="atLeast"/>
              <w:ind w:firstLine="0"/>
            </w:pPr>
            <w:r>
              <w:rPr>
                <w:rFonts w:ascii="Courier New CYR" w:hAnsi="Courier New CYR" w:cs="Courier New CYR"/>
              </w:rPr>
              <w:t>министерство образования Новгородской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9.8.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Проведение комплекса мероприятий по профилактике коррупционных и иных правонарушений в сфере оказания медицинских услуг населению Новгородской области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ежегодно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министерство </w:t>
            </w:r>
            <w:r>
              <w:rPr>
                <w:rFonts w:ascii="Courier New CYR" w:hAnsi="Courier New CYR" w:cs="Courier New CYR"/>
              </w:rPr>
              <w:t>здравоохранения Новгородской области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9.9.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Проведение комплекса организационных и практических мероприятий по противодействию коррупции в Новгородской области в системе жилищно-коммунального хозяйства, дорожного строительства, лесопромышленного ком</w:t>
            </w: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 xml:space="preserve">плекса, сельского хозяйства при строительстве объектов социальной и транспортной структуры 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40" w:lineRule="atLeast"/>
              <w:jc w:val="center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ежегодно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2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министерство природных ресурсов, лесного хозяйства и экологии Новгородской области</w:t>
            </w:r>
          </w:p>
          <w:p w:rsidR="00000000" w:rsidRDefault="001576C7">
            <w:pPr>
              <w:autoSpaceDE w:val="0"/>
              <w:autoSpaceDN w:val="0"/>
              <w:spacing w:before="120" w:line="22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министерство сельского хозяйства Новгородской области</w:t>
            </w:r>
          </w:p>
          <w:p w:rsidR="00000000" w:rsidRDefault="001576C7">
            <w:pPr>
              <w:autoSpaceDE w:val="0"/>
              <w:autoSpaceDN w:val="0"/>
              <w:spacing w:before="120" w:line="22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 xml:space="preserve">министерство </w:t>
            </w: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жилищно-коммунального хозяйства и топливно-энергетического комплекса Новгородской области</w:t>
            </w:r>
          </w:p>
          <w:p w:rsidR="00000000" w:rsidRDefault="001576C7">
            <w:pPr>
              <w:autoSpaceDE w:val="0"/>
              <w:autoSpaceDN w:val="0"/>
              <w:spacing w:before="120" w:line="22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министерство транспорта и дорожного хозяйства Новгородской области</w:t>
            </w:r>
          </w:p>
          <w:p w:rsidR="00000000" w:rsidRDefault="001576C7">
            <w:pPr>
              <w:autoSpaceDE w:val="0"/>
              <w:autoSpaceDN w:val="0"/>
              <w:spacing w:before="120" w:line="22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министерство строительства, архитектуры и имущественных отношений Новгородской области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autoSpaceDE w:val="0"/>
              <w:autoSpaceDN w:val="0"/>
              <w:spacing w:before="120" w:line="220" w:lineRule="atLeast"/>
            </w:pP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(В р</w:t>
            </w:r>
            <w:r>
              <w:rPr>
                <w:rFonts w:ascii="Courier New CYR" w:hAnsi="Courier New CYR" w:cs="Courier New CYR"/>
                <w:color w:val="0000FF"/>
                <w:sz w:val="20"/>
                <w:szCs w:val="20"/>
              </w:rPr>
              <w:t>едакции Указов Губернатора Новгородской области от 10.07.2019 г. № 322; от 02.09.2020 г. № 492)</w:t>
            </w:r>
          </w:p>
        </w:tc>
      </w:tr>
      <w:tr w:rsidR="00000000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9.10.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Отражение в ежегодном отчете о деятельности Счетной палаты Новгородской области вопросов участия в </w:t>
            </w:r>
            <w:r>
              <w:rPr>
                <w:rFonts w:ascii="Courier New CYR" w:hAnsi="Courier New CYR" w:cs="Courier New CYR"/>
              </w:rPr>
              <w:t>пределах полномочий в мероприятиях, направленных на противодействие коррупции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до 30 апреля 2019 года</w:t>
            </w:r>
          </w:p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  <w:color w:val="0000FF"/>
              </w:rPr>
              <w:t>до 30 апреля 2020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Счетная палата Новгородской области (по согласованию)</w:t>
            </w:r>
          </w:p>
        </w:tc>
      </w:tr>
      <w:tr w:rsidR="00000000">
        <w:tc>
          <w:tcPr>
            <w:tcW w:w="96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  <w:color w:val="0000FF"/>
              </w:rPr>
              <w:t xml:space="preserve">(В редакции Указов Губернатора Новгородской области от </w:t>
            </w:r>
            <w:r>
              <w:rPr>
                <w:rFonts w:ascii="Courier New CYR" w:hAnsi="Courier New CYR" w:cs="Courier New CYR"/>
                <w:color w:val="0000FF"/>
              </w:rPr>
              <w:t>26.11.2018 № 519; от 26.11.2018 № 519)</w:t>
            </w:r>
          </w:p>
        </w:tc>
      </w:tr>
      <w:tr w:rsidR="00000000">
        <w:tc>
          <w:tcPr>
            <w:tcW w:w="936" w:type="dxa"/>
            <w:vAlign w:val="center"/>
            <w:hideMark/>
          </w:tcPr>
          <w:p w:rsidR="00000000" w:rsidRDefault="001576C7">
            <w:r>
              <w:t> </w:t>
            </w:r>
          </w:p>
        </w:tc>
        <w:tc>
          <w:tcPr>
            <w:tcW w:w="4005" w:type="dxa"/>
            <w:vAlign w:val="center"/>
            <w:hideMark/>
          </w:tcPr>
          <w:p w:rsidR="00000000" w:rsidRDefault="001576C7">
            <w:r>
              <w:t> </w:t>
            </w:r>
          </w:p>
        </w:tc>
        <w:tc>
          <w:tcPr>
            <w:tcW w:w="2190" w:type="dxa"/>
            <w:vAlign w:val="center"/>
            <w:hideMark/>
          </w:tcPr>
          <w:p w:rsidR="00000000" w:rsidRDefault="001576C7">
            <w:r>
              <w:t> </w:t>
            </w:r>
          </w:p>
        </w:tc>
        <w:tc>
          <w:tcPr>
            <w:tcW w:w="144" w:type="dxa"/>
            <w:vAlign w:val="center"/>
            <w:hideMark/>
          </w:tcPr>
          <w:p w:rsidR="00000000" w:rsidRDefault="001576C7">
            <w:r>
              <w:t> </w:t>
            </w:r>
          </w:p>
        </w:tc>
        <w:tc>
          <w:tcPr>
            <w:tcW w:w="144" w:type="dxa"/>
            <w:vAlign w:val="center"/>
            <w:hideMark/>
          </w:tcPr>
          <w:p w:rsidR="00000000" w:rsidRDefault="001576C7">
            <w:r>
              <w:t> </w:t>
            </w:r>
          </w:p>
        </w:tc>
        <w:tc>
          <w:tcPr>
            <w:tcW w:w="2271" w:type="dxa"/>
            <w:vAlign w:val="center"/>
            <w:hideMark/>
          </w:tcPr>
          <w:p w:rsidR="00000000" w:rsidRDefault="001576C7">
            <w:r>
              <w:t> </w:t>
            </w:r>
          </w:p>
        </w:tc>
      </w:tr>
    </w:tbl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                   ______________________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8"/>
        <w:gridCol w:w="3118"/>
      </w:tblGrid>
      <w:tr w:rsidR="00000000"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1"/>
              <w:snapToGrid w:val="0"/>
              <w:spacing w:before="0" w:after="0" w:line="240" w:lineRule="auto"/>
              <w:ind w:firstLine="0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1"/>
              <w:snapToGrid w:val="0"/>
              <w:spacing w:before="0" w:after="0" w:line="240" w:lineRule="auto"/>
              <w:ind w:firstLine="0"/>
              <w:jc w:val="center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Приложение</w:t>
            </w:r>
          </w:p>
        </w:tc>
      </w:tr>
      <w:tr w:rsidR="00000000">
        <w:tc>
          <w:tcPr>
            <w:tcW w:w="6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1"/>
              <w:snapToGrid w:val="0"/>
              <w:spacing w:before="0" w:after="0" w:line="240" w:lineRule="auto"/>
              <w:ind w:firstLine="0"/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r>
              <w:rPr>
                <w:rFonts w:ascii="Courier New CYR" w:hAnsi="Courier New CYR" w:cs="Courier New CYR"/>
                <w:sz w:val="20"/>
                <w:szCs w:val="20"/>
              </w:rPr>
              <w:t>к указу Правительства</w:t>
            </w:r>
            <w:r>
              <w:rPr>
                <w:rFonts w:ascii="Courier New CYR" w:hAnsi="Courier New CYR" w:cs="Courier New CYR"/>
                <w:sz w:val="20"/>
                <w:szCs w:val="20"/>
              </w:rPr>
              <w:br/>
              <w:t xml:space="preserve">Новгородской области </w:t>
            </w:r>
            <w:r>
              <w:rPr>
                <w:rFonts w:ascii="Courier New CYR" w:hAnsi="Courier New CYR" w:cs="Courier New CYR"/>
                <w:sz w:val="20"/>
                <w:szCs w:val="20"/>
              </w:rPr>
              <w:br/>
              <w:t>от 05.07.2018 № 279</w:t>
            </w:r>
          </w:p>
        </w:tc>
      </w:tr>
    </w:tbl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 xml:space="preserve">                              </w:t>
      </w:r>
      <w:r>
        <w:rPr>
          <w:rFonts w:ascii="Courier New CYR" w:hAnsi="Courier New CYR" w:cs="Courier New CYR"/>
          <w:color w:val="0000FF"/>
          <w:sz w:val="20"/>
          <w:szCs w:val="20"/>
        </w:rPr>
        <w:t>Критерии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 оценки эффективности реализации плана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 противодействия коррупции в органах исполнительной власти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 xml:space="preserve">               </w:t>
      </w:r>
      <w:r>
        <w:rPr>
          <w:rFonts w:ascii="Courier New CYR" w:hAnsi="Courier New CYR" w:cs="Courier New CYR"/>
          <w:color w:val="0000FF"/>
          <w:sz w:val="20"/>
          <w:szCs w:val="20"/>
        </w:rPr>
        <w:t>Новгородской области на 2018-2020 годы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 (В редакции Указа Губернатора Новгородской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 области от 26.11.2018 № 519)</w:t>
      </w:r>
    </w:p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3261"/>
        <w:gridCol w:w="1559"/>
        <w:gridCol w:w="4086"/>
      </w:tblGrid>
      <w:tr w:rsidR="0000000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№ п/п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Наименование критерия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Единица измерения</w:t>
            </w:r>
          </w:p>
        </w:tc>
        <w:tc>
          <w:tcPr>
            <w:tcW w:w="4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Механизм оценки</w:t>
            </w:r>
          </w:p>
        </w:tc>
      </w:tr>
      <w:tr w:rsidR="000000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3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576C7">
            <w:pPr>
              <w:pStyle w:val="consplusnormal"/>
              <w:spacing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4</w:t>
            </w:r>
          </w:p>
        </w:tc>
      </w:tr>
      <w:tr w:rsidR="000000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Доля лиц, замещающих государственные должности Новгородской области, для которых федеральными законами не предусмотрено иное, государственных гражданских служащих Новгородской области, которые представили сведения о доходах, расходах, об имуществе и обязат</w:t>
            </w:r>
            <w:r>
              <w:rPr>
                <w:rFonts w:ascii="Courier New CYR" w:hAnsi="Courier New CYR" w:cs="Courier New CYR"/>
              </w:rPr>
              <w:t>ельствах имущественного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%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соотношение числа лиц, замещающих государственные должности Новгородской области, для которых федеральными законами не предусмотрено иное, государственных гражданских служащих Новгородской области, которые представили </w:t>
            </w:r>
            <w:r>
              <w:rPr>
                <w:rFonts w:ascii="Courier New CYR" w:hAnsi="Courier New CYR" w:cs="Courier New CYR"/>
              </w:rPr>
              <w:t xml:space="preserve">сведения о доходах, расходах, об имуществе и обязательствах имущественного характера, к общему числу таких лиц </w:t>
            </w:r>
          </w:p>
        </w:tc>
      </w:tr>
      <w:tr w:rsidR="000000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Доля учтенных заключений по результатам антикоррупционной экспертизы проектов нормативных правовых </w:t>
            </w:r>
            <w:r>
              <w:rPr>
                <w:rFonts w:ascii="Courier New CYR" w:hAnsi="Courier New CYR" w:cs="Courier New CYR"/>
              </w:rPr>
              <w:t>актов Губернатора Новгородской области, Правительства Новгородской области, органов исполнительной власти области, содержащих предложения по устранению коррупционных факторов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%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сопоставление достигнутого значения показателя со значением показателя предыд</w:t>
            </w:r>
            <w:r>
              <w:rPr>
                <w:rFonts w:ascii="Courier New CYR" w:hAnsi="Courier New CYR" w:cs="Courier New CYR"/>
              </w:rPr>
              <w:t>ущего отчетного периода</w:t>
            </w:r>
          </w:p>
        </w:tc>
      </w:tr>
      <w:tr w:rsidR="000000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Доля граждан, положительно оценивающих деятельность органов исполнительной власти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%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сопоставление значений показателя текущего и предыдущего отчетных периодов</w:t>
            </w:r>
          </w:p>
        </w:tc>
      </w:tr>
      <w:tr w:rsidR="000000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Доля утвержденных </w:t>
            </w:r>
            <w:r>
              <w:rPr>
                <w:rFonts w:ascii="Courier New CYR" w:hAnsi="Courier New CYR" w:cs="Courier New CYR"/>
              </w:rPr>
              <w:t>административных регламентов государственных услуг (функций) от общего количества государственных услуг (функций), оказываемых (выполняемых) органами исполнительной власти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%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соотношение числа утвержденных административных регламентов государствен</w:t>
            </w:r>
            <w:r>
              <w:rPr>
                <w:rFonts w:ascii="Courier New CYR" w:hAnsi="Courier New CYR" w:cs="Courier New CYR"/>
              </w:rPr>
              <w:t xml:space="preserve">ных услуг (функций), оказываемых (выполняемых) органами исполнительной власти области, к общему числу государственных услуг (функций), оказываемых (выполняемых) органами исполнительной власти области </w:t>
            </w:r>
          </w:p>
        </w:tc>
      </w:tr>
      <w:tr w:rsidR="000000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Доля услуг, </w:t>
            </w:r>
            <w:r>
              <w:rPr>
                <w:rFonts w:ascii="Courier New CYR" w:hAnsi="Courier New CYR" w:cs="Courier New CYR"/>
              </w:rPr>
              <w:t>предоставленных в рамках исполнения утвержденных административных регламентов государственных услуг (функций) без нарушения положений данных регламентов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%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соотношение числа услуг, предоставленных в рамках исполнения утвержденных административных регламен</w:t>
            </w:r>
            <w:r>
              <w:rPr>
                <w:rFonts w:ascii="Courier New CYR" w:hAnsi="Courier New CYR" w:cs="Courier New CYR"/>
              </w:rPr>
              <w:t>тов государственных услуг (функций) к числу услуг, оказанных с нарушениями (по результатам собственных проверок, по данным прокуратуры и правоохранительных органов) в сравнении с предыдущим отчетным периодом</w:t>
            </w:r>
          </w:p>
        </w:tc>
      </w:tr>
      <w:tr w:rsidR="00000000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6.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Доля проведенных </w:t>
            </w:r>
            <w:r>
              <w:rPr>
                <w:rFonts w:ascii="Courier New CYR" w:hAnsi="Courier New CYR" w:cs="Courier New CYR"/>
              </w:rPr>
              <w:t>аукционов в электронной форме в общем объеме закупок товаров, работ, услуг для обеспечения государственных нужд (по количеству закупок и по цене закупок)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%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соотношение числа проведенных аукционов в электронной форме к общему числу закупок товаров, </w:t>
            </w:r>
            <w:r>
              <w:rPr>
                <w:rFonts w:ascii="Courier New CYR" w:hAnsi="Courier New CYR" w:cs="Courier New CYR"/>
              </w:rPr>
              <w:t>работ, услуг для обеспечения государственных нужд в сравнении с предыдущим отчетным периодом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5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соотношение количества контрактов в сфере закупок товаров, работ, услуг для обеспечения государственных нужд, заключенных по результатам аукционов в электрон</w:t>
            </w:r>
            <w:r>
              <w:rPr>
                <w:rFonts w:ascii="Courier New CYR" w:hAnsi="Courier New CYR" w:cs="Courier New CYR"/>
              </w:rPr>
              <w:t>ной форме, к количеству общего числа заключенных контрактов в сфере закупок товаров, работ, услуг для обеспечения государственных нужд в сравнении с предыдущим отчетным периодом</w:t>
            </w:r>
          </w:p>
        </w:tc>
      </w:tr>
      <w:tr w:rsidR="000000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Размер бюджетных средств, сэкономленных в результате проведения аукц</w:t>
            </w:r>
            <w:r>
              <w:rPr>
                <w:rFonts w:ascii="Courier New CYR" w:hAnsi="Courier New CYR" w:cs="Courier New CYR"/>
              </w:rPr>
              <w:t>ионов в электронной форме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тыс.руб.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разница начальной цены контракта в сфере закупок товаров, работ, услуг для обеспечения государственных нужд и цены заключенного контракта в сфере закупок товаров, </w:t>
            </w:r>
            <w:r>
              <w:rPr>
                <w:rFonts w:ascii="Courier New CYR" w:hAnsi="Courier New CYR" w:cs="Courier New CYR"/>
              </w:rPr>
              <w:t>работ, услуг для обеспечения государственных нужд в соотношении с предыдущим отчетным периодом</w:t>
            </w:r>
          </w:p>
        </w:tc>
      </w:tr>
      <w:tr w:rsidR="000000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Доля заключенных органами исполнительной власти области контрактов в сфере закупок товаров, работ, услуг для обеспечения государственных нужд, исполнен</w:t>
            </w:r>
            <w:r>
              <w:rPr>
                <w:rFonts w:ascii="Courier New CYR" w:hAnsi="Courier New CYR" w:cs="Courier New CYR"/>
              </w:rPr>
              <w:t>ных поставщиком (подрядчиком, исполнителем) без нарушения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ед.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разница числа заключенных органом исполнительной власти области контрактов в сфере закупок товаров, работ, услуг для обеспечения государственных нужд, исполненных поставщиком (подрядчи</w:t>
            </w:r>
            <w:r>
              <w:rPr>
                <w:rFonts w:ascii="Courier New CYR" w:hAnsi="Courier New CYR" w:cs="Courier New CYR"/>
              </w:rPr>
              <w:t>ком, исполнителем) и числа заключенных органом исполнительной власти области контрактов в сфере закупок товаров, работ, услуг для обеспечения государственных нужд, исполненных поставщиком (подрядчиком, исполнителем) с нарушением условий в сравнении с преды</w:t>
            </w:r>
            <w:r>
              <w:rPr>
                <w:rFonts w:ascii="Courier New CYR" w:hAnsi="Courier New CYR" w:cs="Courier New CYR"/>
              </w:rPr>
              <w:t>дущим отчетным периодом</w:t>
            </w:r>
          </w:p>
        </w:tc>
      </w:tr>
      <w:tr w:rsidR="000000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 xml:space="preserve">Доля заключенных органами исполнительной власти области контрактов в сфере закупок товаров, работ, услуг для обеспечения государственных нужд, исполненных поставщиком </w:t>
            </w:r>
            <w:r>
              <w:rPr>
                <w:rFonts w:ascii="Courier New CYR" w:hAnsi="Courier New CYR" w:cs="Courier New CYR"/>
              </w:rPr>
              <w:t>(подрядчиком, исполнителем) с нарушением условий, по которым в полном объеме приняты предусмотренные законом меры ответственности к поставщику (подрядчику, исполнителю)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ед.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разница числа заключенных органами исполнительной власти области контрактов в сфе</w:t>
            </w:r>
            <w:r>
              <w:rPr>
                <w:rFonts w:ascii="Courier New CYR" w:hAnsi="Courier New CYR" w:cs="Courier New CYR"/>
              </w:rPr>
              <w:t xml:space="preserve">ре закупок товаров, работ, услуг для обеспечения государственных нужд, исполненных поставщиком (подрядчиком, исполнителем) с нарушением условий и числа заключенных органами исполнительной власти области контрактов в сфере закупок товаров, работ, услуг для </w:t>
            </w:r>
            <w:r>
              <w:rPr>
                <w:rFonts w:ascii="Courier New CYR" w:hAnsi="Courier New CYR" w:cs="Courier New CYR"/>
              </w:rPr>
              <w:t>обеспечения государственных нужд, исполненных поставщиком (подрядчиком, исполнителем) с нарушением условий, по которым в полном объеме приняты предусмотренные законом меры ответственности к поставщику (подрядчику, исполнителю) в сравнении с предыдущим отче</w:t>
            </w:r>
            <w:r>
              <w:rPr>
                <w:rFonts w:ascii="Courier New CYR" w:hAnsi="Courier New CYR" w:cs="Courier New CYR"/>
              </w:rPr>
              <w:t>тным периодом</w:t>
            </w:r>
          </w:p>
        </w:tc>
      </w:tr>
      <w:tr w:rsidR="000000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10.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Число исполненных представлений по устранению выявленных нарушений по результатам проверок в сфере учета имущества Новгородской области и оценки его использования в общем объеме выявленных 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ед.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разница числа представлени</w:t>
            </w:r>
            <w:r>
              <w:rPr>
                <w:rFonts w:ascii="Courier New CYR" w:hAnsi="Courier New CYR" w:cs="Courier New CYR"/>
              </w:rPr>
              <w:t>й по устранению выявленных нарушений по результатам проверок в сфере учета имущества Новгородской области и оценки его использования и числа исполненных представлений по устранению выявленных нарушений по результатам проверок в сфере учета имущества Новгор</w:t>
            </w:r>
            <w:r>
              <w:rPr>
                <w:rFonts w:ascii="Courier New CYR" w:hAnsi="Courier New CYR" w:cs="Courier New CYR"/>
              </w:rPr>
              <w:t>одской области и оценки его использования</w:t>
            </w:r>
          </w:p>
        </w:tc>
      </w:tr>
      <w:tr w:rsidR="000000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11.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Количество выполненных мероприятий Плана в полном объеме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  <w:jc w:val="center"/>
            </w:pPr>
            <w:r>
              <w:rPr>
                <w:rFonts w:ascii="Courier New CYR" w:hAnsi="Courier New CYR" w:cs="Courier New CYR"/>
              </w:rPr>
              <w:t>%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76C7">
            <w:pPr>
              <w:pStyle w:val="consplusnormal"/>
              <w:spacing w:before="120" w:line="240" w:lineRule="atLeast"/>
              <w:ind w:firstLine="0"/>
            </w:pPr>
            <w:r>
              <w:rPr>
                <w:rFonts w:ascii="Courier New CYR" w:hAnsi="Courier New CYR" w:cs="Courier New CYR"/>
              </w:rPr>
              <w:t>соотношение числа выполненных мероприятий Плана к числу мероприятий, предусмотренных Планом, с учетом сроков исполнения</w:t>
            </w:r>
          </w:p>
        </w:tc>
      </w:tr>
    </w:tbl>
    <w:p w:rsidR="00000000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</w:t>
      </w:r>
    </w:p>
    <w:p w:rsidR="001576C7" w:rsidRDefault="001576C7">
      <w:pPr>
        <w:autoSpaceDE w:val="0"/>
        <w:autoSpaceDN w:val="0"/>
      </w:pPr>
      <w:r>
        <w:rPr>
          <w:rFonts w:ascii="Courier New CYR" w:hAnsi="Courier New CYR" w:cs="Courier New CYR"/>
          <w:sz w:val="20"/>
          <w:szCs w:val="20"/>
        </w:rPr>
        <w:t>                    </w:t>
      </w:r>
      <w:r>
        <w:rPr>
          <w:rFonts w:ascii="Courier New CYR" w:hAnsi="Courier New CYR" w:cs="Courier New CYR"/>
          <w:sz w:val="20"/>
          <w:szCs w:val="20"/>
        </w:rPr>
        <w:t>    ____________________</w:t>
      </w:r>
    </w:p>
    <w:sectPr w:rsidR="001576C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5"/>
  <w:defaultTabStop w:val="708"/>
  <w:noPunctuationKerning/>
  <w:characterSpacingControl w:val="compressPunctuation"/>
  <w:compat/>
  <w:rsids>
    <w:rsidRoot w:val="00E1359A"/>
    <w:rsid w:val="001576C7"/>
    <w:rsid w:val="00E1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consplustitle">
    <w:name w:val="consplustitle"/>
    <w:basedOn w:val="a"/>
    <w:pPr>
      <w:autoSpaceDE w:val="0"/>
      <w:autoSpaceDN w:val="0"/>
    </w:pPr>
    <w:rPr>
      <w:b/>
      <w:bCs/>
    </w:rPr>
  </w:style>
  <w:style w:type="paragraph" w:customStyle="1" w:styleId="consplusnormal">
    <w:name w:val="consplusnormal"/>
    <w:basedOn w:val="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1"/>
    <w:basedOn w:val="a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6519</Words>
  <Characters>37162</Characters>
  <Application>Microsoft Office Word</Application>
  <DocSecurity>0</DocSecurity>
  <Lines>309</Lines>
  <Paragraphs>87</Paragraphs>
  <ScaleCrop>false</ScaleCrop>
  <Company>Microsoft</Company>
  <LinksUpToDate>false</LinksUpToDate>
  <CharactersWithSpaces>43594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Пользователь Windows</cp:lastModifiedBy>
  <cp:revision>2</cp:revision>
  <dcterms:created xsi:type="dcterms:W3CDTF">2023-04-05T11:16:00Z</dcterms:created>
  <dcterms:modified xsi:type="dcterms:W3CDTF">2023-04-05T11:16:00Z</dcterms:modified>
</cp:coreProperties>
</file>