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 квартала 202</w:t>
      </w:r>
      <w:r w:rsidR="00AC065F">
        <w:rPr>
          <w:rStyle w:val="a4"/>
          <w:color w:val="000000" w:themeColor="text1"/>
          <w:sz w:val="28"/>
          <w:szCs w:val="28"/>
        </w:rPr>
        <w:t>3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793E5F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793E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В </w:t>
      </w:r>
      <w:r w:rsidR="00F2500B">
        <w:rPr>
          <w:color w:val="000000" w:themeColor="text1"/>
          <w:sz w:val="28"/>
          <w:szCs w:val="28"/>
        </w:rPr>
        <w:t xml:space="preserve"> </w:t>
      </w:r>
      <w:r w:rsidRPr="00422D95">
        <w:rPr>
          <w:color w:val="000000" w:themeColor="text1"/>
          <w:sz w:val="28"/>
          <w:szCs w:val="28"/>
        </w:rPr>
        <w:t>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422D95">
        <w:rPr>
          <w:color w:val="000000" w:themeColor="text1"/>
          <w:sz w:val="28"/>
          <w:szCs w:val="28"/>
        </w:rPr>
        <w:t xml:space="preserve"> года проведено </w:t>
      </w:r>
      <w:r w:rsidR="00AC065F">
        <w:rPr>
          <w:color w:val="000000" w:themeColor="text1"/>
          <w:sz w:val="28"/>
          <w:szCs w:val="28"/>
        </w:rPr>
        <w:t>4</w:t>
      </w:r>
      <w:r w:rsidRPr="00422D95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3</w:t>
      </w:r>
      <w:r w:rsidRPr="00422D95">
        <w:rPr>
          <w:color w:val="000000" w:themeColor="text1"/>
          <w:sz w:val="28"/>
          <w:szCs w:val="28"/>
        </w:rPr>
        <w:t>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2023 года, на территории Хвойнинского муниципального округа («социальный патруль»).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состоянии безнадзорности, правонарушений и преступлений, совершенных несовершеннолетними в 2022 году и о мерах  по их предупреждению.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с учетом изменений ситуаций за 4 квартал 2022 года.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рассмотрении представления прокурора Хвойнинского района « Об устранении нарушений законодательства о профилактике безнадзорности и правонарушений несовершеннолетних».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индивидуального плана реабилитации семьи находящейся в социально – опасном положении В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А.А. и К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Ю.С.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AC065F">
        <w:rPr>
          <w:color w:val="000000" w:themeColor="text1"/>
          <w:sz w:val="28"/>
          <w:szCs w:val="28"/>
        </w:rPr>
        <w:t>2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8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В 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AC065F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AC065F">
        <w:rPr>
          <w:color w:val="000000" w:themeColor="text1"/>
          <w:sz w:val="28"/>
          <w:szCs w:val="28"/>
        </w:rPr>
        <w:t xml:space="preserve"> 5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</w:t>
      </w:r>
      <w:r w:rsidR="00AC065F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AC065F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10)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предупреждения.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прекращено </w:t>
      </w:r>
      <w:r w:rsidR="00AC065F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6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в 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C065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определения об отказе производства по делу об административном правонарушении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(АППГ-0).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Pr="00744FCF">
        <w:rPr>
          <w:color w:val="000000" w:themeColor="text1"/>
          <w:sz w:val="28"/>
          <w:szCs w:val="28"/>
        </w:rPr>
        <w:t xml:space="preserve"> (АППГ -</w:t>
      </w:r>
      <w:r w:rsidR="00AF4C85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0538F">
        <w:rPr>
          <w:color w:val="000000" w:themeColor="text1"/>
          <w:sz w:val="28"/>
          <w:szCs w:val="28"/>
        </w:rPr>
        <w:t>5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A0538F">
        <w:rPr>
          <w:color w:val="000000" w:themeColor="text1"/>
          <w:sz w:val="28"/>
          <w:szCs w:val="28"/>
        </w:rPr>
        <w:t>13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</w:t>
      </w:r>
      <w:r w:rsidRPr="00744FCF">
        <w:rPr>
          <w:color w:val="000000" w:themeColor="text1"/>
          <w:sz w:val="28"/>
          <w:szCs w:val="28"/>
        </w:rPr>
        <w:lastRenderedPageBreak/>
        <w:t xml:space="preserve">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01.04.202</w:t>
      </w:r>
      <w:r w:rsidR="00A0538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 xml:space="preserve">11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A0538F">
        <w:rPr>
          <w:color w:val="000000" w:themeColor="text1"/>
          <w:sz w:val="28"/>
          <w:szCs w:val="28"/>
        </w:rPr>
        <w:t>8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 xml:space="preserve">4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0538F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7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A0538F">
        <w:rPr>
          <w:color w:val="000000" w:themeColor="text1"/>
          <w:sz w:val="28"/>
          <w:szCs w:val="28"/>
        </w:rPr>
        <w:t>3</w:t>
      </w:r>
      <w:r w:rsidR="00677338">
        <w:rPr>
          <w:color w:val="000000" w:themeColor="text1"/>
          <w:sz w:val="28"/>
          <w:szCs w:val="28"/>
        </w:rPr>
        <w:t>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555BB"/>
    <w:rsid w:val="0000464F"/>
    <w:rsid w:val="001F56C8"/>
    <w:rsid w:val="002C564A"/>
    <w:rsid w:val="00397AFA"/>
    <w:rsid w:val="00422D95"/>
    <w:rsid w:val="004535CD"/>
    <w:rsid w:val="00466149"/>
    <w:rsid w:val="005B4D61"/>
    <w:rsid w:val="00677338"/>
    <w:rsid w:val="00685D40"/>
    <w:rsid w:val="00744FCF"/>
    <w:rsid w:val="00793E5F"/>
    <w:rsid w:val="00A0538F"/>
    <w:rsid w:val="00AC065F"/>
    <w:rsid w:val="00AF1FCA"/>
    <w:rsid w:val="00AF4C85"/>
    <w:rsid w:val="00C07F27"/>
    <w:rsid w:val="00C44471"/>
    <w:rsid w:val="00CB70A3"/>
    <w:rsid w:val="00E300A2"/>
    <w:rsid w:val="00F2500B"/>
    <w:rsid w:val="00F51300"/>
    <w:rsid w:val="00F5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user55</cp:lastModifiedBy>
  <cp:revision>2</cp:revision>
  <cp:lastPrinted>2022-04-06T13:50:00Z</cp:lastPrinted>
  <dcterms:created xsi:type="dcterms:W3CDTF">2023-05-25T08:31:00Z</dcterms:created>
  <dcterms:modified xsi:type="dcterms:W3CDTF">2023-05-25T08:31:00Z</dcterms:modified>
</cp:coreProperties>
</file>