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c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РОССИЙСКАЯ ФЕДЕРАЦИЯ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t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ФЕДЕРАЛЬНЫЙ ЗАКОН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t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i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Принят Государственной Думой                              3 июля 2009 года</w:t>
      </w:r>
    </w:p>
    <w:p w:rsidR="00000000" w:rsidRDefault="00F06DCE">
      <w:pPr>
        <w:pStyle w:val="i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Одобрен Советом Федерации          </w:t>
      </w:r>
      <w:r>
        <w:rPr>
          <w:color w:val="333333"/>
          <w:sz w:val="34"/>
          <w:szCs w:val="34"/>
        </w:rPr>
        <w:t>                         7 июля 2009 года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c"/>
        <w:spacing w:line="300" w:lineRule="auto"/>
        <w:divId w:val="1321614535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h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Корр</w:t>
      </w:r>
      <w:r>
        <w:rPr>
          <w:color w:val="333333"/>
          <w:sz w:val="34"/>
          <w:szCs w:val="34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34"/>
          <w:szCs w:val="34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h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2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Основными принципами организации антикоррупционной экспертизы</w:t>
      </w:r>
      <w:r>
        <w:rPr>
          <w:color w:val="333333"/>
          <w:sz w:val="34"/>
          <w:szCs w:val="34"/>
        </w:rPr>
        <w:t xml:space="preserve"> нормативных правовых актов (проектов нормативных правовых актов) являются: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34"/>
          <w:szCs w:val="34"/>
        </w:rPr>
        <w:t xml:space="preserve">связи с другими нормативными правовыми актами; </w:t>
      </w:r>
      <w:r>
        <w:rPr>
          <w:rStyle w:val="mark"/>
          <w:sz w:val="34"/>
          <w:szCs w:val="34"/>
        </w:rPr>
        <w:t>(В редакции Федерального закона от 04.06.2018 № 145-ФЗ)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34"/>
          <w:szCs w:val="34"/>
        </w:rPr>
        <w:t>);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34"/>
          <w:szCs w:val="34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34"/>
          <w:szCs w:val="34"/>
        </w:rPr>
        <w:t>актов (проектов нормативных правовых актов).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h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3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прокуратурой Российской Федерации </w:t>
      </w:r>
      <w:r>
        <w:rPr>
          <w:color w:val="333333"/>
          <w:sz w:val="34"/>
          <w:szCs w:val="34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34"/>
          <w:szCs w:val="34"/>
        </w:rPr>
        <w:t>"О прокуратуре Российской Федерации"</w:t>
      </w:r>
      <w:r>
        <w:rPr>
          <w:color w:val="333333"/>
          <w:sz w:val="34"/>
          <w:szCs w:val="34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фед</w:t>
      </w:r>
      <w:r>
        <w:rPr>
          <w:color w:val="333333"/>
          <w:sz w:val="34"/>
          <w:szCs w:val="34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34"/>
          <w:szCs w:val="34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34"/>
          <w:szCs w:val="34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34"/>
          <w:szCs w:val="34"/>
        </w:rPr>
        <w:t>иц по вопросам, касающимся: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прав, свобод и обязанностей человека и гражданина;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34"/>
          <w:szCs w:val="34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соци</w:t>
      </w:r>
      <w:r>
        <w:rPr>
          <w:color w:val="333333"/>
          <w:sz w:val="34"/>
          <w:szCs w:val="34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1) проектов </w:t>
      </w:r>
      <w:r>
        <w:rPr>
          <w:color w:val="333333"/>
          <w:sz w:val="34"/>
          <w:szCs w:val="34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34"/>
          <w:szCs w:val="34"/>
        </w:rPr>
        <w:t xml:space="preserve"> их правовой экспертизы;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34"/>
          <w:szCs w:val="34"/>
        </w:rPr>
        <w:t xml:space="preserve">ртизы; </w:t>
      </w:r>
      <w:r>
        <w:rPr>
          <w:rStyle w:val="mark"/>
          <w:sz w:val="34"/>
          <w:szCs w:val="34"/>
        </w:rPr>
        <w:t>(В редакции федеральных законов от 21.11.2011 № 329-ФЗ; от 21.10.2013 № 279-ФЗ)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34"/>
          <w:szCs w:val="34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34"/>
          <w:szCs w:val="34"/>
        </w:rPr>
        <w:t>трации;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34"/>
          <w:szCs w:val="34"/>
        </w:rPr>
        <w:t>(В редакции Федерального закона от 21.11.2011 № 32</w:t>
      </w:r>
      <w:r>
        <w:rPr>
          <w:rStyle w:val="mark"/>
          <w:sz w:val="34"/>
          <w:szCs w:val="34"/>
        </w:rPr>
        <w:t>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Органы, организации,</w:t>
      </w:r>
      <w:r>
        <w:rPr>
          <w:color w:val="333333"/>
          <w:sz w:val="34"/>
          <w:szCs w:val="34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Антикоррупци</w:t>
      </w:r>
      <w:r>
        <w:rPr>
          <w:color w:val="333333"/>
          <w:sz w:val="34"/>
          <w:szCs w:val="34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34"/>
          <w:szCs w:val="34"/>
        </w:rPr>
        <w:t xml:space="preserve">ге применения данных нормативных правовых актов. </w:t>
      </w:r>
      <w:r>
        <w:rPr>
          <w:rStyle w:val="mark"/>
          <w:sz w:val="34"/>
          <w:szCs w:val="34"/>
        </w:rPr>
        <w:t>(Дополнение частью - Федеральный закон от 21.11.2011 № 329-ФЗ)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34"/>
          <w:szCs w:val="34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34"/>
          <w:szCs w:val="34"/>
        </w:rPr>
        <w:t xml:space="preserve">торинге применения данных нормативных правовых актов. </w:t>
      </w:r>
      <w:r>
        <w:rPr>
          <w:rStyle w:val="mark"/>
          <w:sz w:val="34"/>
          <w:szCs w:val="34"/>
        </w:rPr>
        <w:t>(Дополнение частью - Федеральный закон от 21.11.2011 № 329-ФЗ)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34"/>
          <w:szCs w:val="34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34"/>
          <w:szCs w:val="34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34"/>
          <w:szCs w:val="34"/>
        </w:rPr>
        <w:t xml:space="preserve">(Дополнение частью - </w:t>
      </w:r>
      <w:r>
        <w:rPr>
          <w:rStyle w:val="mark"/>
          <w:sz w:val="34"/>
          <w:szCs w:val="34"/>
        </w:rPr>
        <w:t>Федеральный закон от 21.11.2011 № 329-ФЗ)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h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4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34"/>
          <w:szCs w:val="34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34"/>
          <w:szCs w:val="34"/>
        </w:rPr>
        <w:t>ее - заключение).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34"/>
          <w:szCs w:val="34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34"/>
          <w:szCs w:val="34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34"/>
          <w:szCs w:val="34"/>
        </w:rPr>
        <w:t>его компетенцией.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</w:t>
      </w:r>
      <w:r>
        <w:rPr>
          <w:color w:val="333333"/>
          <w:sz w:val="34"/>
          <w:szCs w:val="34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34"/>
          <w:szCs w:val="34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34"/>
          <w:szCs w:val="34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34"/>
          <w:szCs w:val="34"/>
        </w:rPr>
        <w:t>(Дополнение частью - Федеральный закон от 21.11.2011 № 329-ФЗ)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Заключения, составляемые пр</w:t>
      </w:r>
      <w:r>
        <w:rPr>
          <w:color w:val="333333"/>
          <w:sz w:val="34"/>
          <w:szCs w:val="34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34"/>
          <w:szCs w:val="34"/>
        </w:rPr>
        <w:t xml:space="preserve">тным лицом. </w:t>
      </w:r>
      <w:r>
        <w:rPr>
          <w:rStyle w:val="mark"/>
          <w:sz w:val="34"/>
          <w:szCs w:val="34"/>
        </w:rPr>
        <w:t>(В редакции Федерального закона от 21.11.2011 № 329-ФЗ)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34"/>
          <w:szCs w:val="34"/>
        </w:rPr>
        <w:t>(В редакции Федерального з</w:t>
      </w:r>
      <w:r>
        <w:rPr>
          <w:rStyle w:val="mark"/>
          <w:sz w:val="34"/>
          <w:szCs w:val="34"/>
        </w:rPr>
        <w:t>акона от 21.11.2011 № 329-ФЗ)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h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5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34"/>
          <w:szCs w:val="34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34"/>
          <w:szCs w:val="34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34"/>
          <w:szCs w:val="34"/>
        </w:rPr>
        <w:t>(В редакции федеральных законов от 21.11.2011 № 329-ФЗ; от 11.10.2018 № 362-ФЗ)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34"/>
          <w:szCs w:val="34"/>
        </w:rPr>
        <w:t xml:space="preserve"> актов (проектов нормативных правовых актов):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гражданами, имеющими неснятую или непогашенную судимость;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34"/>
          <w:szCs w:val="34"/>
        </w:rPr>
        <w:t>ционного правонарушения включены в реестр лиц, уволенных в связи с утратой доверия;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международными и иностранными</w:t>
      </w:r>
      <w:r>
        <w:rPr>
          <w:color w:val="333333"/>
          <w:sz w:val="34"/>
          <w:szCs w:val="34"/>
        </w:rPr>
        <w:t xml:space="preserve"> организациями;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5) иностранными агентами.</w:t>
      </w:r>
      <w:r>
        <w:rPr>
          <w:rStyle w:val="markx"/>
          <w:sz w:val="34"/>
          <w:szCs w:val="34"/>
        </w:rPr>
        <w:t> (В редакции Федерального закона от 05.12.2022 № 498-ФЗ)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частью - Федеральный закон от 11.10.2018 № 362-ФЗ)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34"/>
          <w:szCs w:val="34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34"/>
          <w:szCs w:val="34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34"/>
          <w:szCs w:val="34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i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Д.Медведев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 июля 2009 года</w:t>
      </w:r>
    </w:p>
    <w:p w:rsidR="00000000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172-ФЗ</w:t>
      </w:r>
    </w:p>
    <w:p w:rsidR="00F06DCE" w:rsidRDefault="00F06DCE">
      <w:pPr>
        <w:pStyle w:val="a3"/>
        <w:spacing w:line="300" w:lineRule="auto"/>
        <w:divId w:val="132161453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sectPr w:rsidR="00F0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0A6E79"/>
    <w:rsid w:val="000A6E79"/>
    <w:rsid w:val="00F0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a4">
    <w:name w:val="a"/>
    <w:basedOn w:val="a"/>
    <w:pPr>
      <w:pBdr>
        <w:left w:val="single" w:sz="36" w:space="5" w:color="C0C0C0"/>
      </w:pBdr>
      <w:shd w:val="clear" w:color="auto" w:fill="F0F0F0"/>
      <w:spacing w:before="112" w:beforeAutospacing="0" w:after="112" w:afterAutospacing="0"/>
      <w:ind w:left="842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hd">
    <w:name w:val="hd"/>
    <w:basedOn w:val="a"/>
    <w:pPr>
      <w:spacing w:before="112" w:beforeAutospacing="0" w:after="112" w:afterAutospacing="0"/>
      <w:ind w:firstLine="842"/>
      <w:jc w:val="both"/>
    </w:pPr>
    <w:rPr>
      <w:vanish/>
    </w:r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4535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2023-04-03T13:44:00Z</dcterms:created>
  <dcterms:modified xsi:type="dcterms:W3CDTF">2023-04-03T13:44:00Z</dcterms:modified>
</cp:coreProperties>
</file>