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7B" w:rsidRPr="00C23F95" w:rsidRDefault="00BB2E7B" w:rsidP="00BB2E7B">
      <w:pPr>
        <w:jc w:val="center"/>
        <w:rPr>
          <w:b/>
        </w:rPr>
      </w:pPr>
      <w:r>
        <w:rPr>
          <w:b/>
        </w:rPr>
        <w:t xml:space="preserve"> </w:t>
      </w:r>
    </w:p>
    <w:p w:rsidR="00BB2E7B" w:rsidRDefault="00BB2E7B" w:rsidP="00BB2E7B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48360" cy="93662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E7B" w:rsidRDefault="00BB2E7B" w:rsidP="00BB2E7B">
      <w:pPr>
        <w:pStyle w:val="a5"/>
        <w:widowControl w:val="0"/>
        <w:tabs>
          <w:tab w:val="left" w:pos="708"/>
        </w:tabs>
        <w:suppressAutoHyphens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BB2E7B" w:rsidRDefault="00BB2E7B" w:rsidP="00BB2E7B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BB2E7B" w:rsidRDefault="00BB2E7B" w:rsidP="00BB2E7B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BB2E7B" w:rsidRDefault="00BB2E7B" w:rsidP="00BB2E7B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BB2E7B" w:rsidRDefault="00BB2E7B" w:rsidP="00BB2E7B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BB2E7B" w:rsidTr="000D31B4">
        <w:tc>
          <w:tcPr>
            <w:tcW w:w="3436" w:type="dxa"/>
            <w:hideMark/>
          </w:tcPr>
          <w:p w:rsidR="00BB2E7B" w:rsidRDefault="00BB2E7B" w:rsidP="000D31B4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 августа 2022</w:t>
            </w:r>
          </w:p>
        </w:tc>
        <w:tc>
          <w:tcPr>
            <w:tcW w:w="3107" w:type="dxa"/>
          </w:tcPr>
          <w:p w:rsidR="00BB2E7B" w:rsidRDefault="00BB2E7B" w:rsidP="000D31B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BB2E7B" w:rsidRDefault="00BB2E7B" w:rsidP="000D3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33 /1-4</w:t>
            </w:r>
          </w:p>
        </w:tc>
      </w:tr>
    </w:tbl>
    <w:p w:rsidR="00BB2E7B" w:rsidRDefault="00BB2E7B" w:rsidP="00BB2E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BB2E7B" w:rsidRPr="00F9248F" w:rsidRDefault="00BB2E7B" w:rsidP="00F9248F">
      <w:pPr>
        <w:ind w:firstLine="567"/>
        <w:jc w:val="both"/>
        <w:rPr>
          <w:sz w:val="28"/>
          <w:szCs w:val="28"/>
        </w:rPr>
      </w:pPr>
      <w:proofErr w:type="gramStart"/>
      <w:r w:rsidRPr="00F9248F">
        <w:rPr>
          <w:sz w:val="28"/>
          <w:szCs w:val="28"/>
        </w:rPr>
        <w:t xml:space="preserve">В соответствии с частью 12 статьи 63 Федерального закона от 12.06.2002 № 67-ФЗ «Об основных гарантиях избирательных прав и права на участие в референдуме граждан Российской Федерации», пунктом 6 части 8 статьи 15, частью 14 статьи 59 областного закона от 02.07.2007 № 122-ОЗ «О выборах депутатов Новгородской областной Думы», согласно постановления </w:t>
      </w:r>
      <w:proofErr w:type="spellStart"/>
      <w:r w:rsidRPr="00F9248F">
        <w:rPr>
          <w:sz w:val="28"/>
          <w:szCs w:val="28"/>
        </w:rPr>
        <w:t>Боровичской</w:t>
      </w:r>
      <w:proofErr w:type="spellEnd"/>
      <w:r w:rsidRPr="00F9248F">
        <w:rPr>
          <w:sz w:val="28"/>
          <w:szCs w:val="28"/>
        </w:rPr>
        <w:t xml:space="preserve"> окружной избирательной комиссии № 19 от 19.08.2022г. № 8/3 «О</w:t>
      </w:r>
      <w:proofErr w:type="gramEnd"/>
      <w:r w:rsidRPr="00F9248F">
        <w:rPr>
          <w:sz w:val="28"/>
          <w:szCs w:val="28"/>
        </w:rPr>
        <w:t xml:space="preserve"> </w:t>
      </w:r>
      <w:proofErr w:type="gramStart"/>
      <w:r w:rsidRPr="00F9248F">
        <w:rPr>
          <w:sz w:val="28"/>
          <w:szCs w:val="28"/>
        </w:rPr>
        <w:t>распределении</w:t>
      </w:r>
      <w:proofErr w:type="gramEnd"/>
      <w:r w:rsidRPr="00F9248F">
        <w:rPr>
          <w:sz w:val="28"/>
          <w:szCs w:val="28"/>
        </w:rPr>
        <w:t xml:space="preserve"> избирательных бюллетеней для голосования на дополнительных выборах депутата Новгородской областной Думы седьмого созыва по </w:t>
      </w:r>
      <w:proofErr w:type="spellStart"/>
      <w:r w:rsidRPr="00F9248F">
        <w:rPr>
          <w:sz w:val="28"/>
          <w:szCs w:val="28"/>
        </w:rPr>
        <w:t>Боровичскому</w:t>
      </w:r>
      <w:proofErr w:type="spellEnd"/>
      <w:r w:rsidRPr="00F9248F">
        <w:rPr>
          <w:sz w:val="28"/>
          <w:szCs w:val="28"/>
        </w:rPr>
        <w:t xml:space="preserve"> одномандатному избирательному округу № 19</w:t>
      </w:r>
    </w:p>
    <w:p w:rsidR="00F9248F" w:rsidRDefault="00BB2E7B" w:rsidP="00F9248F">
      <w:pPr>
        <w:ind w:firstLine="567"/>
        <w:jc w:val="both"/>
        <w:rPr>
          <w:sz w:val="28"/>
          <w:szCs w:val="28"/>
        </w:rPr>
      </w:pPr>
      <w:r w:rsidRPr="00F9248F">
        <w:rPr>
          <w:sz w:val="28"/>
          <w:szCs w:val="28"/>
        </w:rPr>
        <w:t xml:space="preserve">между Территориальными избирательными комиссиями </w:t>
      </w:r>
      <w:proofErr w:type="spellStart"/>
      <w:r w:rsidRPr="00F9248F">
        <w:rPr>
          <w:sz w:val="28"/>
          <w:szCs w:val="28"/>
        </w:rPr>
        <w:t>Боровичского</w:t>
      </w:r>
      <w:proofErr w:type="spellEnd"/>
      <w:r w:rsidRPr="00F9248F">
        <w:rPr>
          <w:sz w:val="28"/>
          <w:szCs w:val="28"/>
        </w:rPr>
        <w:t xml:space="preserve">, Мошенского, </w:t>
      </w:r>
      <w:proofErr w:type="spellStart"/>
      <w:r w:rsidRPr="00F9248F">
        <w:rPr>
          <w:sz w:val="28"/>
          <w:szCs w:val="28"/>
        </w:rPr>
        <w:t>Пестовского</w:t>
      </w:r>
      <w:proofErr w:type="spellEnd"/>
      <w:r w:rsidRPr="00F9248F">
        <w:rPr>
          <w:sz w:val="28"/>
          <w:szCs w:val="28"/>
        </w:rPr>
        <w:t xml:space="preserve"> и Хвойнинского районов»</w:t>
      </w:r>
      <w:r w:rsidR="00F9248F">
        <w:rPr>
          <w:sz w:val="28"/>
          <w:szCs w:val="28"/>
        </w:rPr>
        <w:t xml:space="preserve"> </w:t>
      </w:r>
    </w:p>
    <w:p w:rsidR="00BB2E7B" w:rsidRPr="00BB2E7B" w:rsidRDefault="00BB2E7B" w:rsidP="00F9248F">
      <w:pPr>
        <w:ind w:firstLine="567"/>
        <w:jc w:val="both"/>
        <w:rPr>
          <w:sz w:val="28"/>
          <w:szCs w:val="28"/>
        </w:rPr>
      </w:pPr>
      <w:r w:rsidRPr="00BB2E7B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BB2E7B" w:rsidRPr="00BB2E7B" w:rsidRDefault="00BB2E7B" w:rsidP="00F9248F">
      <w:pPr>
        <w:ind w:firstLine="567"/>
        <w:jc w:val="both"/>
        <w:rPr>
          <w:sz w:val="28"/>
          <w:szCs w:val="28"/>
        </w:rPr>
      </w:pPr>
      <w:r w:rsidRPr="00BB2E7B">
        <w:rPr>
          <w:sz w:val="28"/>
          <w:szCs w:val="28"/>
        </w:rPr>
        <w:t>ПОСТАНОВЛЯЕТ:</w:t>
      </w:r>
    </w:p>
    <w:p w:rsidR="00BB2E7B" w:rsidRDefault="00BB2E7B" w:rsidP="00F9248F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B2E7B">
        <w:rPr>
          <w:sz w:val="28"/>
          <w:szCs w:val="28"/>
        </w:rPr>
        <w:t xml:space="preserve">Распределить избирательные бюллетени для голосования на дополнительных выборах депутата Новгородской областной Думы седьмого созыва по </w:t>
      </w:r>
      <w:proofErr w:type="spellStart"/>
      <w:r w:rsidRPr="00BB2E7B">
        <w:rPr>
          <w:sz w:val="28"/>
          <w:szCs w:val="28"/>
        </w:rPr>
        <w:t>Боровичскому</w:t>
      </w:r>
      <w:proofErr w:type="spellEnd"/>
      <w:r w:rsidRPr="00BB2E7B">
        <w:rPr>
          <w:sz w:val="28"/>
          <w:szCs w:val="28"/>
        </w:rPr>
        <w:t xml:space="preserve"> одномандатному избирательному округу № 19   согласно приложению к настоящему Постановлению.</w:t>
      </w:r>
    </w:p>
    <w:p w:rsidR="00F9248F" w:rsidRPr="00F9248F" w:rsidRDefault="00F9248F" w:rsidP="00F9248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2E7B" w:rsidTr="000D31B4">
        <w:trPr>
          <w:trHeight w:val="1112"/>
        </w:trPr>
        <w:tc>
          <w:tcPr>
            <w:tcW w:w="4785" w:type="dxa"/>
            <w:hideMark/>
          </w:tcPr>
          <w:p w:rsidR="00BB2E7B" w:rsidRDefault="00BB2E7B" w:rsidP="000D31B4">
            <w:pPr>
              <w:tabs>
                <w:tab w:val="left" w:pos="80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BB2E7B" w:rsidRDefault="00BB2E7B" w:rsidP="000D3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BB2E7B" w:rsidRDefault="00BB2E7B" w:rsidP="000D31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BB2E7B" w:rsidRDefault="00BB2E7B" w:rsidP="000D31B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BB2E7B" w:rsidRDefault="00BB2E7B" w:rsidP="000D31B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BB2E7B" w:rsidRDefault="00BB2E7B" w:rsidP="000D31B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BB2E7B" w:rsidTr="000D31B4">
        <w:tc>
          <w:tcPr>
            <w:tcW w:w="4785" w:type="dxa"/>
            <w:hideMark/>
          </w:tcPr>
          <w:p w:rsidR="00BB2E7B" w:rsidRDefault="00BB2E7B" w:rsidP="000D3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BB2E7B" w:rsidRDefault="00BB2E7B" w:rsidP="000D3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BB2E7B" w:rsidRDefault="00BB2E7B" w:rsidP="000D31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BB2E7B" w:rsidRDefault="00BB2E7B" w:rsidP="000D31B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BB2E7B" w:rsidRDefault="00BB2E7B" w:rsidP="000D31B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BB2E7B" w:rsidRDefault="00BB2E7B" w:rsidP="000D31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Н.С. Цветкова</w:t>
            </w:r>
          </w:p>
        </w:tc>
      </w:tr>
    </w:tbl>
    <w:p w:rsidR="00594712" w:rsidRDefault="00594712"/>
    <w:p w:rsidR="0087369D" w:rsidRDefault="0087369D"/>
    <w:p w:rsidR="0087369D" w:rsidRDefault="0087369D"/>
    <w:p w:rsidR="0087369D" w:rsidRDefault="0087369D"/>
    <w:p w:rsidR="0087369D" w:rsidRDefault="0087369D"/>
    <w:p w:rsidR="0087369D" w:rsidRDefault="0087369D"/>
    <w:p w:rsidR="0087369D" w:rsidRDefault="0087369D"/>
    <w:p w:rsidR="0087369D" w:rsidRDefault="0087369D"/>
    <w:p w:rsidR="0087369D" w:rsidRPr="0044788B" w:rsidRDefault="0087369D" w:rsidP="0087369D">
      <w:pPr>
        <w:spacing w:line="240" w:lineRule="exact"/>
        <w:ind w:left="5954"/>
        <w:jc w:val="center"/>
      </w:pPr>
      <w:r w:rsidRPr="0044788B">
        <w:lastRenderedPageBreak/>
        <w:t>Приложение</w:t>
      </w:r>
    </w:p>
    <w:p w:rsidR="0087369D" w:rsidRPr="0044788B" w:rsidRDefault="0087369D" w:rsidP="0087369D">
      <w:pPr>
        <w:pStyle w:val="9"/>
        <w:spacing w:before="0" w:after="0" w:line="240" w:lineRule="exact"/>
        <w:ind w:left="5954"/>
        <w:jc w:val="center"/>
        <w:rPr>
          <w:rFonts w:ascii="Times New Roman" w:hAnsi="Times New Roman"/>
          <w:sz w:val="24"/>
          <w:szCs w:val="24"/>
        </w:rPr>
      </w:pPr>
      <w:r w:rsidRPr="0044788B">
        <w:rPr>
          <w:rFonts w:ascii="Times New Roman" w:hAnsi="Times New Roman"/>
          <w:sz w:val="24"/>
          <w:szCs w:val="24"/>
        </w:rPr>
        <w:t>УТВЕРЖДЕНО</w:t>
      </w:r>
    </w:p>
    <w:p w:rsidR="0087369D" w:rsidRPr="0044788B" w:rsidRDefault="0087369D" w:rsidP="0087369D">
      <w:pPr>
        <w:spacing w:line="240" w:lineRule="exact"/>
        <w:ind w:left="5954"/>
        <w:jc w:val="center"/>
        <w:rPr>
          <w:b/>
          <w:bCs/>
        </w:rPr>
      </w:pPr>
      <w:r w:rsidRPr="0044788B">
        <w:t xml:space="preserve">постановлением </w:t>
      </w:r>
      <w:r>
        <w:t>Территориальной и</w:t>
      </w:r>
      <w:r w:rsidRPr="0044788B">
        <w:t xml:space="preserve">збирательной комиссии </w:t>
      </w:r>
      <w:r>
        <w:t>Хвойнинского района</w:t>
      </w:r>
      <w:r w:rsidRPr="0044788B">
        <w:t xml:space="preserve"> от </w:t>
      </w:r>
      <w:r>
        <w:t xml:space="preserve"> 29</w:t>
      </w:r>
      <w:r w:rsidRPr="0044788B">
        <w:t xml:space="preserve">.08.2022 № </w:t>
      </w:r>
      <w:r>
        <w:t>32</w:t>
      </w:r>
      <w:r w:rsidRPr="0044788B">
        <w:t>/</w:t>
      </w:r>
      <w:r>
        <w:t>2</w:t>
      </w:r>
      <w:r w:rsidRPr="0044788B">
        <w:t>-</w:t>
      </w:r>
      <w:r>
        <w:t>4</w:t>
      </w:r>
    </w:p>
    <w:p w:rsidR="0087369D" w:rsidRDefault="0087369D" w:rsidP="0087369D">
      <w:pPr>
        <w:jc w:val="center"/>
        <w:rPr>
          <w:b/>
          <w:bCs/>
          <w:sz w:val="28"/>
        </w:rPr>
      </w:pPr>
    </w:p>
    <w:p w:rsidR="0087369D" w:rsidRDefault="0087369D" w:rsidP="0087369D">
      <w:pPr>
        <w:jc w:val="center"/>
        <w:rPr>
          <w:b/>
          <w:bCs/>
          <w:sz w:val="28"/>
        </w:rPr>
      </w:pPr>
    </w:p>
    <w:p w:rsidR="0087369D" w:rsidRDefault="0087369D" w:rsidP="0087369D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Распределение </w:t>
      </w:r>
      <w:r>
        <w:rPr>
          <w:b/>
          <w:bCs/>
          <w:sz w:val="28"/>
        </w:rPr>
        <w:br/>
        <w:t>избирательных бюллетеней для голосования на выборах</w:t>
      </w:r>
      <w:r>
        <w:rPr>
          <w:b/>
          <w:bCs/>
          <w:sz w:val="28"/>
        </w:rPr>
        <w:br/>
      </w:r>
      <w:r>
        <w:rPr>
          <w:b/>
          <w:sz w:val="28"/>
        </w:rPr>
        <w:t xml:space="preserve">Губернатора Новгородской области </w:t>
      </w:r>
      <w:r w:rsidRPr="00D6286D">
        <w:rPr>
          <w:b/>
          <w:sz w:val="28"/>
          <w:szCs w:val="28"/>
        </w:rPr>
        <w:t>11 сентября 2022 года</w:t>
      </w:r>
    </w:p>
    <w:p w:rsidR="0087369D" w:rsidRPr="00F901D3" w:rsidRDefault="0087369D" w:rsidP="0087369D">
      <w:pPr>
        <w:jc w:val="center"/>
        <w:rPr>
          <w:rFonts w:ascii="Times New Roman CYR" w:hAnsi="Times New Roman CYR"/>
          <w:b/>
          <w:bCs/>
          <w:sz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672"/>
        <w:gridCol w:w="1701"/>
        <w:gridCol w:w="1842"/>
      </w:tblGrid>
      <w:tr w:rsidR="0087369D" w:rsidRPr="00F901D3" w:rsidTr="000D31B4">
        <w:trPr>
          <w:cantSplit/>
          <w:trHeight w:val="685"/>
        </w:trPr>
        <w:tc>
          <w:tcPr>
            <w:tcW w:w="566" w:type="dxa"/>
          </w:tcPr>
          <w:p w:rsidR="0087369D" w:rsidRPr="00F901D3" w:rsidRDefault="0087369D" w:rsidP="000D31B4">
            <w:pPr>
              <w:ind w:left="-57" w:right="-57"/>
              <w:jc w:val="center"/>
              <w:rPr>
                <w:b/>
              </w:rPr>
            </w:pPr>
            <w:r w:rsidRPr="00F901D3">
              <w:rPr>
                <w:b/>
              </w:rPr>
              <w:t>№</w:t>
            </w:r>
          </w:p>
          <w:p w:rsidR="0087369D" w:rsidRPr="00F901D3" w:rsidRDefault="0087369D" w:rsidP="000D31B4">
            <w:pPr>
              <w:ind w:left="-57" w:right="-57"/>
              <w:jc w:val="center"/>
              <w:rPr>
                <w:b/>
              </w:rPr>
            </w:pPr>
            <w:proofErr w:type="spellStart"/>
            <w:proofErr w:type="gramStart"/>
            <w:r w:rsidRPr="00F901D3">
              <w:rPr>
                <w:b/>
              </w:rPr>
              <w:t>п</w:t>
            </w:r>
            <w:proofErr w:type="spellEnd"/>
            <w:proofErr w:type="gramEnd"/>
            <w:r w:rsidRPr="00F901D3">
              <w:rPr>
                <w:b/>
              </w:rPr>
              <w:t>/</w:t>
            </w:r>
            <w:proofErr w:type="spellStart"/>
            <w:r w:rsidRPr="00F901D3">
              <w:rPr>
                <w:b/>
              </w:rPr>
              <w:t>п</w:t>
            </w:r>
            <w:proofErr w:type="spellEnd"/>
          </w:p>
        </w:tc>
        <w:tc>
          <w:tcPr>
            <w:tcW w:w="5672" w:type="dxa"/>
          </w:tcPr>
          <w:p w:rsidR="0087369D" w:rsidRPr="00F901D3" w:rsidRDefault="0087369D" w:rsidP="000D31B4">
            <w:pPr>
              <w:ind w:left="-57" w:right="-57"/>
              <w:jc w:val="center"/>
              <w:rPr>
                <w:b/>
              </w:rPr>
            </w:pPr>
            <w:r w:rsidRPr="00F901D3">
              <w:rPr>
                <w:b/>
              </w:rPr>
              <w:t>Наименование</w:t>
            </w:r>
            <w:r w:rsidRPr="00F901D3">
              <w:rPr>
                <w:b/>
              </w:rPr>
              <w:br/>
            </w:r>
            <w:r>
              <w:rPr>
                <w:b/>
              </w:rPr>
              <w:t xml:space="preserve"> </w:t>
            </w:r>
            <w:r w:rsidRPr="00F901D3">
              <w:rPr>
                <w:b/>
              </w:rPr>
              <w:t xml:space="preserve"> избирательной комиссии</w:t>
            </w:r>
          </w:p>
        </w:tc>
        <w:tc>
          <w:tcPr>
            <w:tcW w:w="1701" w:type="dxa"/>
          </w:tcPr>
          <w:p w:rsidR="0087369D" w:rsidRPr="00F901D3" w:rsidRDefault="0087369D" w:rsidP="000D31B4">
            <w:pPr>
              <w:ind w:left="-57" w:right="-57"/>
              <w:jc w:val="center"/>
              <w:rPr>
                <w:b/>
              </w:rPr>
            </w:pPr>
            <w:r w:rsidRPr="00F901D3">
              <w:rPr>
                <w:b/>
              </w:rPr>
              <w:t>Количество избирателей</w:t>
            </w:r>
          </w:p>
        </w:tc>
        <w:tc>
          <w:tcPr>
            <w:tcW w:w="1842" w:type="dxa"/>
          </w:tcPr>
          <w:p w:rsidR="0087369D" w:rsidRPr="00F901D3" w:rsidRDefault="0087369D" w:rsidP="000D31B4">
            <w:pPr>
              <w:ind w:left="-57" w:right="-57"/>
              <w:jc w:val="center"/>
              <w:rPr>
                <w:b/>
              </w:rPr>
            </w:pPr>
            <w:r w:rsidRPr="00F901D3">
              <w:rPr>
                <w:b/>
              </w:rPr>
              <w:t>Количество</w:t>
            </w:r>
            <w:r w:rsidRPr="00F901D3">
              <w:rPr>
                <w:b/>
              </w:rPr>
              <w:br/>
              <w:t>избирательных бюллетеней</w:t>
            </w:r>
          </w:p>
        </w:tc>
      </w:tr>
      <w:tr w:rsidR="0087369D" w:rsidRPr="0044788B" w:rsidTr="000D31B4">
        <w:trPr>
          <w:cantSplit/>
        </w:trPr>
        <w:tc>
          <w:tcPr>
            <w:tcW w:w="566" w:type="dxa"/>
            <w:vAlign w:val="center"/>
          </w:tcPr>
          <w:p w:rsidR="0087369D" w:rsidRPr="0044788B" w:rsidRDefault="0087369D" w:rsidP="000D31B4">
            <w:pPr>
              <w:ind w:firstLine="170"/>
              <w:jc w:val="center"/>
              <w:rPr>
                <w:color w:val="000000"/>
                <w:sz w:val="20"/>
                <w:szCs w:val="20"/>
              </w:rPr>
            </w:pPr>
            <w:r w:rsidRPr="004478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2" w:type="dxa"/>
            <w:vAlign w:val="center"/>
          </w:tcPr>
          <w:p w:rsidR="0087369D" w:rsidRPr="0044788B" w:rsidRDefault="0087369D" w:rsidP="000D31B4">
            <w:pPr>
              <w:jc w:val="center"/>
              <w:rPr>
                <w:color w:val="000000"/>
                <w:sz w:val="20"/>
                <w:szCs w:val="20"/>
              </w:rPr>
            </w:pPr>
            <w:r w:rsidRPr="004478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87369D" w:rsidRPr="0044788B" w:rsidRDefault="0087369D" w:rsidP="000D31B4">
            <w:pPr>
              <w:ind w:left="454"/>
              <w:jc w:val="center"/>
              <w:rPr>
                <w:color w:val="000000"/>
                <w:sz w:val="20"/>
                <w:szCs w:val="20"/>
              </w:rPr>
            </w:pPr>
            <w:r w:rsidRPr="004478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87369D" w:rsidRPr="0044788B" w:rsidRDefault="0087369D" w:rsidP="000D31B4">
            <w:pPr>
              <w:ind w:left="113"/>
              <w:jc w:val="center"/>
              <w:rPr>
                <w:color w:val="000000"/>
                <w:sz w:val="20"/>
                <w:szCs w:val="20"/>
              </w:rPr>
            </w:pPr>
            <w:r w:rsidRPr="0044788B">
              <w:rPr>
                <w:color w:val="000000"/>
                <w:sz w:val="20"/>
                <w:szCs w:val="20"/>
              </w:rPr>
              <w:t>4</w:t>
            </w:r>
          </w:p>
        </w:tc>
      </w:tr>
      <w:tr w:rsidR="0087369D" w:rsidRPr="0044788B" w:rsidTr="000D31B4">
        <w:trPr>
          <w:cantSplit/>
        </w:trPr>
        <w:tc>
          <w:tcPr>
            <w:tcW w:w="566" w:type="dxa"/>
          </w:tcPr>
          <w:p w:rsidR="0087369D" w:rsidRPr="0044788B" w:rsidRDefault="0087369D" w:rsidP="000D31B4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2" w:type="dxa"/>
          </w:tcPr>
          <w:p w:rsidR="0087369D" w:rsidRDefault="0087369D" w:rsidP="000D31B4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87369D" w:rsidRPr="0044788B" w:rsidRDefault="0087369D" w:rsidP="000D31B4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1842" w:type="dxa"/>
            <w:vAlign w:val="bottom"/>
          </w:tcPr>
          <w:p w:rsidR="0087369D" w:rsidRPr="0044788B" w:rsidRDefault="0087369D" w:rsidP="0087369D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475</w:t>
            </w:r>
          </w:p>
        </w:tc>
      </w:tr>
      <w:tr w:rsidR="0087369D" w:rsidRPr="0044788B" w:rsidTr="000D31B4">
        <w:trPr>
          <w:cantSplit/>
        </w:trPr>
        <w:tc>
          <w:tcPr>
            <w:tcW w:w="566" w:type="dxa"/>
          </w:tcPr>
          <w:p w:rsidR="0087369D" w:rsidRPr="0044788B" w:rsidRDefault="0087369D" w:rsidP="000D31B4">
            <w:pPr>
              <w:spacing w:before="20" w:after="20"/>
              <w:ind w:firstLine="17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2" w:type="dxa"/>
          </w:tcPr>
          <w:p w:rsidR="0087369D" w:rsidRDefault="0087369D" w:rsidP="000D31B4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190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87369D" w:rsidRPr="0044788B" w:rsidRDefault="0087369D" w:rsidP="000D31B4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bottom"/>
          </w:tcPr>
          <w:p w:rsidR="0087369D" w:rsidRPr="0044788B" w:rsidRDefault="0087369D" w:rsidP="0087369D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87369D" w:rsidRPr="0044788B" w:rsidTr="000D31B4">
        <w:trPr>
          <w:cantSplit/>
        </w:trPr>
        <w:tc>
          <w:tcPr>
            <w:tcW w:w="566" w:type="dxa"/>
          </w:tcPr>
          <w:p w:rsidR="0087369D" w:rsidRPr="0044788B" w:rsidRDefault="0087369D" w:rsidP="000D31B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4478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2" w:type="dxa"/>
          </w:tcPr>
          <w:p w:rsidR="0087369D" w:rsidRDefault="0087369D" w:rsidP="000D31B4">
            <w:r w:rsidRPr="003A21A9">
              <w:rPr>
                <w:color w:val="000000"/>
                <w:sz w:val="28"/>
                <w:szCs w:val="28"/>
              </w:rPr>
              <w:t>Участковая избирательная комиссия № 19</w:t>
            </w: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bottom"/>
          </w:tcPr>
          <w:p w:rsidR="0087369D" w:rsidRPr="0044788B" w:rsidRDefault="0087369D" w:rsidP="000D31B4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1842" w:type="dxa"/>
            <w:vAlign w:val="bottom"/>
          </w:tcPr>
          <w:p w:rsidR="0087369D" w:rsidRPr="0044788B" w:rsidRDefault="0087369D" w:rsidP="0087369D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</w:tr>
      <w:tr w:rsidR="0087369D" w:rsidRPr="0044788B" w:rsidTr="000D31B4">
        <w:trPr>
          <w:cantSplit/>
          <w:trHeight w:val="225"/>
        </w:trPr>
        <w:tc>
          <w:tcPr>
            <w:tcW w:w="566" w:type="dxa"/>
          </w:tcPr>
          <w:p w:rsidR="0087369D" w:rsidRPr="0044788B" w:rsidRDefault="0087369D" w:rsidP="000D31B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2" w:type="dxa"/>
          </w:tcPr>
          <w:p w:rsidR="0087369D" w:rsidRPr="0044788B" w:rsidRDefault="0087369D" w:rsidP="000D31B4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4788B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87369D" w:rsidRPr="0044788B" w:rsidRDefault="0087369D" w:rsidP="000D31B4">
            <w:pPr>
              <w:spacing w:before="20" w:after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1842" w:type="dxa"/>
            <w:vAlign w:val="bottom"/>
          </w:tcPr>
          <w:p w:rsidR="0087369D" w:rsidRPr="0044788B" w:rsidRDefault="0087369D" w:rsidP="000D31B4">
            <w:pPr>
              <w:spacing w:before="20" w:after="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800</w:t>
            </w:r>
          </w:p>
        </w:tc>
      </w:tr>
    </w:tbl>
    <w:p w:rsidR="0087369D" w:rsidRPr="0044788B" w:rsidRDefault="0087369D" w:rsidP="0087369D">
      <w:pPr>
        <w:jc w:val="center"/>
        <w:rPr>
          <w:rFonts w:ascii="Times New Roman CYR" w:hAnsi="Times New Roman CYR"/>
          <w:color w:val="000000"/>
          <w:sz w:val="28"/>
        </w:rPr>
      </w:pPr>
      <w:r w:rsidRPr="00F901D3">
        <w:rPr>
          <w:rFonts w:ascii="Times New Roman CYR" w:hAnsi="Times New Roman CYR"/>
          <w:color w:val="000000"/>
          <w:sz w:val="28"/>
        </w:rPr>
        <w:t>___________________</w:t>
      </w:r>
    </w:p>
    <w:p w:rsidR="0087369D" w:rsidRDefault="0087369D" w:rsidP="0087369D"/>
    <w:p w:rsidR="0087369D" w:rsidRDefault="0087369D"/>
    <w:p w:rsidR="0087369D" w:rsidRDefault="0087369D"/>
    <w:p w:rsidR="0087369D" w:rsidRDefault="0087369D"/>
    <w:p w:rsidR="0087369D" w:rsidRDefault="0087369D"/>
    <w:p w:rsidR="0087369D" w:rsidRDefault="0087369D"/>
    <w:p w:rsidR="0087369D" w:rsidRDefault="0087369D"/>
    <w:p w:rsidR="0087369D" w:rsidRDefault="0087369D"/>
    <w:p w:rsidR="0087369D" w:rsidRDefault="0087369D"/>
    <w:sectPr w:rsidR="0087369D" w:rsidSect="0059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7001"/>
    <w:multiLevelType w:val="hybridMultilevel"/>
    <w:tmpl w:val="6FE2D49C"/>
    <w:lvl w:ilvl="0" w:tplc="EDD83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E7B"/>
    <w:rsid w:val="00594712"/>
    <w:rsid w:val="005C694A"/>
    <w:rsid w:val="0087369D"/>
    <w:rsid w:val="00BB2E7B"/>
    <w:rsid w:val="00C00C5A"/>
    <w:rsid w:val="00F9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736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E7B"/>
    <w:pPr>
      <w:ind w:left="720"/>
      <w:contextualSpacing/>
    </w:pPr>
  </w:style>
  <w:style w:type="paragraph" w:styleId="a5">
    <w:name w:val="caption"/>
    <w:basedOn w:val="a"/>
    <w:next w:val="a"/>
    <w:uiPriority w:val="99"/>
    <w:semiHidden/>
    <w:unhideWhenUsed/>
    <w:qFormat/>
    <w:rsid w:val="00BB2E7B"/>
    <w:pPr>
      <w:jc w:val="both"/>
    </w:pPr>
    <w:rPr>
      <w:rFonts w:ascii="Courier New" w:hAnsi="Courier New"/>
      <w:b/>
      <w:szCs w:val="20"/>
    </w:rPr>
  </w:style>
  <w:style w:type="paragraph" w:customStyle="1" w:styleId="ConsNormal">
    <w:name w:val="ConsNormal"/>
    <w:uiPriority w:val="99"/>
    <w:rsid w:val="00BB2E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E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87369D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2022-09-07T07:36:00Z</cp:lastPrinted>
  <dcterms:created xsi:type="dcterms:W3CDTF">2022-09-07T07:10:00Z</dcterms:created>
  <dcterms:modified xsi:type="dcterms:W3CDTF">2022-09-07T07:37:00Z</dcterms:modified>
</cp:coreProperties>
</file>