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EC" w:rsidRDefault="00157DEC" w:rsidP="00157DE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5185" cy="931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DEC" w:rsidRDefault="00157DEC" w:rsidP="00157D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  <w:r>
        <w:rPr>
          <w:b/>
          <w:sz w:val="32"/>
          <w:szCs w:val="32"/>
        </w:rPr>
        <w:br/>
        <w:t>Хвойнинского района</w:t>
      </w:r>
    </w:p>
    <w:p w:rsidR="00157DEC" w:rsidRDefault="00157DEC" w:rsidP="00157DEC">
      <w:pPr>
        <w:jc w:val="center"/>
        <w:rPr>
          <w:sz w:val="32"/>
          <w:szCs w:val="32"/>
        </w:rPr>
      </w:pPr>
    </w:p>
    <w:p w:rsidR="00157DEC" w:rsidRDefault="00157DEC" w:rsidP="00157D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57DEC" w:rsidRDefault="00157DEC" w:rsidP="00157DEC">
      <w:pPr>
        <w:jc w:val="center"/>
        <w:rPr>
          <w:b/>
          <w:bCs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6"/>
        <w:gridCol w:w="4534"/>
        <w:gridCol w:w="2485"/>
      </w:tblGrid>
      <w:tr w:rsidR="00157DEC" w:rsidTr="00157DEC">
        <w:trPr>
          <w:cantSplit/>
        </w:trPr>
        <w:tc>
          <w:tcPr>
            <w:tcW w:w="2807" w:type="dxa"/>
            <w:hideMark/>
          </w:tcPr>
          <w:p w:rsidR="00157DEC" w:rsidRDefault="00157D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мая 2021 года</w:t>
            </w:r>
          </w:p>
        </w:tc>
        <w:tc>
          <w:tcPr>
            <w:tcW w:w="4535" w:type="dxa"/>
          </w:tcPr>
          <w:p w:rsidR="00157DEC" w:rsidRDefault="00157D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6" w:type="dxa"/>
            <w:hideMark/>
          </w:tcPr>
          <w:p w:rsidR="00157DEC" w:rsidRDefault="00157D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8/2 -4</w:t>
            </w:r>
          </w:p>
        </w:tc>
      </w:tr>
      <w:tr w:rsidR="00157DEC" w:rsidTr="00157DEC">
        <w:trPr>
          <w:cantSplit/>
        </w:trPr>
        <w:tc>
          <w:tcPr>
            <w:tcW w:w="2807" w:type="dxa"/>
          </w:tcPr>
          <w:p w:rsidR="00157DEC" w:rsidRDefault="00157D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157DEC" w:rsidRDefault="00157D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6" w:type="dxa"/>
          </w:tcPr>
          <w:p w:rsidR="00157DEC" w:rsidRDefault="00157DEC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157DEC" w:rsidTr="00157DEC">
        <w:trPr>
          <w:cantSplit/>
        </w:trPr>
        <w:tc>
          <w:tcPr>
            <w:tcW w:w="9828" w:type="dxa"/>
            <w:gridSpan w:val="3"/>
          </w:tcPr>
          <w:p w:rsidR="00157DEC" w:rsidRDefault="00157DEC">
            <w:pPr>
              <w:spacing w:line="276" w:lineRule="auto"/>
              <w:rPr>
                <w:sz w:val="16"/>
                <w:szCs w:val="16"/>
              </w:rPr>
            </w:pPr>
          </w:p>
          <w:p w:rsidR="00157DEC" w:rsidRDefault="00157DEC">
            <w:pPr>
              <w:spacing w:line="276" w:lineRule="auto"/>
              <w:jc w:val="center"/>
            </w:pPr>
          </w:p>
        </w:tc>
      </w:tr>
      <w:tr w:rsidR="00157DEC" w:rsidTr="00157DEC">
        <w:trPr>
          <w:cantSplit/>
          <w:trHeight w:val="541"/>
        </w:trPr>
        <w:tc>
          <w:tcPr>
            <w:tcW w:w="9828" w:type="dxa"/>
            <w:gridSpan w:val="3"/>
          </w:tcPr>
          <w:p w:rsidR="00157DEC" w:rsidRDefault="00157D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 назначении в состав участковых избирательных комиссий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57DEC" w:rsidRDefault="00157D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1901, № 1902, № 1906, № 1910, № 1911, № 1912, № 1916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№ 1917 и № 1918 </w:t>
            </w:r>
          </w:p>
          <w:p w:rsidR="00157DEC" w:rsidRDefault="00157D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</w:tbl>
    <w:p w:rsidR="00157DEC" w:rsidRDefault="00157DEC" w:rsidP="00157D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22 и пунктом 11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постановлениями Избирательной комиссии Новгородской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20.07.2018 № 54/16-6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лицах, зачисленных в резерв составов участковых комиссий Хвойнинского </w:t>
      </w:r>
      <w:r>
        <w:rPr>
          <w:rFonts w:ascii="Times New Roman" w:hAnsi="Times New Roman" w:cs="Times New Roman"/>
          <w:sz w:val="28"/>
          <w:szCs w:val="28"/>
        </w:rPr>
        <w:t>района», от 16.04.2021 № 136/25-6 «</w:t>
      </w: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резерв составов участковых комиссий Хвойнинского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и постановлением Территориальной избирательной комиссии Хвойнинского района от 04.05.2021 № 8/1-4 «Об освобождении от обязанностей членов участковых избирательных комиссий № 1901, № 1902, № 1906, № 1910, № 1911, № 1912, № 1917 и № 1918 с правом решающего голоса» </w:t>
      </w:r>
    </w:p>
    <w:p w:rsidR="00157DEC" w:rsidRDefault="00157DEC" w:rsidP="00157D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157DEC" w:rsidRDefault="00157DEC" w:rsidP="00157DEC">
      <w:pPr>
        <w:pStyle w:val="14-15"/>
        <w:ind w:firstLine="709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157DEC" w:rsidRDefault="00157DEC" w:rsidP="00157D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из резерва составов участковых комиссий:</w:t>
      </w:r>
    </w:p>
    <w:p w:rsidR="00157DEC" w:rsidRDefault="00157DEC" w:rsidP="00157D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членом участковой избирательной комиссии № 1901 </w:t>
      </w:r>
      <w:proofErr w:type="spellStart"/>
      <w:r>
        <w:rPr>
          <w:sz w:val="28"/>
          <w:szCs w:val="28"/>
        </w:rPr>
        <w:t>Кипяткову</w:t>
      </w:r>
      <w:proofErr w:type="spellEnd"/>
      <w:r>
        <w:rPr>
          <w:sz w:val="28"/>
          <w:szCs w:val="28"/>
        </w:rPr>
        <w:t xml:space="preserve"> Людмилу Витальевну, предложенную</w:t>
      </w:r>
      <w:r>
        <w:rPr>
          <w:bCs/>
          <w:sz w:val="28"/>
          <w:szCs w:val="28"/>
        </w:rPr>
        <w:t xml:space="preserve"> собранием избирателей по месту жительства</w:t>
      </w:r>
      <w:r>
        <w:rPr>
          <w:sz w:val="28"/>
          <w:szCs w:val="28"/>
        </w:rPr>
        <w:t>;</w:t>
      </w:r>
    </w:p>
    <w:p w:rsidR="00157DEC" w:rsidRDefault="00157DEC" w:rsidP="00157DE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членом участковой избирательной комиссии № 1902 Дмитриеву </w:t>
      </w:r>
    </w:p>
    <w:p w:rsidR="00157DEC" w:rsidRDefault="00157DEC" w:rsidP="00157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Людмилу Александровну, предложенную собранием избирателей по месту работы;</w:t>
      </w:r>
    </w:p>
    <w:p w:rsidR="00157DEC" w:rsidRDefault="00157DEC" w:rsidP="00157DE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>
        <w:rPr>
          <w:sz w:val="28"/>
          <w:szCs w:val="28"/>
        </w:rPr>
        <w:t xml:space="preserve">членом участковой избирательной комиссии № 1906 </w:t>
      </w:r>
      <w:proofErr w:type="spellStart"/>
      <w:r>
        <w:rPr>
          <w:sz w:val="28"/>
          <w:szCs w:val="28"/>
        </w:rPr>
        <w:t>Грибанову</w:t>
      </w:r>
      <w:proofErr w:type="spellEnd"/>
      <w:r>
        <w:rPr>
          <w:sz w:val="28"/>
          <w:szCs w:val="28"/>
        </w:rPr>
        <w:t xml:space="preserve"> Ирину Владимировну, предложенную к назначению Всероссийской политической партией «ЕДИНАЯ РОССИЯ»</w:t>
      </w:r>
      <w:r>
        <w:rPr>
          <w:color w:val="000000" w:themeColor="text1"/>
          <w:sz w:val="28"/>
          <w:szCs w:val="28"/>
        </w:rPr>
        <w:t>;</w:t>
      </w:r>
    </w:p>
    <w:p w:rsidR="00157DEC" w:rsidRDefault="00157DEC" w:rsidP="00157DE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 </w:t>
      </w:r>
      <w:r>
        <w:rPr>
          <w:sz w:val="28"/>
          <w:szCs w:val="28"/>
        </w:rPr>
        <w:t>членом участковой избирательной комиссии № 1910 Яковлеву Веру Евгеньевну, предложенную к назначению социалистической политической партией «</w:t>
      </w:r>
      <w:proofErr w:type="gramStart"/>
      <w:r>
        <w:rPr>
          <w:sz w:val="28"/>
          <w:szCs w:val="28"/>
        </w:rPr>
        <w:t>СПРАВЕДЛИВАЯ</w:t>
      </w:r>
      <w:proofErr w:type="gramEnd"/>
      <w:r>
        <w:rPr>
          <w:sz w:val="28"/>
          <w:szCs w:val="28"/>
        </w:rPr>
        <w:t xml:space="preserve"> РОССИЯ-ПАТРИОТЫ-ЗА ПРАВДУ»</w:t>
      </w:r>
      <w:r>
        <w:rPr>
          <w:color w:val="000000" w:themeColor="text1"/>
          <w:sz w:val="28"/>
          <w:szCs w:val="28"/>
        </w:rPr>
        <w:t>;</w:t>
      </w:r>
    </w:p>
    <w:p w:rsidR="00157DEC" w:rsidRDefault="00157DEC" w:rsidP="00157D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1.5. </w:t>
      </w:r>
      <w:r>
        <w:rPr>
          <w:sz w:val="28"/>
          <w:szCs w:val="28"/>
        </w:rPr>
        <w:t xml:space="preserve">членом участковой избирательной комиссии № 1910 </w:t>
      </w:r>
      <w:proofErr w:type="spellStart"/>
      <w:r>
        <w:rPr>
          <w:sz w:val="28"/>
          <w:szCs w:val="28"/>
        </w:rPr>
        <w:t>Шаталович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Эвелину</w:t>
      </w:r>
      <w:proofErr w:type="spellEnd"/>
      <w:r>
        <w:rPr>
          <w:sz w:val="28"/>
          <w:szCs w:val="28"/>
        </w:rPr>
        <w:t xml:space="preserve"> Андреевну, предложенную к назначению политической партией «Российская партия пенсионеров за социальную справедливость»;</w:t>
      </w:r>
    </w:p>
    <w:p w:rsidR="00157DEC" w:rsidRDefault="00157DEC" w:rsidP="00157D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членом участковой избирательной комиссии № 1911 Низовцеву Елену Владимировну, предложенную к назначению политической партией ЛДП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Либерально-демократическая партия России;</w:t>
      </w:r>
    </w:p>
    <w:p w:rsidR="00157DEC" w:rsidRDefault="00157DEC" w:rsidP="00157DE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1.7. членом участковой избирательной комиссии № 1911 Худякову Юлию Викторовну, предложенную к назначению политической партией «Российская партия пенсионеров за социальную справедливость»</w:t>
      </w:r>
      <w:r>
        <w:rPr>
          <w:color w:val="000000" w:themeColor="text1"/>
          <w:sz w:val="28"/>
          <w:szCs w:val="28"/>
        </w:rPr>
        <w:t>;</w:t>
      </w:r>
    </w:p>
    <w:p w:rsidR="00157DEC" w:rsidRDefault="00157DEC" w:rsidP="00157DE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1.8. членом участковой избирательной комиссии № 1912 Дмитриеву Светлану Александровну, предложенную к назначению политической партией «Российская партия пенсионеров за социальную справедливость»;</w:t>
      </w:r>
    </w:p>
    <w:p w:rsidR="00157DEC" w:rsidRDefault="00157DEC" w:rsidP="00157D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1.9. </w:t>
      </w:r>
      <w:r>
        <w:rPr>
          <w:sz w:val="28"/>
          <w:szCs w:val="28"/>
        </w:rPr>
        <w:t>членом участковой избирательной комиссии № 1916 Иванову Наталью Сергеевну, предложенную к назначению политической партией «Российская партия пенсионеров за социальную справедливость»;</w:t>
      </w:r>
    </w:p>
    <w:p w:rsidR="00157DEC" w:rsidRDefault="00157DEC" w:rsidP="00157D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1.10. </w:t>
      </w:r>
      <w:r>
        <w:rPr>
          <w:sz w:val="28"/>
          <w:szCs w:val="28"/>
        </w:rPr>
        <w:t>членом участковой избирательной комиссии № 1917 Морозову Марину Николаевну, предложенную к назначению Всероссийской политической партией «ЕДИНАЯ РОССИЯ»;</w:t>
      </w:r>
    </w:p>
    <w:p w:rsidR="00157DEC" w:rsidRDefault="00157DEC" w:rsidP="00157D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членом участковой избирательной комиссии № 1917 </w:t>
      </w:r>
      <w:proofErr w:type="spellStart"/>
      <w:r>
        <w:rPr>
          <w:sz w:val="28"/>
          <w:szCs w:val="28"/>
        </w:rPr>
        <w:t>Мелеш</w:t>
      </w:r>
      <w:proofErr w:type="spellEnd"/>
      <w:r>
        <w:rPr>
          <w:sz w:val="28"/>
          <w:szCs w:val="28"/>
        </w:rPr>
        <w:t xml:space="preserve"> Варвару Алексеевну, предложенную к назначению собранием избирателей</w:t>
      </w:r>
    </w:p>
    <w:p w:rsidR="00157DEC" w:rsidRDefault="00157DEC" w:rsidP="00157DEC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 месту жительства</w:t>
      </w:r>
      <w:r>
        <w:rPr>
          <w:color w:val="000000" w:themeColor="text1"/>
          <w:sz w:val="28"/>
          <w:szCs w:val="28"/>
        </w:rPr>
        <w:t>;</w:t>
      </w:r>
    </w:p>
    <w:p w:rsidR="00157DEC" w:rsidRDefault="00157DEC" w:rsidP="00157DEC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1.12. </w:t>
      </w:r>
      <w:r>
        <w:rPr>
          <w:sz w:val="28"/>
          <w:szCs w:val="28"/>
        </w:rPr>
        <w:t>членом участковой избирательной комиссии № 1918 Ольховскую Марину Владимировну, предложенную к назначению Всероссийской политической партией «ЕДИНАЯ РОССИЯ»</w:t>
      </w:r>
      <w:r>
        <w:rPr>
          <w:color w:val="000000" w:themeColor="text1"/>
          <w:sz w:val="28"/>
          <w:szCs w:val="28"/>
        </w:rPr>
        <w:t>;</w:t>
      </w:r>
    </w:p>
    <w:p w:rsidR="00157DEC" w:rsidRDefault="00157DEC" w:rsidP="00157DEC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1.13.</w:t>
      </w:r>
      <w:r>
        <w:rPr>
          <w:sz w:val="28"/>
          <w:szCs w:val="28"/>
        </w:rPr>
        <w:t xml:space="preserve"> членом участковой избирательной комиссии № 1918</w:t>
      </w:r>
      <w:proofErr w:type="gramStart"/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>ишь Валерия Валерьевича, предложенного к назначению собранием избирателей по месту жительства</w:t>
      </w:r>
      <w:r>
        <w:rPr>
          <w:color w:val="000000" w:themeColor="text1"/>
          <w:sz w:val="28"/>
          <w:szCs w:val="28"/>
        </w:rPr>
        <w:t>.</w:t>
      </w:r>
    </w:p>
    <w:p w:rsidR="00157DEC" w:rsidRDefault="00157DEC" w:rsidP="00157DE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Выдать членам участковых избирательных комиссий с правом решающего голоса удостоверения установленного образца.</w:t>
      </w:r>
    </w:p>
    <w:p w:rsidR="00157DEC" w:rsidRDefault="00157DEC" w:rsidP="00157DE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настоящее постановление в Избирательную комиссию Новгородской области и участковые избирательные № 1901, № 1902, № 1906, № 1910, № 1911, № 1912, № 1917 и № 1918.</w:t>
      </w:r>
    </w:p>
    <w:p w:rsidR="00157DEC" w:rsidRDefault="00157DEC" w:rsidP="00157D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Территориальной избирательной комиссии Хвойнинского района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157DEC" w:rsidRDefault="00157DEC" w:rsidP="00157D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7DEC" w:rsidTr="00157DEC">
        <w:trPr>
          <w:trHeight w:val="1112"/>
        </w:trPr>
        <w:tc>
          <w:tcPr>
            <w:tcW w:w="4785" w:type="dxa"/>
            <w:hideMark/>
          </w:tcPr>
          <w:p w:rsidR="00157DEC" w:rsidRDefault="00157DEC">
            <w:pPr>
              <w:tabs>
                <w:tab w:val="left" w:pos="80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157DEC" w:rsidRDefault="00157D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157DEC" w:rsidRDefault="00157D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157DEC" w:rsidRDefault="00157DE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157DEC" w:rsidRDefault="00157DE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157DEC" w:rsidRDefault="00157DE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157DEC" w:rsidTr="00157DEC">
        <w:tc>
          <w:tcPr>
            <w:tcW w:w="4785" w:type="dxa"/>
            <w:hideMark/>
          </w:tcPr>
          <w:p w:rsidR="00157DEC" w:rsidRDefault="00157D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157DEC" w:rsidRDefault="00157D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157DEC" w:rsidRDefault="00157D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157DEC" w:rsidRDefault="00157DE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157DEC" w:rsidRDefault="00157DE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157DEC" w:rsidRDefault="00157DE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157DEC" w:rsidRDefault="00157DEC" w:rsidP="00157DEC"/>
    <w:p w:rsidR="00157DEC" w:rsidRDefault="00157DEC" w:rsidP="00157DEC"/>
    <w:p w:rsidR="00157DEC" w:rsidRDefault="00157DEC" w:rsidP="00157DEC"/>
    <w:p w:rsidR="00157DEC" w:rsidRDefault="00157DEC" w:rsidP="00157DEC"/>
    <w:p w:rsidR="00157DEC" w:rsidRDefault="00157DEC" w:rsidP="00157DEC"/>
    <w:p w:rsidR="00157DEC" w:rsidRDefault="00157DEC" w:rsidP="00157DEC"/>
    <w:p w:rsidR="00157DEC" w:rsidRDefault="00157DEC" w:rsidP="00157DEC"/>
    <w:p w:rsidR="00157DEC" w:rsidRDefault="00157DEC" w:rsidP="00157DEC"/>
    <w:p w:rsidR="00157DEC" w:rsidRDefault="00157DEC" w:rsidP="00157DEC"/>
    <w:p w:rsidR="00157DEC" w:rsidRDefault="00157DEC" w:rsidP="00157DEC"/>
    <w:p w:rsidR="00157DEC" w:rsidRDefault="00157DEC" w:rsidP="00157DEC"/>
    <w:p w:rsidR="00157DEC" w:rsidRDefault="00157DEC" w:rsidP="00157DEC"/>
    <w:p w:rsidR="00157DEC" w:rsidRDefault="00157DEC" w:rsidP="00157DEC"/>
    <w:sectPr w:rsidR="00157DEC" w:rsidSect="00157DEC">
      <w:pgSz w:w="11906" w:h="16838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7DEC"/>
    <w:rsid w:val="00157DEC"/>
    <w:rsid w:val="00CE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7D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157DEC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PlusNormal">
    <w:name w:val="ConsPlusNormal"/>
    <w:rsid w:val="00157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5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D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D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3438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2021-12-22T10:48:00Z</dcterms:created>
  <dcterms:modified xsi:type="dcterms:W3CDTF">2021-12-22T10:48:00Z</dcterms:modified>
</cp:coreProperties>
</file>