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5C" w:rsidRDefault="00BD7D5C" w:rsidP="00BD7D5C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6455" cy="9347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D5C" w:rsidRDefault="00BD7D5C" w:rsidP="00BD7D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BD7D5C" w:rsidRDefault="00BD7D5C" w:rsidP="00BD7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Хвойнинского района</w:t>
      </w:r>
    </w:p>
    <w:p w:rsidR="00BD7D5C" w:rsidRDefault="00BD7D5C" w:rsidP="00BD7D5C">
      <w:pPr>
        <w:jc w:val="center"/>
        <w:rPr>
          <w:b/>
          <w:sz w:val="28"/>
          <w:szCs w:val="28"/>
        </w:rPr>
      </w:pPr>
    </w:p>
    <w:p w:rsidR="00BD7D5C" w:rsidRDefault="00BD7D5C" w:rsidP="00BD7D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D7D5C" w:rsidRDefault="00BD7D5C" w:rsidP="00BD7D5C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3086"/>
        <w:gridCol w:w="4255"/>
        <w:gridCol w:w="2484"/>
      </w:tblGrid>
      <w:tr w:rsidR="00BD7D5C" w:rsidTr="00096361">
        <w:trPr>
          <w:cantSplit/>
        </w:trPr>
        <w:tc>
          <w:tcPr>
            <w:tcW w:w="3085" w:type="dxa"/>
            <w:hideMark/>
          </w:tcPr>
          <w:p w:rsidR="00BD7D5C" w:rsidRDefault="00BD7D5C" w:rsidP="00BD7D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 2025года</w:t>
            </w:r>
          </w:p>
        </w:tc>
        <w:tc>
          <w:tcPr>
            <w:tcW w:w="4253" w:type="dxa"/>
          </w:tcPr>
          <w:p w:rsidR="00BD7D5C" w:rsidRDefault="00BD7D5C" w:rsidP="000963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BD7D5C" w:rsidRDefault="00BD7D5C" w:rsidP="00BD7D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67/1- 4</w:t>
            </w:r>
          </w:p>
        </w:tc>
      </w:tr>
      <w:tr w:rsidR="00BD7D5C" w:rsidTr="00096361">
        <w:trPr>
          <w:cantSplit/>
          <w:trHeight w:val="291"/>
        </w:trPr>
        <w:tc>
          <w:tcPr>
            <w:tcW w:w="3085" w:type="dxa"/>
          </w:tcPr>
          <w:p w:rsidR="00BD7D5C" w:rsidRDefault="00BD7D5C" w:rsidP="000963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BD7D5C" w:rsidRDefault="00BD7D5C" w:rsidP="00096361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BD7D5C" w:rsidRDefault="00BD7D5C" w:rsidP="0009636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BD7D5C" w:rsidRDefault="00BD7D5C" w:rsidP="00BD7D5C">
      <w:pPr>
        <w:jc w:val="center"/>
        <w:rPr>
          <w:b/>
          <w:sz w:val="28"/>
          <w:szCs w:val="28"/>
        </w:rPr>
      </w:pPr>
    </w:p>
    <w:p w:rsidR="00BD7D5C" w:rsidRDefault="00BD7D5C" w:rsidP="00BD7D5C">
      <w:pPr>
        <w:pStyle w:val="a9"/>
        <w:suppressAutoHyphens/>
        <w:spacing w:after="0"/>
        <w:ind w:left="0"/>
        <w:jc w:val="center"/>
        <w:rPr>
          <w:b/>
          <w:sz w:val="28"/>
          <w:szCs w:val="28"/>
        </w:rPr>
      </w:pPr>
      <w:r w:rsidRPr="00673FAF">
        <w:rPr>
          <w:b/>
          <w:sz w:val="28"/>
          <w:szCs w:val="28"/>
        </w:rPr>
        <w:t>О нача</w:t>
      </w:r>
      <w:r>
        <w:rPr>
          <w:b/>
          <w:sz w:val="28"/>
          <w:szCs w:val="28"/>
        </w:rPr>
        <w:t>ле формирования</w:t>
      </w:r>
    </w:p>
    <w:p w:rsidR="00BD7D5C" w:rsidRPr="00985F04" w:rsidRDefault="00BD7D5C" w:rsidP="00BD7D5C">
      <w:pPr>
        <w:pStyle w:val="a9"/>
        <w:suppressAutoHyphens/>
        <w:spacing w:after="0"/>
        <w:ind w:left="0"/>
        <w:jc w:val="center"/>
        <w:rPr>
          <w:b/>
          <w:sz w:val="28"/>
          <w:szCs w:val="28"/>
        </w:rPr>
      </w:pPr>
      <w:r w:rsidRPr="00985F04">
        <w:rPr>
          <w:b/>
          <w:sz w:val="28"/>
          <w:szCs w:val="28"/>
        </w:rPr>
        <w:t>Молодежной избирател</w:t>
      </w:r>
      <w:r>
        <w:rPr>
          <w:b/>
          <w:sz w:val="28"/>
          <w:szCs w:val="28"/>
        </w:rPr>
        <w:t>ьной комиссии при Территориальной</w:t>
      </w:r>
      <w:r>
        <w:rPr>
          <w:b/>
          <w:sz w:val="28"/>
          <w:szCs w:val="28"/>
        </w:rPr>
        <w:br/>
        <w:t xml:space="preserve">избирательной </w:t>
      </w:r>
      <w:r w:rsidRPr="00985F04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Хвойнинского района</w:t>
      </w:r>
      <w:r w:rsidRPr="00985F04">
        <w:rPr>
          <w:b/>
          <w:sz w:val="28"/>
          <w:szCs w:val="28"/>
        </w:rPr>
        <w:t xml:space="preserve"> состава 202</w:t>
      </w:r>
      <w:r>
        <w:rPr>
          <w:b/>
          <w:sz w:val="28"/>
          <w:szCs w:val="28"/>
        </w:rPr>
        <w:t>5</w:t>
      </w:r>
      <w:r w:rsidRPr="00985F04">
        <w:rPr>
          <w:b/>
          <w:sz w:val="28"/>
          <w:szCs w:val="28"/>
        </w:rPr>
        <w:t>– 202</w:t>
      </w:r>
      <w:r>
        <w:rPr>
          <w:b/>
          <w:sz w:val="28"/>
          <w:szCs w:val="28"/>
        </w:rPr>
        <w:t>7</w:t>
      </w:r>
      <w:r w:rsidRPr="00985F04">
        <w:rPr>
          <w:b/>
          <w:sz w:val="28"/>
          <w:szCs w:val="28"/>
        </w:rPr>
        <w:t xml:space="preserve"> годов</w:t>
      </w:r>
    </w:p>
    <w:p w:rsidR="00BD7D5C" w:rsidRPr="00673FAF" w:rsidRDefault="00BD7D5C" w:rsidP="00BD7D5C">
      <w:pPr>
        <w:pStyle w:val="a9"/>
        <w:suppressAutoHyphens/>
        <w:spacing w:after="0"/>
        <w:ind w:left="0"/>
        <w:jc w:val="center"/>
        <w:rPr>
          <w:sz w:val="28"/>
          <w:szCs w:val="28"/>
        </w:rPr>
      </w:pPr>
    </w:p>
    <w:p w:rsidR="00BD7D5C" w:rsidRDefault="00BD7D5C" w:rsidP="00BD7D5C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01FB5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Территориальной избирательной комиссии Хвойнинского района</w:t>
      </w:r>
      <w:r w:rsidRPr="00F01FB5"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 w:rsidRPr="00F01FB5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F01FB5">
        <w:rPr>
          <w:sz w:val="28"/>
          <w:szCs w:val="28"/>
        </w:rPr>
        <w:t>.20</w:t>
      </w:r>
      <w:r>
        <w:rPr>
          <w:sz w:val="28"/>
          <w:szCs w:val="28"/>
        </w:rPr>
        <w:t xml:space="preserve">23 № 41/1-4 и </w:t>
      </w:r>
      <w:r w:rsidRPr="00F01FB5">
        <w:rPr>
          <w:sz w:val="28"/>
          <w:szCs w:val="28"/>
        </w:rPr>
        <w:t xml:space="preserve">пунктом 2 Положения о Молодежной избирательной комиссии при </w:t>
      </w:r>
      <w:r>
        <w:rPr>
          <w:sz w:val="28"/>
          <w:szCs w:val="28"/>
        </w:rPr>
        <w:t>Территориальной избирательной</w:t>
      </w:r>
      <w:r w:rsidRPr="00F01FB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Хвойнинского района</w:t>
      </w:r>
      <w:r w:rsidRPr="00F01FB5">
        <w:rPr>
          <w:sz w:val="28"/>
          <w:szCs w:val="28"/>
        </w:rPr>
        <w:t xml:space="preserve">, утвержденного постановлением </w:t>
      </w:r>
      <w:r>
        <w:rPr>
          <w:sz w:val="28"/>
          <w:szCs w:val="28"/>
        </w:rPr>
        <w:t>Территориальной избирательной комиссии Хвойнинского района</w:t>
      </w:r>
      <w:r w:rsidRPr="00F01FB5"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 w:rsidRPr="00F01FB5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F01FB5">
        <w:rPr>
          <w:sz w:val="28"/>
          <w:szCs w:val="28"/>
        </w:rPr>
        <w:t>.20</w:t>
      </w:r>
      <w:r>
        <w:rPr>
          <w:sz w:val="28"/>
          <w:szCs w:val="28"/>
        </w:rPr>
        <w:t>23 № 41/1-4</w:t>
      </w:r>
    </w:p>
    <w:p w:rsidR="00BD7D5C" w:rsidRPr="00DA1A43" w:rsidRDefault="00BD7D5C" w:rsidP="00BD7D5C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BD7D5C" w:rsidRPr="00DA1A43" w:rsidRDefault="00BD7D5C" w:rsidP="00BD7D5C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DA1A43">
        <w:rPr>
          <w:sz w:val="28"/>
          <w:szCs w:val="28"/>
        </w:rPr>
        <w:t>ПОСТАНОВЛЯЕТ:</w:t>
      </w:r>
    </w:p>
    <w:p w:rsidR="00BD7D5C" w:rsidRPr="00DA1A43" w:rsidRDefault="00BD7D5C" w:rsidP="00BD7D5C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1A43">
        <w:rPr>
          <w:sz w:val="28"/>
          <w:szCs w:val="28"/>
        </w:rPr>
        <w:t xml:space="preserve">Объявить о начале формирования </w:t>
      </w:r>
      <w:r w:rsidRPr="00223A86">
        <w:rPr>
          <w:sz w:val="28"/>
          <w:szCs w:val="28"/>
        </w:rPr>
        <w:t xml:space="preserve">Молодежной избирательной комиссии при </w:t>
      </w:r>
      <w:r>
        <w:rPr>
          <w:sz w:val="28"/>
          <w:szCs w:val="28"/>
        </w:rPr>
        <w:t>Территориальной избирательной комиссии Хвойнинского района</w:t>
      </w:r>
      <w:r w:rsidRPr="00DA1A43">
        <w:rPr>
          <w:sz w:val="28"/>
          <w:szCs w:val="28"/>
        </w:rPr>
        <w:t xml:space="preserve"> состава 202</w:t>
      </w:r>
      <w:r>
        <w:rPr>
          <w:sz w:val="28"/>
          <w:szCs w:val="28"/>
        </w:rPr>
        <w:t xml:space="preserve">5 </w:t>
      </w:r>
      <w:r w:rsidRPr="00DA1A43">
        <w:rPr>
          <w:sz w:val="28"/>
          <w:szCs w:val="28"/>
        </w:rPr>
        <w:t>– 202</w:t>
      </w:r>
      <w:r>
        <w:rPr>
          <w:sz w:val="28"/>
          <w:szCs w:val="28"/>
        </w:rPr>
        <w:t>7</w:t>
      </w:r>
      <w:r w:rsidRPr="00DA1A4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BD7D5C" w:rsidRDefault="00BD7D5C" w:rsidP="00BD7D5C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A1A43">
        <w:rPr>
          <w:sz w:val="28"/>
          <w:szCs w:val="28"/>
        </w:rPr>
        <w:t xml:space="preserve">Утвердить информационное сообщение </w:t>
      </w:r>
      <w:proofErr w:type="gramStart"/>
      <w:r w:rsidRPr="00DA1A43">
        <w:rPr>
          <w:sz w:val="28"/>
          <w:szCs w:val="28"/>
        </w:rPr>
        <w:t xml:space="preserve">о приеме предложений по кандидатурам для назначения в состав </w:t>
      </w:r>
      <w:r w:rsidRPr="00223A86">
        <w:rPr>
          <w:sz w:val="28"/>
          <w:szCs w:val="28"/>
        </w:rPr>
        <w:t xml:space="preserve">Молодежной избирательной комиссии при </w:t>
      </w:r>
      <w:r>
        <w:rPr>
          <w:sz w:val="28"/>
          <w:szCs w:val="28"/>
        </w:rPr>
        <w:t>Территориальной избирательной комиссии</w:t>
      </w:r>
      <w:proofErr w:type="gramEnd"/>
      <w:r>
        <w:rPr>
          <w:sz w:val="28"/>
          <w:szCs w:val="28"/>
        </w:rPr>
        <w:t xml:space="preserve"> Хвойнинского района</w:t>
      </w:r>
      <w:r w:rsidRPr="00DA1A43">
        <w:rPr>
          <w:sz w:val="28"/>
          <w:szCs w:val="28"/>
        </w:rPr>
        <w:t xml:space="preserve"> состава 202</w:t>
      </w:r>
      <w:r>
        <w:rPr>
          <w:sz w:val="28"/>
          <w:szCs w:val="28"/>
        </w:rPr>
        <w:t xml:space="preserve">5 </w:t>
      </w:r>
      <w:r w:rsidRPr="00DA1A43">
        <w:rPr>
          <w:sz w:val="28"/>
          <w:szCs w:val="28"/>
        </w:rPr>
        <w:t>– 202</w:t>
      </w:r>
      <w:r>
        <w:rPr>
          <w:sz w:val="28"/>
          <w:szCs w:val="28"/>
        </w:rPr>
        <w:t>7</w:t>
      </w:r>
      <w:r w:rsidRPr="00DA1A4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DA1A43">
        <w:rPr>
          <w:sz w:val="28"/>
          <w:szCs w:val="28"/>
        </w:rPr>
        <w:t>(прилагается).</w:t>
      </w:r>
    </w:p>
    <w:p w:rsidR="00BD7D5C" w:rsidRDefault="00BD7D5C" w:rsidP="00BD7D5C">
      <w:pPr>
        <w:pStyle w:val="2"/>
        <w:widowControl w:val="0"/>
        <w:spacing w:after="0" w:line="360" w:lineRule="auto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DA1A43">
        <w:rPr>
          <w:kern w:val="2"/>
          <w:sz w:val="28"/>
          <w:szCs w:val="28"/>
        </w:rPr>
        <w:t>Направить настоящее постановление</w:t>
      </w:r>
      <w:r>
        <w:rPr>
          <w:kern w:val="2"/>
          <w:sz w:val="28"/>
          <w:szCs w:val="28"/>
        </w:rPr>
        <w:t xml:space="preserve"> в местные</w:t>
      </w:r>
      <w:r w:rsidRPr="00DA1A43">
        <w:rPr>
          <w:kern w:val="2"/>
          <w:sz w:val="28"/>
          <w:szCs w:val="28"/>
        </w:rPr>
        <w:t xml:space="preserve"> отделения политических партий, </w:t>
      </w:r>
      <w:r w:rsidRPr="002E37E5">
        <w:rPr>
          <w:sz w:val="28"/>
          <w:szCs w:val="28"/>
        </w:rPr>
        <w:t xml:space="preserve">общественные объединения и образовательные организации, осуществляющие свою деятельность на территории </w:t>
      </w:r>
      <w:r>
        <w:rPr>
          <w:sz w:val="28"/>
          <w:szCs w:val="28"/>
        </w:rPr>
        <w:t>Хвойнинского</w:t>
      </w:r>
      <w:r w:rsidRPr="002E37E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2E37E5">
        <w:rPr>
          <w:sz w:val="28"/>
          <w:szCs w:val="28"/>
        </w:rPr>
        <w:t>а</w:t>
      </w:r>
      <w:r>
        <w:rPr>
          <w:kern w:val="2"/>
          <w:sz w:val="28"/>
          <w:szCs w:val="28"/>
        </w:rPr>
        <w:t xml:space="preserve">, комитет образования Администрации </w:t>
      </w:r>
      <w:r>
        <w:rPr>
          <w:sz w:val="28"/>
          <w:szCs w:val="28"/>
        </w:rPr>
        <w:lastRenderedPageBreak/>
        <w:t>Хвойнинского</w:t>
      </w:r>
      <w:r>
        <w:rPr>
          <w:kern w:val="2"/>
          <w:sz w:val="28"/>
          <w:szCs w:val="28"/>
        </w:rPr>
        <w:t xml:space="preserve"> муниципального округа, отдел по делам  молодежи и Администрации </w:t>
      </w:r>
      <w:r>
        <w:rPr>
          <w:sz w:val="28"/>
          <w:szCs w:val="28"/>
        </w:rPr>
        <w:t>Хвойнинского</w:t>
      </w:r>
      <w:r>
        <w:rPr>
          <w:kern w:val="2"/>
          <w:sz w:val="28"/>
          <w:szCs w:val="28"/>
        </w:rPr>
        <w:t xml:space="preserve"> муниципального округа.</w:t>
      </w:r>
    </w:p>
    <w:p w:rsidR="00BD7D5C" w:rsidRDefault="00BD7D5C" w:rsidP="00BD7D5C">
      <w:pPr>
        <w:pStyle w:val="ConsTitle"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 w:rsidRPr="005030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Разместить информационное сообщение </w:t>
      </w:r>
      <w:proofErr w:type="gramStart"/>
      <w:r w:rsidRPr="005030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приеме предложений по кандидатурам для назначения в состав Молодежной избирательной комиссии при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Территориальной избирательной комиссии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4E71">
        <w:rPr>
          <w:rFonts w:ascii="Times New Roman" w:hAnsi="Times New Roman" w:cs="Times New Roman"/>
          <w:b w:val="0"/>
          <w:sz w:val="28"/>
          <w:szCs w:val="28"/>
        </w:rPr>
        <w:t>Хвойнинского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Pr="005030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состава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 </w:t>
      </w:r>
      <w:r w:rsidRPr="005030F9">
        <w:rPr>
          <w:rFonts w:ascii="Times New Roman" w:hAnsi="Times New Roman" w:cs="Times New Roman"/>
          <w:b w:val="0"/>
          <w:bCs w:val="0"/>
          <w:sz w:val="28"/>
          <w:szCs w:val="28"/>
        </w:rPr>
        <w:t>–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5030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Территориальной избирательной комиссии </w:t>
      </w:r>
      <w:r w:rsidRPr="000C4E71">
        <w:rPr>
          <w:rFonts w:ascii="Times New Roman" w:hAnsi="Times New Roman" w:cs="Times New Roman"/>
          <w:b w:val="0"/>
          <w:sz w:val="28"/>
          <w:szCs w:val="28"/>
        </w:rPr>
        <w:t>Хвойнинского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>официально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Pr="000C4E71">
        <w:rPr>
          <w:rFonts w:ascii="Times New Roman" w:hAnsi="Times New Roman" w:cs="Times New Roman"/>
          <w:b w:val="0"/>
          <w:sz w:val="28"/>
          <w:szCs w:val="28"/>
        </w:rPr>
        <w:t>Хвойнинского</w:t>
      </w:r>
      <w:r w:rsidRPr="000C4E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информационно-телек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оммуникационной сети «Интернет».</w:t>
      </w:r>
    </w:p>
    <w:p w:rsidR="00BD7D5C" w:rsidRDefault="00BD7D5C" w:rsidP="00BD7D5C">
      <w:pPr>
        <w:pStyle w:val="a3"/>
        <w:rPr>
          <w:szCs w:val="28"/>
        </w:rPr>
      </w:pPr>
    </w:p>
    <w:p w:rsidR="00BD7D5C" w:rsidRDefault="00BD7D5C" w:rsidP="00BD7D5C">
      <w:pPr>
        <w:pStyle w:val="a3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BD7D5C" w:rsidRPr="002E5300" w:rsidTr="00096361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BD7D5C" w:rsidRDefault="00BD7D5C" w:rsidP="00096361">
            <w:pPr>
              <w:widowControl w:val="0"/>
              <w:ind w:right="1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Территориальной избирательной комиссии </w:t>
            </w:r>
          </w:p>
          <w:p w:rsidR="00BD7D5C" w:rsidRPr="0017196E" w:rsidRDefault="00BD7D5C" w:rsidP="00096361">
            <w:pPr>
              <w:widowControl w:val="0"/>
              <w:ind w:right="1303"/>
              <w:rPr>
                <w:sz w:val="28"/>
                <w:szCs w:val="28"/>
              </w:rPr>
            </w:pPr>
            <w:r w:rsidRPr="000C4E71">
              <w:rPr>
                <w:sz w:val="28"/>
                <w:szCs w:val="28"/>
              </w:rPr>
              <w:t>Хвойнинского</w:t>
            </w:r>
            <w:r w:rsidRPr="000C4E71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D7D5C" w:rsidRPr="002E5300" w:rsidRDefault="00BD7D5C" w:rsidP="00096361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BD7D5C" w:rsidRPr="002E5300" w:rsidRDefault="00BD7D5C" w:rsidP="00096361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BD7D5C" w:rsidRDefault="00BD7D5C" w:rsidP="00096361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BD7D5C" w:rsidRPr="002E5300" w:rsidRDefault="00BD7D5C" w:rsidP="00096361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BD7D5C" w:rsidRPr="002E5300" w:rsidTr="00096361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BD7D5C" w:rsidRDefault="00BD7D5C" w:rsidP="00096361">
            <w:pPr>
              <w:widowControl w:val="0"/>
              <w:ind w:right="1303"/>
              <w:rPr>
                <w:sz w:val="28"/>
                <w:szCs w:val="28"/>
              </w:rPr>
            </w:pPr>
            <w:r w:rsidRPr="002E5300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</w:p>
          <w:p w:rsidR="00BD7D5C" w:rsidRPr="002E5300" w:rsidRDefault="00BD7D5C" w:rsidP="00096361">
            <w:pPr>
              <w:widowControl w:val="0"/>
              <w:ind w:right="1445"/>
              <w:jc w:val="both"/>
              <w:rPr>
                <w:sz w:val="28"/>
                <w:szCs w:val="28"/>
              </w:rPr>
            </w:pPr>
            <w:r w:rsidRPr="000C4E71">
              <w:rPr>
                <w:sz w:val="28"/>
                <w:szCs w:val="28"/>
              </w:rPr>
              <w:t>Хвойнинского</w:t>
            </w:r>
            <w:r w:rsidRPr="000C4E71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D7D5C" w:rsidRPr="002E5300" w:rsidRDefault="00BD7D5C" w:rsidP="00096361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BD7D5C" w:rsidRPr="002E5300" w:rsidRDefault="00BD7D5C" w:rsidP="00096361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BD7D5C" w:rsidRPr="002E5300" w:rsidRDefault="00BD7D5C" w:rsidP="00096361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BD7D5C" w:rsidRDefault="00BD7D5C" w:rsidP="00BD7D5C">
      <w:pPr>
        <w:pStyle w:val="a3"/>
        <w:rPr>
          <w:szCs w:val="28"/>
        </w:rPr>
        <w:sectPr w:rsidR="00BD7D5C" w:rsidSect="007C3ABB">
          <w:headerReference w:type="default" r:id="rId7"/>
          <w:footerReference w:type="first" r:id="rId8"/>
          <w:pgSz w:w="11906" w:h="16838" w:code="9"/>
          <w:pgMar w:top="1134" w:right="851" w:bottom="1134" w:left="1701" w:header="709" w:footer="431" w:gutter="0"/>
          <w:pgNumType w:start="1"/>
          <w:cols w:space="708"/>
          <w:docGrid w:linePitch="360"/>
        </w:sectPr>
      </w:pPr>
    </w:p>
    <w:p w:rsidR="00BD7D5C" w:rsidRPr="000C4E71" w:rsidRDefault="00BD7D5C" w:rsidP="00BD7D5C">
      <w:pPr>
        <w:pStyle w:val="HTML"/>
        <w:tabs>
          <w:tab w:val="clear" w:pos="5496"/>
          <w:tab w:val="clear" w:pos="8244"/>
          <w:tab w:val="left" w:pos="5812"/>
          <w:tab w:val="left" w:pos="9214"/>
        </w:tabs>
        <w:spacing w:line="240" w:lineRule="exact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0C4E7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D7D5C" w:rsidRPr="000C4E71" w:rsidRDefault="00BD7D5C" w:rsidP="00BD7D5C">
      <w:pPr>
        <w:pStyle w:val="HTML"/>
        <w:tabs>
          <w:tab w:val="clear" w:pos="5496"/>
          <w:tab w:val="clear" w:pos="8244"/>
          <w:tab w:val="left" w:pos="5812"/>
          <w:tab w:val="left" w:pos="9214"/>
        </w:tabs>
        <w:spacing w:line="240" w:lineRule="exact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0C4E71">
        <w:rPr>
          <w:rFonts w:ascii="Times New Roman" w:hAnsi="Times New Roman" w:cs="Times New Roman"/>
          <w:sz w:val="24"/>
          <w:szCs w:val="24"/>
        </w:rPr>
        <w:t>УТВЕРЖДЕНО</w:t>
      </w:r>
    </w:p>
    <w:p w:rsidR="00BD7D5C" w:rsidRPr="000C4E71" w:rsidRDefault="00BD7D5C" w:rsidP="00BD7D5C">
      <w:pPr>
        <w:pStyle w:val="HTML"/>
        <w:tabs>
          <w:tab w:val="clear" w:pos="5496"/>
          <w:tab w:val="clear" w:pos="8244"/>
          <w:tab w:val="left" w:pos="5812"/>
          <w:tab w:val="left" w:pos="9214"/>
        </w:tabs>
        <w:spacing w:line="240" w:lineRule="exact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0C4E71">
        <w:rPr>
          <w:rFonts w:ascii="Times New Roman" w:hAnsi="Times New Roman" w:cs="Times New Roman"/>
          <w:sz w:val="24"/>
          <w:szCs w:val="24"/>
        </w:rPr>
        <w:t xml:space="preserve">постановлением Территориальной избирательной комиссии Хвойнинского района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0C4E71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C4E7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67/2</w:t>
      </w:r>
      <w:r w:rsidRPr="000C4E71">
        <w:rPr>
          <w:rFonts w:ascii="Times New Roman" w:hAnsi="Times New Roman" w:cs="Times New Roman"/>
          <w:sz w:val="24"/>
          <w:szCs w:val="24"/>
        </w:rPr>
        <w:t>-4</w:t>
      </w:r>
    </w:p>
    <w:p w:rsidR="00BD7D5C" w:rsidRDefault="00BD7D5C" w:rsidP="00BD7D5C">
      <w:pPr>
        <w:pStyle w:val="HTML"/>
        <w:tabs>
          <w:tab w:val="clear" w:pos="10076"/>
          <w:tab w:val="left" w:pos="9356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D5C" w:rsidRPr="0083601D" w:rsidRDefault="00BD7D5C" w:rsidP="00BD7D5C">
      <w:pPr>
        <w:pStyle w:val="HTML"/>
        <w:tabs>
          <w:tab w:val="clear" w:pos="10076"/>
          <w:tab w:val="left" w:pos="9356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D5C" w:rsidRDefault="00BD7D5C" w:rsidP="00BD7D5C">
      <w:pPr>
        <w:pStyle w:val="ConsTitle"/>
        <w:widowControl/>
        <w:tabs>
          <w:tab w:val="left" w:pos="9356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F0C37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BD7D5C" w:rsidRPr="004574DA" w:rsidRDefault="00BD7D5C" w:rsidP="00BD7D5C">
      <w:pPr>
        <w:pStyle w:val="ConsTitle"/>
        <w:widowControl/>
        <w:tabs>
          <w:tab w:val="left" w:pos="9356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0C37">
        <w:rPr>
          <w:rFonts w:ascii="Times New Roman" w:hAnsi="Times New Roman" w:cs="Times New Roman"/>
          <w:sz w:val="28"/>
          <w:szCs w:val="28"/>
        </w:rPr>
        <w:t xml:space="preserve">о приеме предложений по кандидатурам для назначения в состав Молодежной избирательной комиссии при </w:t>
      </w:r>
      <w:r>
        <w:rPr>
          <w:rFonts w:ascii="Times New Roman" w:hAnsi="Times New Roman" w:cs="Times New Roman"/>
          <w:sz w:val="28"/>
          <w:szCs w:val="28"/>
        </w:rPr>
        <w:t>Территориальной и</w:t>
      </w:r>
      <w:r w:rsidRPr="00BF0C37">
        <w:rPr>
          <w:rFonts w:ascii="Times New Roman" w:hAnsi="Times New Roman" w:cs="Times New Roman"/>
          <w:sz w:val="28"/>
          <w:szCs w:val="28"/>
        </w:rPr>
        <w:t>збирательной комиссии</w:t>
      </w:r>
      <w:proofErr w:type="gramEnd"/>
      <w:r w:rsidRPr="00BF0C37">
        <w:rPr>
          <w:rFonts w:ascii="Times New Roman" w:hAnsi="Times New Roman" w:cs="Times New Roman"/>
          <w:sz w:val="28"/>
          <w:szCs w:val="28"/>
        </w:rPr>
        <w:t xml:space="preserve"> </w:t>
      </w:r>
      <w:r w:rsidRPr="000C4E71">
        <w:rPr>
          <w:rFonts w:ascii="Times New Roman" w:hAnsi="Times New Roman" w:cs="Times New Roman"/>
          <w:sz w:val="28"/>
          <w:szCs w:val="28"/>
        </w:rPr>
        <w:t xml:space="preserve">Хвойнинского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574DA">
        <w:rPr>
          <w:rFonts w:ascii="Times New Roman" w:hAnsi="Times New Roman" w:cs="Times New Roman"/>
          <w:sz w:val="28"/>
          <w:szCs w:val="28"/>
        </w:rPr>
        <w:t xml:space="preserve"> состава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74DA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74D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D7D5C" w:rsidRPr="004574DA" w:rsidRDefault="00BD7D5C" w:rsidP="00BD7D5C">
      <w:pPr>
        <w:pStyle w:val="ConsTitle"/>
        <w:widowControl/>
        <w:tabs>
          <w:tab w:val="left" w:pos="9356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D7D5C" w:rsidRDefault="00BD7D5C" w:rsidP="00BD7D5C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</w:t>
      </w:r>
      <w:r w:rsidRPr="004574DA">
        <w:rPr>
          <w:sz w:val="28"/>
          <w:szCs w:val="28"/>
        </w:rPr>
        <w:t xml:space="preserve">збирательная комиссия </w:t>
      </w:r>
      <w:r w:rsidRPr="000C4E71">
        <w:rPr>
          <w:sz w:val="28"/>
          <w:szCs w:val="28"/>
        </w:rPr>
        <w:t>Хвойнинского</w:t>
      </w:r>
      <w:r>
        <w:rPr>
          <w:sz w:val="28"/>
          <w:szCs w:val="28"/>
        </w:rPr>
        <w:t xml:space="preserve"> района</w:t>
      </w:r>
      <w:r w:rsidRPr="004574DA">
        <w:rPr>
          <w:sz w:val="28"/>
          <w:szCs w:val="28"/>
        </w:rPr>
        <w:t xml:space="preserve"> объявляет </w:t>
      </w:r>
      <w:proofErr w:type="gramStart"/>
      <w:r w:rsidRPr="004574DA">
        <w:rPr>
          <w:sz w:val="28"/>
          <w:szCs w:val="28"/>
        </w:rPr>
        <w:t>о приеме предложений по кандидатурам для назначения</w:t>
      </w:r>
      <w:r w:rsidRPr="00DA1A43">
        <w:rPr>
          <w:sz w:val="28"/>
          <w:szCs w:val="28"/>
        </w:rPr>
        <w:t xml:space="preserve"> в состав </w:t>
      </w:r>
      <w:r w:rsidRPr="00223A86">
        <w:rPr>
          <w:sz w:val="28"/>
          <w:szCs w:val="28"/>
        </w:rPr>
        <w:t xml:space="preserve">Молодежной избирательной комиссии при </w:t>
      </w:r>
      <w:r>
        <w:rPr>
          <w:sz w:val="28"/>
          <w:szCs w:val="28"/>
        </w:rPr>
        <w:t>Территориальной избирательной комиссии</w:t>
      </w:r>
      <w:proofErr w:type="gramEnd"/>
      <w:r>
        <w:rPr>
          <w:sz w:val="28"/>
          <w:szCs w:val="28"/>
        </w:rPr>
        <w:t xml:space="preserve"> </w:t>
      </w:r>
      <w:r w:rsidRPr="000C4E71">
        <w:rPr>
          <w:sz w:val="28"/>
          <w:szCs w:val="28"/>
        </w:rPr>
        <w:t>Хвойнинского</w:t>
      </w:r>
      <w:r>
        <w:rPr>
          <w:sz w:val="28"/>
          <w:szCs w:val="28"/>
        </w:rPr>
        <w:t xml:space="preserve"> района</w:t>
      </w:r>
      <w:r w:rsidRPr="00DA1A43">
        <w:rPr>
          <w:sz w:val="28"/>
          <w:szCs w:val="28"/>
        </w:rPr>
        <w:t xml:space="preserve"> состава 202</w:t>
      </w:r>
      <w:r>
        <w:rPr>
          <w:sz w:val="28"/>
          <w:szCs w:val="28"/>
        </w:rPr>
        <w:t xml:space="preserve">5 </w:t>
      </w:r>
      <w:r w:rsidRPr="00DA1A43">
        <w:rPr>
          <w:sz w:val="28"/>
          <w:szCs w:val="28"/>
        </w:rPr>
        <w:t>– 202</w:t>
      </w:r>
      <w:r>
        <w:rPr>
          <w:sz w:val="28"/>
          <w:szCs w:val="28"/>
        </w:rPr>
        <w:t>7</w:t>
      </w:r>
      <w:r w:rsidRPr="00DA1A4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BD7D5C" w:rsidRDefault="00BD7D5C" w:rsidP="00BD7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0C37">
        <w:rPr>
          <w:sz w:val="28"/>
          <w:szCs w:val="28"/>
        </w:rPr>
        <w:t>Правом выдвижения кандидатов в состав Молодежной избирательной комиссии обладают</w:t>
      </w:r>
      <w:r>
        <w:rPr>
          <w:sz w:val="28"/>
          <w:szCs w:val="28"/>
        </w:rPr>
        <w:t>:</w:t>
      </w:r>
    </w:p>
    <w:p w:rsidR="00BD7D5C" w:rsidRDefault="00BD7D5C" w:rsidP="00BD7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местные</w:t>
      </w:r>
      <w:r w:rsidRPr="00BF0C37">
        <w:rPr>
          <w:sz w:val="28"/>
          <w:szCs w:val="28"/>
        </w:rPr>
        <w:t xml:space="preserve"> отделения политических партий, общественные объедине</w:t>
      </w:r>
      <w:r>
        <w:rPr>
          <w:sz w:val="28"/>
          <w:szCs w:val="28"/>
        </w:rPr>
        <w:t xml:space="preserve">ния, </w:t>
      </w:r>
      <w:r w:rsidRPr="00BF0C37">
        <w:rPr>
          <w:sz w:val="28"/>
          <w:szCs w:val="28"/>
        </w:rPr>
        <w:t>образовательные организации, осуществляющие свою деятельность на территории Новгородской</w:t>
      </w:r>
      <w:r>
        <w:rPr>
          <w:sz w:val="28"/>
          <w:szCs w:val="28"/>
        </w:rPr>
        <w:t xml:space="preserve"> области;</w:t>
      </w:r>
    </w:p>
    <w:p w:rsidR="00BD7D5C" w:rsidRDefault="00BD7D5C" w:rsidP="00BD7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0C37">
        <w:rPr>
          <w:sz w:val="28"/>
          <w:szCs w:val="28"/>
        </w:rPr>
        <w:t xml:space="preserve">собрания избирателей по месту учебы, работы на территории </w:t>
      </w:r>
      <w:r w:rsidRPr="000C4E71">
        <w:rPr>
          <w:sz w:val="28"/>
          <w:szCs w:val="28"/>
        </w:rPr>
        <w:t xml:space="preserve">Хвойнинского </w:t>
      </w:r>
      <w:r>
        <w:rPr>
          <w:sz w:val="28"/>
          <w:szCs w:val="28"/>
        </w:rPr>
        <w:t>муниципального округа</w:t>
      </w:r>
      <w:r w:rsidRPr="00BF0C37">
        <w:rPr>
          <w:sz w:val="28"/>
          <w:szCs w:val="28"/>
        </w:rPr>
        <w:t>.</w:t>
      </w:r>
    </w:p>
    <w:p w:rsidR="00BD7D5C" w:rsidRPr="007E078E" w:rsidRDefault="00BD7D5C" w:rsidP="00BD7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78E">
        <w:rPr>
          <w:sz w:val="28"/>
          <w:szCs w:val="28"/>
        </w:rPr>
        <w:t xml:space="preserve">В состав Молодежной избирательной комиссии может быть предложен гражданин Российской Федерации, постоянно или преимущественно проживающий на территории </w:t>
      </w:r>
      <w:r w:rsidRPr="000C4E71">
        <w:rPr>
          <w:sz w:val="28"/>
          <w:szCs w:val="28"/>
        </w:rPr>
        <w:t>Хвойнинского</w:t>
      </w:r>
      <w:r>
        <w:rPr>
          <w:sz w:val="28"/>
          <w:szCs w:val="28"/>
        </w:rPr>
        <w:t xml:space="preserve"> муниципального района</w:t>
      </w:r>
      <w:r w:rsidRPr="007E078E">
        <w:rPr>
          <w:sz w:val="28"/>
          <w:szCs w:val="28"/>
        </w:rPr>
        <w:t xml:space="preserve"> и достигший возраста 1</w:t>
      </w:r>
      <w:r>
        <w:rPr>
          <w:sz w:val="28"/>
          <w:szCs w:val="28"/>
        </w:rPr>
        <w:t>4</w:t>
      </w:r>
      <w:r w:rsidRPr="007E078E">
        <w:rPr>
          <w:sz w:val="28"/>
          <w:szCs w:val="28"/>
        </w:rPr>
        <w:t xml:space="preserve"> лет, но не старше </w:t>
      </w:r>
      <w:r>
        <w:rPr>
          <w:sz w:val="28"/>
          <w:szCs w:val="28"/>
        </w:rPr>
        <w:t>3</w:t>
      </w:r>
      <w:r w:rsidRPr="007E078E">
        <w:rPr>
          <w:sz w:val="28"/>
          <w:szCs w:val="28"/>
        </w:rPr>
        <w:t xml:space="preserve">5 лет (не достигший возраста </w:t>
      </w:r>
      <w:r>
        <w:rPr>
          <w:sz w:val="28"/>
          <w:szCs w:val="28"/>
        </w:rPr>
        <w:t>3</w:t>
      </w:r>
      <w:r w:rsidRPr="007E078E">
        <w:rPr>
          <w:sz w:val="28"/>
          <w:szCs w:val="28"/>
        </w:rPr>
        <w:t>6 лет).</w:t>
      </w:r>
    </w:p>
    <w:p w:rsidR="00BD7D5C" w:rsidRPr="007E078E" w:rsidRDefault="00BD7D5C" w:rsidP="00BD7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E078E">
        <w:rPr>
          <w:sz w:val="28"/>
          <w:szCs w:val="28"/>
        </w:rPr>
        <w:t>Членами Молодежной избирательной комиссии не могут быть назначены:</w:t>
      </w:r>
      <w:proofErr w:type="gramEnd"/>
    </w:p>
    <w:p w:rsidR="00BD7D5C" w:rsidRPr="007E078E" w:rsidRDefault="00BD7D5C" w:rsidP="00BD7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78E">
        <w:rPr>
          <w:sz w:val="28"/>
          <w:szCs w:val="28"/>
        </w:rPr>
        <w:t xml:space="preserve">члены Молодежного парламента при Новгородской областной Думе; </w:t>
      </w:r>
    </w:p>
    <w:p w:rsidR="00BD7D5C" w:rsidRPr="007E078E" w:rsidRDefault="00BD7D5C" w:rsidP="00BD7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78E">
        <w:rPr>
          <w:sz w:val="28"/>
          <w:szCs w:val="28"/>
        </w:rPr>
        <w:t>лица, замещающие выборные должности в органах государственной власти или органах местного самоуправления;</w:t>
      </w:r>
    </w:p>
    <w:p w:rsidR="00BD7D5C" w:rsidRPr="007E078E" w:rsidRDefault="00BD7D5C" w:rsidP="00BD7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78E">
        <w:rPr>
          <w:sz w:val="28"/>
          <w:szCs w:val="28"/>
        </w:rPr>
        <w:t xml:space="preserve">члены избирательных комиссий </w:t>
      </w:r>
      <w:r>
        <w:rPr>
          <w:sz w:val="28"/>
          <w:szCs w:val="28"/>
        </w:rPr>
        <w:t>Хвойнинского округа</w:t>
      </w:r>
      <w:r w:rsidRPr="007E078E">
        <w:rPr>
          <w:sz w:val="28"/>
          <w:szCs w:val="28"/>
        </w:rPr>
        <w:t>.</w:t>
      </w:r>
    </w:p>
    <w:p w:rsidR="00BD7D5C" w:rsidRPr="007E078E" w:rsidRDefault="00BD7D5C" w:rsidP="00BD7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78E">
        <w:rPr>
          <w:sz w:val="28"/>
          <w:szCs w:val="28"/>
        </w:rPr>
        <w:lastRenderedPageBreak/>
        <w:t>В Молодежную избирательную комиссию от каждого субъекта выдвижения кандидатуры может быть назначено не более одного представителя.</w:t>
      </w:r>
    </w:p>
    <w:p w:rsidR="00BD7D5C" w:rsidRDefault="00BD7D5C" w:rsidP="00BD7D5C">
      <w:pPr>
        <w:pStyle w:val="ConsTitle"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>Перечень и формы документов, необходимых для внесения предложений по кандидатурам в состав Молодежной избирательной комиссии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размещены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Территориальной избирательной комиссии </w:t>
      </w:r>
      <w:r w:rsidRPr="000C4E71">
        <w:rPr>
          <w:rFonts w:ascii="Times New Roman" w:hAnsi="Times New Roman" w:cs="Times New Roman"/>
          <w:b w:val="0"/>
          <w:sz w:val="28"/>
          <w:szCs w:val="28"/>
        </w:rPr>
        <w:t>Хвойнинского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>официально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Pr="000C4E71">
        <w:rPr>
          <w:rFonts w:ascii="Times New Roman" w:hAnsi="Times New Roman" w:cs="Times New Roman"/>
          <w:b w:val="0"/>
          <w:sz w:val="28"/>
          <w:szCs w:val="28"/>
        </w:rPr>
        <w:t>Хвойнинского</w:t>
      </w:r>
      <w:r w:rsidRPr="000C4E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информационно-телек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оммуникационной сети «Интернет».</w:t>
      </w:r>
    </w:p>
    <w:p w:rsidR="00BD7D5C" w:rsidRPr="008B0241" w:rsidRDefault="00BD7D5C" w:rsidP="00BD7D5C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Предложения по кандидатурам 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>в состав Молодежной избирательной комиссии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принимаются в течение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даты принятия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Территориальной избирательной комиссией постановления «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начале формирования Молодежной избирательной комиссии при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Территориальной избирательной комиссии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4E71">
        <w:rPr>
          <w:rFonts w:ascii="Times New Roman" w:hAnsi="Times New Roman" w:cs="Times New Roman"/>
          <w:b w:val="0"/>
          <w:sz w:val="28"/>
          <w:szCs w:val="28"/>
        </w:rPr>
        <w:t>Хвойнинского</w:t>
      </w:r>
      <w:r w:rsidRPr="000C4E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 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>состава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Pr="008B0241">
        <w:rPr>
          <w:rFonts w:ascii="Times New Roman" w:hAnsi="Times New Roman" w:cs="Times New Roman"/>
          <w:b w:val="0"/>
          <w:bCs w:val="0"/>
          <w:sz w:val="28"/>
          <w:szCs w:val="28"/>
        </w:rPr>
        <w:t>(с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8B02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по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8B02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8B02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включительно).</w:t>
      </w:r>
    </w:p>
    <w:p w:rsidR="00BD7D5C" w:rsidRPr="00576390" w:rsidRDefault="00BD7D5C" w:rsidP="00BD7D5C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Предложения по кандидатурам 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>в состав Молодежной избирательной комиссии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представляются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Территориальную избирательную комиссию </w:t>
      </w:r>
      <w:r w:rsidRPr="000C4E71">
        <w:rPr>
          <w:rFonts w:ascii="Times New Roman" w:hAnsi="Times New Roman" w:cs="Times New Roman"/>
          <w:b w:val="0"/>
          <w:sz w:val="28"/>
          <w:szCs w:val="28"/>
        </w:rPr>
        <w:t>Хвойнинского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рабочим дням с 9.00 до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.00 по адресу: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р.п.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Хвойная</w:t>
      </w:r>
      <w:proofErr w:type="gramEnd"/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ул. Красноармейская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>, каб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инет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51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D7D5C" w:rsidRPr="00576390" w:rsidRDefault="00BD7D5C" w:rsidP="00BD7D5C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>Телефоны для справок: 8(816-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67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50-241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D7D5C" w:rsidRPr="000B1D65" w:rsidRDefault="00BD7D5C" w:rsidP="00BD7D5C">
      <w:pPr>
        <w:pStyle w:val="a9"/>
        <w:suppressAutoHyphens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BD7D5C" w:rsidRDefault="00BD7D5C" w:rsidP="00BD7D5C"/>
    <w:p w:rsidR="00BD7D5C" w:rsidRDefault="00BD7D5C" w:rsidP="00BD7D5C">
      <w:pPr>
        <w:suppressAutoHyphens/>
        <w:spacing w:line="360" w:lineRule="auto"/>
      </w:pPr>
    </w:p>
    <w:p w:rsidR="00BD7D5C" w:rsidRDefault="00BD7D5C" w:rsidP="00BD7D5C"/>
    <w:p w:rsidR="00FC6EC0" w:rsidRDefault="00FC6EC0"/>
    <w:sectPr w:rsidR="00FC6EC0" w:rsidSect="0008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42F" w:rsidRDefault="0033142F" w:rsidP="007C3ABB">
      <w:r>
        <w:separator/>
      </w:r>
    </w:p>
  </w:endnote>
  <w:endnote w:type="continuationSeparator" w:id="0">
    <w:p w:rsidR="0033142F" w:rsidRDefault="0033142F" w:rsidP="007C3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F8" w:rsidRPr="00DF4751" w:rsidRDefault="0033142F">
    <w:pPr>
      <w:pStyle w:val="a7"/>
      <w:rPr>
        <w:sz w:val="20"/>
        <w:szCs w:val="20"/>
      </w:rPr>
    </w:pPr>
    <w:r>
      <w:rPr>
        <w:sz w:val="20"/>
        <w:szCs w:val="20"/>
      </w:rPr>
      <w:t>4489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42F" w:rsidRDefault="0033142F" w:rsidP="007C3ABB">
      <w:r>
        <w:separator/>
      </w:r>
    </w:p>
  </w:footnote>
  <w:footnote w:type="continuationSeparator" w:id="0">
    <w:p w:rsidR="0033142F" w:rsidRDefault="0033142F" w:rsidP="007C3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F8" w:rsidRDefault="007C3ABB">
    <w:pPr>
      <w:pStyle w:val="a5"/>
      <w:jc w:val="center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D5C"/>
    <w:rsid w:val="0033142F"/>
    <w:rsid w:val="007C3ABB"/>
    <w:rsid w:val="00BD7D5C"/>
    <w:rsid w:val="00FC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5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7D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D7D5C"/>
    <w:pPr>
      <w:spacing w:after="120"/>
      <w:ind w:firstLine="72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BD7D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BD7D5C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BD7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D7D5C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BD7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D7D5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D7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D7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D7D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BD7D5C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BD7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D7D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7D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2025-01-28T12:21:00Z</dcterms:created>
  <dcterms:modified xsi:type="dcterms:W3CDTF">2025-01-28T12:34:00Z</dcterms:modified>
</cp:coreProperties>
</file>