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96" w:rsidRDefault="00BD5F96" w:rsidP="00F4023D">
      <w:pPr>
        <w:pStyle w:val="ConsNormal"/>
        <w:widowControl/>
        <w:ind w:right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894D61" w:rsidRDefault="00BD5F96" w:rsidP="00BD5F96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</w:t>
      </w:r>
      <w:r w:rsidR="00894D61">
        <w:rPr>
          <w:b/>
          <w:sz w:val="36"/>
          <w:szCs w:val="36"/>
        </w:rPr>
        <w:t xml:space="preserve">ерриториальная избирательная комиссия Хвойнинского района </w:t>
      </w:r>
    </w:p>
    <w:p w:rsidR="00BD5F96" w:rsidRDefault="00894D61" w:rsidP="00BD5F96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D5F96" w:rsidRDefault="00BD5F96" w:rsidP="00BD5F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</w:p>
    <w:p w:rsidR="00BD5F96" w:rsidRDefault="00BD5F96" w:rsidP="00BD5F9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894D61">
        <w:rPr>
          <w:rFonts w:ascii="Times New Roman" w:hAnsi="Times New Roman" w:cs="Times New Roman"/>
          <w:b w:val="0"/>
          <w:color w:val="auto"/>
        </w:rPr>
        <w:t>12</w:t>
      </w:r>
      <w:r w:rsidR="00CA77C5">
        <w:rPr>
          <w:rFonts w:ascii="Times New Roman" w:hAnsi="Times New Roman" w:cs="Times New Roman"/>
          <w:b w:val="0"/>
          <w:color w:val="auto"/>
        </w:rPr>
        <w:t xml:space="preserve"> .07.2019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№</w:t>
      </w:r>
      <w:r w:rsidR="00F4023D">
        <w:rPr>
          <w:rFonts w:ascii="Times New Roman" w:hAnsi="Times New Roman" w:cs="Times New Roman"/>
          <w:b w:val="0"/>
          <w:color w:val="auto"/>
        </w:rPr>
        <w:t xml:space="preserve"> 58</w:t>
      </w:r>
      <w:r>
        <w:rPr>
          <w:rFonts w:ascii="Times New Roman" w:hAnsi="Times New Roman" w:cs="Times New Roman"/>
          <w:b w:val="0"/>
          <w:color w:val="auto"/>
        </w:rPr>
        <w:t>/1–3</w:t>
      </w:r>
    </w:p>
    <w:p w:rsidR="00BD5F96" w:rsidRDefault="00BD5F96" w:rsidP="00BD5F9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войная</w:t>
      </w:r>
    </w:p>
    <w:p w:rsidR="00BD5F96" w:rsidRDefault="00BD5F96" w:rsidP="00BD5F96"/>
    <w:p w:rsidR="00BD5F96" w:rsidRDefault="00BD5F96" w:rsidP="00BD5F96"/>
    <w:p w:rsidR="00BD5F96" w:rsidRPr="00696F24" w:rsidRDefault="00BD5F96" w:rsidP="00894D61">
      <w:pPr>
        <w:jc w:val="center"/>
        <w:rPr>
          <w:b/>
          <w:bCs/>
        </w:rPr>
      </w:pPr>
      <w:r w:rsidRPr="00696F24">
        <w:rPr>
          <w:b/>
          <w:sz w:val="28"/>
        </w:rPr>
        <w:t xml:space="preserve">О времени предоставления помещений для проведения встреч </w:t>
      </w:r>
      <w:r w:rsidR="00EE5788" w:rsidRPr="00696F24">
        <w:rPr>
          <w:b/>
          <w:sz w:val="28"/>
        </w:rPr>
        <w:t xml:space="preserve">с избирателями зарегистрированных кандидатов, их представителей при </w:t>
      </w:r>
      <w:r w:rsidRPr="00696F24">
        <w:rPr>
          <w:b/>
          <w:sz w:val="28"/>
        </w:rPr>
        <w:t>проведении</w:t>
      </w:r>
      <w:r w:rsidR="00EE5788" w:rsidRPr="00696F24">
        <w:rPr>
          <w:b/>
          <w:sz w:val="28"/>
        </w:rPr>
        <w:t xml:space="preserve"> дополнительных</w:t>
      </w:r>
      <w:r w:rsidR="00696F24" w:rsidRPr="00696F24">
        <w:rPr>
          <w:b/>
          <w:sz w:val="28"/>
        </w:rPr>
        <w:t xml:space="preserve"> выборов депутата </w:t>
      </w:r>
      <w:r w:rsidRPr="00696F24">
        <w:rPr>
          <w:b/>
          <w:sz w:val="28"/>
        </w:rPr>
        <w:t>Государственной Думы Федерального Собрания Российской Федерации седьмого созыва</w:t>
      </w:r>
      <w:r w:rsidR="00EE5788" w:rsidRPr="00696F24">
        <w:rPr>
          <w:b/>
          <w:sz w:val="28"/>
        </w:rPr>
        <w:t xml:space="preserve"> по одномандатному избирательному округу Новгородская област</w:t>
      </w:r>
      <w:proofErr w:type="gramStart"/>
      <w:r w:rsidR="00EE5788" w:rsidRPr="00696F24">
        <w:rPr>
          <w:b/>
          <w:sz w:val="28"/>
        </w:rPr>
        <w:t>ь-</w:t>
      </w:r>
      <w:proofErr w:type="gramEnd"/>
      <w:r w:rsidR="00EE5788" w:rsidRPr="00696F24">
        <w:rPr>
          <w:b/>
          <w:sz w:val="28"/>
        </w:rPr>
        <w:t xml:space="preserve"> Новгородский одномандатный избирательный округ № 134</w:t>
      </w:r>
    </w:p>
    <w:p w:rsidR="00BD5F96" w:rsidRPr="00696F24" w:rsidRDefault="00BD5F96" w:rsidP="00696F24">
      <w:pPr>
        <w:pStyle w:val="a6"/>
        <w:spacing w:after="0" w:line="360" w:lineRule="auto"/>
        <w:jc w:val="both"/>
      </w:pPr>
    </w:p>
    <w:p w:rsidR="00696F24" w:rsidRPr="00696F24" w:rsidRDefault="00BD5F96" w:rsidP="00894D61">
      <w:pPr>
        <w:spacing w:line="360" w:lineRule="auto"/>
        <w:ind w:firstLine="567"/>
        <w:jc w:val="both"/>
        <w:rPr>
          <w:bCs/>
        </w:rPr>
      </w:pPr>
      <w:r w:rsidRPr="00696F24">
        <w:rPr>
          <w:sz w:val="28"/>
          <w:szCs w:val="28"/>
        </w:rPr>
        <w:t>В соответствии с</w:t>
      </w:r>
      <w:r w:rsidR="00696F24" w:rsidRPr="00696F24">
        <w:rPr>
          <w:sz w:val="28"/>
          <w:szCs w:val="28"/>
        </w:rPr>
        <w:t xml:space="preserve">о статьями 30, 67 </w:t>
      </w:r>
      <w:r w:rsidRPr="00696F24">
        <w:rPr>
          <w:sz w:val="28"/>
          <w:szCs w:val="28"/>
        </w:rPr>
        <w:t xml:space="preserve">Федерального закона от </w:t>
      </w:r>
      <w:r w:rsidR="00CA77C5">
        <w:rPr>
          <w:sz w:val="28"/>
          <w:szCs w:val="28"/>
        </w:rPr>
        <w:t>22 февраля</w:t>
      </w:r>
      <w:r w:rsidR="00696F24" w:rsidRPr="00696F24">
        <w:rPr>
          <w:sz w:val="28"/>
          <w:szCs w:val="28"/>
        </w:rPr>
        <w:t xml:space="preserve"> 2014 года </w:t>
      </w:r>
      <w:r w:rsidRPr="00696F24">
        <w:rPr>
          <w:sz w:val="28"/>
          <w:szCs w:val="28"/>
        </w:rPr>
        <w:t xml:space="preserve">№ </w:t>
      </w:r>
      <w:r w:rsidR="00696F24" w:rsidRPr="00696F24">
        <w:rPr>
          <w:sz w:val="28"/>
          <w:szCs w:val="28"/>
        </w:rPr>
        <w:t>20</w:t>
      </w:r>
      <w:r w:rsidRPr="00696F24">
        <w:rPr>
          <w:sz w:val="28"/>
          <w:szCs w:val="28"/>
        </w:rPr>
        <w:t>-ФЗ «О выборах депутатов Государственной Думы Федерального Собрания Российской</w:t>
      </w:r>
      <w:r w:rsidR="00CA77C5">
        <w:rPr>
          <w:sz w:val="28"/>
          <w:szCs w:val="28"/>
        </w:rPr>
        <w:t xml:space="preserve"> </w:t>
      </w:r>
      <w:r w:rsidRPr="00696F24">
        <w:rPr>
          <w:sz w:val="28"/>
          <w:szCs w:val="28"/>
        </w:rPr>
        <w:t>Федерации</w:t>
      </w:r>
      <w:r w:rsidR="00696F24" w:rsidRPr="00696F24">
        <w:rPr>
          <w:sz w:val="28"/>
          <w:szCs w:val="28"/>
        </w:rPr>
        <w:t>», в целях обеспечения равных условий при проведении предвыборной агитации посредством агитационных публичных мероприятий на досрочных выборах депутата</w:t>
      </w:r>
      <w:r w:rsidR="00696F24" w:rsidRPr="00696F24">
        <w:rPr>
          <w:sz w:val="28"/>
        </w:rPr>
        <w:t xml:space="preserve"> Государственной Думы Федерального Собрания Российской Федерации седьмого созыва по одномандатному избирательному округу Новгородская област</w:t>
      </w:r>
      <w:proofErr w:type="gramStart"/>
      <w:r w:rsidR="00696F24" w:rsidRPr="00696F24">
        <w:rPr>
          <w:sz w:val="28"/>
        </w:rPr>
        <w:t>ь-</w:t>
      </w:r>
      <w:proofErr w:type="gramEnd"/>
      <w:r w:rsidR="00696F24" w:rsidRPr="00696F24">
        <w:rPr>
          <w:sz w:val="28"/>
        </w:rPr>
        <w:t xml:space="preserve"> Новгородский одномандатный избирательный округ № 134</w:t>
      </w:r>
    </w:p>
    <w:p w:rsidR="00BD5F96" w:rsidRPr="00696F24" w:rsidRDefault="00BD5F96" w:rsidP="00696F24">
      <w:pPr>
        <w:pStyle w:val="ConsNormal"/>
        <w:widowControl/>
        <w:ind w:right="0" w:firstLine="540"/>
        <w:rPr>
          <w:rFonts w:ascii="Times New Roman" w:hAnsi="Times New Roman"/>
          <w:sz w:val="28"/>
          <w:szCs w:val="28"/>
        </w:rPr>
      </w:pPr>
      <w:r w:rsidRPr="00696F24"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 района</w:t>
      </w:r>
    </w:p>
    <w:p w:rsidR="00BD5F96" w:rsidRPr="00696F24" w:rsidRDefault="00BD5F96" w:rsidP="00696F24">
      <w:pPr>
        <w:pStyle w:val="-1"/>
        <w:ind w:firstLine="540"/>
      </w:pPr>
      <w:r w:rsidRPr="00696F24">
        <w:t>ПОСТАНОВЛЯЕТ:</w:t>
      </w:r>
    </w:p>
    <w:p w:rsidR="00BD5F96" w:rsidRPr="00696F24" w:rsidRDefault="00BD5F96" w:rsidP="00CA77C5">
      <w:pPr>
        <w:spacing w:line="360" w:lineRule="auto"/>
        <w:ind w:firstLine="567"/>
        <w:jc w:val="both"/>
        <w:rPr>
          <w:sz w:val="28"/>
          <w:szCs w:val="28"/>
        </w:rPr>
      </w:pPr>
      <w:r w:rsidRPr="00696F24">
        <w:rPr>
          <w:sz w:val="28"/>
          <w:szCs w:val="28"/>
        </w:rPr>
        <w:t>1.Установить время предоставления помещений, пригодных для проведения публичных мероприятий, проводимых в форме собраний и находящихся в государственной или муниципальной собственности, для встреч</w:t>
      </w:r>
      <w:r w:rsidR="00696F24" w:rsidRPr="00696F24">
        <w:rPr>
          <w:sz w:val="28"/>
        </w:rPr>
        <w:t xml:space="preserve"> зарегистрированных кандидатов, их представителей при проведении</w:t>
      </w:r>
      <w:r w:rsidR="00CA77C5">
        <w:rPr>
          <w:sz w:val="28"/>
        </w:rPr>
        <w:t xml:space="preserve"> </w:t>
      </w:r>
      <w:r w:rsidR="00696F24" w:rsidRPr="00696F24">
        <w:rPr>
          <w:sz w:val="28"/>
        </w:rPr>
        <w:t xml:space="preserve">дополнительных выборов депутата Государственной Думы Федерального </w:t>
      </w:r>
      <w:r w:rsidR="00696F24" w:rsidRPr="00696F24">
        <w:rPr>
          <w:sz w:val="28"/>
        </w:rPr>
        <w:lastRenderedPageBreak/>
        <w:t>Собрания Российской Федерации седьмого созыва по одномандатному избирательному округу Новгородская област</w:t>
      </w:r>
      <w:proofErr w:type="gramStart"/>
      <w:r w:rsidR="00696F24" w:rsidRPr="00696F24">
        <w:rPr>
          <w:sz w:val="28"/>
        </w:rPr>
        <w:t>ь-</w:t>
      </w:r>
      <w:proofErr w:type="gramEnd"/>
      <w:r w:rsidR="00696F24" w:rsidRPr="00696F24">
        <w:rPr>
          <w:sz w:val="28"/>
        </w:rPr>
        <w:t xml:space="preserve"> Новгородский одномандатный избирательный округ № 134</w:t>
      </w:r>
      <w:r w:rsidRPr="00696F24">
        <w:rPr>
          <w:sz w:val="28"/>
        </w:rPr>
        <w:t xml:space="preserve"> с избирателями </w:t>
      </w:r>
      <w:r w:rsidRPr="00696F24">
        <w:rPr>
          <w:sz w:val="28"/>
          <w:szCs w:val="28"/>
        </w:rPr>
        <w:t>с 1</w:t>
      </w:r>
      <w:r w:rsidR="00696F24" w:rsidRPr="00696F24">
        <w:rPr>
          <w:sz w:val="28"/>
          <w:szCs w:val="28"/>
        </w:rPr>
        <w:t>0</w:t>
      </w:r>
      <w:r w:rsidRPr="00696F24">
        <w:rPr>
          <w:sz w:val="28"/>
          <w:szCs w:val="28"/>
        </w:rPr>
        <w:t>-00 до 1</w:t>
      </w:r>
      <w:r w:rsidR="00696F24" w:rsidRPr="00696F24">
        <w:rPr>
          <w:sz w:val="28"/>
          <w:szCs w:val="28"/>
        </w:rPr>
        <w:t>4</w:t>
      </w:r>
      <w:r w:rsidRPr="00696F24">
        <w:rPr>
          <w:sz w:val="28"/>
          <w:szCs w:val="28"/>
        </w:rPr>
        <w:t>-00 часов</w:t>
      </w:r>
      <w:r w:rsidR="00696F24" w:rsidRPr="00696F24">
        <w:rPr>
          <w:sz w:val="28"/>
          <w:szCs w:val="28"/>
        </w:rPr>
        <w:t xml:space="preserve"> по рабочим дням</w:t>
      </w:r>
      <w:r w:rsidRPr="00696F24">
        <w:rPr>
          <w:sz w:val="28"/>
          <w:szCs w:val="28"/>
        </w:rPr>
        <w:t>, не более двух часов</w:t>
      </w:r>
      <w:r w:rsidR="00696F24" w:rsidRPr="00696F24">
        <w:rPr>
          <w:sz w:val="28"/>
          <w:szCs w:val="28"/>
        </w:rPr>
        <w:t xml:space="preserve"> </w:t>
      </w:r>
      <w:r w:rsidRPr="00696F24">
        <w:rPr>
          <w:sz w:val="28"/>
          <w:szCs w:val="28"/>
        </w:rPr>
        <w:t>для представителей одно</w:t>
      </w:r>
      <w:r w:rsidR="00696F24" w:rsidRPr="00696F24">
        <w:rPr>
          <w:sz w:val="28"/>
          <w:szCs w:val="28"/>
        </w:rPr>
        <w:t xml:space="preserve">го </w:t>
      </w:r>
      <w:r w:rsidRPr="00696F24">
        <w:rPr>
          <w:sz w:val="28"/>
          <w:szCs w:val="28"/>
        </w:rPr>
        <w:t xml:space="preserve">кандидата. </w:t>
      </w:r>
    </w:p>
    <w:p w:rsidR="00696F24" w:rsidRPr="00696F24" w:rsidRDefault="00BD5F96" w:rsidP="00696F24">
      <w:pPr>
        <w:pStyle w:val="a6"/>
        <w:spacing w:after="0" w:line="360" w:lineRule="auto"/>
        <w:ind w:firstLine="539"/>
        <w:jc w:val="both"/>
        <w:rPr>
          <w:sz w:val="28"/>
          <w:szCs w:val="28"/>
        </w:rPr>
      </w:pPr>
      <w:r w:rsidRPr="00696F24">
        <w:rPr>
          <w:sz w:val="28"/>
          <w:szCs w:val="28"/>
        </w:rPr>
        <w:t xml:space="preserve">2.Направить настоящее постановление </w:t>
      </w:r>
      <w:r w:rsidR="00696F24" w:rsidRPr="00696F24">
        <w:rPr>
          <w:sz w:val="28"/>
          <w:szCs w:val="28"/>
        </w:rPr>
        <w:t>в Избирательную комиссию Новгородской области.</w:t>
      </w:r>
    </w:p>
    <w:p w:rsidR="00696F24" w:rsidRPr="00696F24" w:rsidRDefault="00CA77C5" w:rsidP="00696F24">
      <w:pPr>
        <w:pStyle w:val="a6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696F24" w:rsidRPr="00696F24">
        <w:rPr>
          <w:sz w:val="28"/>
          <w:szCs w:val="28"/>
        </w:rPr>
        <w:t>Разместить</w:t>
      </w:r>
      <w:proofErr w:type="gramEnd"/>
      <w:r w:rsidR="00696F24" w:rsidRPr="00696F24">
        <w:rPr>
          <w:sz w:val="28"/>
          <w:szCs w:val="28"/>
        </w:rPr>
        <w:t xml:space="preserve"> данное постановление на странице Территориальной избирательной комиссии Хвойнинского района в телекоммуникационной сети «Интернет» на сайте Администрации Хвойнинского муниципального района.</w:t>
      </w:r>
    </w:p>
    <w:p w:rsidR="00BD5F96" w:rsidRPr="00696F24" w:rsidRDefault="00696F24" w:rsidP="00696F24">
      <w:pPr>
        <w:pStyle w:val="a6"/>
        <w:spacing w:after="0" w:line="360" w:lineRule="auto"/>
        <w:ind w:firstLine="539"/>
        <w:jc w:val="both"/>
        <w:rPr>
          <w:sz w:val="28"/>
          <w:szCs w:val="28"/>
        </w:rPr>
      </w:pPr>
      <w:r w:rsidRPr="00696F24">
        <w:rPr>
          <w:sz w:val="28"/>
          <w:szCs w:val="28"/>
        </w:rPr>
        <w:t xml:space="preserve"> </w:t>
      </w:r>
    </w:p>
    <w:p w:rsidR="00BD5F96" w:rsidRDefault="00BD5F96" w:rsidP="00BD5F96">
      <w:pPr>
        <w:pStyle w:val="a6"/>
        <w:spacing w:after="0" w:line="360" w:lineRule="auto"/>
        <w:ind w:firstLine="539"/>
        <w:jc w:val="both"/>
        <w:rPr>
          <w:sz w:val="28"/>
          <w:szCs w:val="28"/>
        </w:rPr>
      </w:pPr>
    </w:p>
    <w:p w:rsidR="00BD5F96" w:rsidRDefault="00BD5F96" w:rsidP="00BD5F96">
      <w:pPr>
        <w:pStyle w:val="-1"/>
        <w:spacing w:line="240" w:lineRule="auto"/>
        <w:ind w:firstLine="708"/>
      </w:pP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     С.Е. Косьяненко</w:t>
      </w:r>
    </w:p>
    <w:p w:rsidR="00BD5F96" w:rsidRDefault="00BD5F96" w:rsidP="00BD5F96">
      <w:pPr>
        <w:rPr>
          <w:sz w:val="28"/>
          <w:szCs w:val="28"/>
        </w:rPr>
      </w:pP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BD5F96" w:rsidRDefault="00BD5F96" w:rsidP="00BD5F96">
      <w:pPr>
        <w:rPr>
          <w:sz w:val="28"/>
          <w:szCs w:val="28"/>
        </w:rPr>
      </w:pPr>
      <w:r>
        <w:rPr>
          <w:sz w:val="28"/>
          <w:szCs w:val="28"/>
        </w:rPr>
        <w:t xml:space="preserve">Хвойнинского района                                            </w:t>
      </w:r>
      <w:r w:rsidR="00CA77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О.В.</w:t>
      </w:r>
      <w:r w:rsidR="00CA77C5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Кондрашова</w:t>
      </w:r>
    </w:p>
    <w:p w:rsidR="00BD5F96" w:rsidRDefault="00BD5F96" w:rsidP="00BD5F96"/>
    <w:p w:rsidR="00BD5F96" w:rsidRDefault="00BD5F96" w:rsidP="00BD5F96">
      <w:pPr>
        <w:rPr>
          <w:sz w:val="28"/>
          <w:szCs w:val="28"/>
        </w:rPr>
      </w:pPr>
    </w:p>
    <w:p w:rsidR="00BD5F96" w:rsidRDefault="00BD5F96" w:rsidP="00BD5F9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p w:rsidR="00BD5F96" w:rsidRDefault="00BD5F96" w:rsidP="00BD5F96">
      <w:pPr>
        <w:jc w:val="center"/>
      </w:pPr>
    </w:p>
    <w:sectPr w:rsidR="00BD5F96" w:rsidSect="0049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96"/>
    <w:rsid w:val="004926B3"/>
    <w:rsid w:val="00696F24"/>
    <w:rsid w:val="00894D61"/>
    <w:rsid w:val="00BD5F96"/>
    <w:rsid w:val="00C17A37"/>
    <w:rsid w:val="00CA77C5"/>
    <w:rsid w:val="00EE5788"/>
    <w:rsid w:val="00F4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F9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5F96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D5F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5F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D5F96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BD5F96"/>
    <w:pPr>
      <w:jc w:val="center"/>
    </w:pPr>
    <w:rPr>
      <w:b/>
      <w:bCs/>
      <w:sz w:val="28"/>
      <w:lang w:val="en-US"/>
    </w:rPr>
  </w:style>
  <w:style w:type="character" w:customStyle="1" w:styleId="a5">
    <w:name w:val="Название Знак"/>
    <w:basedOn w:val="a0"/>
    <w:link w:val="a4"/>
    <w:rsid w:val="00BD5F96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6">
    <w:name w:val="Body Text"/>
    <w:basedOn w:val="a"/>
    <w:link w:val="a7"/>
    <w:semiHidden/>
    <w:unhideWhenUsed/>
    <w:rsid w:val="00BD5F9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D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D5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D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F96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BD5F9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BD5F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D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5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cp:lastPrinted>2019-07-15T10:25:00Z</cp:lastPrinted>
  <dcterms:created xsi:type="dcterms:W3CDTF">2019-07-15T08:41:00Z</dcterms:created>
  <dcterms:modified xsi:type="dcterms:W3CDTF">2019-07-15T10:26:00Z</dcterms:modified>
</cp:coreProperties>
</file>