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CF" w:rsidRDefault="00357ACF" w:rsidP="00357AC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9775" cy="826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CF" w:rsidRDefault="00357ACF" w:rsidP="00357ACF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357ACF" w:rsidRDefault="00357ACF" w:rsidP="00357ACF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357ACF" w:rsidRDefault="00357ACF" w:rsidP="00357ACF">
      <w:pPr>
        <w:pStyle w:val="a3"/>
        <w:rPr>
          <w:sz w:val="32"/>
          <w:szCs w:val="32"/>
        </w:rPr>
      </w:pPr>
    </w:p>
    <w:p w:rsidR="00357ACF" w:rsidRDefault="00357ACF" w:rsidP="00357ACF">
      <w:pPr>
        <w:pStyle w:val="a3"/>
        <w:rPr>
          <w:sz w:val="32"/>
          <w:szCs w:val="32"/>
        </w:rPr>
      </w:pPr>
      <w:r>
        <w:rPr>
          <w:szCs w:val="36"/>
        </w:rPr>
        <w:t>Постановление</w:t>
      </w:r>
    </w:p>
    <w:p w:rsidR="00357ACF" w:rsidRDefault="00357ACF" w:rsidP="00357ACF">
      <w:pPr>
        <w:rPr>
          <w:sz w:val="32"/>
          <w:szCs w:val="32"/>
        </w:rPr>
      </w:pPr>
    </w:p>
    <w:p w:rsidR="00357ACF" w:rsidRDefault="00357ACF" w:rsidP="00357ACF">
      <w:pPr>
        <w:rPr>
          <w:b/>
          <w:szCs w:val="28"/>
        </w:rPr>
      </w:pPr>
      <w:r>
        <w:rPr>
          <w:szCs w:val="28"/>
        </w:rPr>
        <w:t>5 января 2021 года                                                                                 №1/1-4</w:t>
      </w:r>
    </w:p>
    <w:p w:rsidR="00357ACF" w:rsidRDefault="00357ACF" w:rsidP="00357ACF">
      <w:pPr>
        <w:jc w:val="center"/>
        <w:rPr>
          <w:szCs w:val="28"/>
        </w:rPr>
      </w:pPr>
      <w:r>
        <w:rPr>
          <w:szCs w:val="28"/>
        </w:rPr>
        <w:t>р.п. Хвойная</w:t>
      </w:r>
    </w:p>
    <w:p w:rsidR="00357ACF" w:rsidRDefault="00357ACF" w:rsidP="00357ACF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357ACF" w:rsidTr="00D96D8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ACF" w:rsidRDefault="00357ACF" w:rsidP="00D96D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Об избрании заместителя председателя </w:t>
            </w:r>
            <w:proofErr w:type="gramStart"/>
            <w:r>
              <w:rPr>
                <w:b/>
              </w:rPr>
              <w:t>Территориальной</w:t>
            </w:r>
            <w:proofErr w:type="gramEnd"/>
          </w:p>
          <w:p w:rsidR="00357ACF" w:rsidRDefault="00357ACF" w:rsidP="00D96D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избирательной комиссии Хвойнинского района</w:t>
            </w:r>
          </w:p>
        </w:tc>
      </w:tr>
    </w:tbl>
    <w:p w:rsidR="00357ACF" w:rsidRDefault="00357ACF" w:rsidP="00357ACF">
      <w:pPr>
        <w:jc w:val="center"/>
      </w:pPr>
    </w:p>
    <w:p w:rsidR="00357ACF" w:rsidRDefault="00357ACF" w:rsidP="00357ACF">
      <w:pPr>
        <w:pStyle w:val="a4"/>
        <w:ind w:firstLine="567"/>
      </w:pPr>
      <w:proofErr w:type="gramStart"/>
      <w:r>
        <w:t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статьей 17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и на основании протокола счетной комиссии № 3 от 5 января 2021 года о результатах тайного</w:t>
      </w:r>
      <w:proofErr w:type="gramEnd"/>
      <w:r>
        <w:t xml:space="preserve"> голосования по избранию заместителя председателя Территориальной избирательной комиссии Хвойнинского района </w:t>
      </w:r>
    </w:p>
    <w:p w:rsidR="00357ACF" w:rsidRDefault="00357ACF" w:rsidP="00357ACF">
      <w:pPr>
        <w:ind w:firstLine="567"/>
        <w:jc w:val="both"/>
      </w:pPr>
      <w:r>
        <w:t>Территориальная избирательная комиссия Хвойнинского района</w:t>
      </w:r>
    </w:p>
    <w:p w:rsidR="00357ACF" w:rsidRDefault="00357ACF" w:rsidP="00357ACF">
      <w:pPr>
        <w:ind w:firstLine="567"/>
        <w:jc w:val="both"/>
      </w:pPr>
      <w:r>
        <w:t>ПОСТАНОВЛЯЕТ:</w:t>
      </w:r>
    </w:p>
    <w:p w:rsidR="00357ACF" w:rsidRDefault="00357ACF" w:rsidP="00357ACF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>1. И</w:t>
      </w:r>
      <w:r>
        <w:t>збрать заместителем председателя Территориальной избирательной комиссии Хвойнинского района Косьяненко Татьяну Сергеевну.</w:t>
      </w:r>
    </w:p>
    <w:p w:rsidR="00357ACF" w:rsidRDefault="00357ACF" w:rsidP="00357ACF">
      <w:pPr>
        <w:autoSpaceDE w:val="0"/>
        <w:autoSpaceDN w:val="0"/>
        <w:adjustRightInd w:val="0"/>
        <w:ind w:firstLine="567"/>
        <w:jc w:val="both"/>
      </w:pPr>
      <w:r>
        <w:t>2. Направить настоящее постановление в Избирательную комиссию Новгородской области.</w:t>
      </w:r>
    </w:p>
    <w:p w:rsidR="00357ACF" w:rsidRDefault="00357ACF" w:rsidP="00357ACF">
      <w:pPr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812"/>
      </w:tblGrid>
      <w:tr w:rsidR="00357ACF" w:rsidTr="00D96D8A">
        <w:tc>
          <w:tcPr>
            <w:tcW w:w="3510" w:type="dxa"/>
          </w:tcPr>
          <w:p w:rsidR="00357ACF" w:rsidRDefault="00357ACF" w:rsidP="00D96D8A">
            <w:pPr>
              <w:pStyle w:val="a4"/>
              <w:rPr>
                <w:spacing w:val="-3"/>
                <w:szCs w:val="28"/>
                <w:lang w:eastAsia="en-US"/>
              </w:rPr>
            </w:pPr>
            <w:r>
              <w:rPr>
                <w:spacing w:val="-3"/>
                <w:szCs w:val="28"/>
                <w:lang w:eastAsia="en-US"/>
              </w:rPr>
              <w:t>Председатель</w:t>
            </w:r>
          </w:p>
          <w:p w:rsidR="00357ACF" w:rsidRDefault="00357ACF" w:rsidP="00D96D8A">
            <w:pPr>
              <w:pStyle w:val="a4"/>
              <w:rPr>
                <w:spacing w:val="-3"/>
                <w:szCs w:val="28"/>
                <w:lang w:eastAsia="en-US"/>
              </w:rPr>
            </w:pPr>
            <w:r>
              <w:rPr>
                <w:spacing w:val="-3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5812" w:type="dxa"/>
          </w:tcPr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jc w:val="right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jc w:val="right"/>
              <w:rPr>
                <w:spacing w:val="-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С.Е. Косьяненко</w:t>
            </w:r>
          </w:p>
        </w:tc>
      </w:tr>
      <w:tr w:rsidR="00357ACF" w:rsidTr="00D96D8A">
        <w:tc>
          <w:tcPr>
            <w:tcW w:w="3510" w:type="dxa"/>
            <w:hideMark/>
          </w:tcPr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</w:t>
            </w:r>
          </w:p>
          <w:p w:rsidR="00357ACF" w:rsidRDefault="00357ACF" w:rsidP="00D96D8A">
            <w:pPr>
              <w:pStyle w:val="a4"/>
              <w:rPr>
                <w:spacing w:val="-3"/>
                <w:szCs w:val="28"/>
                <w:lang w:eastAsia="en-US"/>
              </w:rPr>
            </w:pPr>
            <w:r>
              <w:rPr>
                <w:spacing w:val="-3"/>
                <w:szCs w:val="28"/>
                <w:lang w:eastAsia="en-US"/>
              </w:rPr>
              <w:t>Территориальной избирательной комиссии Хвойнинского района</w:t>
            </w:r>
          </w:p>
        </w:tc>
        <w:tc>
          <w:tcPr>
            <w:tcW w:w="5812" w:type="dxa"/>
          </w:tcPr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rPr>
                <w:szCs w:val="28"/>
                <w:lang w:eastAsia="en-US"/>
              </w:rPr>
            </w:pPr>
          </w:p>
          <w:p w:rsidR="00357ACF" w:rsidRDefault="00357ACF" w:rsidP="00D96D8A">
            <w:pPr>
              <w:pStyle w:val="a4"/>
              <w:jc w:val="right"/>
              <w:rPr>
                <w:spacing w:val="-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9A6CED" w:rsidRDefault="009A6CED" w:rsidP="00357ACF"/>
    <w:sectPr w:rsidR="009A6CED" w:rsidSect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ACF"/>
    <w:rsid w:val="00357ACF"/>
    <w:rsid w:val="009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357ACF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ody Text"/>
    <w:basedOn w:val="a"/>
    <w:link w:val="a5"/>
    <w:unhideWhenUsed/>
    <w:rsid w:val="00357ACF"/>
    <w:pPr>
      <w:jc w:val="both"/>
    </w:pPr>
  </w:style>
  <w:style w:type="character" w:customStyle="1" w:styleId="a5">
    <w:name w:val="Основной текст Знак"/>
    <w:basedOn w:val="a0"/>
    <w:link w:val="a4"/>
    <w:rsid w:val="00357A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5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2021-12-22T07:34:00Z</dcterms:created>
  <dcterms:modified xsi:type="dcterms:W3CDTF">2021-12-22T07:35:00Z</dcterms:modified>
</cp:coreProperties>
</file>