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61" w:rsidRDefault="00244961" w:rsidP="00244961">
      <w:pPr>
        <w:spacing w:before="120" w:after="120"/>
        <w:ind w:firstLine="709"/>
        <w:jc w:val="center"/>
        <w:rPr>
          <w:rFonts w:cs="Arial"/>
          <w:color w:val="000000"/>
          <w:szCs w:val="24"/>
        </w:rPr>
      </w:pPr>
      <w:r w:rsidRPr="009861F6">
        <w:rPr>
          <w:rFonts w:ascii="Times New Roman" w:hAnsi="Times New Roman"/>
          <w:b/>
        </w:rPr>
        <w:t>РАСПРЕДЕЛЕНИЕ ИНДИВИДУАЛЬНЫХ ПРЕДПРИНИМАТЕЛЕЙ, ОСУЩЕСТВЛЯЮЩИХ ДЕЯТЕЛЬНОСТЬ НА ТЕРРИТОРИИ ХВОЙНИНСКОГО РАЙОНА НА 01.</w:t>
      </w:r>
      <w:r>
        <w:rPr>
          <w:rFonts w:ascii="Times New Roman" w:hAnsi="Times New Roman"/>
          <w:b/>
        </w:rPr>
        <w:t>07</w:t>
      </w:r>
      <w:r w:rsidRPr="009861F6">
        <w:rPr>
          <w:rFonts w:ascii="Times New Roman" w:hAnsi="Times New Roman"/>
          <w:b/>
        </w:rPr>
        <w:t>.201</w:t>
      </w:r>
      <w:r>
        <w:rPr>
          <w:rFonts w:ascii="Times New Roman" w:hAnsi="Times New Roman"/>
          <w:b/>
        </w:rPr>
        <w:t>9</w:t>
      </w:r>
      <w:r w:rsidRPr="009861F6">
        <w:rPr>
          <w:rFonts w:ascii="Times New Roman" w:hAnsi="Times New Roman"/>
          <w:b/>
        </w:rPr>
        <w:t xml:space="preserve"> ГОДА</w:t>
      </w:r>
    </w:p>
    <w:p w:rsidR="00244961" w:rsidRPr="00FB5F63" w:rsidRDefault="00244961" w:rsidP="00244961">
      <w:pPr>
        <w:spacing w:before="120" w:after="120"/>
        <w:ind w:firstLine="709"/>
        <w:jc w:val="both"/>
        <w:rPr>
          <w:rFonts w:cs="Arial"/>
          <w:szCs w:val="24"/>
        </w:rPr>
      </w:pPr>
      <w:r w:rsidRPr="00FB5F63">
        <w:rPr>
          <w:rFonts w:cs="Arial"/>
          <w:color w:val="000000"/>
          <w:szCs w:val="24"/>
        </w:rPr>
        <w:t xml:space="preserve">Распределение </w:t>
      </w:r>
      <w:r w:rsidRPr="00FB5F63">
        <w:rPr>
          <w:rFonts w:cs="Arial"/>
          <w:b/>
          <w:i/>
          <w:iCs/>
          <w:color w:val="000000"/>
          <w:szCs w:val="24"/>
        </w:rPr>
        <w:t xml:space="preserve">индивидуальных предпринимателей, </w:t>
      </w:r>
      <w:r w:rsidRPr="00FB5F63">
        <w:rPr>
          <w:rFonts w:cs="Arial"/>
          <w:iCs/>
          <w:color w:val="000000"/>
          <w:szCs w:val="24"/>
        </w:rPr>
        <w:t>прошедших г</w:t>
      </w:r>
      <w:r w:rsidRPr="00FB5F63">
        <w:rPr>
          <w:rFonts w:cs="Arial"/>
          <w:iCs/>
          <w:color w:val="000000"/>
          <w:szCs w:val="24"/>
        </w:rPr>
        <w:t>о</w:t>
      </w:r>
      <w:r w:rsidRPr="00FB5F63">
        <w:rPr>
          <w:rFonts w:cs="Arial"/>
          <w:iCs/>
          <w:color w:val="000000"/>
          <w:szCs w:val="24"/>
        </w:rPr>
        <w:t>сударственную</w:t>
      </w:r>
      <w:r w:rsidRPr="00FB5F63">
        <w:rPr>
          <w:rFonts w:cs="Arial"/>
          <w:iCs/>
          <w:szCs w:val="24"/>
        </w:rPr>
        <w:t xml:space="preserve"> регистрацию (перерегистрацию) в соответствии с Федеральным законом "О государственной регистрации юридических лиц и индивидуальных предпринимателей", включая нотариусов, занимающихся частной практикой, адвокатов, осуществляющих адвокатскую деятельность индивидуально,</w:t>
      </w:r>
      <w:r w:rsidRPr="00FB5F63">
        <w:rPr>
          <w:rFonts w:cs="Arial"/>
          <w:b/>
          <w:i/>
          <w:iCs/>
          <w:szCs w:val="24"/>
        </w:rPr>
        <w:t xml:space="preserve"> по в</w:t>
      </w:r>
      <w:r w:rsidRPr="00FB5F63">
        <w:rPr>
          <w:rFonts w:cs="Arial"/>
          <w:b/>
          <w:i/>
          <w:iCs/>
          <w:szCs w:val="24"/>
        </w:rPr>
        <w:t>и</w:t>
      </w:r>
      <w:r w:rsidRPr="00FB5F63">
        <w:rPr>
          <w:rFonts w:cs="Arial"/>
          <w:b/>
          <w:i/>
          <w:iCs/>
          <w:szCs w:val="24"/>
        </w:rPr>
        <w:t>дам экономической деятельности</w:t>
      </w:r>
      <w:r w:rsidRPr="00FB5F63">
        <w:rPr>
          <w:rFonts w:cs="Arial"/>
          <w:iCs/>
          <w:szCs w:val="24"/>
        </w:rPr>
        <w:t>,</w:t>
      </w:r>
      <w:r w:rsidRPr="00FB5F63">
        <w:rPr>
          <w:rFonts w:cs="Arial"/>
          <w:szCs w:val="24"/>
        </w:rPr>
        <w:t xml:space="preserve"> на 1 июля 2019 года характеризуется следующими данными: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752"/>
        <w:gridCol w:w="1536"/>
        <w:gridCol w:w="1536"/>
        <w:gridCol w:w="1536"/>
      </w:tblGrid>
      <w:tr w:rsidR="00244961" w:rsidRPr="00FB5F63" w:rsidTr="009F4662">
        <w:trPr>
          <w:cantSplit/>
          <w:trHeight w:val="189"/>
          <w:tblHeader/>
        </w:trPr>
        <w:tc>
          <w:tcPr>
            <w:tcW w:w="4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61" w:rsidRPr="00FB5F63" w:rsidRDefault="00244961" w:rsidP="009F4662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61" w:rsidRPr="00FB5F63" w:rsidRDefault="00244961" w:rsidP="009F4662">
            <w:pPr>
              <w:spacing w:before="60" w:after="60"/>
              <w:jc w:val="center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Количество предприн</w:t>
            </w:r>
            <w:r w:rsidRPr="00FB5F63">
              <w:rPr>
                <w:rFonts w:cs="Arial"/>
                <w:sz w:val="20"/>
              </w:rPr>
              <w:t>и</w:t>
            </w:r>
            <w:r w:rsidRPr="00FB5F63">
              <w:rPr>
                <w:rFonts w:cs="Arial"/>
                <w:sz w:val="20"/>
              </w:rPr>
              <w:t>мателей,</w:t>
            </w:r>
            <w:r w:rsidRPr="00FB5F63">
              <w:rPr>
                <w:rFonts w:cs="Arial"/>
                <w:sz w:val="20"/>
              </w:rPr>
              <w:br/>
              <w:t>человек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61" w:rsidRPr="00FB5F63" w:rsidRDefault="00244961" w:rsidP="009F4662">
            <w:pPr>
              <w:spacing w:before="60"/>
              <w:jc w:val="center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В % к</w:t>
            </w:r>
          </w:p>
        </w:tc>
      </w:tr>
      <w:tr w:rsidR="00244961" w:rsidRPr="00FB5F63" w:rsidTr="009F4662">
        <w:trPr>
          <w:cantSplit/>
          <w:trHeight w:val="517"/>
          <w:tblHeader/>
        </w:trPr>
        <w:tc>
          <w:tcPr>
            <w:tcW w:w="4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61" w:rsidRPr="00FB5F63" w:rsidRDefault="00244961" w:rsidP="009F466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61" w:rsidRPr="00FB5F63" w:rsidRDefault="00244961" w:rsidP="009F4662">
            <w:pPr>
              <w:rPr>
                <w:rFonts w:cs="Arial"/>
                <w:sz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61" w:rsidRPr="00FB5F63" w:rsidRDefault="00244961" w:rsidP="009F4662">
            <w:pPr>
              <w:spacing w:after="60"/>
              <w:jc w:val="center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итогу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61" w:rsidRPr="00FB5F63" w:rsidRDefault="00244961" w:rsidP="009F4662">
            <w:pPr>
              <w:spacing w:after="60"/>
              <w:jc w:val="center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1 июля</w:t>
            </w:r>
            <w:r w:rsidRPr="00FB5F63">
              <w:rPr>
                <w:rFonts w:cs="Arial"/>
                <w:sz w:val="20"/>
              </w:rPr>
              <w:br/>
              <w:t>2018</w:t>
            </w:r>
          </w:p>
        </w:tc>
      </w:tr>
      <w:tr w:rsidR="00244961" w:rsidRPr="00FB5F63" w:rsidTr="009F4662">
        <w:trPr>
          <w:cantSplit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44961" w:rsidRPr="00FB5F63" w:rsidRDefault="00244961" w:rsidP="009F466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</w:rPr>
            </w:pPr>
            <w:r w:rsidRPr="00FB5F63">
              <w:rPr>
                <w:rFonts w:cs="Arial"/>
                <w:b/>
                <w:sz w:val="20"/>
              </w:rPr>
              <w:t>Всего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0" w:after="60"/>
              <w:ind w:right="454"/>
              <w:jc w:val="right"/>
              <w:rPr>
                <w:rFonts w:cs="Arial"/>
                <w:b/>
                <w:sz w:val="20"/>
              </w:rPr>
            </w:pPr>
            <w:r w:rsidRPr="00FB5F63">
              <w:rPr>
                <w:rFonts w:cs="Arial"/>
                <w:b/>
                <w:sz w:val="20"/>
              </w:rPr>
              <w:t>248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0" w:after="60"/>
              <w:ind w:right="510"/>
              <w:jc w:val="right"/>
              <w:rPr>
                <w:rFonts w:cs="Arial"/>
                <w:b/>
                <w:sz w:val="20"/>
              </w:rPr>
            </w:pPr>
            <w:r w:rsidRPr="00FB5F63">
              <w:rPr>
                <w:rFonts w:cs="Arial"/>
                <w:b/>
                <w:sz w:val="20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0" w:after="60"/>
              <w:ind w:right="454"/>
              <w:jc w:val="right"/>
              <w:rPr>
                <w:rFonts w:cs="Arial"/>
                <w:b/>
                <w:sz w:val="20"/>
              </w:rPr>
            </w:pPr>
            <w:r w:rsidRPr="00FB5F63">
              <w:rPr>
                <w:rFonts w:cs="Arial"/>
                <w:b/>
                <w:sz w:val="20"/>
              </w:rPr>
              <w:t>98.4</w:t>
            </w:r>
          </w:p>
        </w:tc>
      </w:tr>
      <w:tr w:rsidR="00244961" w:rsidRPr="00FB5F63" w:rsidTr="009F4662">
        <w:trPr>
          <w:cantSplit/>
        </w:trPr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44961" w:rsidRPr="00FB5F63" w:rsidRDefault="00244961" w:rsidP="009F4662">
            <w:pPr>
              <w:autoSpaceDE w:val="0"/>
              <w:autoSpaceDN w:val="0"/>
              <w:adjustRightInd w:val="0"/>
              <w:spacing w:before="6" w:after="6"/>
              <w:ind w:left="227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из них: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510"/>
              <w:jc w:val="right"/>
              <w:rPr>
                <w:rFonts w:cs="Arial"/>
                <w:sz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</w:rPr>
            </w:pPr>
          </w:p>
        </w:tc>
      </w:tr>
      <w:tr w:rsidR="00244961" w:rsidRPr="00FB5F63" w:rsidTr="009F4662">
        <w:trPr>
          <w:cantSplit/>
        </w:trPr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44961" w:rsidRPr="00FB5F63" w:rsidRDefault="00244961" w:rsidP="009F4662">
            <w:pPr>
              <w:autoSpaceDE w:val="0"/>
              <w:autoSpaceDN w:val="0"/>
              <w:adjustRightInd w:val="0"/>
              <w:spacing w:before="6" w:after="6"/>
              <w:ind w:left="57"/>
              <w:rPr>
                <w:rFonts w:cs="Arial"/>
                <w:sz w:val="20"/>
              </w:rPr>
            </w:pPr>
            <w:r w:rsidRPr="00FB5F63">
              <w:rPr>
                <w:rFonts w:cs="Arial"/>
                <w:bCs/>
                <w:sz w:val="20"/>
              </w:rPr>
              <w:t xml:space="preserve">сельское, лесное хозяйство, охота, </w:t>
            </w:r>
            <w:r w:rsidRPr="00FB5F63">
              <w:rPr>
                <w:rFonts w:cs="Arial"/>
                <w:bCs/>
                <w:sz w:val="20"/>
              </w:rPr>
              <w:br/>
              <w:t>рыболовство и рыбоводство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54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510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21.8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96.4</w:t>
            </w:r>
          </w:p>
        </w:tc>
      </w:tr>
      <w:tr w:rsidR="00244961" w:rsidRPr="00FB5F63" w:rsidTr="009F4662">
        <w:trPr>
          <w:cantSplit/>
        </w:trPr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44961" w:rsidRPr="00FB5F63" w:rsidRDefault="00244961" w:rsidP="009F4662">
            <w:pPr>
              <w:autoSpaceDE w:val="0"/>
              <w:autoSpaceDN w:val="0"/>
              <w:adjustRightInd w:val="0"/>
              <w:spacing w:before="6" w:after="6"/>
              <w:ind w:left="57"/>
              <w:rPr>
                <w:rFonts w:cs="Arial"/>
                <w:sz w:val="20"/>
              </w:rPr>
            </w:pPr>
            <w:r w:rsidRPr="00FB5F63">
              <w:rPr>
                <w:rFonts w:cs="Arial"/>
                <w:bCs/>
                <w:sz w:val="20"/>
              </w:rPr>
              <w:t>обрабатывающие производства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510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5.2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86.7</w:t>
            </w:r>
          </w:p>
        </w:tc>
      </w:tr>
      <w:tr w:rsidR="00244961" w:rsidRPr="00FB5F63" w:rsidTr="009F4662">
        <w:trPr>
          <w:cantSplit/>
        </w:trPr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44961" w:rsidRPr="00FB5F63" w:rsidRDefault="00244961" w:rsidP="009F4662">
            <w:pPr>
              <w:autoSpaceDE w:val="0"/>
              <w:autoSpaceDN w:val="0"/>
              <w:adjustRightInd w:val="0"/>
              <w:spacing w:before="6" w:after="6"/>
              <w:ind w:left="227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из них: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510"/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  <w:lang w:val="en-US"/>
              </w:rPr>
            </w:pPr>
          </w:p>
        </w:tc>
      </w:tr>
      <w:tr w:rsidR="00244961" w:rsidRPr="00FB5F63" w:rsidTr="009F4662">
        <w:trPr>
          <w:cantSplit/>
        </w:trPr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44961" w:rsidRPr="00FB5F63" w:rsidRDefault="00244961" w:rsidP="009F4662">
            <w:pPr>
              <w:autoSpaceDE w:val="0"/>
              <w:autoSpaceDN w:val="0"/>
              <w:adjustRightInd w:val="0"/>
              <w:spacing w:before="6" w:after="6"/>
              <w:ind w:left="113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производство пищевых продуктов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510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0.4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-</w:t>
            </w:r>
          </w:p>
        </w:tc>
      </w:tr>
      <w:tr w:rsidR="00244961" w:rsidRPr="00FB5F63" w:rsidTr="009F4662">
        <w:trPr>
          <w:cantSplit/>
        </w:trPr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44961" w:rsidRPr="00FB5F63" w:rsidRDefault="00244961" w:rsidP="009F4662">
            <w:pPr>
              <w:autoSpaceDE w:val="0"/>
              <w:autoSpaceDN w:val="0"/>
              <w:adjustRightInd w:val="0"/>
              <w:spacing w:before="6" w:after="6"/>
              <w:ind w:left="113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производство текстильных изделий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510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0.8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100.0</w:t>
            </w:r>
          </w:p>
        </w:tc>
      </w:tr>
      <w:tr w:rsidR="00244961" w:rsidRPr="00FB5F63" w:rsidTr="009F4662">
        <w:trPr>
          <w:cantSplit/>
        </w:trPr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44961" w:rsidRPr="00FB5F63" w:rsidRDefault="00244961" w:rsidP="009F4662">
            <w:pPr>
              <w:autoSpaceDE w:val="0"/>
              <w:autoSpaceDN w:val="0"/>
              <w:adjustRightInd w:val="0"/>
              <w:spacing w:before="6" w:after="6"/>
              <w:ind w:left="113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обработка древесины и производство</w:t>
            </w:r>
            <w:r w:rsidRPr="00FB5F63">
              <w:rPr>
                <w:rFonts w:cs="Arial"/>
                <w:sz w:val="20"/>
              </w:rPr>
              <w:br/>
              <w:t xml:space="preserve">изделий из дерева и пробки, </w:t>
            </w:r>
            <w:r w:rsidRPr="00FB5F63">
              <w:rPr>
                <w:rFonts w:cs="Arial"/>
                <w:sz w:val="20"/>
              </w:rPr>
              <w:br/>
              <w:t xml:space="preserve">кроме мебели, производство изделий </w:t>
            </w:r>
            <w:r w:rsidRPr="00FB5F63">
              <w:rPr>
                <w:rFonts w:cs="Arial"/>
                <w:sz w:val="20"/>
              </w:rPr>
              <w:br/>
              <w:t>из соломки и материалов для плетения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510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3.6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100.0</w:t>
            </w:r>
          </w:p>
        </w:tc>
      </w:tr>
      <w:tr w:rsidR="00244961" w:rsidRPr="00FB5F63" w:rsidTr="009F4662">
        <w:trPr>
          <w:cantSplit/>
        </w:trPr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44961" w:rsidRPr="00FB5F63" w:rsidRDefault="00244961" w:rsidP="009F4662">
            <w:pPr>
              <w:autoSpaceDE w:val="0"/>
              <w:autoSpaceDN w:val="0"/>
              <w:adjustRightInd w:val="0"/>
              <w:spacing w:before="6" w:after="6"/>
              <w:ind w:left="113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производство мебели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510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0.4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100.0</w:t>
            </w:r>
          </w:p>
        </w:tc>
      </w:tr>
      <w:tr w:rsidR="00244961" w:rsidRPr="00FB5F63" w:rsidTr="009F4662">
        <w:trPr>
          <w:cantSplit/>
        </w:trPr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44961" w:rsidRPr="00FB5F63" w:rsidRDefault="00244961" w:rsidP="009F4662">
            <w:pPr>
              <w:autoSpaceDE w:val="0"/>
              <w:autoSpaceDN w:val="0"/>
              <w:adjustRightInd w:val="0"/>
              <w:spacing w:before="6" w:after="6"/>
              <w:ind w:left="57"/>
              <w:rPr>
                <w:rFonts w:cs="Arial"/>
                <w:sz w:val="20"/>
              </w:rPr>
            </w:pPr>
            <w:r w:rsidRPr="00FB5F63">
              <w:rPr>
                <w:rFonts w:cs="Arial"/>
                <w:bCs/>
                <w:sz w:val="20"/>
              </w:rPr>
              <w:t xml:space="preserve">обеспечение электрической энергией, </w:t>
            </w:r>
            <w:r w:rsidRPr="00FB5F63">
              <w:rPr>
                <w:rFonts w:cs="Arial"/>
                <w:bCs/>
                <w:sz w:val="20"/>
              </w:rPr>
              <w:br/>
              <w:t>газом и паром; кондиционирование воздуха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510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0.4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100.0</w:t>
            </w:r>
          </w:p>
        </w:tc>
      </w:tr>
      <w:tr w:rsidR="00244961" w:rsidRPr="00FB5F63" w:rsidTr="009F4662">
        <w:trPr>
          <w:cantSplit/>
        </w:trPr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44961" w:rsidRPr="00FB5F63" w:rsidRDefault="00244961" w:rsidP="009F4662">
            <w:pPr>
              <w:autoSpaceDE w:val="0"/>
              <w:autoSpaceDN w:val="0"/>
              <w:adjustRightInd w:val="0"/>
              <w:spacing w:before="6" w:after="6"/>
              <w:ind w:left="57"/>
              <w:rPr>
                <w:rFonts w:cs="Arial"/>
                <w:bCs/>
                <w:sz w:val="20"/>
              </w:rPr>
            </w:pPr>
            <w:r w:rsidRPr="00FB5F63">
              <w:rPr>
                <w:rFonts w:cs="Arial"/>
                <w:bCs/>
                <w:sz w:val="20"/>
              </w:rPr>
              <w:t xml:space="preserve">водоснабжение; водоотведение, организация сбора и утилизации отходов, деятельность </w:t>
            </w:r>
            <w:r w:rsidRPr="00FB5F63">
              <w:rPr>
                <w:rFonts w:cs="Arial"/>
                <w:bCs/>
                <w:sz w:val="20"/>
              </w:rPr>
              <w:br/>
              <w:t>по ликвидации загрязнений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510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0.8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283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 xml:space="preserve">2.0 </w:t>
            </w:r>
            <w:proofErr w:type="spellStart"/>
            <w:proofErr w:type="gramStart"/>
            <w:r w:rsidRPr="00FB5F63">
              <w:rPr>
                <w:rFonts w:cs="Arial"/>
                <w:sz w:val="20"/>
              </w:rPr>
              <w:t>р</w:t>
            </w:r>
            <w:proofErr w:type="spellEnd"/>
            <w:proofErr w:type="gramEnd"/>
          </w:p>
        </w:tc>
      </w:tr>
      <w:tr w:rsidR="00244961" w:rsidRPr="00FB5F63" w:rsidTr="009F4662">
        <w:trPr>
          <w:cantSplit/>
        </w:trPr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44961" w:rsidRPr="00FB5F63" w:rsidRDefault="00244961" w:rsidP="009F4662">
            <w:pPr>
              <w:autoSpaceDE w:val="0"/>
              <w:autoSpaceDN w:val="0"/>
              <w:adjustRightInd w:val="0"/>
              <w:spacing w:before="6" w:after="6"/>
              <w:ind w:left="57"/>
              <w:rPr>
                <w:rFonts w:cs="Arial"/>
                <w:sz w:val="20"/>
              </w:rPr>
            </w:pPr>
            <w:r w:rsidRPr="00FB5F63">
              <w:rPr>
                <w:rFonts w:cs="Arial"/>
                <w:bCs/>
                <w:sz w:val="20"/>
              </w:rPr>
              <w:t>строительство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22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510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8.9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84.6</w:t>
            </w:r>
          </w:p>
        </w:tc>
      </w:tr>
      <w:tr w:rsidR="00244961" w:rsidRPr="00FB5F63" w:rsidTr="009F4662">
        <w:trPr>
          <w:cantSplit/>
        </w:trPr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44961" w:rsidRPr="00FB5F63" w:rsidRDefault="00244961" w:rsidP="009F4662">
            <w:pPr>
              <w:autoSpaceDE w:val="0"/>
              <w:autoSpaceDN w:val="0"/>
              <w:adjustRightInd w:val="0"/>
              <w:spacing w:before="6" w:after="6"/>
              <w:ind w:left="57"/>
              <w:rPr>
                <w:rFonts w:cs="Arial"/>
                <w:sz w:val="20"/>
              </w:rPr>
            </w:pPr>
            <w:r w:rsidRPr="00FB5F63">
              <w:rPr>
                <w:rFonts w:cs="Arial"/>
                <w:bCs/>
                <w:sz w:val="20"/>
              </w:rPr>
              <w:t xml:space="preserve">торговля оптовая и розничная; ремонт </w:t>
            </w:r>
            <w:r w:rsidRPr="00FB5F63">
              <w:rPr>
                <w:rFonts w:cs="Arial"/>
                <w:bCs/>
                <w:sz w:val="20"/>
              </w:rPr>
              <w:br/>
              <w:t xml:space="preserve">автотранспортных средств и мотоциклов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72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510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29.0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102.9</w:t>
            </w:r>
          </w:p>
        </w:tc>
      </w:tr>
      <w:tr w:rsidR="00244961" w:rsidRPr="00FB5F63" w:rsidTr="009F4662">
        <w:trPr>
          <w:cantSplit/>
        </w:trPr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44961" w:rsidRPr="00FB5F63" w:rsidRDefault="00244961" w:rsidP="009F4662">
            <w:pPr>
              <w:autoSpaceDE w:val="0"/>
              <w:autoSpaceDN w:val="0"/>
              <w:adjustRightInd w:val="0"/>
              <w:spacing w:before="6" w:after="6"/>
              <w:ind w:left="227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в том числе: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510"/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  <w:lang w:val="en-US"/>
              </w:rPr>
            </w:pPr>
          </w:p>
        </w:tc>
      </w:tr>
      <w:tr w:rsidR="00244961" w:rsidRPr="00FB5F63" w:rsidTr="009F4662">
        <w:trPr>
          <w:cantSplit/>
        </w:trPr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44961" w:rsidRPr="00FB5F63" w:rsidRDefault="00244961" w:rsidP="009F4662">
            <w:pPr>
              <w:autoSpaceDE w:val="0"/>
              <w:autoSpaceDN w:val="0"/>
              <w:adjustRightInd w:val="0"/>
              <w:spacing w:before="6" w:after="6"/>
              <w:ind w:left="113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 xml:space="preserve">торговля оптовая и розничная </w:t>
            </w:r>
            <w:r w:rsidRPr="00FB5F63">
              <w:rPr>
                <w:rFonts w:cs="Arial"/>
                <w:sz w:val="20"/>
              </w:rPr>
              <w:br/>
              <w:t xml:space="preserve">автотранспортными средствами </w:t>
            </w:r>
            <w:r w:rsidRPr="00FB5F63">
              <w:rPr>
                <w:rFonts w:cs="Arial"/>
                <w:sz w:val="20"/>
              </w:rPr>
              <w:br/>
              <w:t>и мотоциклами и их ремонт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510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4.4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110.0</w:t>
            </w:r>
          </w:p>
        </w:tc>
      </w:tr>
      <w:tr w:rsidR="00244961" w:rsidRPr="00FB5F63" w:rsidTr="009F4662">
        <w:trPr>
          <w:cantSplit/>
        </w:trPr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44961" w:rsidRPr="00FB5F63" w:rsidRDefault="00244961" w:rsidP="009F4662">
            <w:pPr>
              <w:autoSpaceDE w:val="0"/>
              <w:autoSpaceDN w:val="0"/>
              <w:adjustRightInd w:val="0"/>
              <w:spacing w:before="6" w:after="6"/>
              <w:ind w:left="113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 xml:space="preserve">торговля оптовая, кроме оптовой </w:t>
            </w:r>
            <w:r w:rsidRPr="00FB5F63">
              <w:rPr>
                <w:rFonts w:cs="Arial"/>
                <w:sz w:val="20"/>
              </w:rPr>
              <w:br/>
              <w:t xml:space="preserve">торговли автотранспортными </w:t>
            </w:r>
            <w:r w:rsidRPr="00FB5F63">
              <w:rPr>
                <w:rFonts w:cs="Arial"/>
                <w:sz w:val="20"/>
              </w:rPr>
              <w:br/>
              <w:t>средствами и мотоциклами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510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1.6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100.0</w:t>
            </w:r>
          </w:p>
        </w:tc>
      </w:tr>
      <w:tr w:rsidR="00244961" w:rsidRPr="00FB5F63" w:rsidTr="009F4662">
        <w:trPr>
          <w:cantSplit/>
        </w:trPr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44961" w:rsidRPr="00FB5F63" w:rsidRDefault="00244961" w:rsidP="009F4662">
            <w:pPr>
              <w:autoSpaceDE w:val="0"/>
              <w:autoSpaceDN w:val="0"/>
              <w:adjustRightInd w:val="0"/>
              <w:spacing w:before="6" w:after="6"/>
              <w:ind w:left="113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торговля розничная, кроме торговли авт</w:t>
            </w:r>
            <w:r w:rsidRPr="00FB5F63">
              <w:rPr>
                <w:rFonts w:cs="Arial"/>
                <w:sz w:val="20"/>
              </w:rPr>
              <w:t>о</w:t>
            </w:r>
            <w:r w:rsidRPr="00FB5F63">
              <w:rPr>
                <w:rFonts w:cs="Arial"/>
                <w:sz w:val="20"/>
              </w:rPr>
              <w:t>транспортными средствами и мотоциклами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57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510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23.0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101.8</w:t>
            </w:r>
          </w:p>
        </w:tc>
      </w:tr>
      <w:tr w:rsidR="00244961" w:rsidRPr="00FB5F63" w:rsidTr="009F4662">
        <w:trPr>
          <w:cantSplit/>
        </w:trPr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44961" w:rsidRPr="00FB5F63" w:rsidRDefault="00244961" w:rsidP="009F4662">
            <w:pPr>
              <w:autoSpaceDE w:val="0"/>
              <w:autoSpaceDN w:val="0"/>
              <w:adjustRightInd w:val="0"/>
              <w:spacing w:before="6" w:after="6"/>
              <w:ind w:left="57"/>
              <w:rPr>
                <w:rFonts w:cs="Arial"/>
                <w:bCs/>
                <w:sz w:val="20"/>
              </w:rPr>
            </w:pPr>
            <w:r w:rsidRPr="00FB5F63">
              <w:rPr>
                <w:rFonts w:cs="Arial"/>
                <w:bCs/>
                <w:sz w:val="20"/>
              </w:rPr>
              <w:t>транспортировка и хранение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35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510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14.1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106.1</w:t>
            </w:r>
          </w:p>
        </w:tc>
      </w:tr>
      <w:tr w:rsidR="00244961" w:rsidRPr="00FB5F63" w:rsidTr="009F4662">
        <w:trPr>
          <w:cantSplit/>
        </w:trPr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44961" w:rsidRPr="00FB5F63" w:rsidRDefault="00244961" w:rsidP="009F4662">
            <w:pPr>
              <w:autoSpaceDE w:val="0"/>
              <w:autoSpaceDN w:val="0"/>
              <w:adjustRightInd w:val="0"/>
              <w:spacing w:before="6" w:after="6"/>
              <w:ind w:left="57"/>
              <w:rPr>
                <w:rFonts w:cs="Arial"/>
                <w:sz w:val="20"/>
              </w:rPr>
            </w:pPr>
            <w:r w:rsidRPr="00FB5F63">
              <w:rPr>
                <w:rFonts w:cs="Arial"/>
                <w:bCs/>
                <w:sz w:val="20"/>
              </w:rPr>
              <w:t xml:space="preserve">деятельность гостиниц и предприятий </w:t>
            </w:r>
            <w:r w:rsidRPr="00FB5F63">
              <w:rPr>
                <w:rFonts w:cs="Arial"/>
                <w:bCs/>
                <w:sz w:val="20"/>
              </w:rPr>
              <w:br/>
              <w:t>общественного питания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510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2.0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166.7</w:t>
            </w:r>
          </w:p>
        </w:tc>
      </w:tr>
      <w:tr w:rsidR="00244961" w:rsidRPr="00FB5F63" w:rsidTr="009F4662">
        <w:trPr>
          <w:cantSplit/>
        </w:trPr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44961" w:rsidRPr="00FB5F63" w:rsidRDefault="00244961" w:rsidP="009F4662">
            <w:pPr>
              <w:autoSpaceDE w:val="0"/>
              <w:autoSpaceDN w:val="0"/>
              <w:adjustRightInd w:val="0"/>
              <w:spacing w:before="6" w:after="6"/>
              <w:ind w:left="57"/>
              <w:rPr>
                <w:rFonts w:cs="Arial"/>
                <w:sz w:val="20"/>
              </w:rPr>
            </w:pPr>
            <w:r w:rsidRPr="00FB5F63">
              <w:rPr>
                <w:rFonts w:cs="Arial"/>
                <w:bCs/>
                <w:sz w:val="20"/>
              </w:rPr>
              <w:t>деятельность в области информации и связи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510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1.2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150.0</w:t>
            </w:r>
          </w:p>
        </w:tc>
      </w:tr>
      <w:tr w:rsidR="00244961" w:rsidRPr="00FB5F63" w:rsidTr="009F4662">
        <w:trPr>
          <w:cantSplit/>
        </w:trPr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44961" w:rsidRPr="00FB5F63" w:rsidRDefault="00244961" w:rsidP="009F4662">
            <w:pPr>
              <w:autoSpaceDE w:val="0"/>
              <w:autoSpaceDN w:val="0"/>
              <w:adjustRightInd w:val="0"/>
              <w:spacing w:before="6" w:after="6"/>
              <w:ind w:left="57"/>
              <w:rPr>
                <w:rFonts w:cs="Arial"/>
                <w:sz w:val="20"/>
              </w:rPr>
            </w:pPr>
            <w:r w:rsidRPr="00FB5F63">
              <w:rPr>
                <w:rFonts w:cs="Arial"/>
                <w:bCs/>
                <w:sz w:val="20"/>
              </w:rPr>
              <w:t>деятельность финансовая и страховая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510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0.8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100.0</w:t>
            </w:r>
          </w:p>
        </w:tc>
      </w:tr>
      <w:tr w:rsidR="00244961" w:rsidRPr="00FB5F63" w:rsidTr="009F4662">
        <w:trPr>
          <w:cantSplit/>
        </w:trPr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44961" w:rsidRPr="00FB5F63" w:rsidRDefault="00244961" w:rsidP="009F4662">
            <w:pPr>
              <w:autoSpaceDE w:val="0"/>
              <w:autoSpaceDN w:val="0"/>
              <w:adjustRightInd w:val="0"/>
              <w:spacing w:before="6" w:after="6"/>
              <w:ind w:left="57"/>
              <w:rPr>
                <w:rFonts w:cs="Arial"/>
                <w:sz w:val="20"/>
              </w:rPr>
            </w:pPr>
            <w:r w:rsidRPr="00FB5F63">
              <w:rPr>
                <w:rFonts w:cs="Arial"/>
                <w:bCs/>
                <w:sz w:val="20"/>
              </w:rPr>
              <w:t xml:space="preserve">деятельность по операциям </w:t>
            </w:r>
            <w:r w:rsidRPr="00FB5F63">
              <w:rPr>
                <w:rFonts w:cs="Arial"/>
                <w:bCs/>
                <w:sz w:val="20"/>
              </w:rPr>
              <w:br/>
              <w:t>с недвижимым имуществом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510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1.2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100.0</w:t>
            </w:r>
          </w:p>
        </w:tc>
      </w:tr>
      <w:tr w:rsidR="00244961" w:rsidRPr="00FB5F63" w:rsidTr="009F4662">
        <w:trPr>
          <w:cantSplit/>
        </w:trPr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44961" w:rsidRPr="00FB5F63" w:rsidRDefault="00244961" w:rsidP="009F4662">
            <w:pPr>
              <w:autoSpaceDE w:val="0"/>
              <w:autoSpaceDN w:val="0"/>
              <w:adjustRightInd w:val="0"/>
              <w:spacing w:before="6" w:after="6"/>
              <w:ind w:left="57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д</w:t>
            </w:r>
            <w:r w:rsidRPr="00FB5F63">
              <w:rPr>
                <w:rFonts w:cs="Arial"/>
                <w:bCs/>
                <w:sz w:val="20"/>
              </w:rPr>
              <w:t xml:space="preserve">еятельность профессиональная, </w:t>
            </w:r>
            <w:r w:rsidRPr="00FB5F63">
              <w:rPr>
                <w:rFonts w:cs="Arial"/>
                <w:bCs/>
                <w:sz w:val="20"/>
              </w:rPr>
              <w:br/>
              <w:t>научная и техническая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510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4.8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109.1</w:t>
            </w:r>
          </w:p>
        </w:tc>
      </w:tr>
      <w:tr w:rsidR="00244961" w:rsidRPr="00FB5F63" w:rsidTr="009F4662">
        <w:trPr>
          <w:cantSplit/>
        </w:trPr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44961" w:rsidRPr="00FB5F63" w:rsidRDefault="00244961" w:rsidP="009F4662">
            <w:pPr>
              <w:autoSpaceDE w:val="0"/>
              <w:autoSpaceDN w:val="0"/>
              <w:adjustRightInd w:val="0"/>
              <w:spacing w:before="6" w:after="6"/>
              <w:ind w:left="57"/>
              <w:rPr>
                <w:rFonts w:cs="Arial"/>
                <w:sz w:val="20"/>
              </w:rPr>
            </w:pPr>
            <w:r w:rsidRPr="00FB5F63">
              <w:rPr>
                <w:rFonts w:cs="Arial"/>
                <w:bCs/>
                <w:sz w:val="20"/>
              </w:rPr>
              <w:t xml:space="preserve">деятельность административная </w:t>
            </w:r>
            <w:r w:rsidRPr="00FB5F63">
              <w:rPr>
                <w:rFonts w:cs="Arial"/>
                <w:bCs/>
                <w:sz w:val="20"/>
              </w:rPr>
              <w:br/>
              <w:t>и сопутствующие дополнительные услуги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510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1.2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150.0</w:t>
            </w:r>
          </w:p>
        </w:tc>
      </w:tr>
      <w:tr w:rsidR="00244961" w:rsidRPr="00FB5F63" w:rsidTr="009F4662">
        <w:trPr>
          <w:cantSplit/>
        </w:trPr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44961" w:rsidRPr="00FB5F63" w:rsidRDefault="00244961" w:rsidP="009F4662">
            <w:pPr>
              <w:autoSpaceDE w:val="0"/>
              <w:autoSpaceDN w:val="0"/>
              <w:adjustRightInd w:val="0"/>
              <w:spacing w:before="6" w:after="6"/>
              <w:ind w:left="57"/>
              <w:rPr>
                <w:rFonts w:cs="Arial"/>
                <w:sz w:val="20"/>
              </w:rPr>
            </w:pPr>
            <w:r w:rsidRPr="00FB5F63">
              <w:rPr>
                <w:rFonts w:cs="Arial"/>
                <w:bCs/>
                <w:sz w:val="20"/>
              </w:rPr>
              <w:t>образование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510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0.4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100.0</w:t>
            </w:r>
          </w:p>
        </w:tc>
      </w:tr>
      <w:tr w:rsidR="00244961" w:rsidRPr="00FB5F63" w:rsidTr="009F4662">
        <w:trPr>
          <w:cantSplit/>
        </w:trPr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44961" w:rsidRPr="00FB5F63" w:rsidRDefault="00244961" w:rsidP="009F4662">
            <w:pPr>
              <w:autoSpaceDE w:val="0"/>
              <w:autoSpaceDN w:val="0"/>
              <w:adjustRightInd w:val="0"/>
              <w:spacing w:before="6" w:after="6"/>
              <w:ind w:left="57"/>
              <w:rPr>
                <w:rFonts w:cs="Arial"/>
                <w:sz w:val="20"/>
              </w:rPr>
            </w:pPr>
            <w:r w:rsidRPr="00FB5F63">
              <w:rPr>
                <w:rFonts w:cs="Arial"/>
                <w:bCs/>
                <w:sz w:val="20"/>
              </w:rPr>
              <w:lastRenderedPageBreak/>
              <w:t xml:space="preserve">деятельность в области здравоохранения </w:t>
            </w:r>
            <w:r w:rsidRPr="00FB5F63">
              <w:rPr>
                <w:rFonts w:cs="Arial"/>
                <w:bCs/>
                <w:sz w:val="20"/>
              </w:rPr>
              <w:br/>
              <w:t>и социальных услуг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510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0.4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50.0</w:t>
            </w:r>
          </w:p>
        </w:tc>
      </w:tr>
      <w:tr w:rsidR="00244961" w:rsidRPr="00FB5F63" w:rsidTr="009F4662">
        <w:trPr>
          <w:cantSplit/>
        </w:trPr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44961" w:rsidRPr="00FB5F63" w:rsidRDefault="00244961" w:rsidP="009F4662">
            <w:pPr>
              <w:autoSpaceDE w:val="0"/>
              <w:autoSpaceDN w:val="0"/>
              <w:adjustRightInd w:val="0"/>
              <w:spacing w:before="6" w:after="6"/>
              <w:ind w:left="57"/>
              <w:rPr>
                <w:rFonts w:cs="Arial"/>
                <w:sz w:val="20"/>
              </w:rPr>
            </w:pPr>
            <w:r w:rsidRPr="00FB5F63">
              <w:rPr>
                <w:rFonts w:cs="Arial"/>
                <w:bCs/>
                <w:sz w:val="20"/>
              </w:rPr>
              <w:t xml:space="preserve">деятельность в области культуры, спорта, </w:t>
            </w:r>
            <w:r w:rsidRPr="00FB5F63">
              <w:rPr>
                <w:rFonts w:cs="Arial"/>
                <w:bCs/>
                <w:sz w:val="20"/>
              </w:rPr>
              <w:br/>
              <w:t>организации досуга и развлечений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454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510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0.8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"/>
              <w:ind w:right="283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 xml:space="preserve">2.0 </w:t>
            </w:r>
            <w:proofErr w:type="spellStart"/>
            <w:proofErr w:type="gramStart"/>
            <w:r w:rsidRPr="00FB5F63">
              <w:rPr>
                <w:rFonts w:cs="Arial"/>
                <w:sz w:val="20"/>
              </w:rPr>
              <w:t>р</w:t>
            </w:r>
            <w:proofErr w:type="spellEnd"/>
            <w:proofErr w:type="gramEnd"/>
          </w:p>
        </w:tc>
      </w:tr>
      <w:tr w:rsidR="00244961" w:rsidRPr="00FB5F63" w:rsidTr="009F4662">
        <w:trPr>
          <w:cantSplit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44961" w:rsidRPr="00FB5F63" w:rsidRDefault="00244961" w:rsidP="009F4662">
            <w:pPr>
              <w:autoSpaceDE w:val="0"/>
              <w:autoSpaceDN w:val="0"/>
              <w:adjustRightInd w:val="0"/>
              <w:spacing w:before="6" w:after="60"/>
              <w:ind w:left="57"/>
              <w:rPr>
                <w:rFonts w:cs="Arial"/>
                <w:bCs/>
                <w:sz w:val="20"/>
              </w:rPr>
            </w:pPr>
            <w:r w:rsidRPr="00FB5F63">
              <w:rPr>
                <w:rFonts w:cs="Arial"/>
                <w:bCs/>
                <w:sz w:val="20"/>
              </w:rPr>
              <w:t>предоставление прочих видов услуг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0"/>
              <w:ind w:right="454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0"/>
              <w:ind w:right="510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6.9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4961" w:rsidRPr="00FB5F63" w:rsidRDefault="00244961" w:rsidP="009F4662">
            <w:pPr>
              <w:tabs>
                <w:tab w:val="left" w:pos="576"/>
              </w:tabs>
              <w:spacing w:before="6" w:after="60"/>
              <w:ind w:right="454"/>
              <w:jc w:val="right"/>
              <w:rPr>
                <w:rFonts w:cs="Arial"/>
                <w:sz w:val="20"/>
              </w:rPr>
            </w:pPr>
            <w:r w:rsidRPr="00FB5F63">
              <w:rPr>
                <w:rFonts w:cs="Arial"/>
                <w:sz w:val="20"/>
              </w:rPr>
              <w:t>73.9</w:t>
            </w:r>
          </w:p>
        </w:tc>
      </w:tr>
    </w:tbl>
    <w:p w:rsidR="00FC74F4" w:rsidRDefault="00FC74F4"/>
    <w:sectPr w:rsidR="00FC74F4" w:rsidSect="009E1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4961"/>
    <w:rsid w:val="00244961"/>
    <w:rsid w:val="00436BEA"/>
    <w:rsid w:val="009E12D7"/>
    <w:rsid w:val="00C97D15"/>
    <w:rsid w:val="00D93FE2"/>
    <w:rsid w:val="00FC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961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2019-08-07T07:54:00Z</dcterms:created>
  <dcterms:modified xsi:type="dcterms:W3CDTF">2019-08-07T07:54:00Z</dcterms:modified>
</cp:coreProperties>
</file>