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D" w:rsidRDefault="00CF259D" w:rsidP="00CF259D">
      <w:pPr>
        <w:jc w:val="center"/>
      </w:pPr>
      <w:r>
        <w:rPr>
          <w:noProof/>
        </w:rPr>
        <w:drawing>
          <wp:inline distT="0" distB="0" distL="0" distR="0">
            <wp:extent cx="741680" cy="82804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9D" w:rsidRDefault="00CF259D" w:rsidP="00CF259D">
      <w:pPr>
        <w:pStyle w:val="a7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CF259D" w:rsidRDefault="00CF259D" w:rsidP="00CF259D">
      <w:pPr>
        <w:pStyle w:val="a7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CF259D" w:rsidRDefault="00CF259D" w:rsidP="00CF259D">
      <w:pPr>
        <w:rPr>
          <w:sz w:val="32"/>
          <w:szCs w:val="32"/>
        </w:rPr>
      </w:pPr>
    </w:p>
    <w:p w:rsidR="00CF259D" w:rsidRDefault="00CF259D" w:rsidP="00CF259D">
      <w:pPr>
        <w:pStyle w:val="a7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F259D" w:rsidRDefault="00CF259D" w:rsidP="00CF259D"/>
    <w:p w:rsidR="00CF259D" w:rsidRDefault="00CF259D" w:rsidP="00CF259D">
      <w:pPr>
        <w:pStyle w:val="a7"/>
        <w:spacing w:before="0" w:line="240" w:lineRule="auto"/>
        <w:jc w:val="center"/>
        <w:rPr>
          <w:sz w:val="28"/>
          <w:szCs w:val="28"/>
        </w:rPr>
      </w:pPr>
    </w:p>
    <w:p w:rsidR="00CF259D" w:rsidRDefault="00CF259D" w:rsidP="00CF259D">
      <w:pPr>
        <w:rPr>
          <w:sz w:val="28"/>
        </w:rPr>
      </w:pPr>
      <w:r>
        <w:rPr>
          <w:sz w:val="28"/>
        </w:rPr>
        <w:t>1 сентября 2021 года.                                                                              № 13/5-4</w:t>
      </w:r>
    </w:p>
    <w:p w:rsidR="00CF259D" w:rsidRDefault="00CF259D" w:rsidP="00CF259D">
      <w:pPr>
        <w:jc w:val="center"/>
        <w:rPr>
          <w:sz w:val="28"/>
        </w:rPr>
      </w:pPr>
      <w:r>
        <w:rPr>
          <w:sz w:val="28"/>
        </w:rPr>
        <w:t>р.п. Хвойная</w:t>
      </w:r>
    </w:p>
    <w:p w:rsidR="00CF259D" w:rsidRDefault="00CF259D" w:rsidP="00CF259D">
      <w:r>
        <w:t xml:space="preserve"> </w:t>
      </w:r>
    </w:p>
    <w:p w:rsidR="00CF259D" w:rsidRDefault="00CF259D" w:rsidP="00CF259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CF259D" w:rsidRDefault="00CF259D" w:rsidP="00CF259D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О количестве переносных ящиков, используемых</w:t>
      </w:r>
    </w:p>
    <w:p w:rsidR="00CF259D" w:rsidRDefault="00CF259D" w:rsidP="00CF259D">
      <w:pPr>
        <w:jc w:val="center"/>
        <w:rPr>
          <w:b/>
          <w:sz w:val="28"/>
        </w:rPr>
      </w:pPr>
      <w:r>
        <w:rPr>
          <w:b/>
          <w:sz w:val="28"/>
        </w:rPr>
        <w:t xml:space="preserve"> для проведения голосования вне помещения для голосования при проведении </w:t>
      </w:r>
      <w:proofErr w:type="gramStart"/>
      <w:r>
        <w:rPr>
          <w:b/>
          <w:sz w:val="28"/>
        </w:rPr>
        <w:t xml:space="preserve">выборов депутатов  </w:t>
      </w:r>
      <w:r>
        <w:rPr>
          <w:b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>
        <w:rPr>
          <w:b/>
          <w:sz w:val="28"/>
          <w:szCs w:val="28"/>
        </w:rPr>
        <w:t xml:space="preserve"> и на </w:t>
      </w:r>
      <w:r>
        <w:rPr>
          <w:b/>
          <w:sz w:val="28"/>
        </w:rPr>
        <w:t>выборах</w:t>
      </w:r>
    </w:p>
    <w:p w:rsidR="00CF259D" w:rsidRDefault="00CF259D" w:rsidP="00CF259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депутатов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CF259D" w:rsidRDefault="00CF259D" w:rsidP="00CF259D">
      <w:pPr>
        <w:jc w:val="center"/>
        <w:rPr>
          <w:b/>
          <w:sz w:val="28"/>
          <w:szCs w:val="28"/>
        </w:rPr>
      </w:pPr>
    </w:p>
    <w:p w:rsidR="00CF259D" w:rsidRDefault="00CF259D" w:rsidP="00CF259D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пунктом 6статьи 83 Федерального закона от 22 февраля 2014 года № 20-ФЗ «О выборах депутатов Государственной Думы Федерального Собрания Российской Федерации», пунктом 1 статьи 61Областного закона от 02 июля 2007 года N 122-ОЗ «О выборах депутатов Новгородской областной Думы» </w:t>
      </w:r>
    </w:p>
    <w:p w:rsidR="00CF259D" w:rsidRDefault="00CF259D" w:rsidP="00CF259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CF259D" w:rsidRDefault="00CF259D" w:rsidP="00CF259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259D" w:rsidRDefault="00CF259D" w:rsidP="00CF259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количество переносных ящиков, используемых для проведения </w:t>
      </w:r>
      <w:r>
        <w:rPr>
          <w:bCs/>
          <w:sz w:val="28"/>
          <w:szCs w:val="28"/>
        </w:rPr>
        <w:t xml:space="preserve">голосования вне помещения для голосования при </w:t>
      </w:r>
      <w:r>
        <w:rPr>
          <w:sz w:val="28"/>
          <w:szCs w:val="28"/>
        </w:rPr>
        <w:t xml:space="preserve">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и на выборах депутатов </w:t>
      </w:r>
      <w:r>
        <w:rPr>
          <w:bCs/>
          <w:sz w:val="28"/>
          <w:szCs w:val="28"/>
        </w:rPr>
        <w:t>Новгородской областной Думы седьмого созыва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участковых избирательных комиссиях (прилагается)</w:t>
      </w:r>
      <w:r>
        <w:rPr>
          <w:sz w:val="28"/>
          <w:szCs w:val="28"/>
        </w:rPr>
        <w:t xml:space="preserve"> </w:t>
      </w:r>
    </w:p>
    <w:p w:rsidR="00CF259D" w:rsidRDefault="00CF259D" w:rsidP="00CF259D">
      <w:pPr>
        <w:rPr>
          <w:bCs/>
          <w:sz w:val="28"/>
        </w:rPr>
      </w:pPr>
      <w:r>
        <w:rPr>
          <w:bCs/>
          <w:sz w:val="28"/>
        </w:rPr>
        <w:t xml:space="preserve">Председатель </w:t>
      </w:r>
    </w:p>
    <w:p w:rsidR="00CF259D" w:rsidRDefault="00CF259D" w:rsidP="00CF259D">
      <w:pPr>
        <w:rPr>
          <w:bCs/>
          <w:sz w:val="28"/>
        </w:rPr>
      </w:pPr>
      <w:r>
        <w:rPr>
          <w:bCs/>
          <w:sz w:val="28"/>
        </w:rPr>
        <w:t>ТИК Хвойнинского района                                                         С.Е. Косьяненко</w:t>
      </w:r>
    </w:p>
    <w:p w:rsidR="00CF259D" w:rsidRDefault="00CF259D" w:rsidP="00CF259D">
      <w:pPr>
        <w:rPr>
          <w:bCs/>
          <w:sz w:val="28"/>
        </w:rPr>
      </w:pPr>
      <w:r>
        <w:rPr>
          <w:bCs/>
          <w:sz w:val="28"/>
        </w:rPr>
        <w:t>Секретарь</w:t>
      </w:r>
    </w:p>
    <w:p w:rsidR="00CF259D" w:rsidRDefault="00CF259D" w:rsidP="00CF259D">
      <w:pPr>
        <w:rPr>
          <w:sz w:val="28"/>
        </w:rPr>
      </w:pPr>
      <w:r>
        <w:rPr>
          <w:bCs/>
          <w:sz w:val="28"/>
        </w:rPr>
        <w:t>ТИК Хвойнинского района                                                          Н.С. Цветкова</w:t>
      </w:r>
    </w:p>
    <w:p w:rsidR="00CF259D" w:rsidRDefault="00CF259D" w:rsidP="00CF259D">
      <w:pPr>
        <w:ind w:left="5670"/>
        <w:jc w:val="center"/>
        <w:rPr>
          <w:sz w:val="22"/>
          <w:szCs w:val="22"/>
        </w:rPr>
      </w:pPr>
    </w:p>
    <w:p w:rsidR="00CF259D" w:rsidRDefault="00CF259D" w:rsidP="00CF259D">
      <w:pPr>
        <w:ind w:left="5670"/>
        <w:jc w:val="center"/>
        <w:rPr>
          <w:sz w:val="22"/>
          <w:szCs w:val="22"/>
        </w:rPr>
      </w:pPr>
    </w:p>
    <w:p w:rsidR="00CF259D" w:rsidRDefault="00CF259D" w:rsidP="00CF259D">
      <w:pPr>
        <w:ind w:left="5670"/>
        <w:jc w:val="center"/>
        <w:rPr>
          <w:sz w:val="22"/>
          <w:szCs w:val="22"/>
        </w:rPr>
      </w:pPr>
    </w:p>
    <w:p w:rsidR="00CF259D" w:rsidRDefault="00CF259D" w:rsidP="00CF259D">
      <w:pPr>
        <w:ind w:left="5670"/>
        <w:jc w:val="center"/>
        <w:rPr>
          <w:sz w:val="22"/>
        </w:rPr>
      </w:pPr>
      <w:r>
        <w:rPr>
          <w:sz w:val="22"/>
          <w:szCs w:val="22"/>
        </w:rPr>
        <w:t>Приложение</w:t>
      </w:r>
    </w:p>
    <w:p w:rsidR="00CF259D" w:rsidRDefault="00CF259D" w:rsidP="00CF259D">
      <w:pPr>
        <w:ind w:left="5670"/>
        <w:rPr>
          <w:sz w:val="22"/>
          <w:szCs w:val="22"/>
        </w:rPr>
      </w:pPr>
      <w:r>
        <w:rPr>
          <w:sz w:val="22"/>
          <w:szCs w:val="22"/>
        </w:rPr>
        <w:t>к постановлению Территориальной избирательной комиссии Хвойнинского района от 01.09.2021г. № 13/5-4</w:t>
      </w:r>
    </w:p>
    <w:p w:rsidR="00CF259D" w:rsidRDefault="00CF259D" w:rsidP="00CF259D">
      <w:pPr>
        <w:ind w:left="5040"/>
        <w:jc w:val="center"/>
        <w:rPr>
          <w:b/>
          <w:sz w:val="28"/>
        </w:rPr>
      </w:pPr>
    </w:p>
    <w:p w:rsidR="00CF259D" w:rsidRDefault="00CF259D" w:rsidP="00CF259D">
      <w:pPr>
        <w:ind w:left="5040"/>
        <w:jc w:val="center"/>
        <w:rPr>
          <w:b/>
          <w:sz w:val="28"/>
        </w:rPr>
      </w:pPr>
    </w:p>
    <w:p w:rsidR="00CF259D" w:rsidRDefault="00CF259D" w:rsidP="00CF259D">
      <w:pPr>
        <w:jc w:val="center"/>
        <w:rPr>
          <w:b/>
          <w:sz w:val="28"/>
        </w:rPr>
      </w:pPr>
      <w:r>
        <w:rPr>
          <w:b/>
          <w:sz w:val="28"/>
        </w:rPr>
        <w:t xml:space="preserve">О количестве переносных ящиков, используемых для проведения голосования вне помещения для голосования при проведении </w:t>
      </w:r>
      <w:proofErr w:type="gramStart"/>
      <w:r>
        <w:rPr>
          <w:b/>
          <w:sz w:val="28"/>
        </w:rPr>
        <w:t xml:space="preserve">выборов депутатов </w:t>
      </w:r>
      <w:r>
        <w:rPr>
          <w:b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>
        <w:rPr>
          <w:b/>
          <w:sz w:val="28"/>
          <w:szCs w:val="28"/>
        </w:rPr>
        <w:t xml:space="preserve"> и на </w:t>
      </w:r>
      <w:r>
        <w:rPr>
          <w:b/>
          <w:sz w:val="28"/>
        </w:rPr>
        <w:t xml:space="preserve">выборах депутатов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CF259D" w:rsidRDefault="00CF259D" w:rsidP="00CF259D">
      <w:pPr>
        <w:shd w:val="clear" w:color="auto" w:fill="FFFFFF"/>
        <w:jc w:val="center"/>
        <w:rPr>
          <w:b/>
          <w:sz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880"/>
        <w:gridCol w:w="2760"/>
      </w:tblGrid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Избирательный участок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переносных ящиков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 № 1911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 1915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F259D" w:rsidTr="00CF2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участковая избирательная комиссия  №1918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9D" w:rsidRDefault="00CF259D">
            <w:pPr>
              <w:pStyle w:val="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CF259D" w:rsidRDefault="00CF259D" w:rsidP="00CF259D">
      <w:pPr>
        <w:pStyle w:val="3"/>
        <w:rPr>
          <w:sz w:val="22"/>
        </w:rPr>
      </w:pPr>
    </w:p>
    <w:sectPr w:rsidR="00CF259D" w:rsidSect="00B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59D"/>
    <w:rsid w:val="00B17A40"/>
    <w:rsid w:val="00C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259D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59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F25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59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25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59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CF259D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a8">
    <w:name w:val="Title"/>
    <w:basedOn w:val="a"/>
    <w:link w:val="a9"/>
    <w:qFormat/>
    <w:rsid w:val="00CF259D"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a0"/>
    <w:link w:val="a8"/>
    <w:rsid w:val="00CF25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CF259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CF259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25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259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259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2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F25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F25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25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5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F25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F259D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msonormalbullet2gif">
    <w:name w:val="msonormalbullet2.gif"/>
    <w:basedOn w:val="a"/>
    <w:rsid w:val="00CF2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1">
    <w:name w:val="Т-1"/>
    <w:aliases w:val="5"/>
    <w:basedOn w:val="a"/>
    <w:rsid w:val="00CF259D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u">
    <w:name w:val="u"/>
    <w:basedOn w:val="a"/>
    <w:rsid w:val="00CF2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CF259D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CF259D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2gifbullet1gif">
    <w:name w:val="msonormalbullet2gifbullet1.gif"/>
    <w:basedOn w:val="a"/>
    <w:rsid w:val="00CF2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CF2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F2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C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CF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2021-12-22T11:42:00Z</dcterms:created>
  <dcterms:modified xsi:type="dcterms:W3CDTF">2021-12-22T11:43:00Z</dcterms:modified>
</cp:coreProperties>
</file>