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AF" w:rsidRDefault="008F6CAF" w:rsidP="008F6CAF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CAF" w:rsidRPr="00340E8E" w:rsidRDefault="008F6CAF" w:rsidP="008F6CAF">
      <w:pPr>
        <w:pStyle w:val="a9"/>
        <w:widowControl w:val="0"/>
        <w:tabs>
          <w:tab w:val="left" w:pos="708"/>
        </w:tabs>
        <w:suppressAutoHyphens/>
        <w:jc w:val="center"/>
        <w:rPr>
          <w:sz w:val="32"/>
          <w:szCs w:val="32"/>
        </w:rPr>
      </w:pPr>
      <w:r w:rsidRPr="00340E8E">
        <w:rPr>
          <w:sz w:val="32"/>
          <w:szCs w:val="32"/>
        </w:rPr>
        <w:t>Территориальная избирательная комиссия</w:t>
      </w:r>
    </w:p>
    <w:p w:rsidR="0020157E" w:rsidRPr="00340E8E" w:rsidRDefault="008F6CAF" w:rsidP="0020157E">
      <w:pPr>
        <w:widowControl w:val="0"/>
        <w:suppressAutoHyphens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340E8E">
        <w:rPr>
          <w:rFonts w:ascii="Times New Roman" w:hAnsi="Times New Roman"/>
          <w:b/>
          <w:sz w:val="32"/>
          <w:szCs w:val="32"/>
        </w:rPr>
        <w:t>Хвойнинского района</w:t>
      </w:r>
    </w:p>
    <w:p w:rsidR="0020157E" w:rsidRPr="00340E8E" w:rsidRDefault="0020157E" w:rsidP="0020157E">
      <w:pPr>
        <w:widowControl w:val="0"/>
        <w:suppressAutoHyphens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8F6CAF" w:rsidRDefault="008F6CAF" w:rsidP="0020157E">
      <w:pPr>
        <w:widowControl w:val="0"/>
        <w:suppressAutoHyphens/>
        <w:ind w:right="-1"/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340E8E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340E8E" w:rsidRPr="00340E8E" w:rsidRDefault="00340E8E" w:rsidP="0020157E">
      <w:pPr>
        <w:widowControl w:val="0"/>
        <w:suppressAutoHyphens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8F6CAF" w:rsidRDefault="008F6CAF" w:rsidP="008F6CAF">
      <w:pPr>
        <w:rPr>
          <w:rFonts w:ascii="Times New Roman" w:hAnsi="Times New Roman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8F6CAF" w:rsidTr="008F6CAF">
        <w:tc>
          <w:tcPr>
            <w:tcW w:w="3436" w:type="dxa"/>
            <w:hideMark/>
          </w:tcPr>
          <w:p w:rsidR="008F6CAF" w:rsidRDefault="008F6CAF" w:rsidP="008F6CAF">
            <w:pPr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сентября 2021 года</w:t>
            </w:r>
          </w:p>
        </w:tc>
        <w:tc>
          <w:tcPr>
            <w:tcW w:w="3107" w:type="dxa"/>
          </w:tcPr>
          <w:p w:rsidR="008F6CAF" w:rsidRDefault="008F6CAF" w:rsidP="008F6CAF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8F6CAF" w:rsidRDefault="008F6CAF" w:rsidP="008F6C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13/2-4</w:t>
            </w:r>
          </w:p>
        </w:tc>
      </w:tr>
    </w:tbl>
    <w:p w:rsidR="008F6CAF" w:rsidRDefault="008F6CAF" w:rsidP="008F6CAF">
      <w:pPr>
        <w:pStyle w:val="ConsNormal"/>
        <w:widowControl/>
        <w:ind w:righ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8F6CAF" w:rsidRDefault="008F6CAF" w:rsidP="008F6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0E8E" w:rsidRPr="00E378BB" w:rsidRDefault="00340E8E" w:rsidP="008F6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07FF" w:rsidRDefault="008F6CAF" w:rsidP="008F6CAF">
      <w:pPr>
        <w:jc w:val="center"/>
        <w:rPr>
          <w:b/>
          <w:sz w:val="28"/>
          <w:szCs w:val="28"/>
        </w:rPr>
      </w:pPr>
      <w:r w:rsidRPr="00F42948">
        <w:rPr>
          <w:b/>
          <w:sz w:val="28"/>
          <w:szCs w:val="28"/>
        </w:rPr>
        <w:t>О распред</w:t>
      </w:r>
      <w:r>
        <w:rPr>
          <w:b/>
          <w:sz w:val="28"/>
          <w:szCs w:val="28"/>
        </w:rPr>
        <w:t>елении избирательных бюллетеней</w:t>
      </w:r>
      <w:r w:rsidR="009307FF">
        <w:rPr>
          <w:b/>
          <w:sz w:val="28"/>
          <w:szCs w:val="28"/>
        </w:rPr>
        <w:t xml:space="preserve"> </w:t>
      </w:r>
    </w:p>
    <w:p w:rsidR="008F6CAF" w:rsidRDefault="008F6CAF" w:rsidP="008F6CAF">
      <w:pPr>
        <w:jc w:val="center"/>
        <w:rPr>
          <w:b/>
          <w:sz w:val="28"/>
          <w:szCs w:val="28"/>
        </w:rPr>
      </w:pPr>
      <w:r w:rsidRPr="00F42948">
        <w:rPr>
          <w:b/>
          <w:sz w:val="28"/>
          <w:szCs w:val="28"/>
        </w:rPr>
        <w:t>дл</w:t>
      </w:r>
      <w:r>
        <w:rPr>
          <w:b/>
          <w:sz w:val="28"/>
          <w:szCs w:val="28"/>
        </w:rPr>
        <w:t xml:space="preserve">я голосования на выборах </w:t>
      </w:r>
      <w:proofErr w:type="gramStart"/>
      <w:r>
        <w:rPr>
          <w:b/>
          <w:sz w:val="28"/>
          <w:szCs w:val="28"/>
        </w:rPr>
        <w:t>депутатов</w:t>
      </w:r>
      <w:r w:rsidRPr="00F42948">
        <w:rPr>
          <w:b/>
          <w:sz w:val="28"/>
          <w:szCs w:val="28"/>
        </w:rPr>
        <w:t xml:space="preserve"> Государственной Думы Федерального Собрания Российск</w:t>
      </w:r>
      <w:r>
        <w:rPr>
          <w:b/>
          <w:sz w:val="28"/>
          <w:szCs w:val="28"/>
        </w:rPr>
        <w:t>ой Федерации восьмого</w:t>
      </w:r>
      <w:r w:rsidRPr="00F42948">
        <w:rPr>
          <w:b/>
          <w:sz w:val="28"/>
          <w:szCs w:val="28"/>
        </w:rPr>
        <w:t xml:space="preserve"> созыва</w:t>
      </w:r>
      <w:proofErr w:type="gramEnd"/>
    </w:p>
    <w:p w:rsidR="008F6CAF" w:rsidRPr="00F42948" w:rsidRDefault="008F6CAF" w:rsidP="008F6CAF">
      <w:pPr>
        <w:jc w:val="center"/>
        <w:rPr>
          <w:b/>
          <w:sz w:val="28"/>
          <w:szCs w:val="28"/>
        </w:rPr>
      </w:pPr>
    </w:p>
    <w:p w:rsidR="008F6CAF" w:rsidRPr="003856AE" w:rsidRDefault="008F6CAF" w:rsidP="008F6CAF">
      <w:pPr>
        <w:spacing w:line="360" w:lineRule="auto"/>
        <w:ind w:firstLine="567"/>
        <w:jc w:val="both"/>
        <w:rPr>
          <w:sz w:val="28"/>
          <w:szCs w:val="28"/>
        </w:rPr>
      </w:pPr>
      <w:r w:rsidRPr="003856AE">
        <w:rPr>
          <w:sz w:val="28"/>
          <w:szCs w:val="28"/>
        </w:rPr>
        <w:t xml:space="preserve">В соответствии с частью 13 статьи 79 Федерального закона от 22 февраля 2014 года № 20-ФЗ «О выборах депутатов Государственной Думы Федерального Собрания Российской Федерации», разделом 4 Порядка изготовления и доставки избирательных бюллетеней для голосования </w:t>
      </w:r>
      <w:proofErr w:type="gramStart"/>
      <w:r w:rsidRPr="003856AE">
        <w:rPr>
          <w:sz w:val="28"/>
          <w:szCs w:val="28"/>
        </w:rPr>
        <w:t>на</w:t>
      </w:r>
      <w:proofErr w:type="gramEnd"/>
      <w:r w:rsidRPr="003856AE">
        <w:rPr>
          <w:sz w:val="28"/>
          <w:szCs w:val="28"/>
        </w:rPr>
        <w:t xml:space="preserve"> </w:t>
      </w:r>
      <w:proofErr w:type="gramStart"/>
      <w:r w:rsidRPr="003856AE">
        <w:rPr>
          <w:sz w:val="28"/>
          <w:szCs w:val="28"/>
        </w:rPr>
        <w:t>выборах депутатов Государственной Думы Федерального Собрания Российской Федерации восьмого созыва, утвержденного постановлением Центральной избирательной комиссии Российской Федерации от 28 апреля 2021 года № 4/30-8,</w:t>
      </w:r>
      <w:r>
        <w:rPr>
          <w:sz w:val="28"/>
          <w:szCs w:val="28"/>
        </w:rPr>
        <w:t xml:space="preserve"> </w:t>
      </w:r>
      <w:r w:rsidR="00340E8E">
        <w:rPr>
          <w:sz w:val="28"/>
          <w:szCs w:val="28"/>
        </w:rPr>
        <w:t xml:space="preserve"> постановлением</w:t>
      </w:r>
      <w:r w:rsidRPr="003856AE">
        <w:rPr>
          <w:sz w:val="28"/>
          <w:szCs w:val="28"/>
        </w:rPr>
        <w:t xml:space="preserve"> Избирательной комиссии новгородской области от </w:t>
      </w:r>
      <w:r w:rsidRPr="003856AE">
        <w:rPr>
          <w:sz w:val="28"/>
        </w:rPr>
        <w:t xml:space="preserve">30 июля 2021 года </w:t>
      </w:r>
      <w:r w:rsidRPr="003856AE">
        <w:rPr>
          <w:bCs/>
          <w:sz w:val="28"/>
        </w:rPr>
        <w:t>№ 150/8-6</w:t>
      </w:r>
      <w:r w:rsidRPr="003856AE">
        <w:rPr>
          <w:sz w:val="28"/>
          <w:szCs w:val="28"/>
        </w:rPr>
        <w:t xml:space="preserve"> «О распределении избирательных бюллетеней для голосования на выборах депутатов Государственной Думы Федерального Собрания Российск</w:t>
      </w:r>
      <w:r w:rsidR="00340E8E">
        <w:rPr>
          <w:sz w:val="28"/>
          <w:szCs w:val="28"/>
        </w:rPr>
        <w:t>ой Федерации восьмого созыва»</w:t>
      </w:r>
      <w:proofErr w:type="gramEnd"/>
    </w:p>
    <w:p w:rsidR="008F6CAF" w:rsidRPr="003856AE" w:rsidRDefault="008F6CAF" w:rsidP="008F6CA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3856AE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и</w:t>
      </w:r>
      <w:r w:rsidRPr="003856AE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Хвойнинского района</w:t>
      </w:r>
      <w:r w:rsidRPr="003856AE">
        <w:rPr>
          <w:sz w:val="28"/>
          <w:szCs w:val="28"/>
        </w:rPr>
        <w:t xml:space="preserve"> </w:t>
      </w:r>
    </w:p>
    <w:p w:rsidR="008F6CAF" w:rsidRPr="003856AE" w:rsidRDefault="008F6CAF" w:rsidP="008F6CA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3856AE">
        <w:rPr>
          <w:sz w:val="28"/>
          <w:szCs w:val="28"/>
        </w:rPr>
        <w:t>ПОСТАНОВЛЯЕТ:</w:t>
      </w:r>
    </w:p>
    <w:p w:rsidR="008F6CAF" w:rsidRPr="003856AE" w:rsidRDefault="00340E8E" w:rsidP="008F6CA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6CAF" w:rsidRPr="003856AE">
        <w:rPr>
          <w:sz w:val="28"/>
          <w:szCs w:val="28"/>
        </w:rPr>
        <w:t xml:space="preserve">Утвердить распределение избирательных бюллетеней для голосования на выборах </w:t>
      </w:r>
      <w:proofErr w:type="gramStart"/>
      <w:r w:rsidR="008F6CAF" w:rsidRPr="003856AE"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8F6CAF" w:rsidRPr="003856AE">
        <w:rPr>
          <w:sz w:val="28"/>
          <w:szCs w:val="28"/>
        </w:rPr>
        <w:t xml:space="preserve"> по участковым избирательным комиссиям Хвойнинского муниципального округа (прилагается).</w:t>
      </w:r>
    </w:p>
    <w:p w:rsidR="008F6CAF" w:rsidRPr="003856AE" w:rsidRDefault="00340E8E" w:rsidP="008F6CA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F6CAF" w:rsidRPr="003856AE">
        <w:rPr>
          <w:sz w:val="28"/>
          <w:szCs w:val="28"/>
        </w:rPr>
        <w:t xml:space="preserve">Направить настоящее постановление в участковые избирательные </w:t>
      </w:r>
      <w:r>
        <w:rPr>
          <w:sz w:val="28"/>
          <w:szCs w:val="28"/>
        </w:rPr>
        <w:t xml:space="preserve">комиссии </w:t>
      </w:r>
      <w:r w:rsidR="008F6CAF" w:rsidRPr="003856AE">
        <w:rPr>
          <w:sz w:val="28"/>
          <w:szCs w:val="28"/>
        </w:rPr>
        <w:t>Хвойнинского муниципального округа.</w:t>
      </w:r>
    </w:p>
    <w:p w:rsidR="008F6CAF" w:rsidRPr="003856AE" w:rsidRDefault="008F6CAF" w:rsidP="008F6CAF">
      <w:pPr>
        <w:pStyle w:val="aa"/>
        <w:widowControl w:val="0"/>
        <w:spacing w:line="360" w:lineRule="auto"/>
        <w:ind w:firstLine="567"/>
        <w:jc w:val="both"/>
        <w:rPr>
          <w:b w:val="0"/>
          <w:sz w:val="28"/>
        </w:rPr>
      </w:pPr>
    </w:p>
    <w:p w:rsidR="008F6CAF" w:rsidRPr="003856AE" w:rsidRDefault="008F6CAF" w:rsidP="008F6CAF">
      <w:pPr>
        <w:pStyle w:val="aa"/>
        <w:spacing w:line="360" w:lineRule="auto"/>
        <w:ind w:firstLine="567"/>
        <w:jc w:val="both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8F6CAF" w:rsidRPr="002E5300" w:rsidTr="008F6CAF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8F6CAF" w:rsidRDefault="008F6CAF" w:rsidP="008F6CAF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</w:t>
            </w:r>
            <w:r w:rsidRPr="002E5300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Хвойнинского района</w:t>
            </w:r>
          </w:p>
          <w:p w:rsidR="008F6CAF" w:rsidRPr="0017196E" w:rsidRDefault="008F6CAF" w:rsidP="008F6CA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F6CAF" w:rsidRDefault="008F6CAF" w:rsidP="008F6CAF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8F6CAF" w:rsidRDefault="008F6CAF" w:rsidP="008F6CAF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8F6CAF" w:rsidRPr="002E5300" w:rsidRDefault="008F6CAF" w:rsidP="008F6CAF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8F6CAF" w:rsidRPr="002E5300" w:rsidTr="008F6CAF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8F6CAF" w:rsidRDefault="008F6CAF" w:rsidP="008F6CAF">
            <w:pPr>
              <w:widowControl w:val="0"/>
              <w:ind w:right="1303"/>
              <w:rPr>
                <w:sz w:val="28"/>
                <w:szCs w:val="28"/>
              </w:rPr>
            </w:pPr>
            <w:r w:rsidRPr="002E5300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2E5300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Хвойнинского района</w:t>
            </w:r>
          </w:p>
          <w:p w:rsidR="008F6CAF" w:rsidRPr="002E5300" w:rsidRDefault="008F6CAF" w:rsidP="008F6CAF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F6CAF" w:rsidRDefault="008F6CAF" w:rsidP="008F6CAF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8F6CAF" w:rsidRDefault="008F6CAF" w:rsidP="008F6CAF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8F6CAF" w:rsidRPr="002E5300" w:rsidRDefault="008F6CAF" w:rsidP="008F6CAF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8F6CAF" w:rsidRDefault="008F6CAF" w:rsidP="008F6CAF">
      <w:pPr>
        <w:pStyle w:val="ConsNormal"/>
        <w:spacing w:line="240" w:lineRule="exact"/>
        <w:ind w:left="5812" w:right="0" w:firstLine="0"/>
        <w:jc w:val="center"/>
        <w:rPr>
          <w:sz w:val="24"/>
          <w:szCs w:val="24"/>
        </w:rPr>
        <w:sectPr w:rsidR="008F6CAF" w:rsidSect="008F6CAF">
          <w:head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F6CAF" w:rsidRPr="00E737B0" w:rsidRDefault="008F6CAF" w:rsidP="008F6CAF">
      <w:pPr>
        <w:widowControl w:val="0"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E737B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F6CAF" w:rsidRDefault="008F6CAF" w:rsidP="008F6CAF">
      <w:pPr>
        <w:widowControl w:val="0"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8F6CAF" w:rsidRDefault="008F6CAF" w:rsidP="008F6CAF">
      <w:pPr>
        <w:widowControl w:val="0"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E737B0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E7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Хвойнинского района </w:t>
      </w:r>
    </w:p>
    <w:p w:rsidR="008F6CAF" w:rsidRPr="00E737B0" w:rsidRDefault="008F6CAF" w:rsidP="008F6CAF">
      <w:pPr>
        <w:widowControl w:val="0"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01.09</w:t>
      </w:r>
      <w:r w:rsidRPr="00E737B0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13/2-4</w:t>
      </w:r>
    </w:p>
    <w:p w:rsidR="008F6CAF" w:rsidRPr="00E8471C" w:rsidRDefault="008F6CAF" w:rsidP="008F6CAF">
      <w:pPr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F6CAF" w:rsidRDefault="008F6CAF" w:rsidP="008F6CAF">
      <w:pPr>
        <w:jc w:val="center"/>
        <w:rPr>
          <w:sz w:val="28"/>
          <w:szCs w:val="28"/>
        </w:rPr>
      </w:pPr>
    </w:p>
    <w:p w:rsidR="00AA3B35" w:rsidRDefault="008F6CAF" w:rsidP="008F6CAF">
      <w:pPr>
        <w:pStyle w:val="a7"/>
        <w:jc w:val="center"/>
        <w:rPr>
          <w:b/>
        </w:rPr>
      </w:pPr>
      <w:r w:rsidRPr="007F4D5B">
        <w:rPr>
          <w:b/>
        </w:rPr>
        <w:t xml:space="preserve">Распределение </w:t>
      </w:r>
    </w:p>
    <w:p w:rsidR="008F6CAF" w:rsidRPr="007F4D5B" w:rsidRDefault="008F6CAF" w:rsidP="008F6CAF">
      <w:pPr>
        <w:pStyle w:val="a7"/>
        <w:jc w:val="center"/>
        <w:rPr>
          <w:b/>
          <w:bCs/>
        </w:rPr>
      </w:pPr>
      <w:r w:rsidRPr="007F4D5B">
        <w:rPr>
          <w:b/>
        </w:rPr>
        <w:t xml:space="preserve">избирательных бюллетеней для голосования на выборах </w:t>
      </w:r>
      <w:proofErr w:type="gramStart"/>
      <w:r w:rsidRPr="007F4D5B">
        <w:rPr>
          <w:b/>
          <w:bCs/>
        </w:rPr>
        <w:t>депутатов Государственной Думы Федерального Собрания Российской Федерации восьмого созыва</w:t>
      </w:r>
      <w:proofErr w:type="gramEnd"/>
    </w:p>
    <w:p w:rsidR="008F6CAF" w:rsidRPr="007F4D5B" w:rsidRDefault="008F6CAF" w:rsidP="008F6CAF">
      <w:pPr>
        <w:pStyle w:val="a7"/>
        <w:jc w:val="center"/>
        <w:rPr>
          <w:b/>
          <w:bCs/>
        </w:rPr>
      </w:pP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119"/>
        <w:gridCol w:w="1559"/>
        <w:gridCol w:w="2268"/>
        <w:gridCol w:w="2267"/>
      </w:tblGrid>
      <w:tr w:rsidR="008F6CAF" w:rsidRPr="007F4D5B" w:rsidTr="008F6CAF">
        <w:trPr>
          <w:cantSplit/>
          <w:trHeight w:val="390"/>
        </w:trPr>
        <w:tc>
          <w:tcPr>
            <w:tcW w:w="567" w:type="dxa"/>
            <w:vMerge w:val="restart"/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D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4D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4D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F4D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D5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омер участковой</w:t>
            </w:r>
            <w:r w:rsidRPr="007F4D5B">
              <w:rPr>
                <w:rFonts w:ascii="Times New Roman" w:hAnsi="Times New Roman"/>
                <w:b/>
                <w:sz w:val="24"/>
                <w:szCs w:val="24"/>
              </w:rPr>
              <w:t xml:space="preserve"> избирательной комиссии</w:t>
            </w:r>
          </w:p>
        </w:tc>
        <w:tc>
          <w:tcPr>
            <w:tcW w:w="1559" w:type="dxa"/>
            <w:vMerge w:val="restart"/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D5B">
              <w:rPr>
                <w:rFonts w:ascii="Times New Roman" w:hAnsi="Times New Roman"/>
                <w:b/>
                <w:sz w:val="24"/>
                <w:szCs w:val="24"/>
              </w:rPr>
              <w:t>Количество избирателей</w:t>
            </w: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D5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7F4D5B">
              <w:rPr>
                <w:rFonts w:ascii="Times New Roman" w:hAnsi="Times New Roman"/>
                <w:b/>
                <w:sz w:val="24"/>
                <w:szCs w:val="24"/>
              </w:rPr>
              <w:br/>
              <w:t>избирательных бюллетеней</w:t>
            </w:r>
          </w:p>
        </w:tc>
      </w:tr>
      <w:tr w:rsidR="008F6CAF" w:rsidRPr="007F4D5B" w:rsidTr="008F6CAF">
        <w:trPr>
          <w:cantSplit/>
          <w:trHeight w:val="390"/>
        </w:trPr>
        <w:tc>
          <w:tcPr>
            <w:tcW w:w="567" w:type="dxa"/>
            <w:vMerge/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6CAF" w:rsidRPr="007F4D5B" w:rsidTr="008F6CAF">
        <w:trPr>
          <w:cantSplit/>
          <w:trHeight w:val="1061"/>
        </w:trPr>
        <w:tc>
          <w:tcPr>
            <w:tcW w:w="567" w:type="dxa"/>
            <w:vMerge/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D5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7F4D5B">
              <w:rPr>
                <w:rFonts w:ascii="Times New Roman" w:hAnsi="Times New Roman"/>
                <w:b/>
                <w:sz w:val="24"/>
                <w:szCs w:val="24"/>
              </w:rPr>
              <w:br/>
              <w:t>федеральному избирательному округу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F6CAF" w:rsidRPr="007F4D5B" w:rsidRDefault="008F6CAF" w:rsidP="008F6CAF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D5B">
              <w:rPr>
                <w:rFonts w:ascii="Times New Roman" w:hAnsi="Times New Roman"/>
                <w:b/>
                <w:sz w:val="24"/>
                <w:szCs w:val="24"/>
              </w:rPr>
              <w:t>по одномандатному избирательному округу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  <w:vAlign w:val="center"/>
          </w:tcPr>
          <w:p w:rsidR="008F6CAF" w:rsidRPr="007F4D5B" w:rsidRDefault="008F6CAF" w:rsidP="008F6CAF">
            <w:pPr>
              <w:ind w:firstLine="170"/>
              <w:jc w:val="center"/>
              <w:rPr>
                <w:rFonts w:ascii="Times New Roman" w:hAnsi="Times New Roman"/>
                <w:color w:val="000000"/>
              </w:rPr>
            </w:pPr>
            <w:r w:rsidRPr="007F4D5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:rsidR="008F6CAF" w:rsidRPr="007F4D5B" w:rsidRDefault="008F6CAF" w:rsidP="008F6C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D5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8F6CAF" w:rsidRPr="007F4D5B" w:rsidRDefault="008F6CAF" w:rsidP="008F6CAF">
            <w:pPr>
              <w:ind w:left="454"/>
              <w:jc w:val="center"/>
              <w:rPr>
                <w:rFonts w:ascii="Times New Roman" w:hAnsi="Times New Roman"/>
                <w:color w:val="000000"/>
              </w:rPr>
            </w:pPr>
            <w:r w:rsidRPr="007F4D5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8" w:type="dxa"/>
            <w:vAlign w:val="bottom"/>
          </w:tcPr>
          <w:p w:rsidR="008F6CAF" w:rsidRPr="007F4D5B" w:rsidRDefault="008F6CAF" w:rsidP="008F6CAF">
            <w:pPr>
              <w:ind w:left="113"/>
              <w:jc w:val="center"/>
              <w:rPr>
                <w:rFonts w:ascii="Times New Roman" w:hAnsi="Times New Roman"/>
                <w:color w:val="000000"/>
              </w:rPr>
            </w:pPr>
            <w:r w:rsidRPr="007F4D5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67" w:type="dxa"/>
          </w:tcPr>
          <w:p w:rsidR="008F6CAF" w:rsidRPr="007F4D5B" w:rsidRDefault="008F6CAF" w:rsidP="008F6CAF">
            <w:pPr>
              <w:ind w:left="113"/>
              <w:jc w:val="center"/>
              <w:rPr>
                <w:rFonts w:ascii="Times New Roman" w:hAnsi="Times New Roman"/>
                <w:color w:val="000000"/>
              </w:rPr>
            </w:pPr>
            <w:r w:rsidRPr="007F4D5B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1901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2042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2050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2050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1902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1351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1358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13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58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1903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984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984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984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1904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467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467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467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1905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556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559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559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1906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97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1907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1299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1299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1299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1908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195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ind w:firstLine="1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1909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179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1910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125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1911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198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1912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727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727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727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1913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1914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279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280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1915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312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1916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270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1917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1097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1097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1097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D5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1918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067A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145</w:t>
            </w:r>
          </w:p>
        </w:tc>
      </w:tr>
      <w:tr w:rsidR="008F6CAF" w:rsidRPr="007F4D5B" w:rsidTr="008F6CAF">
        <w:trPr>
          <w:cantSplit/>
        </w:trPr>
        <w:tc>
          <w:tcPr>
            <w:tcW w:w="567" w:type="dxa"/>
          </w:tcPr>
          <w:p w:rsidR="008F6CAF" w:rsidRPr="007F4D5B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ТИК</w:t>
            </w:r>
          </w:p>
        </w:tc>
        <w:tc>
          <w:tcPr>
            <w:tcW w:w="1559" w:type="dxa"/>
          </w:tcPr>
          <w:p w:rsidR="008F6CAF" w:rsidRPr="005067AC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8F6CAF" w:rsidRPr="00003AD2" w:rsidTr="008F6CAF">
        <w:trPr>
          <w:cantSplit/>
          <w:trHeight w:val="225"/>
        </w:trPr>
        <w:tc>
          <w:tcPr>
            <w:tcW w:w="567" w:type="dxa"/>
          </w:tcPr>
          <w:p w:rsidR="008F6CAF" w:rsidRPr="00003AD2" w:rsidRDefault="008F6CAF" w:rsidP="008F6CAF">
            <w:pPr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F6CAF" w:rsidRPr="00003AD2" w:rsidRDefault="008F6CAF" w:rsidP="008F6CAF">
            <w:pPr>
              <w:spacing w:before="20" w:after="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3A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10572</w:t>
            </w:r>
          </w:p>
        </w:tc>
        <w:tc>
          <w:tcPr>
            <w:tcW w:w="2268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10600</w:t>
            </w:r>
          </w:p>
        </w:tc>
        <w:tc>
          <w:tcPr>
            <w:tcW w:w="2267" w:type="dxa"/>
          </w:tcPr>
          <w:p w:rsidR="008F6CAF" w:rsidRPr="00003AD2" w:rsidRDefault="008F6CAF" w:rsidP="008F6CA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03AD2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10600</w:t>
            </w:r>
          </w:p>
        </w:tc>
      </w:tr>
    </w:tbl>
    <w:p w:rsidR="008F6CAF" w:rsidRPr="00003AD2" w:rsidRDefault="008F6CAF" w:rsidP="008F6CA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3AD2">
        <w:rPr>
          <w:rFonts w:ascii="Times New Roman" w:hAnsi="Times New Roman"/>
          <w:b/>
          <w:color w:val="000000"/>
          <w:sz w:val="28"/>
          <w:szCs w:val="28"/>
        </w:rPr>
        <w:t>___________________</w:t>
      </w:r>
    </w:p>
    <w:p w:rsidR="008F6CAF" w:rsidRDefault="008F6CAF" w:rsidP="008F6CAF"/>
    <w:p w:rsidR="00340E8E" w:rsidRDefault="00340E8E" w:rsidP="008F6CAF">
      <w:pPr>
        <w:jc w:val="center"/>
        <w:rPr>
          <w:b/>
          <w:sz w:val="28"/>
        </w:rPr>
      </w:pPr>
    </w:p>
    <w:sectPr w:rsidR="00340E8E" w:rsidSect="008F6CAF">
      <w:headerReference w:type="default" r:id="rId10"/>
      <w:footerReference w:type="first" r:id="rId11"/>
      <w:pgSz w:w="11906" w:h="16838"/>
      <w:pgMar w:top="1134" w:right="850" w:bottom="851" w:left="1560" w:header="709" w:footer="47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42" w:rsidRDefault="00C54E42" w:rsidP="0020157E">
      <w:r>
        <w:separator/>
      </w:r>
    </w:p>
  </w:endnote>
  <w:endnote w:type="continuationSeparator" w:id="0">
    <w:p w:rsidR="00C54E42" w:rsidRDefault="00C54E42" w:rsidP="0020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6C" w:rsidRPr="00A36330" w:rsidRDefault="002E276C">
    <w:pPr>
      <w:pStyle w:val="a5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6C" w:rsidRPr="00F8795D" w:rsidRDefault="002E276C" w:rsidP="008F6C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42" w:rsidRDefault="00C54E42" w:rsidP="0020157E">
      <w:r>
        <w:separator/>
      </w:r>
    </w:p>
  </w:footnote>
  <w:footnote w:type="continuationSeparator" w:id="0">
    <w:p w:rsidR="00C54E42" w:rsidRDefault="00C54E42" w:rsidP="00201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6C" w:rsidRPr="005B296A" w:rsidRDefault="002E276C" w:rsidP="0020157E">
    <w:pPr>
      <w:pStyle w:val="a3"/>
      <w:suppressLineNumbers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6C" w:rsidRPr="00DC5AA5" w:rsidRDefault="002E276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F6CAF"/>
    <w:rsid w:val="00023F34"/>
    <w:rsid w:val="000522D5"/>
    <w:rsid w:val="000D3407"/>
    <w:rsid w:val="00186577"/>
    <w:rsid w:val="0020157E"/>
    <w:rsid w:val="00210A0F"/>
    <w:rsid w:val="00254F73"/>
    <w:rsid w:val="00280423"/>
    <w:rsid w:val="002A061F"/>
    <w:rsid w:val="002E276C"/>
    <w:rsid w:val="00340E8E"/>
    <w:rsid w:val="004C2245"/>
    <w:rsid w:val="006D2FE3"/>
    <w:rsid w:val="00721B64"/>
    <w:rsid w:val="007629A1"/>
    <w:rsid w:val="00782363"/>
    <w:rsid w:val="007A6A0F"/>
    <w:rsid w:val="007D55C1"/>
    <w:rsid w:val="008D4A29"/>
    <w:rsid w:val="008D6921"/>
    <w:rsid w:val="008F6CAF"/>
    <w:rsid w:val="00921D20"/>
    <w:rsid w:val="009307FF"/>
    <w:rsid w:val="00A54565"/>
    <w:rsid w:val="00AA3B35"/>
    <w:rsid w:val="00AC2D83"/>
    <w:rsid w:val="00B753BF"/>
    <w:rsid w:val="00B86D44"/>
    <w:rsid w:val="00C236C0"/>
    <w:rsid w:val="00C54E42"/>
    <w:rsid w:val="00D15C3D"/>
    <w:rsid w:val="00E9347B"/>
    <w:rsid w:val="00EE18FB"/>
    <w:rsid w:val="00EF2417"/>
    <w:rsid w:val="00F05E49"/>
    <w:rsid w:val="00F6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CAF"/>
    <w:pPr>
      <w:keepNext/>
      <w:ind w:firstLine="567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CA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F6C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6C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F6CA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6C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F6CA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8F6C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Normal">
    <w:name w:val="ConsNormal"/>
    <w:rsid w:val="008F6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F6CAF"/>
    <w:pPr>
      <w:tabs>
        <w:tab w:val="left" w:pos="3060"/>
      </w:tabs>
      <w:spacing w:before="120" w:line="240" w:lineRule="atLeast"/>
      <w:jc w:val="right"/>
    </w:pPr>
    <w:rPr>
      <w:rFonts w:ascii="Times New Roman" w:hAnsi="Times New Roman"/>
      <w:b/>
      <w:sz w:val="24"/>
      <w:szCs w:val="24"/>
    </w:rPr>
  </w:style>
  <w:style w:type="paragraph" w:styleId="aa">
    <w:name w:val="Title"/>
    <w:basedOn w:val="a"/>
    <w:link w:val="ab"/>
    <w:qFormat/>
    <w:rsid w:val="008F6CAF"/>
    <w:pPr>
      <w:jc w:val="center"/>
    </w:pPr>
    <w:rPr>
      <w:rFonts w:ascii="Times New Roman" w:hAnsi="Times New Roman"/>
      <w:b/>
      <w:sz w:val="24"/>
    </w:rPr>
  </w:style>
  <w:style w:type="character" w:customStyle="1" w:styleId="ab">
    <w:name w:val="Название Знак"/>
    <w:basedOn w:val="a0"/>
    <w:link w:val="aa"/>
    <w:rsid w:val="008F6C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6C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6CA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F6CA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F6C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F6CA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6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8F6CA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table" w:styleId="af0">
    <w:name w:val="Table Grid"/>
    <w:basedOn w:val="a1"/>
    <w:uiPriority w:val="59"/>
    <w:rsid w:val="008F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8F6C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F6C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6C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-1">
    <w:name w:val="Т-1"/>
    <w:aliases w:val="5"/>
    <w:basedOn w:val="a"/>
    <w:rsid w:val="00C236C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u">
    <w:name w:val="u"/>
    <w:basedOn w:val="a"/>
    <w:rsid w:val="00C236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4-15">
    <w:name w:val="14-15"/>
    <w:basedOn w:val="a"/>
    <w:rsid w:val="00F61100"/>
    <w:pPr>
      <w:widowControl w:val="0"/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14-150">
    <w:name w:val="текст14-15"/>
    <w:basedOn w:val="a"/>
    <w:rsid w:val="00F6110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styleId="af1">
    <w:name w:val="Strong"/>
    <w:basedOn w:val="a0"/>
    <w:uiPriority w:val="22"/>
    <w:qFormat/>
    <w:rsid w:val="00F61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1376-9ECC-4C11-8DA3-052F9B96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11</cp:revision>
  <cp:lastPrinted>2021-12-20T08:05:00Z</cp:lastPrinted>
  <dcterms:created xsi:type="dcterms:W3CDTF">2021-11-13T12:41:00Z</dcterms:created>
  <dcterms:modified xsi:type="dcterms:W3CDTF">2021-12-22T11:18:00Z</dcterms:modified>
</cp:coreProperties>
</file>