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72" w:rsidRDefault="008E2472" w:rsidP="008E2472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62330" cy="931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472" w:rsidRDefault="008E2472" w:rsidP="008E2472">
      <w:pPr>
        <w:pStyle w:val="a4"/>
        <w:widowControl w:val="0"/>
        <w:tabs>
          <w:tab w:val="left" w:pos="708"/>
        </w:tabs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8E2472" w:rsidRDefault="008E2472" w:rsidP="008E2472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8E2472" w:rsidRDefault="008E2472" w:rsidP="008E2472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8E2472" w:rsidRDefault="008E2472" w:rsidP="008E2472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8E2472" w:rsidRDefault="008E2472" w:rsidP="008E2472"/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8E2472" w:rsidTr="008E2472">
        <w:tc>
          <w:tcPr>
            <w:tcW w:w="3436" w:type="dxa"/>
            <w:hideMark/>
          </w:tcPr>
          <w:p w:rsidR="008E2472" w:rsidRDefault="008E2472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 августа 2021 года</w:t>
            </w:r>
          </w:p>
        </w:tc>
        <w:tc>
          <w:tcPr>
            <w:tcW w:w="3107" w:type="dxa"/>
          </w:tcPr>
          <w:p w:rsidR="008E2472" w:rsidRDefault="008E247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8E2472" w:rsidRDefault="008E24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12/2-4</w:t>
            </w:r>
          </w:p>
        </w:tc>
      </w:tr>
    </w:tbl>
    <w:p w:rsidR="008E2472" w:rsidRDefault="008E2472" w:rsidP="008E247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p w:rsidR="008E2472" w:rsidRDefault="008E2472" w:rsidP="008E247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2472" w:rsidRDefault="008E2472" w:rsidP="008E247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2472" w:rsidRDefault="008E2472" w:rsidP="008E24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обязанностей членов участковых</w:t>
      </w:r>
    </w:p>
    <w:p w:rsidR="008E2472" w:rsidRDefault="008E2472" w:rsidP="008E24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избирательных комиссий № 1901, № 1902, № 1905,  № 1912, </w:t>
      </w:r>
    </w:p>
    <w:p w:rsidR="008E2472" w:rsidRDefault="008E2472" w:rsidP="008E24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1913с правом решающего голоса</w:t>
      </w:r>
    </w:p>
    <w:p w:rsidR="008E2472" w:rsidRDefault="008E2472" w:rsidP="008E247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2472" w:rsidRDefault="008E2472" w:rsidP="008E247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17 февраля 2010 года № 192/1137-5</w:t>
      </w:r>
    </w:p>
    <w:p w:rsidR="008E2472" w:rsidRDefault="008E2472" w:rsidP="008E247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Методических </w:t>
      </w:r>
      <w:proofErr w:type="gramStart"/>
      <w:r>
        <w:rPr>
          <w:sz w:val="28"/>
          <w:szCs w:val="28"/>
        </w:rPr>
        <w:t>рекомендациях</w:t>
      </w:r>
      <w:proofErr w:type="gramEnd"/>
      <w:r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на основании личных письменных заявлений Андреевой Ю. М. от 26.08.2021г., Белоусовой Т.А. от 22.08.2021г., Лебедевой Т.И. от 22.08.2021г., </w:t>
      </w:r>
      <w:proofErr w:type="spellStart"/>
      <w:r>
        <w:rPr>
          <w:sz w:val="28"/>
          <w:szCs w:val="28"/>
        </w:rPr>
        <w:t>Кочкиной</w:t>
      </w:r>
      <w:proofErr w:type="spellEnd"/>
      <w:r>
        <w:rPr>
          <w:sz w:val="28"/>
          <w:szCs w:val="28"/>
        </w:rPr>
        <w:t xml:space="preserve"> Н.М. от 25.08.2021г., Синельниковой Е.Г. от 22.08.2021г.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Красовой</w:t>
      </w:r>
      <w:proofErr w:type="spellEnd"/>
      <w:r>
        <w:rPr>
          <w:sz w:val="28"/>
          <w:szCs w:val="28"/>
        </w:rPr>
        <w:t xml:space="preserve"> М.Г. от 19.08.2021г., </w:t>
      </w:r>
      <w:proofErr w:type="spellStart"/>
      <w:r>
        <w:rPr>
          <w:sz w:val="28"/>
          <w:szCs w:val="28"/>
        </w:rPr>
        <w:t>Филенковой</w:t>
      </w:r>
      <w:proofErr w:type="spellEnd"/>
      <w:r>
        <w:rPr>
          <w:sz w:val="28"/>
          <w:szCs w:val="28"/>
        </w:rPr>
        <w:t xml:space="preserve"> Т.И. от 25.08.2021г. </w:t>
      </w:r>
    </w:p>
    <w:p w:rsidR="008E2472" w:rsidRDefault="008E2472" w:rsidP="008E2472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8E2472" w:rsidRDefault="008E2472" w:rsidP="008E247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8E2472" w:rsidRDefault="008E2472" w:rsidP="008E247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составы участковых избирательных комиссий № 1901, №1902, № 1905, № 1912, № 1913, сформированных постановлением Территориальной избирательной комиссии Хвойнинского района </w:t>
      </w:r>
      <w:r>
        <w:rPr>
          <w:rStyle w:val="a6"/>
          <w:sz w:val="28"/>
          <w:szCs w:val="28"/>
          <w:shd w:val="clear" w:color="auto" w:fill="FFFFFF"/>
        </w:rPr>
        <w:t>04.06.2018 № 42/1-3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формировании участковых избирательных комиссий </w:t>
      </w:r>
      <w:r>
        <w:rPr>
          <w:color w:val="000000"/>
          <w:sz w:val="28"/>
          <w:szCs w:val="28"/>
        </w:rPr>
        <w:lastRenderedPageBreak/>
        <w:t>Хвойнинского района на срок полномочий 2018 – 2023 годов»,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8E2472" w:rsidRDefault="008E2472" w:rsidP="008E2472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1.1. </w:t>
      </w:r>
      <w:r>
        <w:rPr>
          <w:sz w:val="28"/>
          <w:szCs w:val="28"/>
        </w:rPr>
        <w:t>освободить от обязанностей члена участковой избирательной комиссии № 1901 с правом решающего голоса Андрееву Юлию Михайловну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выдвинутую </w:t>
      </w:r>
      <w:r>
        <w:rPr>
          <w:sz w:val="28"/>
          <w:szCs w:val="28"/>
          <w:shd w:val="clear" w:color="auto" w:fill="FFFFFF"/>
        </w:rPr>
        <w:t>собранием избирателей по месту работы;</w:t>
      </w:r>
    </w:p>
    <w:p w:rsidR="008E2472" w:rsidRDefault="008E2472" w:rsidP="008E2472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 </w:t>
      </w:r>
      <w:r>
        <w:rPr>
          <w:sz w:val="28"/>
          <w:szCs w:val="28"/>
        </w:rPr>
        <w:t>освободить от обязанностей члена участковой избирательной комиссии № 1902 с правом решающего голоса Лебедеву Татьяну Анатольевну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выдвинутую политической партией ЛДП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либерально-демократическая партия России;</w:t>
      </w:r>
      <w:r>
        <w:rPr>
          <w:sz w:val="28"/>
          <w:szCs w:val="28"/>
          <w:shd w:val="clear" w:color="auto" w:fill="FFFFFF"/>
        </w:rPr>
        <w:t xml:space="preserve"> </w:t>
      </w:r>
    </w:p>
    <w:p w:rsidR="008E2472" w:rsidRDefault="008E2472" w:rsidP="008E247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1.3.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освободить от обязанностей члена участковой избирательной комиссии № 1902 с правом решающего голоса Белоусову Татьяну Анатольевну, выдвинутую </w:t>
      </w:r>
      <w:r>
        <w:rPr>
          <w:sz w:val="28"/>
          <w:szCs w:val="28"/>
          <w:shd w:val="clear" w:color="auto" w:fill="FFFFFF"/>
        </w:rPr>
        <w:t>политической партией "ПАТРИОТЫ РОССИИ"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;</w:t>
      </w:r>
      <w:proofErr w:type="gramEnd"/>
    </w:p>
    <w:p w:rsidR="008E2472" w:rsidRDefault="008E2472" w:rsidP="008E2472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освободить от обязанностей члена участковой избирательной комиссии № 1905 с правом решающего голоса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Кочкину</w:t>
      </w:r>
      <w:proofErr w:type="spellEnd"/>
      <w:r>
        <w:rPr>
          <w:sz w:val="28"/>
          <w:szCs w:val="28"/>
          <w:shd w:val="clear" w:color="auto" w:fill="FFFFFF"/>
        </w:rPr>
        <w:t xml:space="preserve"> Наталью Михайловну</w:t>
      </w:r>
      <w:r>
        <w:rPr>
          <w:sz w:val="28"/>
          <w:szCs w:val="28"/>
        </w:rPr>
        <w:t xml:space="preserve">, выдвинутую </w:t>
      </w:r>
      <w:r>
        <w:rPr>
          <w:sz w:val="28"/>
          <w:szCs w:val="28"/>
          <w:shd w:val="clear" w:color="auto" w:fill="FFFFFF"/>
        </w:rPr>
        <w:t>политической партией</w:t>
      </w:r>
      <w:r>
        <w:rPr>
          <w:sz w:val="28"/>
          <w:szCs w:val="28"/>
        </w:rPr>
        <w:t xml:space="preserve"> ЛДПР - либерально-демократическая  партия России;</w:t>
      </w:r>
      <w:r>
        <w:rPr>
          <w:sz w:val="28"/>
          <w:szCs w:val="28"/>
          <w:shd w:val="clear" w:color="auto" w:fill="FFFFFF"/>
        </w:rPr>
        <w:t xml:space="preserve"> </w:t>
      </w:r>
    </w:p>
    <w:p w:rsidR="008E2472" w:rsidRDefault="008E2472" w:rsidP="008E247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1.5.</w:t>
      </w:r>
      <w:r>
        <w:rPr>
          <w:sz w:val="28"/>
          <w:szCs w:val="28"/>
        </w:rPr>
        <w:t xml:space="preserve"> освободить от обязанностей члена участковой избирательной комиссии № 1912 с правом решающего голоса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Красову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Марину Геннадьевну</w:t>
      </w:r>
      <w:r>
        <w:rPr>
          <w:sz w:val="28"/>
          <w:szCs w:val="28"/>
        </w:rPr>
        <w:t>, выдвинутую политической партией «</w:t>
      </w:r>
      <w:r>
        <w:rPr>
          <w:sz w:val="28"/>
          <w:szCs w:val="28"/>
          <w:shd w:val="clear" w:color="auto" w:fill="FFFFFF"/>
        </w:rPr>
        <w:t>КОММУНИСТИЧЕСКАЯ ПАРТИЯ РОССИЙСКОЙ ФЕДЕРАЦИИ"</w:t>
      </w:r>
      <w:r>
        <w:rPr>
          <w:sz w:val="28"/>
          <w:szCs w:val="28"/>
        </w:rPr>
        <w:t>;</w:t>
      </w:r>
    </w:p>
    <w:p w:rsidR="008E2472" w:rsidRDefault="008E2472" w:rsidP="008E247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1.6.</w:t>
      </w:r>
      <w:r>
        <w:rPr>
          <w:sz w:val="28"/>
          <w:szCs w:val="28"/>
        </w:rPr>
        <w:t xml:space="preserve"> освободить от обязанностей члена участковой избирательной комиссии № 1912 с правом решающего голоса</w:t>
      </w:r>
      <w:r>
        <w:rPr>
          <w:color w:val="000000"/>
          <w:sz w:val="28"/>
          <w:szCs w:val="28"/>
          <w:shd w:val="clear" w:color="auto" w:fill="FFFFFF"/>
        </w:rPr>
        <w:t xml:space="preserve"> Синельникову Елену Геннадьевну</w:t>
      </w:r>
      <w:r>
        <w:rPr>
          <w:sz w:val="28"/>
          <w:szCs w:val="28"/>
        </w:rPr>
        <w:t>, выдвинутую собранием избирателей по месту жительства;</w:t>
      </w:r>
    </w:p>
    <w:p w:rsidR="008E2472" w:rsidRDefault="008E2472" w:rsidP="008E247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1.7. освободить от обязанностей члена участковой избирательной комиссии </w:t>
      </w:r>
      <w:r>
        <w:rPr>
          <w:color w:val="000000"/>
          <w:sz w:val="28"/>
          <w:szCs w:val="28"/>
          <w:shd w:val="clear" w:color="auto" w:fill="FFFFFF"/>
        </w:rPr>
        <w:t xml:space="preserve">1913 с правом решающего голоса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Филенкову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Тамару Ивановну</w:t>
      </w:r>
      <w:r>
        <w:rPr>
          <w:sz w:val="28"/>
          <w:szCs w:val="28"/>
        </w:rPr>
        <w:t>, выдвинутую</w:t>
      </w:r>
      <w:r>
        <w:rPr>
          <w:sz w:val="28"/>
          <w:szCs w:val="28"/>
          <w:shd w:val="clear" w:color="auto" w:fill="FFFFFF"/>
        </w:rPr>
        <w:t xml:space="preserve"> собранием избирателей по месту жительства</w:t>
      </w:r>
    </w:p>
    <w:p w:rsidR="008E2472" w:rsidRDefault="008E2472" w:rsidP="008E24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Новгородской области и участковые избирательные комиссии № 1901,</w:t>
      </w:r>
    </w:p>
    <w:p w:rsidR="008E2472" w:rsidRDefault="008E2472" w:rsidP="008E24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1902, № 1905, № 1912, № 1913</w:t>
      </w:r>
    </w:p>
    <w:p w:rsidR="008E2472" w:rsidRDefault="008E2472" w:rsidP="008E247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настоящие постановление на странице ТИК Хвойнинского </w:t>
      </w:r>
      <w:r>
        <w:rPr>
          <w:sz w:val="28"/>
          <w:szCs w:val="28"/>
        </w:rPr>
        <w:lastRenderedPageBreak/>
        <w:t>района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8E2472" w:rsidRDefault="008E2472" w:rsidP="008E247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E2472" w:rsidRDefault="008E2472" w:rsidP="008E24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2472" w:rsidRDefault="008E2472" w:rsidP="008E24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E2472" w:rsidTr="008E2472">
        <w:tc>
          <w:tcPr>
            <w:tcW w:w="4785" w:type="dxa"/>
            <w:hideMark/>
          </w:tcPr>
          <w:p w:rsidR="008E2472" w:rsidRDefault="008E2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8E2472" w:rsidRDefault="008E2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</w:t>
            </w:r>
          </w:p>
          <w:p w:rsidR="008E2472" w:rsidRDefault="008E2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5" w:type="dxa"/>
          </w:tcPr>
          <w:p w:rsidR="008E2472" w:rsidRDefault="008E2472">
            <w:pPr>
              <w:widowControl w:val="0"/>
              <w:autoSpaceDE w:val="0"/>
              <w:autoSpaceDN w:val="0"/>
              <w:adjustRightInd w:val="0"/>
              <w:ind w:left="2445"/>
              <w:jc w:val="both"/>
              <w:rPr>
                <w:sz w:val="28"/>
                <w:szCs w:val="28"/>
                <w:lang w:eastAsia="en-US"/>
              </w:rPr>
            </w:pPr>
          </w:p>
          <w:p w:rsidR="008E2472" w:rsidRDefault="008E2472">
            <w:pPr>
              <w:widowControl w:val="0"/>
              <w:autoSpaceDE w:val="0"/>
              <w:autoSpaceDN w:val="0"/>
              <w:adjustRightInd w:val="0"/>
              <w:ind w:left="244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8E2472" w:rsidTr="008E2472">
        <w:tc>
          <w:tcPr>
            <w:tcW w:w="4785" w:type="dxa"/>
          </w:tcPr>
          <w:p w:rsidR="008E2472" w:rsidRDefault="008E2472">
            <w:pPr>
              <w:rPr>
                <w:sz w:val="28"/>
                <w:szCs w:val="28"/>
                <w:lang w:eastAsia="en-US"/>
              </w:rPr>
            </w:pPr>
          </w:p>
          <w:p w:rsidR="008E2472" w:rsidRDefault="008E2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8E2472" w:rsidRDefault="008E24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8E2472" w:rsidRDefault="008E2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5" w:type="dxa"/>
            <w:vAlign w:val="bottom"/>
          </w:tcPr>
          <w:p w:rsidR="008E2472" w:rsidRDefault="008E2472">
            <w:pPr>
              <w:pStyle w:val="14-15"/>
              <w:widowControl/>
              <w:spacing w:line="240" w:lineRule="auto"/>
              <w:ind w:left="2445" w:firstLine="0"/>
              <w:jc w:val="right"/>
              <w:rPr>
                <w:szCs w:val="28"/>
                <w:lang w:eastAsia="en-US"/>
              </w:rPr>
            </w:pPr>
          </w:p>
          <w:p w:rsidR="008E2472" w:rsidRDefault="008E2472">
            <w:pPr>
              <w:pStyle w:val="14-15"/>
              <w:widowControl/>
              <w:spacing w:line="240" w:lineRule="auto"/>
              <w:ind w:left="2445" w:firstLine="0"/>
              <w:jc w:val="right"/>
              <w:rPr>
                <w:szCs w:val="28"/>
                <w:lang w:eastAsia="en-US"/>
              </w:rPr>
            </w:pPr>
          </w:p>
          <w:p w:rsidR="008E2472" w:rsidRDefault="008E2472">
            <w:pPr>
              <w:pStyle w:val="14-15"/>
              <w:widowControl/>
              <w:spacing w:line="240" w:lineRule="auto"/>
              <w:ind w:left="2445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Н.С. Цветкова</w:t>
            </w:r>
          </w:p>
        </w:tc>
      </w:tr>
    </w:tbl>
    <w:p w:rsidR="008E2472" w:rsidRDefault="008E2472" w:rsidP="008E2472"/>
    <w:p w:rsidR="008E2472" w:rsidRDefault="008E2472" w:rsidP="008E2472"/>
    <w:p w:rsidR="008E2472" w:rsidRDefault="008E2472" w:rsidP="008E2472"/>
    <w:p w:rsidR="008E2472" w:rsidRDefault="008E2472" w:rsidP="008E2472"/>
    <w:p w:rsidR="008E2472" w:rsidRDefault="008E2472" w:rsidP="008E2472"/>
    <w:p w:rsidR="005D112B" w:rsidRDefault="005D112B"/>
    <w:sectPr w:rsidR="005D112B" w:rsidSect="005D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2472"/>
    <w:rsid w:val="005D112B"/>
    <w:rsid w:val="008E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47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8E2472"/>
    <w:pPr>
      <w:tabs>
        <w:tab w:val="left" w:pos="3060"/>
      </w:tabs>
      <w:spacing w:before="120" w:line="240" w:lineRule="atLeast"/>
      <w:jc w:val="right"/>
    </w:pPr>
    <w:rPr>
      <w:b/>
      <w:sz w:val="24"/>
      <w:szCs w:val="24"/>
    </w:rPr>
  </w:style>
  <w:style w:type="paragraph" w:customStyle="1" w:styleId="14-15">
    <w:name w:val="14-15"/>
    <w:basedOn w:val="a"/>
    <w:uiPriority w:val="99"/>
    <w:rsid w:val="008E2472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ConsPlusNormal">
    <w:name w:val="ConsPlusNormal"/>
    <w:uiPriority w:val="99"/>
    <w:rsid w:val="008E2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8E24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E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8E24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E24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4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2021-12-22T11:16:00Z</dcterms:created>
  <dcterms:modified xsi:type="dcterms:W3CDTF">2021-12-22T11:16:00Z</dcterms:modified>
</cp:coreProperties>
</file>