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40" w:rsidRDefault="00AB7D40" w:rsidP="00AB7D4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48360" cy="93662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40" w:rsidRDefault="00AB7D40" w:rsidP="00AB7D40">
      <w:pPr>
        <w:pStyle w:val="a4"/>
        <w:widowControl w:val="0"/>
        <w:tabs>
          <w:tab w:val="left" w:pos="708"/>
        </w:tabs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избирательная комиссия</w:t>
      </w:r>
    </w:p>
    <w:p w:rsidR="00AB7D40" w:rsidRDefault="00AB7D40" w:rsidP="00AB7D40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Хвойнинского района</w:t>
      </w:r>
    </w:p>
    <w:p w:rsidR="00AB7D40" w:rsidRDefault="00AB7D40" w:rsidP="00AB7D40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AB7D40" w:rsidRDefault="00AB7D40" w:rsidP="00AB7D40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>
        <w:rPr>
          <w:b/>
          <w:spacing w:val="80"/>
          <w:sz w:val="32"/>
          <w:szCs w:val="32"/>
        </w:rPr>
        <w:t>Постановление</w:t>
      </w:r>
    </w:p>
    <w:p w:rsidR="00AB7D40" w:rsidRDefault="00AB7D40" w:rsidP="00AB7D40">
      <w:pPr>
        <w:jc w:val="center"/>
        <w:rPr>
          <w:b/>
          <w:sz w:val="28"/>
          <w:szCs w:val="28"/>
        </w:rPr>
      </w:pPr>
    </w:p>
    <w:tbl>
      <w:tblPr>
        <w:tblW w:w="8930" w:type="dxa"/>
        <w:tblInd w:w="108" w:type="dxa"/>
        <w:tblLook w:val="04A0"/>
      </w:tblPr>
      <w:tblGrid>
        <w:gridCol w:w="3436"/>
        <w:gridCol w:w="3107"/>
        <w:gridCol w:w="2387"/>
      </w:tblGrid>
      <w:tr w:rsidR="00AB7D40" w:rsidTr="00C01F6C">
        <w:tc>
          <w:tcPr>
            <w:tcW w:w="3436" w:type="dxa"/>
            <w:hideMark/>
          </w:tcPr>
          <w:p w:rsidR="00AB7D40" w:rsidRDefault="00AB7D40" w:rsidP="00C01F6C">
            <w:pPr>
              <w:spacing w:line="276" w:lineRule="auto"/>
              <w:ind w:left="34" w:hanging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августа 2022</w:t>
            </w:r>
          </w:p>
        </w:tc>
        <w:tc>
          <w:tcPr>
            <w:tcW w:w="3107" w:type="dxa"/>
          </w:tcPr>
          <w:p w:rsidR="00AB7D40" w:rsidRDefault="00AB7D40" w:rsidP="00C01F6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hideMark/>
          </w:tcPr>
          <w:p w:rsidR="00AB7D40" w:rsidRDefault="00AB7D40" w:rsidP="00AB7D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33 /1-4</w:t>
            </w:r>
          </w:p>
        </w:tc>
      </w:tr>
    </w:tbl>
    <w:p w:rsidR="00AB7D40" w:rsidRDefault="00AB7D40" w:rsidP="00AB7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Хвойная</w:t>
      </w:r>
    </w:p>
    <w:p w:rsidR="00AB7D40" w:rsidRDefault="00AB7D40" w:rsidP="00AB7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D40" w:rsidRDefault="00AB7D40" w:rsidP="00AB7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участковых</w:t>
      </w:r>
    </w:p>
    <w:p w:rsidR="00AB7D40" w:rsidRDefault="00AB7D40" w:rsidP="00AB7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избирательных комиссий № 1902 с правом решающего голоса</w:t>
      </w:r>
    </w:p>
    <w:p w:rsidR="00AB7D40" w:rsidRDefault="00AB7D40" w:rsidP="00AB7D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D40" w:rsidRDefault="00AB7D40" w:rsidP="00AB7D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 192/1137-5 «О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на основании личного письменного заявления Зинченко И.А. от 30.08.2022 г.   </w:t>
      </w:r>
    </w:p>
    <w:p w:rsidR="00AB7D40" w:rsidRDefault="00AB7D40" w:rsidP="00AB7D4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Территориальная избирательная комиссия Хвойнинского района </w:t>
      </w:r>
    </w:p>
    <w:p w:rsidR="00AB7D40" w:rsidRDefault="00AB7D40" w:rsidP="00AB7D40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B7D40" w:rsidRDefault="00AB7D40" w:rsidP="00AB7D4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 участковой  избирательной комиссии   № 1902 сформированной  постановлением Территориальной избирательной комиссии Хвойнинского района </w:t>
      </w:r>
      <w:r>
        <w:rPr>
          <w:rStyle w:val="a6"/>
          <w:i w:val="0"/>
          <w:sz w:val="28"/>
          <w:szCs w:val="28"/>
          <w:shd w:val="clear" w:color="auto" w:fill="FFFFFF"/>
        </w:rPr>
        <w:t>04.06.2018 № 42/1-3</w:t>
      </w:r>
      <w:r>
        <w:rPr>
          <w:i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формировании участковых избирательных комиссий Хвойнинского района на срок полномочий 2018– 2023 годов»,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B7D40" w:rsidRDefault="00AB7D40" w:rsidP="00AB7D4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>
        <w:rPr>
          <w:sz w:val="28"/>
          <w:szCs w:val="28"/>
        </w:rPr>
        <w:t>освободить от обязанностей члена участковой избирательной комиссии № 1902 с правом решающего голоса Зинченко Ирину Анатольевну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выдвинутую собранием избирателей по месту работы.</w:t>
      </w:r>
    </w:p>
    <w:p w:rsidR="00AB7D40" w:rsidRPr="009D1F02" w:rsidRDefault="00AB7D40" w:rsidP="00AB7D4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B7D40" w:rsidRDefault="00AB7D40" w:rsidP="00AB7D40">
      <w:pPr>
        <w:spacing w:line="360" w:lineRule="auto"/>
        <w:ind w:firstLine="567"/>
        <w:rPr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2. Направить настоящее постановление в Избирательную комиссию Новгородской области и участковую избирательную  комиссию  </w:t>
      </w:r>
      <w:proofErr w:type="spellStart"/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 xml:space="preserve">  1902.  </w:t>
      </w:r>
    </w:p>
    <w:p w:rsidR="00AB7D40" w:rsidRDefault="00AB7D40" w:rsidP="00AB7D4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AB7D40" w:rsidRDefault="00AB7D40" w:rsidP="00AB7D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7D40" w:rsidRDefault="00AB7D40" w:rsidP="00AB7D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7D40" w:rsidTr="00C01F6C">
        <w:tc>
          <w:tcPr>
            <w:tcW w:w="4785" w:type="dxa"/>
            <w:hideMark/>
          </w:tcPr>
          <w:p w:rsidR="00AB7D40" w:rsidRDefault="00AB7D40" w:rsidP="00C01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B7D40" w:rsidRDefault="00AB7D40" w:rsidP="00C01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</w:t>
            </w:r>
          </w:p>
          <w:p w:rsidR="00AB7D40" w:rsidRDefault="00AB7D40" w:rsidP="00C01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</w:tcPr>
          <w:p w:rsidR="00AB7D40" w:rsidRDefault="00AB7D40" w:rsidP="00C01F6C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  <w:p w:rsidR="00AB7D40" w:rsidRDefault="00AB7D40" w:rsidP="00C01F6C">
            <w:pPr>
              <w:widowControl w:val="0"/>
              <w:autoSpaceDE w:val="0"/>
              <w:autoSpaceDN w:val="0"/>
              <w:adjustRightInd w:val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С.Е.  Косьяненко</w:t>
            </w:r>
          </w:p>
        </w:tc>
      </w:tr>
      <w:tr w:rsidR="00AB7D40" w:rsidTr="00C01F6C">
        <w:tc>
          <w:tcPr>
            <w:tcW w:w="4785" w:type="dxa"/>
          </w:tcPr>
          <w:p w:rsidR="00AB7D40" w:rsidRDefault="00AB7D40" w:rsidP="00C01F6C">
            <w:pPr>
              <w:rPr>
                <w:sz w:val="28"/>
                <w:szCs w:val="28"/>
                <w:lang w:eastAsia="en-US"/>
              </w:rPr>
            </w:pPr>
          </w:p>
          <w:p w:rsidR="00AB7D40" w:rsidRDefault="00AB7D40" w:rsidP="00C01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B7D40" w:rsidRDefault="00AB7D40" w:rsidP="00C01F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</w:t>
            </w:r>
          </w:p>
          <w:p w:rsidR="00AB7D40" w:rsidRDefault="00AB7D40" w:rsidP="00C01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 Хвойнинского района</w:t>
            </w:r>
          </w:p>
        </w:tc>
        <w:tc>
          <w:tcPr>
            <w:tcW w:w="4785" w:type="dxa"/>
            <w:vAlign w:val="bottom"/>
          </w:tcPr>
          <w:p w:rsidR="00AB7D40" w:rsidRDefault="00AB7D40" w:rsidP="00C01F6C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AB7D40" w:rsidRDefault="00AB7D40" w:rsidP="00C01F6C">
            <w:pPr>
              <w:pStyle w:val="14-15"/>
              <w:widowControl/>
              <w:spacing w:line="240" w:lineRule="auto"/>
              <w:ind w:left="2445" w:firstLine="0"/>
              <w:jc w:val="right"/>
              <w:rPr>
                <w:szCs w:val="28"/>
                <w:lang w:eastAsia="en-US"/>
              </w:rPr>
            </w:pPr>
          </w:p>
          <w:p w:rsidR="00AB7D40" w:rsidRDefault="00AB7D40" w:rsidP="00C01F6C">
            <w:pPr>
              <w:pStyle w:val="14-15"/>
              <w:widowControl/>
              <w:spacing w:line="240" w:lineRule="auto"/>
              <w:ind w:left="2445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Н.С. Цветкова</w:t>
            </w:r>
          </w:p>
        </w:tc>
      </w:tr>
    </w:tbl>
    <w:p w:rsidR="00AB7D40" w:rsidRDefault="00AB7D40" w:rsidP="00AB7D40">
      <w:pPr>
        <w:pStyle w:val="ConsPlusNormal"/>
        <w:widowControl/>
        <w:spacing w:line="360" w:lineRule="auto"/>
        <w:jc w:val="both"/>
      </w:pPr>
    </w:p>
    <w:p w:rsidR="00AB7D40" w:rsidRDefault="00AB7D40" w:rsidP="00AB7D40">
      <w:pPr>
        <w:tabs>
          <w:tab w:val="left" w:pos="1701"/>
          <w:tab w:val="left" w:pos="52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D40" w:rsidRDefault="00AB7D40" w:rsidP="00AB7D40">
      <w:pPr>
        <w:jc w:val="center"/>
      </w:pPr>
    </w:p>
    <w:p w:rsidR="00AB7D40" w:rsidRDefault="00AB7D40" w:rsidP="00AB7D40">
      <w:pPr>
        <w:jc w:val="center"/>
      </w:pPr>
    </w:p>
    <w:p w:rsidR="00AB7D40" w:rsidRDefault="00AB7D40" w:rsidP="00AB7D40">
      <w:pPr>
        <w:jc w:val="center"/>
      </w:pPr>
    </w:p>
    <w:p w:rsidR="00AB7D40" w:rsidRDefault="00AB7D40" w:rsidP="00AB7D40"/>
    <w:p w:rsidR="0023417D" w:rsidRDefault="0023417D"/>
    <w:sectPr w:rsidR="0023417D" w:rsidSect="00D6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D40"/>
    <w:rsid w:val="0023417D"/>
    <w:rsid w:val="00AB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D40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AB7D40"/>
    <w:pPr>
      <w:jc w:val="both"/>
    </w:pPr>
    <w:rPr>
      <w:rFonts w:ascii="Courier New" w:hAnsi="Courier New"/>
      <w:b/>
      <w:szCs w:val="20"/>
    </w:rPr>
  </w:style>
  <w:style w:type="paragraph" w:customStyle="1" w:styleId="ConsNormal">
    <w:name w:val="ConsNormal"/>
    <w:uiPriority w:val="99"/>
    <w:rsid w:val="00AB7D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AB7D40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ConsPlusNormal">
    <w:name w:val="ConsPlusNormal"/>
    <w:uiPriority w:val="99"/>
    <w:rsid w:val="00AB7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B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B7D4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B7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2022-09-02T12:48:00Z</cp:lastPrinted>
  <dcterms:created xsi:type="dcterms:W3CDTF">2022-09-02T12:43:00Z</dcterms:created>
  <dcterms:modified xsi:type="dcterms:W3CDTF">2022-09-02T12:48:00Z</dcterms:modified>
</cp:coreProperties>
</file>