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F5" w:rsidRPr="00483DF8" w:rsidRDefault="00DD46F5" w:rsidP="00DD46F5">
      <w:pPr>
        <w:jc w:val="right"/>
        <w:rPr>
          <w:rFonts w:ascii="Times New Roman" w:hAnsi="Times New Roman"/>
          <w:sz w:val="24"/>
          <w:szCs w:val="24"/>
        </w:rPr>
      </w:pPr>
      <w:r w:rsidRPr="00483DF8">
        <w:rPr>
          <w:rFonts w:ascii="Times New Roman" w:hAnsi="Times New Roman"/>
          <w:sz w:val="24"/>
          <w:szCs w:val="24"/>
        </w:rPr>
        <w:t xml:space="preserve">Утвержден </w:t>
      </w:r>
    </w:p>
    <w:p w:rsidR="00DD46F5" w:rsidRPr="00483DF8" w:rsidRDefault="00DD46F5" w:rsidP="00DD46F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83DF8">
        <w:rPr>
          <w:rFonts w:ascii="Times New Roman" w:hAnsi="Times New Roman"/>
          <w:sz w:val="24"/>
          <w:szCs w:val="24"/>
        </w:rPr>
        <w:t>ешением районной межведомственной</w:t>
      </w:r>
    </w:p>
    <w:p w:rsidR="00DD46F5" w:rsidRPr="00483DF8" w:rsidRDefault="00DD46F5" w:rsidP="00DD46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антинаркотической к</w:t>
      </w:r>
      <w:r w:rsidRPr="00483DF8">
        <w:rPr>
          <w:rFonts w:ascii="Times New Roman" w:hAnsi="Times New Roman"/>
          <w:sz w:val="24"/>
          <w:szCs w:val="24"/>
        </w:rPr>
        <w:t xml:space="preserve">омиссии </w:t>
      </w:r>
    </w:p>
    <w:p w:rsidR="00DD46F5" w:rsidRPr="00483DF8" w:rsidRDefault="00DD46F5" w:rsidP="00DD46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о</w:t>
      </w:r>
      <w:r w:rsidRPr="00483DF8"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 xml:space="preserve"> </w:t>
      </w:r>
      <w:r w:rsidR="00AF24B0">
        <w:rPr>
          <w:rFonts w:ascii="Times New Roman" w:hAnsi="Times New Roman"/>
          <w:sz w:val="24"/>
          <w:szCs w:val="24"/>
        </w:rPr>
        <w:t>21.12.2016</w:t>
      </w:r>
      <w:r w:rsidR="00361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DF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DF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F24B0">
        <w:rPr>
          <w:rFonts w:ascii="Times New Roman" w:hAnsi="Times New Roman"/>
          <w:sz w:val="24"/>
          <w:szCs w:val="24"/>
        </w:rPr>
        <w:t>4</w:t>
      </w:r>
    </w:p>
    <w:p w:rsidR="00DD46F5" w:rsidRPr="001B38DA" w:rsidRDefault="00DD46F5" w:rsidP="00DD46F5">
      <w:pPr>
        <w:jc w:val="right"/>
        <w:rPr>
          <w:rFonts w:ascii="Times New Roman" w:hAnsi="Times New Roman"/>
          <w:sz w:val="24"/>
          <w:szCs w:val="24"/>
        </w:rPr>
      </w:pPr>
      <w:r w:rsidRPr="00483DF8">
        <w:rPr>
          <w:rFonts w:ascii="Times New Roman" w:hAnsi="Times New Roman"/>
          <w:sz w:val="24"/>
          <w:szCs w:val="24"/>
        </w:rPr>
        <w:t xml:space="preserve">  </w:t>
      </w:r>
    </w:p>
    <w:p w:rsidR="00DD46F5" w:rsidRPr="009B723F" w:rsidRDefault="00DD46F5" w:rsidP="00DD46F5">
      <w:pPr>
        <w:jc w:val="center"/>
        <w:rPr>
          <w:rFonts w:ascii="Times New Roman" w:hAnsi="Times New Roman"/>
          <w:b/>
          <w:sz w:val="28"/>
          <w:szCs w:val="28"/>
        </w:rPr>
      </w:pPr>
      <w:r w:rsidRPr="009B723F">
        <w:rPr>
          <w:rFonts w:ascii="Times New Roman" w:hAnsi="Times New Roman"/>
          <w:b/>
          <w:sz w:val="28"/>
          <w:szCs w:val="28"/>
        </w:rPr>
        <w:t xml:space="preserve">Годовой План-регламент </w:t>
      </w:r>
    </w:p>
    <w:p w:rsidR="00DD46F5" w:rsidRPr="009B723F" w:rsidRDefault="00DD46F5" w:rsidP="00DD46F5">
      <w:pPr>
        <w:jc w:val="center"/>
        <w:rPr>
          <w:rFonts w:ascii="Times New Roman" w:hAnsi="Times New Roman"/>
          <w:b/>
          <w:sz w:val="28"/>
          <w:szCs w:val="28"/>
        </w:rPr>
      </w:pPr>
      <w:r w:rsidRPr="009B723F">
        <w:rPr>
          <w:rFonts w:ascii="Times New Roman" w:hAnsi="Times New Roman"/>
          <w:b/>
          <w:sz w:val="28"/>
          <w:szCs w:val="28"/>
        </w:rPr>
        <w:t xml:space="preserve">деятельности районной межведомственной </w:t>
      </w:r>
      <w:r>
        <w:rPr>
          <w:rFonts w:ascii="Times New Roman" w:hAnsi="Times New Roman"/>
          <w:b/>
          <w:sz w:val="28"/>
          <w:szCs w:val="28"/>
        </w:rPr>
        <w:t xml:space="preserve">антинаркотической </w:t>
      </w:r>
      <w:r w:rsidRPr="009B723F">
        <w:rPr>
          <w:rFonts w:ascii="Times New Roman" w:hAnsi="Times New Roman"/>
          <w:b/>
          <w:sz w:val="28"/>
          <w:szCs w:val="28"/>
        </w:rPr>
        <w:t>комиссии</w:t>
      </w:r>
    </w:p>
    <w:p w:rsidR="00DD46F5" w:rsidRDefault="00DD46F5" w:rsidP="00DD4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</w:t>
      </w:r>
      <w:r w:rsidRPr="009B723F">
        <w:rPr>
          <w:rFonts w:ascii="Times New Roman" w:hAnsi="Times New Roman"/>
          <w:b/>
          <w:sz w:val="28"/>
          <w:szCs w:val="28"/>
        </w:rPr>
        <w:t>Хвойнинского муниципального района</w:t>
      </w:r>
    </w:p>
    <w:p w:rsidR="00DD46F5" w:rsidRDefault="00D42F97" w:rsidP="00DD4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EB4315">
        <w:rPr>
          <w:rFonts w:ascii="Times New Roman" w:hAnsi="Times New Roman"/>
          <w:b/>
          <w:sz w:val="28"/>
          <w:szCs w:val="28"/>
        </w:rPr>
        <w:t>7</w:t>
      </w:r>
      <w:r w:rsidR="00DD46F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46F5" w:rsidRPr="00483DF8" w:rsidRDefault="00DD46F5" w:rsidP="00DD46F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1263"/>
        <w:gridCol w:w="8284"/>
        <w:gridCol w:w="1800"/>
        <w:gridCol w:w="3240"/>
      </w:tblGrid>
      <w:tr w:rsidR="00DD46F5" w:rsidRPr="00483DF8" w:rsidTr="00FE7630">
        <w:tc>
          <w:tcPr>
            <w:tcW w:w="1263" w:type="dxa"/>
          </w:tcPr>
          <w:p w:rsidR="00DD46F5" w:rsidRPr="00CF5E72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5E7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284" w:type="dxa"/>
          </w:tcPr>
          <w:p w:rsidR="00DD46F5" w:rsidRPr="00CF5E72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5E7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DD46F5" w:rsidRPr="00CF5E72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5E7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CF5E72">
              <w:rPr>
                <w:rFonts w:ascii="Times New Roman" w:hAnsi="Times New Roman"/>
                <w:b/>
                <w:sz w:val="24"/>
                <w:szCs w:val="24"/>
              </w:rPr>
              <w:t>Исполнитель (ответственный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6F5" w:rsidRPr="00483DF8" w:rsidTr="00FE7630">
        <w:tc>
          <w:tcPr>
            <w:tcW w:w="1263" w:type="dxa"/>
            <w:vMerge w:val="restart"/>
          </w:tcPr>
          <w:p w:rsidR="00DD46F5" w:rsidRPr="00386C96" w:rsidRDefault="00DD46F5" w:rsidP="00FE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C96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8284" w:type="dxa"/>
          </w:tcPr>
          <w:p w:rsidR="00DD46F5" w:rsidRPr="00386C96" w:rsidRDefault="00DD46F5" w:rsidP="005748FC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 xml:space="preserve">Сбор, обобщение и представление в Администрацию области за подписью Главы муниципального образования информации о выполнении в истекшем году мероприятий </w:t>
            </w:r>
            <w:r w:rsidR="00386C96" w:rsidRPr="00386C96">
              <w:rPr>
                <w:rFonts w:ascii="Times New Roman" w:hAnsi="Times New Roman"/>
                <w:sz w:val="24"/>
                <w:szCs w:val="24"/>
              </w:rPr>
              <w:t>долгосрочной целевой программы "Комплексные меры противодействия наркомании и зависимости от других психоактивных веществ в Новгородской области на 2013 - 2017 годы"</w:t>
            </w:r>
            <w:r w:rsidRPr="00386C96">
              <w:rPr>
                <w:rFonts w:ascii="Times New Roman" w:hAnsi="Times New Roman"/>
                <w:sz w:val="24"/>
                <w:szCs w:val="24"/>
              </w:rPr>
              <w:t xml:space="preserve"> (далее Программа)</w:t>
            </w:r>
          </w:p>
        </w:tc>
        <w:tc>
          <w:tcPr>
            <w:tcW w:w="1800" w:type="dxa"/>
          </w:tcPr>
          <w:p w:rsidR="00DD46F5" w:rsidRPr="00386C96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не позднее 25 января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DD46F5" w:rsidRPr="00483DF8" w:rsidTr="00FE7630">
        <w:tc>
          <w:tcPr>
            <w:tcW w:w="1263" w:type="dxa"/>
            <w:vMerge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D46F5" w:rsidRPr="00483DF8" w:rsidRDefault="00DD46F5" w:rsidP="00186BA2">
            <w:pPr>
              <w:rPr>
                <w:rFonts w:ascii="Times New Roman" w:hAnsi="Times New Roman"/>
                <w:sz w:val="24"/>
                <w:szCs w:val="24"/>
              </w:rPr>
            </w:pPr>
            <w:r w:rsidRPr="00483DF8">
              <w:rPr>
                <w:rFonts w:ascii="Times New Roman" w:hAnsi="Times New Roman"/>
                <w:sz w:val="24"/>
                <w:szCs w:val="24"/>
              </w:rPr>
              <w:t>Подготовка и направление в отдел координации региональной антинаркотической политики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за подписью Главы муниципального образования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критериям оценки антинаркотической деятельности </w:t>
            </w:r>
            <w:r w:rsidR="00186BA2">
              <w:rPr>
                <w:rFonts w:ascii="Times New Roman" w:hAnsi="Times New Roman"/>
                <w:sz w:val="24"/>
                <w:szCs w:val="24"/>
              </w:rPr>
              <w:t>раз в полгода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визой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 xml:space="preserve"> ответственного испо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лнителя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е позднее</w:t>
            </w:r>
          </w:p>
          <w:p w:rsidR="00DD46F5" w:rsidRPr="00483DF8" w:rsidRDefault="00DD46F5" w:rsidP="0018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числа 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6F5" w:rsidRPr="00483DF8" w:rsidTr="00FE7630">
        <w:tc>
          <w:tcPr>
            <w:tcW w:w="1263" w:type="dxa"/>
            <w:vMerge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483DF8">
              <w:rPr>
                <w:rFonts w:ascii="Times New Roman" w:hAnsi="Times New Roman"/>
                <w:sz w:val="24"/>
                <w:szCs w:val="24"/>
              </w:rPr>
              <w:t xml:space="preserve">Организация выступлений в СМИ </w:t>
            </w:r>
            <w:r>
              <w:rPr>
                <w:rFonts w:ascii="Times New Roman" w:hAnsi="Times New Roman"/>
                <w:sz w:val="24"/>
                <w:szCs w:val="24"/>
              </w:rPr>
              <w:t>о работе межведомственной антинаркотической комиссии</w:t>
            </w:r>
          </w:p>
        </w:tc>
        <w:tc>
          <w:tcPr>
            <w:tcW w:w="1800" w:type="dxa"/>
          </w:tcPr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айонные СМИ,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2C4E23" w:rsidRPr="00483DF8" w:rsidTr="00FE7630">
        <w:tc>
          <w:tcPr>
            <w:tcW w:w="1263" w:type="dxa"/>
            <w:vMerge/>
          </w:tcPr>
          <w:p w:rsidR="002C4E23" w:rsidRPr="009B723F" w:rsidRDefault="002C4E23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2C4E23" w:rsidRPr="00F57341" w:rsidRDefault="002C4E23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показателей деятельности, входящих в критерии и активизация работы по улучшению данных показателей в 201</w:t>
            </w:r>
            <w:r w:rsidR="00EB431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2C4E23" w:rsidRPr="00483DF8" w:rsidRDefault="002C4E23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C4E23" w:rsidRPr="00483DF8" w:rsidRDefault="002C4E23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2C4E23" w:rsidRPr="00483DF8" w:rsidRDefault="002C4E23" w:rsidP="00CF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тветственный секретарь РМ</w:t>
            </w:r>
            <w:r>
              <w:rPr>
                <w:rFonts w:ascii="Times New Roman" w:hAnsi="Times New Roman"/>
                <w:sz w:val="24"/>
                <w:szCs w:val="24"/>
              </w:rPr>
              <w:t>АК, члены рабочей группы, Главы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</w:tr>
      <w:tr w:rsidR="00DD46F5" w:rsidRPr="00483DF8" w:rsidTr="00FE7630">
        <w:tc>
          <w:tcPr>
            <w:tcW w:w="1263" w:type="dxa"/>
            <w:vMerge w:val="restart"/>
            <w:tcBorders>
              <w:top w:val="nil"/>
            </w:tcBorders>
          </w:tcPr>
          <w:p w:rsidR="00DD46F5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483DF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выезд</w:t>
            </w:r>
            <w:r>
              <w:rPr>
                <w:rFonts w:ascii="Times New Roman" w:hAnsi="Times New Roman"/>
                <w:sz w:val="24"/>
                <w:szCs w:val="24"/>
              </w:rPr>
              <w:t>ным заседаниям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постоянно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рабочей группы РМАК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в сельские поселения 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течение года по мере необходимости</w:t>
            </w:r>
          </w:p>
        </w:tc>
        <w:tc>
          <w:tcPr>
            <w:tcW w:w="3240" w:type="dxa"/>
          </w:tcPr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тветственный секретарь РМ</w:t>
            </w:r>
            <w:r>
              <w:rPr>
                <w:rFonts w:ascii="Times New Roman" w:hAnsi="Times New Roman"/>
                <w:sz w:val="24"/>
                <w:szCs w:val="24"/>
              </w:rPr>
              <w:t>АК, члены рабочей группы, Главы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</w:t>
            </w:r>
          </w:p>
        </w:tc>
      </w:tr>
      <w:tr w:rsidR="00DD46F5" w:rsidRPr="00483DF8" w:rsidTr="00FE7630">
        <w:tc>
          <w:tcPr>
            <w:tcW w:w="1263" w:type="dxa"/>
            <w:vMerge/>
            <w:tcBorders>
              <w:top w:val="nil"/>
            </w:tcBorders>
          </w:tcPr>
          <w:p w:rsidR="00DD46F5" w:rsidRDefault="00DD46F5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областном конкурсе социальной рекламы.</w:t>
            </w:r>
          </w:p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волонтерских групп образовательных учреждений района по программам профилактики наркозависимости, табакокурения, алкоголизма и туберкулеза.</w:t>
            </w:r>
          </w:p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лекторской группы в образовательных учреждениях района.</w:t>
            </w:r>
          </w:p>
        </w:tc>
        <w:tc>
          <w:tcPr>
            <w:tcW w:w="1800" w:type="dxa"/>
          </w:tcPr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40" w:type="dxa"/>
          </w:tcPr>
          <w:p w:rsidR="00DD46F5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Профильные структуры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органов управления, общероссийская организация «Красный крест», ОАУ «Дом </w:t>
            </w:r>
            <w:r w:rsidR="00EA76D1">
              <w:rPr>
                <w:rFonts w:ascii="Times New Roman" w:hAnsi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sz w:val="24"/>
                <w:szCs w:val="24"/>
              </w:rPr>
              <w:t>» В.Новгород</w:t>
            </w:r>
          </w:p>
          <w:p w:rsidR="00DD46F5" w:rsidRPr="00483DF8" w:rsidRDefault="00DD46F5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 w:val="restart"/>
          </w:tcPr>
          <w:p w:rsidR="00186BA2" w:rsidRDefault="00186BA2" w:rsidP="00FE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8284" w:type="dxa"/>
          </w:tcPr>
          <w:p w:rsidR="00186BA2" w:rsidRDefault="00186BA2" w:rsidP="00824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рабочей группы.</w:t>
            </w:r>
          </w:p>
          <w:p w:rsidR="00186BA2" w:rsidRDefault="00186BA2" w:rsidP="008246E5">
            <w:pPr>
              <w:rPr>
                <w:rFonts w:ascii="Times New Roman" w:hAnsi="Times New Roman"/>
                <w:sz w:val="24"/>
                <w:szCs w:val="24"/>
              </w:rPr>
            </w:pPr>
            <w:r w:rsidRPr="002C4E23">
              <w:rPr>
                <w:rFonts w:ascii="Times New Roman" w:hAnsi="Times New Roman"/>
                <w:sz w:val="24"/>
                <w:szCs w:val="24"/>
              </w:rPr>
              <w:t xml:space="preserve">Юбилейнинское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800" w:type="dxa"/>
          </w:tcPr>
          <w:p w:rsidR="00186BA2" w:rsidRDefault="00186BA2" w:rsidP="00824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186BA2" w:rsidRDefault="00186BA2" w:rsidP="00824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, члены рабочей группы, Глава администрации сельского поселения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Pr="009B723F" w:rsidRDefault="00186BA2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Pr="00483DF8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руководителям муниципальных профильных структур запроса о планируемых мероприятиях в рамках проведения Всемирного дня борьбы с наркоманией и наркобизнесом 26 июня. Составление сводного плана мероприятий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186BA2" w:rsidRPr="00483DF8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3240" w:type="dxa"/>
          </w:tcPr>
          <w:p w:rsidR="00186BA2" w:rsidRPr="00483DF8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Pr="009B723F" w:rsidRDefault="00186BA2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Pr="00483DF8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профилактико-просветительских мероприятий в рамках Всемирного дня борьбы с наркоманией и наркобизнесом, включая выступления районных специалистов в СМИ.</w:t>
            </w:r>
          </w:p>
        </w:tc>
        <w:tc>
          <w:tcPr>
            <w:tcW w:w="1800" w:type="dxa"/>
          </w:tcPr>
          <w:p w:rsidR="00186BA2" w:rsidRPr="00483DF8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накануне и 26 июня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структуры района.</w:t>
            </w:r>
          </w:p>
          <w:p w:rsidR="00186BA2" w:rsidRPr="00483DF8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волонтерских групп в профильных лагерях, лагерях дневного пребывания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РМАК, руководители волонтерских формирований, директора детских лагерей.</w:t>
            </w:r>
          </w:p>
        </w:tc>
      </w:tr>
      <w:tr w:rsidR="00186BA2" w:rsidRPr="00483DF8" w:rsidTr="00FE7630">
        <w:tc>
          <w:tcPr>
            <w:tcW w:w="1263" w:type="dxa"/>
          </w:tcPr>
          <w:p w:rsidR="00186BA2" w:rsidRPr="009B723F" w:rsidRDefault="00186BA2" w:rsidP="00FE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в отдел координации региональной антинаркотической политики 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>факсограммой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подписью Главы муниципального образования статистической информации о наркотической ситуации в территории по итогам 6 месяцев текущего года 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>(с визами ответс</w:t>
            </w:r>
            <w:r w:rsidR="005748F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CF5E72">
              <w:rPr>
                <w:rFonts w:ascii="Times New Roman" w:hAnsi="Times New Roman"/>
                <w:i/>
                <w:sz w:val="24"/>
                <w:szCs w:val="24"/>
              </w:rPr>
              <w:t>венного исполнителя и районного врача психиатра-нарколога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июля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врач психиатр-нарколог</w:t>
            </w:r>
          </w:p>
        </w:tc>
      </w:tr>
      <w:tr w:rsidR="00186BA2" w:rsidRPr="00483DF8" w:rsidTr="00FE7630">
        <w:tc>
          <w:tcPr>
            <w:tcW w:w="1263" w:type="dxa"/>
            <w:vMerge w:val="restart"/>
            <w:tcBorders>
              <w:top w:val="nil"/>
            </w:tcBorders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Pr="00386C96" w:rsidRDefault="00186BA2" w:rsidP="005748FC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 xml:space="preserve">Сбор, обобщение и представление в Администрацию области информации о выполнении в 1 полугодии текущего года мероприятий </w:t>
            </w:r>
            <w:r w:rsidR="00386C96" w:rsidRPr="00386C96">
              <w:rPr>
                <w:rFonts w:ascii="Times New Roman" w:hAnsi="Times New Roman"/>
                <w:sz w:val="24"/>
                <w:szCs w:val="24"/>
              </w:rPr>
              <w:t>долгосрочной целевой программы "Комплексные меры противодействия наркомании и зависимости от других психоактивных веществ в Новгородской области на 2013 - 2017 годы"</w:t>
            </w:r>
          </w:p>
        </w:tc>
        <w:tc>
          <w:tcPr>
            <w:tcW w:w="1800" w:type="dxa"/>
          </w:tcPr>
          <w:p w:rsidR="00186BA2" w:rsidRPr="00386C96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86BA2" w:rsidRPr="00386C96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 xml:space="preserve"> 15 июля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386C96">
              <w:rPr>
                <w:rFonts w:ascii="Times New Roman" w:hAnsi="Times New Roman"/>
                <w:sz w:val="24"/>
                <w:szCs w:val="24"/>
              </w:rPr>
              <w:t>профильные структуры муниципальных органов управления, организации, 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выступлений в СМИ специалистов района по итогам полугодия.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СМИ, районные специалисты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районной волонтерской группы в профильных лагерях, лагерях дневного пребывания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секретарь РМАК, руководители волонтерских формирований, директора детских лагерей 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Pr="00A50853" w:rsidRDefault="00186BA2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рабочей группы.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 w:rsidRPr="002C4E23">
              <w:rPr>
                <w:rFonts w:ascii="Times New Roman" w:hAnsi="Times New Roman"/>
                <w:sz w:val="24"/>
                <w:szCs w:val="24"/>
              </w:rPr>
              <w:t>Анциферовское сельское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, члены рабочей группы, Глава администрации сельского поселения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Pr="00A50853" w:rsidRDefault="00186BA2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руководителям муниципальных профильных структур запроса о планируемых мероприятиях в рамках проведения: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Всемирного дня отказа от курения 18 ноября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дня борьбы со СПИДом 1 декабря, Международного дня волонтера 5 декабря. Составление сводного плана мероприятий.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 w:val="restart"/>
            <w:tcBorders>
              <w:top w:val="nil"/>
            </w:tcBorders>
          </w:tcPr>
          <w:p w:rsidR="00186BA2" w:rsidRPr="009B723F" w:rsidRDefault="00186BA2" w:rsidP="00FE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8284" w:type="dxa"/>
          </w:tcPr>
          <w:p w:rsidR="00186BA2" w:rsidRDefault="00186BA2" w:rsidP="0058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рабочей группы.</w:t>
            </w:r>
          </w:p>
          <w:p w:rsidR="00186BA2" w:rsidRDefault="00186BA2" w:rsidP="00583FFB">
            <w:pPr>
              <w:rPr>
                <w:rFonts w:ascii="Times New Roman" w:hAnsi="Times New Roman"/>
                <w:sz w:val="24"/>
                <w:szCs w:val="24"/>
              </w:rPr>
            </w:pPr>
            <w:r w:rsidRPr="002C4E23">
              <w:rPr>
                <w:rFonts w:ascii="Times New Roman" w:hAnsi="Times New Roman"/>
                <w:sz w:val="24"/>
                <w:szCs w:val="24"/>
              </w:rPr>
              <w:t>Боровское сельское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00" w:type="dxa"/>
          </w:tcPr>
          <w:p w:rsidR="00186BA2" w:rsidRDefault="00186BA2" w:rsidP="0058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40" w:type="dxa"/>
          </w:tcPr>
          <w:p w:rsidR="00186BA2" w:rsidRDefault="00186BA2" w:rsidP="00583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  <w:r w:rsidRPr="00483DF8">
              <w:rPr>
                <w:rFonts w:ascii="Times New Roman" w:hAnsi="Times New Roman"/>
                <w:sz w:val="24"/>
                <w:szCs w:val="24"/>
              </w:rPr>
              <w:t>, члены рабочей группы, Глава администрации сельского поселения</w:t>
            </w:r>
          </w:p>
          <w:p w:rsidR="00186BA2" w:rsidRDefault="00186BA2" w:rsidP="00583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Pr="009B723F" w:rsidRDefault="00186BA2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профилактико-просветительских мероприятий в рамках Всемирного дня отказа от курения 18 ноября, включая выступления районных специалистов в СМИ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накануне и 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структуры района, 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руководителям профильных структур района письма о внесении предложений:</w:t>
            </w:r>
          </w:p>
          <w:p w:rsidR="00186BA2" w:rsidRDefault="00186BA2" w:rsidP="00FE763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План работы РМАК, постоянно действующей рабочей группы комиссии на очередной год.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РМКПН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Pr="009B723F" w:rsidRDefault="00186BA2" w:rsidP="00FE76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профилактико-просветительских мероприятий, посвященных Международному дню борьбы со СПИДом 1 декабря и Международному дню волонтера 5 декабря, включая выступления районных специалистов в СМИ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структуры района, ответственный секретарь РМАК, волонтерские формирования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организационного совещания у Главы муниципального района (далее- муниципальное образование), посвященного организации работы подразделений Администрации муниципального образования, территориальных профильных структур по подведению итогов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антинаркотической деятельности органов местного самоуправления за год. Принятие письменного решения (Плана) с указанием сроков выполнения, определением ответственных лиц в лице руководителей профильных муниципальных органов управления, организаций.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направление исполнителям мероприятий районной антинаркотической программы официального запроса о выполнении мероприятий Программы в истекшем году.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руководителям профильных структур запроса о выполнении областной целевой программы за истекший период и критериальной оценке деятельности за истекший год </w:t>
            </w: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25 декабря</w:t>
            </w: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 РМАК</w:t>
            </w:r>
          </w:p>
        </w:tc>
      </w:tr>
      <w:tr w:rsidR="00186BA2" w:rsidRPr="00483DF8" w:rsidTr="00FE7630">
        <w:tc>
          <w:tcPr>
            <w:tcW w:w="1263" w:type="dxa"/>
            <w:vMerge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4" w:type="dxa"/>
          </w:tcPr>
          <w:p w:rsidR="00186BA2" w:rsidRPr="00342257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РМАК</w:t>
            </w:r>
            <w:r w:rsidRPr="00342257">
              <w:rPr>
                <w:rFonts w:ascii="Times New Roman" w:hAnsi="Times New Roman"/>
                <w:sz w:val="24"/>
                <w:szCs w:val="24"/>
              </w:rPr>
              <w:t xml:space="preserve"> по итогам года.</w:t>
            </w:r>
          </w:p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6BA2" w:rsidRDefault="00186BA2" w:rsidP="00FE7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РМАК, заместители председателя РМАК, ответственный секретарь РМАК, члены комиссии</w:t>
            </w:r>
          </w:p>
        </w:tc>
      </w:tr>
    </w:tbl>
    <w:p w:rsidR="00DD46F5" w:rsidRPr="009C4D6E" w:rsidRDefault="00DD46F5" w:rsidP="00DD46F5">
      <w:pPr>
        <w:rPr>
          <w:rFonts w:ascii="Times New Roman" w:hAnsi="Times New Roman"/>
        </w:rPr>
      </w:pPr>
    </w:p>
    <w:p w:rsidR="00DD46F5" w:rsidRDefault="00DD46F5" w:rsidP="00DD46F5"/>
    <w:p w:rsidR="00DD46F5" w:rsidRDefault="00DD46F5" w:rsidP="00DD46F5"/>
    <w:p w:rsidR="00B27287" w:rsidRDefault="00B27287"/>
    <w:sectPr w:rsidR="00B27287" w:rsidSect="004A34A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Poster Compressed">
    <w:altName w:val="Impact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987"/>
    <w:multiLevelType w:val="hybridMultilevel"/>
    <w:tmpl w:val="6718A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399"/>
    <w:rsid w:val="00186BA2"/>
    <w:rsid w:val="002C4E23"/>
    <w:rsid w:val="00361867"/>
    <w:rsid w:val="00361F9B"/>
    <w:rsid w:val="00386C96"/>
    <w:rsid w:val="00441602"/>
    <w:rsid w:val="004A34A3"/>
    <w:rsid w:val="005748FC"/>
    <w:rsid w:val="00597F0A"/>
    <w:rsid w:val="005C01E5"/>
    <w:rsid w:val="006616DE"/>
    <w:rsid w:val="008F38C1"/>
    <w:rsid w:val="00AA2700"/>
    <w:rsid w:val="00AF24B0"/>
    <w:rsid w:val="00B27287"/>
    <w:rsid w:val="00C37126"/>
    <w:rsid w:val="00CA03C0"/>
    <w:rsid w:val="00D42F97"/>
    <w:rsid w:val="00DD3399"/>
    <w:rsid w:val="00DD46F5"/>
    <w:rsid w:val="00E77478"/>
    <w:rsid w:val="00EA76D1"/>
    <w:rsid w:val="00EB4315"/>
    <w:rsid w:val="00EE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5"/>
    <w:pPr>
      <w:spacing w:after="0" w:line="240" w:lineRule="auto"/>
    </w:pPr>
    <w:rPr>
      <w:rFonts w:ascii="Bodoni MT Poster Compressed" w:eastAsia="Times New Roman" w:hAnsi="Bodoni MT Poster Compresse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7126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qFormat/>
    <w:rsid w:val="00C37126"/>
    <w:pPr>
      <w:ind w:left="720"/>
      <w:contextualSpacing/>
    </w:pPr>
  </w:style>
  <w:style w:type="table" w:styleId="a5">
    <w:name w:val="Table Grid"/>
    <w:basedOn w:val="a1"/>
    <w:rsid w:val="00DD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F5"/>
    <w:pPr>
      <w:spacing w:after="0" w:line="240" w:lineRule="auto"/>
    </w:pPr>
    <w:rPr>
      <w:rFonts w:ascii="Bodoni MT Poster Compressed" w:eastAsia="Times New Roman" w:hAnsi="Bodoni MT Poster Compresse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7126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qFormat/>
    <w:rsid w:val="00C37126"/>
    <w:pPr>
      <w:ind w:left="720"/>
      <w:contextualSpacing/>
    </w:pPr>
  </w:style>
  <w:style w:type="table" w:styleId="a5">
    <w:name w:val="Table Grid"/>
    <w:basedOn w:val="a1"/>
    <w:rsid w:val="00DD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16</cp:revision>
  <cp:lastPrinted>2015-01-03T10:27:00Z</cp:lastPrinted>
  <dcterms:created xsi:type="dcterms:W3CDTF">2013-12-12T11:23:00Z</dcterms:created>
  <dcterms:modified xsi:type="dcterms:W3CDTF">2017-03-21T11:10:00Z</dcterms:modified>
</cp:coreProperties>
</file>