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08" w:rsidRDefault="00CB4308" w:rsidP="00CB430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47725" cy="9334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08" w:rsidRDefault="00CB4308" w:rsidP="00CB4308">
      <w:pPr>
        <w:jc w:val="center"/>
        <w:rPr>
          <w:sz w:val="28"/>
          <w:lang w:val="en-US"/>
        </w:rPr>
      </w:pPr>
    </w:p>
    <w:p w:rsidR="00CB4308" w:rsidRDefault="00CB4308" w:rsidP="00CB430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B4308" w:rsidRDefault="00CB4308" w:rsidP="00CB4308">
      <w:pPr>
        <w:jc w:val="center"/>
        <w:rPr>
          <w:bCs/>
          <w:sz w:val="28"/>
        </w:rPr>
      </w:pPr>
      <w:r>
        <w:rPr>
          <w:bCs/>
          <w:sz w:val="28"/>
        </w:rPr>
        <w:t>Новгородская область</w:t>
      </w:r>
    </w:p>
    <w:p w:rsidR="00CB4308" w:rsidRDefault="00CB4308" w:rsidP="00CB4308">
      <w:pPr>
        <w:pStyle w:val="11"/>
        <w:autoSpaceDE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Хвойнинского района</w:t>
      </w:r>
    </w:p>
    <w:p w:rsidR="00CB4308" w:rsidRPr="00CE3EDD" w:rsidRDefault="00CB4308" w:rsidP="00CB4308">
      <w:pPr>
        <w:pStyle w:val="11"/>
        <w:autoSpaceDE/>
        <w:spacing w:after="240"/>
      </w:pPr>
      <w:r>
        <w:rPr>
          <w:szCs w:val="20"/>
        </w:rPr>
        <w:t>ПОСТАНОВЛЕНИЕ</w:t>
      </w: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CB4308" w:rsidTr="002D6BDF">
        <w:trPr>
          <w:cantSplit/>
        </w:trPr>
        <w:tc>
          <w:tcPr>
            <w:tcW w:w="2807" w:type="dxa"/>
            <w:hideMark/>
          </w:tcPr>
          <w:p w:rsidR="00CB4308" w:rsidRDefault="00CB4308" w:rsidP="002D6BD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 сентября  2020 года</w:t>
            </w:r>
          </w:p>
        </w:tc>
        <w:tc>
          <w:tcPr>
            <w:tcW w:w="4535" w:type="dxa"/>
          </w:tcPr>
          <w:p w:rsidR="00CB4308" w:rsidRDefault="00CB4308" w:rsidP="002D6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CB4308" w:rsidRDefault="00CB4308" w:rsidP="002D6BD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94/4 - 3</w:t>
            </w:r>
          </w:p>
        </w:tc>
      </w:tr>
      <w:tr w:rsidR="00CB4308" w:rsidTr="002D6BDF">
        <w:trPr>
          <w:cantSplit/>
        </w:trPr>
        <w:tc>
          <w:tcPr>
            <w:tcW w:w="2807" w:type="dxa"/>
          </w:tcPr>
          <w:p w:rsidR="00CB4308" w:rsidRDefault="00CB4308" w:rsidP="002D6B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CB4308" w:rsidRDefault="00CB4308" w:rsidP="002D6B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CB4308" w:rsidRDefault="00CB4308" w:rsidP="002D6BD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CB4308" w:rsidTr="002D6BDF">
        <w:trPr>
          <w:cantSplit/>
        </w:trPr>
        <w:tc>
          <w:tcPr>
            <w:tcW w:w="9825" w:type="dxa"/>
            <w:gridSpan w:val="3"/>
          </w:tcPr>
          <w:p w:rsidR="00CB4308" w:rsidRDefault="00CB4308" w:rsidP="002D6BDF">
            <w:pPr>
              <w:spacing w:line="276" w:lineRule="auto"/>
              <w:rPr>
                <w:sz w:val="16"/>
                <w:szCs w:val="16"/>
              </w:rPr>
            </w:pPr>
          </w:p>
          <w:p w:rsidR="00CB4308" w:rsidRDefault="00CB4308" w:rsidP="002D6BDF">
            <w:pPr>
              <w:spacing w:line="276" w:lineRule="auto"/>
              <w:jc w:val="center"/>
            </w:pPr>
          </w:p>
        </w:tc>
      </w:tr>
    </w:tbl>
    <w:p w:rsidR="00CB4308" w:rsidRDefault="00CB4308" w:rsidP="00CB4308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308" w:rsidRDefault="00CB4308" w:rsidP="00CB4308">
      <w:pPr>
        <w:pStyle w:val="ConsNormal"/>
        <w:widowControl/>
        <w:ind w:left="180" w:right="-5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выборов депутатов 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 4</w:t>
      </w:r>
    </w:p>
    <w:p w:rsidR="00CB4308" w:rsidRDefault="00CB4308" w:rsidP="00CB4308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B4308" w:rsidRPr="006906B8" w:rsidRDefault="00CB4308" w:rsidP="00CB4308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В соответствии с частью 8 статьи 67 </w:t>
      </w:r>
      <w:r w:rsidRPr="006906B8">
        <w:rPr>
          <w:rFonts w:ascii="Times New Roman" w:hAnsi="Times New Roman"/>
          <w:bCs/>
          <w:sz w:val="28"/>
          <w:szCs w:val="28"/>
        </w:rPr>
        <w:t>областного закона от 30.07.2007 № 147-ОЗ «О выборах депутатов представительного органа муниципального образования в Новгородской области»,</w:t>
      </w:r>
      <w:r w:rsidRPr="006906B8">
        <w:rPr>
          <w:rFonts w:ascii="Times New Roman" w:hAnsi="Times New Roman"/>
          <w:sz w:val="28"/>
          <w:szCs w:val="28"/>
        </w:rPr>
        <w:t xml:space="preserve"> на основании протокола о результатах выборов депутатов </w:t>
      </w:r>
      <w:r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</w:t>
      </w:r>
      <w:r w:rsidRPr="006906B8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6906B8">
        <w:rPr>
          <w:rFonts w:ascii="Times New Roman" w:hAnsi="Times New Roman"/>
          <w:bCs/>
          <w:sz w:val="28"/>
          <w:szCs w:val="28"/>
        </w:rPr>
        <w:t xml:space="preserve"> </w:t>
      </w:r>
      <w:r w:rsidRPr="006906B8">
        <w:rPr>
          <w:rFonts w:ascii="Times New Roman" w:hAnsi="Times New Roman"/>
          <w:sz w:val="28"/>
          <w:szCs w:val="28"/>
        </w:rPr>
        <w:t>от «14» сентября 2020 года</w:t>
      </w:r>
    </w:p>
    <w:p w:rsidR="00CB4308" w:rsidRPr="006906B8" w:rsidRDefault="00CB4308" w:rsidP="00CB4308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</w:t>
      </w:r>
    </w:p>
    <w:p w:rsidR="00CB4308" w:rsidRPr="006906B8" w:rsidRDefault="00CB4308" w:rsidP="00CB4308">
      <w:pPr>
        <w:pStyle w:val="14-15"/>
        <w:widowControl/>
        <w:ind w:firstLine="567"/>
        <w:rPr>
          <w:szCs w:val="28"/>
        </w:rPr>
      </w:pPr>
      <w:r w:rsidRPr="006906B8">
        <w:rPr>
          <w:szCs w:val="28"/>
        </w:rPr>
        <w:t>ПОСТАНОВЛЯЕТ:</w:t>
      </w:r>
    </w:p>
    <w:p w:rsidR="00CB4308" w:rsidRPr="006906B8" w:rsidRDefault="00CB4308" w:rsidP="00CB4308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6906B8">
        <w:rPr>
          <w:rFonts w:ascii="Times New Roman" w:hAnsi="Times New Roman"/>
          <w:sz w:val="28"/>
          <w:szCs w:val="28"/>
        </w:rPr>
        <w:t xml:space="preserve"> 1. Признать выборы депутатов </w:t>
      </w:r>
      <w:r w:rsidRPr="006906B8">
        <w:rPr>
          <w:rFonts w:ascii="Times New Roman" w:hAnsi="Times New Roman"/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</w:t>
      </w:r>
      <w:r w:rsidRPr="006906B8"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 w:rsidRPr="006906B8">
        <w:rPr>
          <w:rFonts w:ascii="Times New Roman" w:hAnsi="Times New Roman"/>
          <w:b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6906B8">
        <w:rPr>
          <w:rFonts w:ascii="Times New Roman" w:hAnsi="Times New Roman"/>
          <w:bCs/>
          <w:sz w:val="28"/>
          <w:szCs w:val="28"/>
        </w:rPr>
        <w:t xml:space="preserve"> </w:t>
      </w:r>
      <w:r w:rsidRPr="006906B8">
        <w:rPr>
          <w:rFonts w:ascii="Times New Roman" w:hAnsi="Times New Roman"/>
          <w:sz w:val="28"/>
          <w:szCs w:val="28"/>
        </w:rPr>
        <w:t>состоявшимися и действительными.</w:t>
      </w:r>
    </w:p>
    <w:p w:rsidR="00CB4308" w:rsidRDefault="00CB4308" w:rsidP="00CB430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06B8">
        <w:rPr>
          <w:sz w:val="28"/>
          <w:szCs w:val="28"/>
        </w:rPr>
        <w:t xml:space="preserve">    2. Считать избранными депутатами </w:t>
      </w:r>
      <w:r w:rsidRPr="006906B8">
        <w:rPr>
          <w:bCs/>
          <w:sz w:val="28"/>
          <w:szCs w:val="28"/>
        </w:rPr>
        <w:t xml:space="preserve">Думы Хвойнинского  муниципального округа Новгородской области первого созыва по </w:t>
      </w:r>
      <w:proofErr w:type="spellStart"/>
      <w:r>
        <w:rPr>
          <w:bCs/>
          <w:sz w:val="28"/>
          <w:szCs w:val="28"/>
        </w:rPr>
        <w:t>четырех</w:t>
      </w:r>
      <w:r w:rsidRPr="006906B8">
        <w:rPr>
          <w:bCs/>
          <w:sz w:val="28"/>
          <w:szCs w:val="28"/>
        </w:rPr>
        <w:t>мандатному</w:t>
      </w:r>
      <w:proofErr w:type="spellEnd"/>
      <w:r w:rsidRPr="006906B8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4</w:t>
      </w:r>
    </w:p>
    <w:p w:rsidR="00CB4308" w:rsidRDefault="00CB4308" w:rsidP="00CB430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1.Долгову Ольгу Владимировну</w:t>
      </w:r>
    </w:p>
    <w:p w:rsidR="00CB4308" w:rsidRDefault="00CB4308" w:rsidP="00CB430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2.Ильина Лидия Васильевна</w:t>
      </w:r>
    </w:p>
    <w:p w:rsidR="00CB4308" w:rsidRDefault="00CB4308" w:rsidP="00CB430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3.Ильину Наталью Владимировну</w:t>
      </w:r>
    </w:p>
    <w:p w:rsidR="00CB4308" w:rsidRDefault="00CB4308" w:rsidP="00CB4308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4.Пинаева Александра Владимировича</w:t>
      </w:r>
    </w:p>
    <w:p w:rsidR="00CB4308" w:rsidRDefault="00CB4308" w:rsidP="00CB4308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«Новая Жизнь»</w:t>
      </w:r>
    </w:p>
    <w:p w:rsidR="00CB4308" w:rsidRDefault="00CB4308" w:rsidP="00CB43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Разместить настоящие постановление в разделе «ТИК Хвойнинского района» на официальном сайте Администрации Хвойнинского муниципального района в информационно-телекоммуникационной сети «Интернет».</w:t>
      </w:r>
    </w:p>
    <w:p w:rsidR="00CB4308" w:rsidRPr="006906B8" w:rsidRDefault="00CB4308" w:rsidP="00CB4308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CB4308" w:rsidRDefault="00CB4308" w:rsidP="00CB4308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0"/>
        <w:gridCol w:w="4785"/>
      </w:tblGrid>
      <w:tr w:rsidR="00CB4308" w:rsidTr="002D6BDF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CB4308" w:rsidRDefault="00CB4308" w:rsidP="002D6BDF">
            <w:pPr>
              <w:widowControl w:val="0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Хвойнинского района</w:t>
            </w:r>
          </w:p>
          <w:p w:rsidR="00CB4308" w:rsidRDefault="00CB4308" w:rsidP="002D6BDF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С.Е. </w:t>
            </w:r>
            <w:proofErr w:type="spellStart"/>
            <w:r>
              <w:rPr>
                <w:sz w:val="28"/>
                <w:szCs w:val="28"/>
              </w:rPr>
              <w:t>Косьяненко</w:t>
            </w:r>
            <w:proofErr w:type="spellEnd"/>
          </w:p>
        </w:tc>
      </w:tr>
      <w:tr w:rsidR="00CB4308" w:rsidTr="002D6BDF">
        <w:trPr>
          <w:trHeight w:val="897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Хвойнинского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  <w:p w:rsidR="00CB4308" w:rsidRDefault="00CB4308" w:rsidP="002D6BDF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О.В. Кондрашова</w:t>
            </w:r>
          </w:p>
        </w:tc>
      </w:tr>
    </w:tbl>
    <w:p w:rsidR="00CB4308" w:rsidRDefault="00CB4308" w:rsidP="00CB4308">
      <w:pPr>
        <w:ind w:firstLine="567"/>
      </w:pPr>
    </w:p>
    <w:p w:rsidR="00806518" w:rsidRPr="00CB4308" w:rsidRDefault="00806518" w:rsidP="00CB4308"/>
    <w:sectPr w:rsidR="00806518" w:rsidRPr="00CB4308" w:rsidSect="0080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4D3"/>
    <w:rsid w:val="002714D3"/>
    <w:rsid w:val="00806518"/>
    <w:rsid w:val="00A478D1"/>
    <w:rsid w:val="00CB4308"/>
    <w:rsid w:val="00C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14D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2714D3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заголовок 11"/>
    <w:basedOn w:val="a"/>
    <w:next w:val="a"/>
    <w:rsid w:val="002714D3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2020-10-02T11:54:00Z</dcterms:created>
  <dcterms:modified xsi:type="dcterms:W3CDTF">2020-10-02T11:54:00Z</dcterms:modified>
</cp:coreProperties>
</file>