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2B2" w:rsidRDefault="002432B2" w:rsidP="002432B2">
      <w:pPr>
        <w:tabs>
          <w:tab w:val="left" w:pos="2700"/>
          <w:tab w:val="left" w:pos="3060"/>
          <w:tab w:val="left" w:pos="6096"/>
          <w:tab w:val="left" w:pos="6946"/>
        </w:tabs>
        <w:spacing w:line="240" w:lineRule="atLeast"/>
        <w:jc w:val="right"/>
      </w:pPr>
      <w:r>
        <w:t>проект</w:t>
      </w:r>
    </w:p>
    <w:p w:rsidR="002432B2" w:rsidRPr="00F37A36" w:rsidRDefault="002432B2" w:rsidP="002432B2">
      <w:pPr>
        <w:pStyle w:val="ad"/>
        <w:spacing w:line="240" w:lineRule="auto"/>
        <w:rPr>
          <w:rFonts w:ascii="Times New Roman" w:hAnsi="Times New Roman" w:cs="Times New Roman"/>
          <w:sz w:val="32"/>
          <w:szCs w:val="32"/>
        </w:rPr>
      </w:pPr>
      <w:r w:rsidRPr="00F37A36">
        <w:rPr>
          <w:rFonts w:ascii="Times New Roman" w:hAnsi="Times New Roman" w:cs="Times New Roman"/>
          <w:sz w:val="32"/>
          <w:szCs w:val="32"/>
        </w:rPr>
        <w:t xml:space="preserve">Администрация Хвойнинского </w:t>
      </w:r>
      <w:r>
        <w:rPr>
          <w:rFonts w:ascii="Times New Roman" w:hAnsi="Times New Roman" w:cs="Times New Roman"/>
          <w:sz w:val="32"/>
          <w:szCs w:val="32"/>
        </w:rPr>
        <w:br/>
      </w:r>
      <w:r w:rsidRPr="00F37A36">
        <w:rPr>
          <w:rFonts w:ascii="Times New Roman" w:hAnsi="Times New Roman" w:cs="Times New Roman"/>
          <w:sz w:val="32"/>
          <w:szCs w:val="32"/>
        </w:rPr>
        <w:t xml:space="preserve">муниципального округа </w:t>
      </w:r>
      <w:r w:rsidRPr="00F37A36">
        <w:rPr>
          <w:rFonts w:ascii="Times New Roman" w:hAnsi="Times New Roman" w:cs="Times New Roman"/>
          <w:sz w:val="32"/>
          <w:szCs w:val="32"/>
        </w:rPr>
        <w:br/>
        <w:t>Новгородской области</w:t>
      </w:r>
    </w:p>
    <w:p w:rsidR="002432B2" w:rsidRPr="00F37A36" w:rsidRDefault="002432B2" w:rsidP="002432B2">
      <w:pPr>
        <w:tabs>
          <w:tab w:val="left" w:pos="0"/>
        </w:tabs>
        <w:spacing w:line="480" w:lineRule="atLeast"/>
        <w:jc w:val="center"/>
        <w:rPr>
          <w:spacing w:val="60"/>
          <w:sz w:val="32"/>
          <w:szCs w:val="32"/>
        </w:rPr>
      </w:pPr>
      <w:r w:rsidRPr="00F37A36">
        <w:rPr>
          <w:spacing w:val="60"/>
          <w:sz w:val="32"/>
          <w:szCs w:val="32"/>
        </w:rPr>
        <w:t>ПОСТАНОВЛЕНИЕ</w:t>
      </w:r>
    </w:p>
    <w:p w:rsidR="002432B2" w:rsidRPr="00F37A36" w:rsidRDefault="002432B2" w:rsidP="002432B2">
      <w:pPr>
        <w:tabs>
          <w:tab w:val="left" w:pos="3060"/>
        </w:tabs>
        <w:jc w:val="center"/>
        <w:rPr>
          <w:sz w:val="28"/>
          <w:szCs w:val="28"/>
          <w:u w:val="single"/>
        </w:rPr>
      </w:pPr>
      <w:r w:rsidRPr="00F37A36">
        <w:rPr>
          <w:sz w:val="28"/>
          <w:szCs w:val="28"/>
        </w:rPr>
        <w:t xml:space="preserve">от  </w:t>
      </w:r>
      <w:r w:rsidRPr="00F37A36">
        <w:rPr>
          <w:sz w:val="28"/>
          <w:szCs w:val="28"/>
          <w:u w:val="single"/>
        </w:rPr>
        <w:t xml:space="preserve">                 </w:t>
      </w:r>
      <w:r w:rsidRPr="00F37A36">
        <w:rPr>
          <w:sz w:val="28"/>
          <w:szCs w:val="28"/>
        </w:rPr>
        <w:t xml:space="preserve">   №  _____</w:t>
      </w:r>
    </w:p>
    <w:p w:rsidR="002432B2" w:rsidRPr="00F37A36" w:rsidRDefault="002432B2" w:rsidP="002432B2">
      <w:pPr>
        <w:jc w:val="center"/>
        <w:rPr>
          <w:b/>
          <w:sz w:val="28"/>
          <w:szCs w:val="28"/>
        </w:rPr>
      </w:pPr>
      <w:r w:rsidRPr="00F37A36">
        <w:rPr>
          <w:b/>
          <w:sz w:val="28"/>
          <w:szCs w:val="28"/>
        </w:rPr>
        <w:t>р.п. Хвойная</w:t>
      </w:r>
    </w:p>
    <w:p w:rsidR="002432B2" w:rsidRDefault="002432B2" w:rsidP="002432B2">
      <w:pPr>
        <w:ind w:right="425" w:firstLine="709"/>
        <w:jc w:val="center"/>
        <w:rPr>
          <w:b/>
          <w:sz w:val="28"/>
        </w:rPr>
      </w:pPr>
      <w:r w:rsidRPr="00F37A36">
        <w:rPr>
          <w:b/>
          <w:sz w:val="28"/>
          <w:szCs w:val="28"/>
        </w:rPr>
        <w:t>Об утверждении административного регламента</w:t>
      </w:r>
      <w:r>
        <w:rPr>
          <w:b/>
          <w:sz w:val="28"/>
          <w:szCs w:val="28"/>
        </w:rPr>
        <w:br/>
      </w:r>
      <w:r w:rsidRPr="00F37A36">
        <w:rPr>
          <w:b/>
          <w:sz w:val="28"/>
          <w:szCs w:val="28"/>
        </w:rPr>
        <w:t>предоставления муниципальной услуги </w:t>
      </w:r>
      <w:r w:rsidRPr="00F37A36">
        <w:rPr>
          <w:b/>
          <w:bCs/>
          <w:sz w:val="28"/>
          <w:szCs w:val="28"/>
        </w:rPr>
        <w:br/>
      </w:r>
      <w:r w:rsidRPr="00F37A36">
        <w:rPr>
          <w:b/>
          <w:color w:val="000000"/>
          <w:sz w:val="28"/>
          <w:szCs w:val="28"/>
        </w:rPr>
        <w:t>«</w:t>
      </w:r>
      <w:r>
        <w:rPr>
          <w:b/>
          <w:sz w:val="28"/>
        </w:rPr>
        <w:t>Выдача разрешения на строительство, внесение изменений в</w:t>
      </w:r>
      <w:r>
        <w:rPr>
          <w:b/>
          <w:spacing w:val="-67"/>
          <w:sz w:val="28"/>
        </w:rPr>
        <w:t xml:space="preserve">  </w:t>
      </w:r>
      <w:r>
        <w:rPr>
          <w:b/>
          <w:sz w:val="28"/>
        </w:rPr>
        <w:t>разрешение</w:t>
      </w:r>
      <w:r>
        <w:rPr>
          <w:b/>
          <w:spacing w:val="-5"/>
          <w:sz w:val="28"/>
        </w:rPr>
        <w:t xml:space="preserve"> </w:t>
      </w:r>
      <w:r>
        <w:rPr>
          <w:b/>
          <w:sz w:val="28"/>
        </w:rPr>
        <w:t>на</w:t>
      </w:r>
      <w:r>
        <w:rPr>
          <w:b/>
          <w:spacing w:val="-3"/>
          <w:sz w:val="28"/>
        </w:rPr>
        <w:t xml:space="preserve"> </w:t>
      </w:r>
      <w:r>
        <w:rPr>
          <w:b/>
          <w:sz w:val="28"/>
        </w:rPr>
        <w:t>строительство,</w:t>
      </w:r>
      <w:r>
        <w:rPr>
          <w:b/>
          <w:spacing w:val="-5"/>
          <w:sz w:val="28"/>
        </w:rPr>
        <w:t xml:space="preserve"> </w:t>
      </w:r>
      <w:r>
        <w:rPr>
          <w:b/>
          <w:sz w:val="28"/>
        </w:rPr>
        <w:t>в</w:t>
      </w:r>
      <w:r>
        <w:rPr>
          <w:b/>
          <w:spacing w:val="-3"/>
          <w:sz w:val="28"/>
        </w:rPr>
        <w:t xml:space="preserve"> </w:t>
      </w:r>
      <w:r>
        <w:rPr>
          <w:b/>
          <w:sz w:val="28"/>
        </w:rPr>
        <w:t>том</w:t>
      </w:r>
      <w:r>
        <w:rPr>
          <w:b/>
          <w:spacing w:val="-4"/>
          <w:sz w:val="28"/>
        </w:rPr>
        <w:t xml:space="preserve"> </w:t>
      </w:r>
      <w:r>
        <w:rPr>
          <w:b/>
          <w:sz w:val="28"/>
        </w:rPr>
        <w:t>числе</w:t>
      </w:r>
      <w:r>
        <w:rPr>
          <w:b/>
          <w:spacing w:val="-5"/>
          <w:sz w:val="28"/>
        </w:rPr>
        <w:t xml:space="preserve"> </w:t>
      </w:r>
      <w:r>
        <w:rPr>
          <w:b/>
          <w:sz w:val="28"/>
        </w:rPr>
        <w:t>в</w:t>
      </w:r>
      <w:r>
        <w:rPr>
          <w:b/>
          <w:spacing w:val="-3"/>
          <w:sz w:val="28"/>
        </w:rPr>
        <w:t xml:space="preserve"> </w:t>
      </w:r>
      <w:r>
        <w:rPr>
          <w:b/>
          <w:sz w:val="28"/>
        </w:rPr>
        <w:t>связи</w:t>
      </w:r>
      <w:r>
        <w:rPr>
          <w:b/>
          <w:spacing w:val="-4"/>
          <w:sz w:val="28"/>
        </w:rPr>
        <w:t xml:space="preserve"> </w:t>
      </w:r>
      <w:r>
        <w:rPr>
          <w:b/>
          <w:sz w:val="28"/>
        </w:rPr>
        <w:t>с</w:t>
      </w:r>
      <w:r>
        <w:rPr>
          <w:b/>
          <w:spacing w:val="-4"/>
          <w:sz w:val="28"/>
        </w:rPr>
        <w:t xml:space="preserve"> </w:t>
      </w:r>
      <w:r>
        <w:rPr>
          <w:b/>
          <w:sz w:val="28"/>
        </w:rPr>
        <w:t>необходимостью</w:t>
      </w:r>
    </w:p>
    <w:p w:rsidR="002432B2" w:rsidRDefault="002432B2" w:rsidP="002432B2">
      <w:pPr>
        <w:pStyle w:val="1"/>
        <w:ind w:left="0" w:right="425" w:firstLine="709"/>
        <w:rPr>
          <w:i/>
        </w:rPr>
      </w:pPr>
      <w:r>
        <w:t>продления</w:t>
      </w:r>
      <w:r>
        <w:rPr>
          <w:spacing w:val="-5"/>
        </w:rPr>
        <w:t xml:space="preserve"> </w:t>
      </w:r>
      <w:r>
        <w:t>срока</w:t>
      </w:r>
      <w:r>
        <w:rPr>
          <w:spacing w:val="-5"/>
        </w:rPr>
        <w:t xml:space="preserve"> </w:t>
      </w:r>
      <w:r>
        <w:t>действия</w:t>
      </w:r>
      <w:r>
        <w:rPr>
          <w:spacing w:val="-5"/>
        </w:rPr>
        <w:t xml:space="preserve"> </w:t>
      </w:r>
      <w:r>
        <w:t>разрешения</w:t>
      </w:r>
      <w:r>
        <w:rPr>
          <w:spacing w:val="-5"/>
        </w:rPr>
        <w:t xml:space="preserve"> </w:t>
      </w:r>
      <w:r>
        <w:t>на</w:t>
      </w:r>
      <w:r>
        <w:rPr>
          <w:spacing w:val="-5"/>
        </w:rPr>
        <w:t xml:space="preserve"> </w:t>
      </w:r>
      <w:r>
        <w:t>строительство</w:t>
      </w:r>
      <w:r>
        <w:rPr>
          <w:i/>
        </w:rPr>
        <w:t>»</w:t>
      </w:r>
    </w:p>
    <w:p w:rsidR="002432B2" w:rsidRDefault="002432B2" w:rsidP="002432B2">
      <w:pPr>
        <w:ind w:right="425" w:firstLine="709"/>
        <w:jc w:val="center"/>
        <w:rPr>
          <w:b/>
          <w:i/>
          <w:sz w:val="28"/>
        </w:rPr>
      </w:pPr>
      <w:r>
        <w:rPr>
          <w:b/>
          <w:sz w:val="28"/>
        </w:rPr>
        <w:t>на территории Хвойнинского муниципального округа</w:t>
      </w:r>
    </w:p>
    <w:p w:rsidR="002432B2" w:rsidRPr="00F37A36" w:rsidRDefault="002432B2" w:rsidP="002432B2">
      <w:pPr>
        <w:jc w:val="center"/>
        <w:rPr>
          <w:b/>
          <w:sz w:val="28"/>
          <w:szCs w:val="28"/>
        </w:rPr>
      </w:pPr>
    </w:p>
    <w:p w:rsidR="002432B2" w:rsidRDefault="002432B2" w:rsidP="002432B2">
      <w:pPr>
        <w:ind w:firstLine="709"/>
        <w:jc w:val="both"/>
        <w:rPr>
          <w:sz w:val="28"/>
          <w:szCs w:val="28"/>
        </w:rPr>
      </w:pPr>
      <w:proofErr w:type="gramStart"/>
      <w:r w:rsidRPr="002432B2">
        <w:rPr>
          <w:sz w:val="28"/>
          <w:szCs w:val="28"/>
        </w:rPr>
        <w:t xml:space="preserve">В соответствии с Градостроительным </w:t>
      </w:r>
      <w:hyperlink r:id="rId8" w:history="1">
        <w:r w:rsidRPr="002432B2">
          <w:rPr>
            <w:sz w:val="28"/>
            <w:szCs w:val="28"/>
          </w:rPr>
          <w:t>кодексом</w:t>
        </w:r>
      </w:hyperlink>
      <w:r w:rsidRPr="002432B2">
        <w:rPr>
          <w:sz w:val="28"/>
          <w:szCs w:val="28"/>
        </w:rPr>
        <w:t xml:space="preserve"> Российской Федерации, Федеральным </w:t>
      </w:r>
      <w:hyperlink r:id="rId9" w:history="1">
        <w:r w:rsidRPr="002432B2">
          <w:rPr>
            <w:sz w:val="28"/>
            <w:szCs w:val="28"/>
          </w:rPr>
          <w:t>законом</w:t>
        </w:r>
      </w:hyperlink>
      <w:r w:rsidRPr="002432B2">
        <w:rPr>
          <w:sz w:val="28"/>
          <w:szCs w:val="28"/>
        </w:rPr>
        <w:t xml:space="preserve"> от 27 июля 2010 года  N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Хвойнинского муниципального округа, ПОСТАНОВЛЯЕТ:</w:t>
      </w:r>
      <w:r>
        <w:rPr>
          <w:sz w:val="28"/>
          <w:szCs w:val="28"/>
        </w:rPr>
        <w:t xml:space="preserve"> </w:t>
      </w:r>
      <w:proofErr w:type="gramEnd"/>
    </w:p>
    <w:p w:rsidR="002432B2" w:rsidRDefault="002432B2" w:rsidP="002432B2">
      <w:pPr>
        <w:ind w:firstLine="709"/>
        <w:jc w:val="both"/>
        <w:rPr>
          <w:sz w:val="28"/>
          <w:szCs w:val="28"/>
        </w:rPr>
      </w:pPr>
      <w:r w:rsidRPr="002432B2">
        <w:rPr>
          <w:sz w:val="28"/>
          <w:szCs w:val="28"/>
        </w:rPr>
        <w:t xml:space="preserve"> 1.Утвердить прилагаемый административный регламент по предоставлению муниципальной услуги «Выдача разрешения на строительство, внесение изменений в</w:t>
      </w:r>
      <w:r w:rsidRPr="002432B2">
        <w:rPr>
          <w:spacing w:val="-67"/>
          <w:sz w:val="28"/>
          <w:szCs w:val="28"/>
        </w:rPr>
        <w:t xml:space="preserve">  </w:t>
      </w:r>
      <w:r w:rsidRPr="002432B2">
        <w:rPr>
          <w:sz w:val="28"/>
          <w:szCs w:val="28"/>
        </w:rPr>
        <w:t>разрешение</w:t>
      </w:r>
      <w:r w:rsidRPr="002432B2">
        <w:rPr>
          <w:spacing w:val="-5"/>
          <w:sz w:val="28"/>
          <w:szCs w:val="28"/>
        </w:rPr>
        <w:t xml:space="preserve"> </w:t>
      </w:r>
      <w:r w:rsidRPr="002432B2">
        <w:rPr>
          <w:sz w:val="28"/>
          <w:szCs w:val="28"/>
        </w:rPr>
        <w:t>на</w:t>
      </w:r>
      <w:r w:rsidRPr="002432B2">
        <w:rPr>
          <w:spacing w:val="-3"/>
          <w:sz w:val="28"/>
          <w:szCs w:val="28"/>
        </w:rPr>
        <w:t xml:space="preserve"> </w:t>
      </w:r>
      <w:r w:rsidRPr="002432B2">
        <w:rPr>
          <w:sz w:val="28"/>
          <w:szCs w:val="28"/>
        </w:rPr>
        <w:t>строительство,</w:t>
      </w:r>
      <w:r w:rsidRPr="002432B2">
        <w:rPr>
          <w:spacing w:val="-5"/>
          <w:sz w:val="28"/>
          <w:szCs w:val="28"/>
        </w:rPr>
        <w:t xml:space="preserve"> </w:t>
      </w:r>
      <w:r w:rsidRPr="002432B2">
        <w:rPr>
          <w:sz w:val="28"/>
          <w:szCs w:val="28"/>
        </w:rPr>
        <w:t>в</w:t>
      </w:r>
      <w:r w:rsidRPr="002432B2">
        <w:rPr>
          <w:spacing w:val="-3"/>
          <w:sz w:val="28"/>
          <w:szCs w:val="28"/>
        </w:rPr>
        <w:t xml:space="preserve"> </w:t>
      </w:r>
      <w:r w:rsidRPr="002432B2">
        <w:rPr>
          <w:sz w:val="28"/>
          <w:szCs w:val="28"/>
        </w:rPr>
        <w:t>том</w:t>
      </w:r>
      <w:r w:rsidRPr="002432B2">
        <w:rPr>
          <w:spacing w:val="-4"/>
          <w:sz w:val="28"/>
          <w:szCs w:val="28"/>
        </w:rPr>
        <w:t xml:space="preserve"> </w:t>
      </w:r>
      <w:r w:rsidRPr="002432B2">
        <w:rPr>
          <w:sz w:val="28"/>
          <w:szCs w:val="28"/>
        </w:rPr>
        <w:t>числе</w:t>
      </w:r>
      <w:r w:rsidRPr="002432B2">
        <w:rPr>
          <w:spacing w:val="-5"/>
          <w:sz w:val="28"/>
          <w:szCs w:val="28"/>
        </w:rPr>
        <w:t xml:space="preserve"> </w:t>
      </w:r>
      <w:r w:rsidRPr="002432B2">
        <w:rPr>
          <w:sz w:val="28"/>
          <w:szCs w:val="28"/>
        </w:rPr>
        <w:t>в</w:t>
      </w:r>
      <w:r w:rsidRPr="002432B2">
        <w:rPr>
          <w:spacing w:val="-3"/>
          <w:sz w:val="28"/>
          <w:szCs w:val="28"/>
        </w:rPr>
        <w:t xml:space="preserve"> </w:t>
      </w:r>
      <w:r w:rsidRPr="002432B2">
        <w:rPr>
          <w:sz w:val="28"/>
          <w:szCs w:val="28"/>
        </w:rPr>
        <w:t>связи</w:t>
      </w:r>
      <w:r w:rsidRPr="002432B2">
        <w:rPr>
          <w:spacing w:val="-4"/>
          <w:sz w:val="28"/>
          <w:szCs w:val="28"/>
        </w:rPr>
        <w:t xml:space="preserve"> </w:t>
      </w:r>
      <w:r w:rsidRPr="002432B2">
        <w:rPr>
          <w:sz w:val="28"/>
          <w:szCs w:val="28"/>
        </w:rPr>
        <w:t>с</w:t>
      </w:r>
      <w:r w:rsidRPr="002432B2">
        <w:rPr>
          <w:spacing w:val="-4"/>
          <w:sz w:val="28"/>
          <w:szCs w:val="28"/>
        </w:rPr>
        <w:t xml:space="preserve"> </w:t>
      </w:r>
      <w:r w:rsidRPr="002432B2">
        <w:rPr>
          <w:sz w:val="28"/>
          <w:szCs w:val="28"/>
        </w:rPr>
        <w:t>необходимостью продления</w:t>
      </w:r>
      <w:r w:rsidRPr="002432B2">
        <w:rPr>
          <w:spacing w:val="-5"/>
          <w:sz w:val="28"/>
          <w:szCs w:val="28"/>
        </w:rPr>
        <w:t xml:space="preserve"> </w:t>
      </w:r>
      <w:r w:rsidRPr="002432B2">
        <w:rPr>
          <w:sz w:val="28"/>
          <w:szCs w:val="28"/>
        </w:rPr>
        <w:t>срока</w:t>
      </w:r>
      <w:r w:rsidRPr="002432B2">
        <w:rPr>
          <w:spacing w:val="-5"/>
          <w:sz w:val="28"/>
          <w:szCs w:val="28"/>
        </w:rPr>
        <w:t xml:space="preserve"> </w:t>
      </w:r>
      <w:r w:rsidRPr="002432B2">
        <w:rPr>
          <w:sz w:val="28"/>
          <w:szCs w:val="28"/>
        </w:rPr>
        <w:t>действия</w:t>
      </w:r>
      <w:r w:rsidRPr="002432B2">
        <w:rPr>
          <w:spacing w:val="-5"/>
          <w:sz w:val="28"/>
          <w:szCs w:val="28"/>
        </w:rPr>
        <w:t xml:space="preserve"> </w:t>
      </w:r>
      <w:r w:rsidRPr="002432B2">
        <w:rPr>
          <w:sz w:val="28"/>
          <w:szCs w:val="28"/>
        </w:rPr>
        <w:t>разрешения</w:t>
      </w:r>
      <w:r w:rsidRPr="002432B2">
        <w:rPr>
          <w:spacing w:val="-5"/>
          <w:sz w:val="28"/>
          <w:szCs w:val="28"/>
        </w:rPr>
        <w:t xml:space="preserve"> </w:t>
      </w:r>
      <w:r w:rsidRPr="002432B2">
        <w:rPr>
          <w:sz w:val="28"/>
          <w:szCs w:val="28"/>
        </w:rPr>
        <w:t>на</w:t>
      </w:r>
      <w:r w:rsidRPr="002432B2">
        <w:rPr>
          <w:spacing w:val="-5"/>
          <w:sz w:val="28"/>
          <w:szCs w:val="28"/>
        </w:rPr>
        <w:t xml:space="preserve"> </w:t>
      </w:r>
      <w:r w:rsidRPr="002432B2">
        <w:rPr>
          <w:sz w:val="28"/>
          <w:szCs w:val="28"/>
        </w:rPr>
        <w:t>строительство</w:t>
      </w:r>
      <w:r w:rsidRPr="002432B2">
        <w:rPr>
          <w:i/>
          <w:sz w:val="28"/>
          <w:szCs w:val="28"/>
        </w:rPr>
        <w:t>»</w:t>
      </w:r>
      <w:r>
        <w:rPr>
          <w:i/>
          <w:sz w:val="28"/>
          <w:szCs w:val="28"/>
        </w:rPr>
        <w:t xml:space="preserve"> </w:t>
      </w:r>
      <w:r w:rsidRPr="002432B2">
        <w:rPr>
          <w:sz w:val="28"/>
          <w:szCs w:val="28"/>
        </w:rPr>
        <w:t>на территории Хвойнинского муниципального округа;</w:t>
      </w:r>
    </w:p>
    <w:p w:rsidR="002432B2" w:rsidRPr="002432B2" w:rsidRDefault="002432B2" w:rsidP="002432B2">
      <w:pPr>
        <w:ind w:firstLine="709"/>
        <w:jc w:val="both"/>
        <w:rPr>
          <w:i/>
          <w:sz w:val="28"/>
          <w:szCs w:val="28"/>
        </w:rPr>
      </w:pPr>
      <w:r w:rsidRPr="002432B2">
        <w:rPr>
          <w:sz w:val="28"/>
          <w:szCs w:val="28"/>
        </w:rPr>
        <w:t xml:space="preserve">2.Признать утратившими силу постановления Администрации Хвойнинского муниципального округа от 24.03.2021№335  «Об утверждении административного регламента предоставления муниципальной услуги  </w:t>
      </w:r>
      <w:r w:rsidRPr="002432B2">
        <w:rPr>
          <w:color w:val="000000"/>
          <w:sz w:val="28"/>
          <w:szCs w:val="28"/>
        </w:rPr>
        <w:t>«</w:t>
      </w:r>
      <w:r w:rsidRPr="002432B2">
        <w:rPr>
          <w:sz w:val="28"/>
          <w:szCs w:val="28"/>
        </w:rPr>
        <w:t>Выдача разрешения на строительство, внесение изменений в</w:t>
      </w:r>
      <w:r w:rsidRPr="002432B2">
        <w:rPr>
          <w:spacing w:val="-67"/>
          <w:sz w:val="28"/>
          <w:szCs w:val="28"/>
        </w:rPr>
        <w:t xml:space="preserve">  </w:t>
      </w:r>
      <w:r w:rsidRPr="002432B2">
        <w:rPr>
          <w:sz w:val="28"/>
          <w:szCs w:val="28"/>
        </w:rPr>
        <w:t>разрешение</w:t>
      </w:r>
      <w:r w:rsidRPr="002432B2">
        <w:rPr>
          <w:spacing w:val="-5"/>
          <w:sz w:val="28"/>
          <w:szCs w:val="28"/>
        </w:rPr>
        <w:t xml:space="preserve"> </w:t>
      </w:r>
      <w:r w:rsidRPr="002432B2">
        <w:rPr>
          <w:sz w:val="28"/>
          <w:szCs w:val="28"/>
        </w:rPr>
        <w:t>на</w:t>
      </w:r>
      <w:r w:rsidRPr="002432B2">
        <w:rPr>
          <w:spacing w:val="-3"/>
          <w:sz w:val="28"/>
          <w:szCs w:val="28"/>
        </w:rPr>
        <w:t xml:space="preserve"> </w:t>
      </w:r>
      <w:r w:rsidRPr="002432B2">
        <w:rPr>
          <w:sz w:val="28"/>
          <w:szCs w:val="28"/>
        </w:rPr>
        <w:t>строительство,</w:t>
      </w:r>
      <w:r w:rsidRPr="002432B2">
        <w:rPr>
          <w:spacing w:val="-5"/>
          <w:sz w:val="28"/>
          <w:szCs w:val="28"/>
        </w:rPr>
        <w:t xml:space="preserve"> </w:t>
      </w:r>
      <w:r w:rsidRPr="002432B2">
        <w:rPr>
          <w:sz w:val="28"/>
          <w:szCs w:val="28"/>
        </w:rPr>
        <w:t>в</w:t>
      </w:r>
      <w:r w:rsidRPr="002432B2">
        <w:rPr>
          <w:spacing w:val="-3"/>
          <w:sz w:val="28"/>
          <w:szCs w:val="28"/>
        </w:rPr>
        <w:t xml:space="preserve"> </w:t>
      </w:r>
      <w:r w:rsidRPr="002432B2">
        <w:rPr>
          <w:sz w:val="28"/>
          <w:szCs w:val="28"/>
        </w:rPr>
        <w:t>том</w:t>
      </w:r>
      <w:r w:rsidRPr="002432B2">
        <w:rPr>
          <w:spacing w:val="-4"/>
          <w:sz w:val="28"/>
          <w:szCs w:val="28"/>
        </w:rPr>
        <w:t xml:space="preserve"> </w:t>
      </w:r>
      <w:r w:rsidRPr="002432B2">
        <w:rPr>
          <w:sz w:val="28"/>
          <w:szCs w:val="28"/>
        </w:rPr>
        <w:t>числе</w:t>
      </w:r>
      <w:r w:rsidRPr="002432B2">
        <w:rPr>
          <w:spacing w:val="-5"/>
          <w:sz w:val="28"/>
          <w:szCs w:val="28"/>
        </w:rPr>
        <w:t xml:space="preserve"> </w:t>
      </w:r>
      <w:r w:rsidRPr="002432B2">
        <w:rPr>
          <w:sz w:val="28"/>
          <w:szCs w:val="28"/>
        </w:rPr>
        <w:t>в</w:t>
      </w:r>
      <w:r w:rsidRPr="002432B2">
        <w:rPr>
          <w:spacing w:val="-3"/>
          <w:sz w:val="28"/>
          <w:szCs w:val="28"/>
        </w:rPr>
        <w:t xml:space="preserve"> </w:t>
      </w:r>
      <w:r w:rsidRPr="002432B2">
        <w:rPr>
          <w:sz w:val="28"/>
          <w:szCs w:val="28"/>
        </w:rPr>
        <w:t>связи</w:t>
      </w:r>
      <w:r w:rsidRPr="002432B2">
        <w:rPr>
          <w:spacing w:val="-4"/>
          <w:sz w:val="28"/>
          <w:szCs w:val="28"/>
        </w:rPr>
        <w:t xml:space="preserve"> </w:t>
      </w:r>
      <w:r w:rsidRPr="002432B2">
        <w:rPr>
          <w:sz w:val="28"/>
          <w:szCs w:val="28"/>
        </w:rPr>
        <w:t>с</w:t>
      </w:r>
      <w:r w:rsidRPr="002432B2">
        <w:rPr>
          <w:spacing w:val="-4"/>
          <w:sz w:val="28"/>
          <w:szCs w:val="28"/>
        </w:rPr>
        <w:t xml:space="preserve"> </w:t>
      </w:r>
      <w:r w:rsidRPr="002432B2">
        <w:rPr>
          <w:sz w:val="28"/>
          <w:szCs w:val="28"/>
        </w:rPr>
        <w:t>необходимостью продления</w:t>
      </w:r>
      <w:r w:rsidRPr="002432B2">
        <w:rPr>
          <w:spacing w:val="-5"/>
          <w:sz w:val="28"/>
          <w:szCs w:val="28"/>
        </w:rPr>
        <w:t xml:space="preserve"> </w:t>
      </w:r>
      <w:r w:rsidRPr="002432B2">
        <w:rPr>
          <w:sz w:val="28"/>
          <w:szCs w:val="28"/>
        </w:rPr>
        <w:t>срока</w:t>
      </w:r>
      <w:r w:rsidRPr="002432B2">
        <w:rPr>
          <w:spacing w:val="-5"/>
          <w:sz w:val="28"/>
          <w:szCs w:val="28"/>
        </w:rPr>
        <w:t xml:space="preserve"> </w:t>
      </w:r>
      <w:r w:rsidRPr="002432B2">
        <w:rPr>
          <w:sz w:val="28"/>
          <w:szCs w:val="28"/>
        </w:rPr>
        <w:t>действия</w:t>
      </w:r>
      <w:r w:rsidRPr="002432B2">
        <w:rPr>
          <w:spacing w:val="-5"/>
          <w:sz w:val="28"/>
          <w:szCs w:val="28"/>
        </w:rPr>
        <w:t xml:space="preserve"> </w:t>
      </w:r>
      <w:r w:rsidRPr="002432B2">
        <w:rPr>
          <w:sz w:val="28"/>
          <w:szCs w:val="28"/>
        </w:rPr>
        <w:t>разрешения</w:t>
      </w:r>
      <w:r w:rsidRPr="002432B2">
        <w:rPr>
          <w:spacing w:val="-5"/>
          <w:sz w:val="28"/>
          <w:szCs w:val="28"/>
        </w:rPr>
        <w:t xml:space="preserve"> </w:t>
      </w:r>
      <w:r w:rsidRPr="002432B2">
        <w:rPr>
          <w:sz w:val="28"/>
          <w:szCs w:val="28"/>
        </w:rPr>
        <w:t>на</w:t>
      </w:r>
      <w:r w:rsidRPr="002432B2">
        <w:rPr>
          <w:spacing w:val="-5"/>
          <w:sz w:val="28"/>
          <w:szCs w:val="28"/>
        </w:rPr>
        <w:t xml:space="preserve"> </w:t>
      </w:r>
      <w:r w:rsidRPr="002432B2">
        <w:rPr>
          <w:sz w:val="28"/>
          <w:szCs w:val="28"/>
        </w:rPr>
        <w:t>строительство</w:t>
      </w:r>
      <w:r w:rsidRPr="002432B2">
        <w:rPr>
          <w:i/>
          <w:sz w:val="28"/>
          <w:szCs w:val="28"/>
        </w:rPr>
        <w:t xml:space="preserve">» </w:t>
      </w:r>
      <w:r w:rsidRPr="002432B2">
        <w:rPr>
          <w:sz w:val="28"/>
          <w:szCs w:val="28"/>
        </w:rPr>
        <w:t>на территории Хвойнинского муниципального округа</w:t>
      </w:r>
    </w:p>
    <w:p w:rsidR="002432B2" w:rsidRDefault="002432B2" w:rsidP="002432B2">
      <w:pPr>
        <w:pStyle w:val="2"/>
        <w:shd w:val="clear" w:color="auto" w:fill="FFFFFF"/>
        <w:spacing w:before="0" w:line="301" w:lineRule="atLeast"/>
        <w:ind w:firstLine="708"/>
        <w:jc w:val="both"/>
        <w:rPr>
          <w:rFonts w:ascii="Times New Roman" w:hAnsi="Times New Roman" w:cs="Times New Roman"/>
          <w:b w:val="0"/>
          <w:color w:val="auto"/>
          <w:sz w:val="28"/>
          <w:szCs w:val="28"/>
        </w:rPr>
      </w:pPr>
      <w:r w:rsidRPr="00AF1EC5">
        <w:rPr>
          <w:rFonts w:ascii="Times New Roman" w:hAnsi="Times New Roman" w:cs="Times New Roman"/>
          <w:b w:val="0"/>
          <w:color w:val="auto"/>
          <w:sz w:val="28"/>
          <w:szCs w:val="28"/>
        </w:rPr>
        <w:t xml:space="preserve">       3. Опубликовать   настоящее  постановление    в  бюллетене   «Официальный    вестник    Хвойнинского    муниципального   округа»,   разместить    на    официальном    сайте   Администрации   Хвойнинского   муниципального   округа    в   сети    Интернет.</w:t>
      </w:r>
    </w:p>
    <w:p w:rsidR="002432B2" w:rsidRPr="00AF1EC5" w:rsidRDefault="002432B2" w:rsidP="002432B2">
      <w:pPr>
        <w:pStyle w:val="2"/>
        <w:shd w:val="clear" w:color="auto" w:fill="FFFFFF"/>
        <w:spacing w:before="0" w:line="301" w:lineRule="atLeast"/>
        <w:rPr>
          <w:rFonts w:ascii="Times New Roman" w:hAnsi="Times New Roman" w:cs="Times New Roman"/>
          <w:color w:val="auto"/>
          <w:sz w:val="20"/>
          <w:szCs w:val="20"/>
        </w:rPr>
      </w:pPr>
      <w:r w:rsidRPr="00AF1EC5">
        <w:rPr>
          <w:rFonts w:ascii="Times New Roman" w:hAnsi="Times New Roman" w:cs="Times New Roman"/>
          <w:color w:val="auto"/>
          <w:sz w:val="20"/>
          <w:szCs w:val="20"/>
        </w:rPr>
        <w:t xml:space="preserve">Проект подготовила и завизировала  </w:t>
      </w:r>
    </w:p>
    <w:p w:rsidR="002432B2" w:rsidRPr="00AF1EC5" w:rsidRDefault="002432B2" w:rsidP="002432B2">
      <w:pPr>
        <w:rPr>
          <w:sz w:val="20"/>
          <w:szCs w:val="20"/>
        </w:rPr>
      </w:pPr>
      <w:r w:rsidRPr="00AF1EC5">
        <w:rPr>
          <w:sz w:val="20"/>
          <w:szCs w:val="20"/>
        </w:rPr>
        <w:t xml:space="preserve">Глав  </w:t>
      </w:r>
      <w:proofErr w:type="gramStart"/>
      <w:r w:rsidRPr="00AF1EC5">
        <w:rPr>
          <w:sz w:val="20"/>
          <w:szCs w:val="20"/>
        </w:rPr>
        <w:t>спец</w:t>
      </w:r>
      <w:proofErr w:type="gramEnd"/>
      <w:r w:rsidRPr="00AF1EC5">
        <w:rPr>
          <w:sz w:val="20"/>
          <w:szCs w:val="20"/>
        </w:rPr>
        <w:t xml:space="preserve">.                                                                    Т.С. Косьяненко  </w:t>
      </w:r>
    </w:p>
    <w:p w:rsidR="002432B2" w:rsidRPr="00AF1EC5" w:rsidRDefault="002432B2" w:rsidP="002432B2">
      <w:pPr>
        <w:pStyle w:val="ConsPlusNormal"/>
        <w:widowControl/>
        <w:ind w:firstLine="0"/>
        <w:rPr>
          <w:rFonts w:ascii="Times New Roman" w:hAnsi="Times New Roman" w:cs="Times New Roman"/>
        </w:rPr>
      </w:pPr>
      <w:r w:rsidRPr="00AF1EC5">
        <w:rPr>
          <w:rFonts w:ascii="Times New Roman" w:hAnsi="Times New Roman" w:cs="Times New Roman"/>
        </w:rPr>
        <w:t>Согласовано:</w:t>
      </w:r>
    </w:p>
    <w:p w:rsidR="002432B2" w:rsidRPr="00AF1EC5" w:rsidRDefault="002432B2" w:rsidP="002432B2">
      <w:pPr>
        <w:pStyle w:val="ConsPlusNormal"/>
        <w:widowControl/>
        <w:ind w:firstLine="0"/>
        <w:rPr>
          <w:rFonts w:ascii="Times New Roman" w:hAnsi="Times New Roman" w:cs="Times New Roman"/>
        </w:rPr>
      </w:pPr>
      <w:r w:rsidRPr="00AF1EC5">
        <w:rPr>
          <w:rFonts w:ascii="Times New Roman" w:hAnsi="Times New Roman" w:cs="Times New Roman"/>
        </w:rPr>
        <w:t xml:space="preserve">Заместитель </w:t>
      </w:r>
    </w:p>
    <w:p w:rsidR="002432B2" w:rsidRPr="00AF1EC5" w:rsidRDefault="002432B2" w:rsidP="002432B2">
      <w:pPr>
        <w:pStyle w:val="ConsPlusNormal"/>
        <w:widowControl/>
        <w:ind w:firstLine="0"/>
        <w:rPr>
          <w:rFonts w:ascii="Times New Roman" w:hAnsi="Times New Roman" w:cs="Times New Roman"/>
        </w:rPr>
      </w:pPr>
      <w:r w:rsidRPr="00AF1EC5">
        <w:rPr>
          <w:rFonts w:ascii="Times New Roman" w:hAnsi="Times New Roman" w:cs="Times New Roman"/>
        </w:rPr>
        <w:t xml:space="preserve">Главы Администрации </w:t>
      </w:r>
      <w:r w:rsidRPr="00AF1EC5">
        <w:rPr>
          <w:rFonts w:ascii="Times New Roman" w:hAnsi="Times New Roman" w:cs="Times New Roman"/>
        </w:rPr>
        <w:tab/>
      </w:r>
      <w:r w:rsidRPr="00AF1EC5">
        <w:rPr>
          <w:rFonts w:ascii="Times New Roman" w:hAnsi="Times New Roman" w:cs="Times New Roman"/>
        </w:rPr>
        <w:tab/>
      </w:r>
      <w:r w:rsidRPr="00AF1EC5">
        <w:rPr>
          <w:rFonts w:ascii="Times New Roman" w:hAnsi="Times New Roman" w:cs="Times New Roman"/>
        </w:rPr>
        <w:tab/>
      </w:r>
      <w:r w:rsidRPr="00AF1EC5">
        <w:rPr>
          <w:rFonts w:ascii="Times New Roman" w:hAnsi="Times New Roman" w:cs="Times New Roman"/>
        </w:rPr>
        <w:tab/>
        <w:t xml:space="preserve">      М.С. Ермолин</w:t>
      </w:r>
    </w:p>
    <w:p w:rsidR="002432B2" w:rsidRPr="00AF1EC5" w:rsidRDefault="002432B2" w:rsidP="002432B2">
      <w:pPr>
        <w:pStyle w:val="ConsPlusNormal"/>
        <w:widowControl/>
        <w:ind w:firstLine="0"/>
        <w:rPr>
          <w:rFonts w:ascii="Times New Roman" w:hAnsi="Times New Roman" w:cs="Times New Roman"/>
        </w:rPr>
      </w:pPr>
      <w:r w:rsidRPr="00AF1EC5">
        <w:rPr>
          <w:rFonts w:ascii="Times New Roman" w:hAnsi="Times New Roman" w:cs="Times New Roman"/>
        </w:rPr>
        <w:t xml:space="preserve">Председатель комитета  </w:t>
      </w:r>
      <w:proofErr w:type="spellStart"/>
      <w:r w:rsidRPr="00AF1EC5">
        <w:rPr>
          <w:rFonts w:ascii="Times New Roman" w:hAnsi="Times New Roman" w:cs="Times New Roman"/>
        </w:rPr>
        <w:t>ар-ры</w:t>
      </w:r>
      <w:proofErr w:type="spellEnd"/>
      <w:r w:rsidRPr="00AF1EC5">
        <w:rPr>
          <w:rFonts w:ascii="Times New Roman" w:hAnsi="Times New Roman" w:cs="Times New Roman"/>
        </w:rPr>
        <w:t xml:space="preserve">, </w:t>
      </w:r>
    </w:p>
    <w:p w:rsidR="002432B2" w:rsidRPr="00AF1EC5" w:rsidRDefault="002432B2" w:rsidP="002432B2">
      <w:pPr>
        <w:pStyle w:val="ConsPlusNormal"/>
        <w:widowControl/>
        <w:ind w:firstLine="0"/>
        <w:rPr>
          <w:rFonts w:ascii="Times New Roman" w:hAnsi="Times New Roman" w:cs="Times New Roman"/>
        </w:rPr>
      </w:pPr>
      <w:proofErr w:type="spellStart"/>
      <w:r w:rsidRPr="00AF1EC5">
        <w:rPr>
          <w:rFonts w:ascii="Times New Roman" w:hAnsi="Times New Roman" w:cs="Times New Roman"/>
        </w:rPr>
        <w:t>зем-имущ</w:t>
      </w:r>
      <w:proofErr w:type="spellEnd"/>
      <w:r w:rsidRPr="00AF1EC5">
        <w:rPr>
          <w:rFonts w:ascii="Times New Roman" w:hAnsi="Times New Roman" w:cs="Times New Roman"/>
        </w:rPr>
        <w:t xml:space="preserve"> </w:t>
      </w:r>
      <w:proofErr w:type="spellStart"/>
      <w:r w:rsidRPr="00AF1EC5">
        <w:rPr>
          <w:rFonts w:ascii="Times New Roman" w:hAnsi="Times New Roman" w:cs="Times New Roman"/>
        </w:rPr>
        <w:t>отно</w:t>
      </w:r>
      <w:proofErr w:type="spellEnd"/>
      <w:r w:rsidRPr="00AF1EC5">
        <w:rPr>
          <w:rFonts w:ascii="Times New Roman" w:hAnsi="Times New Roman" w:cs="Times New Roman"/>
        </w:rPr>
        <w:t xml:space="preserve"> и </w:t>
      </w:r>
      <w:proofErr w:type="spellStart"/>
      <w:r w:rsidRPr="00AF1EC5">
        <w:rPr>
          <w:rFonts w:ascii="Times New Roman" w:hAnsi="Times New Roman" w:cs="Times New Roman"/>
        </w:rPr>
        <w:t>мун</w:t>
      </w:r>
      <w:proofErr w:type="spellEnd"/>
      <w:r w:rsidRPr="00AF1EC5">
        <w:rPr>
          <w:rFonts w:ascii="Times New Roman" w:hAnsi="Times New Roman" w:cs="Times New Roman"/>
        </w:rPr>
        <w:t xml:space="preserve"> </w:t>
      </w:r>
      <w:proofErr w:type="spellStart"/>
      <w:r w:rsidRPr="00AF1EC5">
        <w:rPr>
          <w:rFonts w:ascii="Times New Roman" w:hAnsi="Times New Roman" w:cs="Times New Roman"/>
        </w:rPr>
        <w:t>конт</w:t>
      </w:r>
      <w:proofErr w:type="spellEnd"/>
      <w:r w:rsidRPr="00AF1EC5">
        <w:rPr>
          <w:rFonts w:ascii="Times New Roman" w:hAnsi="Times New Roman" w:cs="Times New Roman"/>
        </w:rPr>
        <w:tab/>
      </w:r>
      <w:r w:rsidRPr="00AF1EC5">
        <w:rPr>
          <w:rFonts w:ascii="Times New Roman" w:hAnsi="Times New Roman" w:cs="Times New Roman"/>
        </w:rPr>
        <w:tab/>
      </w:r>
      <w:r w:rsidRPr="00AF1EC5">
        <w:rPr>
          <w:rFonts w:ascii="Times New Roman" w:hAnsi="Times New Roman" w:cs="Times New Roman"/>
        </w:rPr>
        <w:tab/>
        <w:t xml:space="preserve">                О.И. </w:t>
      </w:r>
      <w:proofErr w:type="spellStart"/>
      <w:r w:rsidRPr="00AF1EC5">
        <w:rPr>
          <w:rFonts w:ascii="Times New Roman" w:hAnsi="Times New Roman" w:cs="Times New Roman"/>
        </w:rPr>
        <w:t>Ханькова</w:t>
      </w:r>
      <w:proofErr w:type="spellEnd"/>
      <w:r w:rsidRPr="00AF1EC5">
        <w:rPr>
          <w:rFonts w:ascii="Times New Roman" w:hAnsi="Times New Roman" w:cs="Times New Roman"/>
        </w:rPr>
        <w:t xml:space="preserve"> </w:t>
      </w:r>
    </w:p>
    <w:p w:rsidR="002432B2" w:rsidRPr="00AF1EC5" w:rsidRDefault="002432B2" w:rsidP="002432B2">
      <w:pPr>
        <w:pStyle w:val="ConsPlusNormal"/>
        <w:widowControl/>
        <w:ind w:firstLine="0"/>
        <w:rPr>
          <w:rFonts w:ascii="Times New Roman" w:hAnsi="Times New Roman" w:cs="Times New Roman"/>
        </w:rPr>
      </w:pPr>
      <w:r w:rsidRPr="00AF1EC5">
        <w:rPr>
          <w:rFonts w:ascii="Times New Roman" w:hAnsi="Times New Roman" w:cs="Times New Roman"/>
        </w:rPr>
        <w:t xml:space="preserve"> Юридический отдел                                                     _______________</w:t>
      </w:r>
    </w:p>
    <w:p w:rsidR="002432B2" w:rsidRPr="00AF1EC5" w:rsidRDefault="002432B2" w:rsidP="002432B2">
      <w:pPr>
        <w:pStyle w:val="ConsPlusNormal"/>
        <w:widowControl/>
        <w:ind w:firstLine="0"/>
        <w:jc w:val="right"/>
        <w:rPr>
          <w:rFonts w:ascii="Times New Roman" w:hAnsi="Times New Roman" w:cs="Times New Roman"/>
        </w:rPr>
      </w:pPr>
      <w:r w:rsidRPr="00AF1EC5">
        <w:rPr>
          <w:rFonts w:ascii="Times New Roman" w:hAnsi="Times New Roman" w:cs="Times New Roman"/>
        </w:rPr>
        <w:t>Дело-2 шт.</w:t>
      </w:r>
    </w:p>
    <w:p w:rsidR="002432B2" w:rsidRDefault="002432B2" w:rsidP="002432B2">
      <w:pPr>
        <w:jc w:val="right"/>
        <w:rPr>
          <w:sz w:val="20"/>
          <w:szCs w:val="20"/>
        </w:rPr>
      </w:pPr>
      <w:r w:rsidRPr="00AF1EC5">
        <w:rPr>
          <w:sz w:val="20"/>
          <w:szCs w:val="20"/>
        </w:rPr>
        <w:t xml:space="preserve"> Комитет- 2 шт.  </w:t>
      </w:r>
    </w:p>
    <w:p w:rsidR="002432B2" w:rsidRDefault="002432B2" w:rsidP="002432B2">
      <w:pPr>
        <w:rPr>
          <w:sz w:val="20"/>
          <w:szCs w:val="20"/>
        </w:rPr>
      </w:pPr>
    </w:p>
    <w:p w:rsidR="002432B2" w:rsidRDefault="002432B2" w:rsidP="002432B2">
      <w:pPr>
        <w:rPr>
          <w:b/>
          <w:bCs/>
          <w:sz w:val="28"/>
          <w:szCs w:val="28"/>
        </w:rPr>
      </w:pPr>
    </w:p>
    <w:p w:rsidR="0063735F" w:rsidRDefault="00460759" w:rsidP="002F5D1A">
      <w:pPr>
        <w:pStyle w:val="1"/>
        <w:spacing w:before="76"/>
        <w:ind w:left="0" w:right="425" w:firstLine="709"/>
      </w:pPr>
      <w:r>
        <w:t>А</w:t>
      </w:r>
      <w:r w:rsidR="00DF09BD">
        <w:t>дминистративный регламент</w:t>
      </w:r>
      <w:r w:rsidR="00DF09BD">
        <w:rPr>
          <w:spacing w:val="1"/>
        </w:rPr>
        <w:t xml:space="preserve"> </w:t>
      </w:r>
      <w:r w:rsidR="00DF09BD">
        <w:t>предоставления</w:t>
      </w:r>
      <w:r w:rsidR="00DF09BD">
        <w:rPr>
          <w:spacing w:val="-9"/>
        </w:rPr>
        <w:t xml:space="preserve"> </w:t>
      </w:r>
      <w:r w:rsidR="002432B2">
        <w:t xml:space="preserve">муниципальной </w:t>
      </w:r>
      <w:r w:rsidR="00DF09BD">
        <w:rPr>
          <w:spacing w:val="-8"/>
        </w:rPr>
        <w:t xml:space="preserve"> </w:t>
      </w:r>
      <w:r w:rsidR="00DF09BD">
        <w:t>услуги</w:t>
      </w:r>
    </w:p>
    <w:p w:rsidR="0063735F" w:rsidRDefault="00DF09BD" w:rsidP="002F5D1A">
      <w:pPr>
        <w:ind w:right="425" w:firstLine="709"/>
        <w:jc w:val="center"/>
        <w:rPr>
          <w:b/>
          <w:sz w:val="28"/>
        </w:rPr>
      </w:pPr>
      <w:r>
        <w:rPr>
          <w:b/>
          <w:i/>
          <w:sz w:val="28"/>
        </w:rPr>
        <w:t>«</w:t>
      </w:r>
      <w:r>
        <w:rPr>
          <w:b/>
          <w:sz w:val="28"/>
        </w:rPr>
        <w:t>Выдача разрешения на строительство, внесение изменений в</w:t>
      </w:r>
      <w:r>
        <w:rPr>
          <w:b/>
          <w:spacing w:val="-67"/>
          <w:sz w:val="28"/>
        </w:rPr>
        <w:t xml:space="preserve"> </w:t>
      </w:r>
      <w:r w:rsidR="002F5D1A">
        <w:rPr>
          <w:b/>
          <w:spacing w:val="-67"/>
          <w:sz w:val="28"/>
        </w:rPr>
        <w:t xml:space="preserve"> </w:t>
      </w:r>
      <w:r>
        <w:rPr>
          <w:b/>
          <w:sz w:val="28"/>
        </w:rPr>
        <w:t>разрешение</w:t>
      </w:r>
      <w:r>
        <w:rPr>
          <w:b/>
          <w:spacing w:val="-5"/>
          <w:sz w:val="28"/>
        </w:rPr>
        <w:t xml:space="preserve"> </w:t>
      </w:r>
      <w:r>
        <w:rPr>
          <w:b/>
          <w:sz w:val="28"/>
        </w:rPr>
        <w:t>на</w:t>
      </w:r>
      <w:r>
        <w:rPr>
          <w:b/>
          <w:spacing w:val="-3"/>
          <w:sz w:val="28"/>
        </w:rPr>
        <w:t xml:space="preserve"> </w:t>
      </w:r>
      <w:r>
        <w:rPr>
          <w:b/>
          <w:sz w:val="28"/>
        </w:rPr>
        <w:t>строительство,</w:t>
      </w:r>
      <w:r>
        <w:rPr>
          <w:b/>
          <w:spacing w:val="-5"/>
          <w:sz w:val="28"/>
        </w:rPr>
        <w:t xml:space="preserve"> </w:t>
      </w:r>
      <w:r>
        <w:rPr>
          <w:b/>
          <w:sz w:val="28"/>
        </w:rPr>
        <w:t>в</w:t>
      </w:r>
      <w:r>
        <w:rPr>
          <w:b/>
          <w:spacing w:val="-3"/>
          <w:sz w:val="28"/>
        </w:rPr>
        <w:t xml:space="preserve"> </w:t>
      </w:r>
      <w:r>
        <w:rPr>
          <w:b/>
          <w:sz w:val="28"/>
        </w:rPr>
        <w:t>том</w:t>
      </w:r>
      <w:r>
        <w:rPr>
          <w:b/>
          <w:spacing w:val="-4"/>
          <w:sz w:val="28"/>
        </w:rPr>
        <w:t xml:space="preserve"> </w:t>
      </w:r>
      <w:r>
        <w:rPr>
          <w:b/>
          <w:sz w:val="28"/>
        </w:rPr>
        <w:t>числе</w:t>
      </w:r>
      <w:r>
        <w:rPr>
          <w:b/>
          <w:spacing w:val="-5"/>
          <w:sz w:val="28"/>
        </w:rPr>
        <w:t xml:space="preserve"> </w:t>
      </w:r>
      <w:r>
        <w:rPr>
          <w:b/>
          <w:sz w:val="28"/>
        </w:rPr>
        <w:t>в</w:t>
      </w:r>
      <w:r>
        <w:rPr>
          <w:b/>
          <w:spacing w:val="-3"/>
          <w:sz w:val="28"/>
        </w:rPr>
        <w:t xml:space="preserve"> </w:t>
      </w:r>
      <w:r>
        <w:rPr>
          <w:b/>
          <w:sz w:val="28"/>
        </w:rPr>
        <w:t>связи</w:t>
      </w:r>
      <w:r>
        <w:rPr>
          <w:b/>
          <w:spacing w:val="-4"/>
          <w:sz w:val="28"/>
        </w:rPr>
        <w:t xml:space="preserve"> </w:t>
      </w:r>
      <w:r>
        <w:rPr>
          <w:b/>
          <w:sz w:val="28"/>
        </w:rPr>
        <w:t>с</w:t>
      </w:r>
      <w:r>
        <w:rPr>
          <w:b/>
          <w:spacing w:val="-4"/>
          <w:sz w:val="28"/>
        </w:rPr>
        <w:t xml:space="preserve"> </w:t>
      </w:r>
      <w:r>
        <w:rPr>
          <w:b/>
          <w:sz w:val="28"/>
        </w:rPr>
        <w:t>необходимостью</w:t>
      </w:r>
    </w:p>
    <w:p w:rsidR="0063735F" w:rsidRDefault="00DF09BD" w:rsidP="002F5D1A">
      <w:pPr>
        <w:pStyle w:val="1"/>
        <w:ind w:left="0" w:right="425" w:firstLine="709"/>
        <w:rPr>
          <w:i/>
        </w:rPr>
      </w:pPr>
      <w:r>
        <w:t>продления</w:t>
      </w:r>
      <w:r>
        <w:rPr>
          <w:spacing w:val="-5"/>
        </w:rPr>
        <w:t xml:space="preserve"> </w:t>
      </w:r>
      <w:r>
        <w:t>срока</w:t>
      </w:r>
      <w:r>
        <w:rPr>
          <w:spacing w:val="-5"/>
        </w:rPr>
        <w:t xml:space="preserve"> </w:t>
      </w:r>
      <w:r>
        <w:t>действия</w:t>
      </w:r>
      <w:r>
        <w:rPr>
          <w:spacing w:val="-5"/>
        </w:rPr>
        <w:t xml:space="preserve"> </w:t>
      </w:r>
      <w:r>
        <w:t>разрешения</w:t>
      </w:r>
      <w:r>
        <w:rPr>
          <w:spacing w:val="-5"/>
        </w:rPr>
        <w:t xml:space="preserve"> </w:t>
      </w:r>
      <w:r>
        <w:t>на</w:t>
      </w:r>
      <w:r>
        <w:rPr>
          <w:spacing w:val="-5"/>
        </w:rPr>
        <w:t xml:space="preserve"> </w:t>
      </w:r>
      <w:r>
        <w:t>строительство</w:t>
      </w:r>
      <w:r>
        <w:rPr>
          <w:i/>
        </w:rPr>
        <w:t>»</w:t>
      </w:r>
    </w:p>
    <w:p w:rsidR="0063735F" w:rsidRDefault="00460759" w:rsidP="002F5D1A">
      <w:pPr>
        <w:ind w:right="425" w:firstLine="709"/>
        <w:jc w:val="center"/>
        <w:rPr>
          <w:b/>
          <w:i/>
          <w:sz w:val="28"/>
        </w:rPr>
      </w:pPr>
      <w:r>
        <w:rPr>
          <w:b/>
          <w:sz w:val="28"/>
        </w:rPr>
        <w:t>на территории Хвойнинского муниципального округа</w:t>
      </w:r>
    </w:p>
    <w:p w:rsidR="0063735F" w:rsidRDefault="0063735F">
      <w:pPr>
        <w:pStyle w:val="a3"/>
      </w:pPr>
    </w:p>
    <w:p w:rsidR="0063735F" w:rsidRDefault="00DF09BD" w:rsidP="00E946B7">
      <w:pPr>
        <w:pStyle w:val="1"/>
        <w:ind w:left="1659" w:right="149"/>
      </w:pPr>
      <w:bookmarkStart w:id="0" w:name="_TOC_250001"/>
      <w:r>
        <w:t>Раздел</w:t>
      </w:r>
      <w:r>
        <w:rPr>
          <w:spacing w:val="-2"/>
        </w:rPr>
        <w:t xml:space="preserve"> </w:t>
      </w:r>
      <w:r>
        <w:t>I.</w:t>
      </w:r>
      <w:r>
        <w:rPr>
          <w:spacing w:val="-3"/>
        </w:rPr>
        <w:t xml:space="preserve"> </w:t>
      </w:r>
      <w:r>
        <w:t>Общие</w:t>
      </w:r>
      <w:r>
        <w:rPr>
          <w:spacing w:val="-3"/>
        </w:rPr>
        <w:t xml:space="preserve"> </w:t>
      </w:r>
      <w:bookmarkEnd w:id="0"/>
      <w:r>
        <w:t>положения</w:t>
      </w:r>
    </w:p>
    <w:p w:rsidR="0063735F" w:rsidRDefault="0063735F">
      <w:pPr>
        <w:pStyle w:val="a3"/>
        <w:rPr>
          <w:b/>
        </w:rPr>
      </w:pPr>
    </w:p>
    <w:p w:rsidR="0063735F" w:rsidRDefault="00E946B7" w:rsidP="002F5D1A">
      <w:pPr>
        <w:ind w:right="151" w:firstLine="709"/>
        <w:jc w:val="center"/>
        <w:rPr>
          <w:b/>
          <w:sz w:val="28"/>
        </w:rPr>
      </w:pPr>
      <w:r>
        <w:rPr>
          <w:b/>
          <w:sz w:val="28"/>
        </w:rPr>
        <w:t xml:space="preserve">1.1. </w:t>
      </w:r>
      <w:r w:rsidR="00DF09BD">
        <w:rPr>
          <w:b/>
          <w:sz w:val="28"/>
        </w:rPr>
        <w:t>Предмет</w:t>
      </w:r>
      <w:r w:rsidR="00DF09BD">
        <w:rPr>
          <w:b/>
          <w:spacing w:val="-9"/>
          <w:sz w:val="28"/>
        </w:rPr>
        <w:t xml:space="preserve"> </w:t>
      </w:r>
      <w:r w:rsidR="00DF09BD">
        <w:rPr>
          <w:b/>
          <w:sz w:val="28"/>
        </w:rPr>
        <w:t>регулирования</w:t>
      </w:r>
      <w:r w:rsidR="00DF09BD">
        <w:rPr>
          <w:b/>
          <w:spacing w:val="-9"/>
          <w:sz w:val="28"/>
        </w:rPr>
        <w:t xml:space="preserve"> </w:t>
      </w:r>
      <w:r w:rsidR="00DF09BD">
        <w:rPr>
          <w:b/>
          <w:sz w:val="28"/>
        </w:rPr>
        <w:t>Административного</w:t>
      </w:r>
      <w:r w:rsidR="00DF09BD">
        <w:rPr>
          <w:b/>
          <w:spacing w:val="-9"/>
          <w:sz w:val="28"/>
        </w:rPr>
        <w:t xml:space="preserve"> </w:t>
      </w:r>
      <w:r w:rsidR="00DF09BD">
        <w:rPr>
          <w:b/>
          <w:sz w:val="28"/>
        </w:rPr>
        <w:t>регламента</w:t>
      </w:r>
    </w:p>
    <w:p w:rsidR="0063735F" w:rsidRDefault="0063735F">
      <w:pPr>
        <w:pStyle w:val="a3"/>
        <w:rPr>
          <w:b/>
        </w:rPr>
      </w:pPr>
    </w:p>
    <w:p w:rsidR="00E946B7" w:rsidRDefault="00DF09BD" w:rsidP="002F5D1A">
      <w:pPr>
        <w:pStyle w:val="a3"/>
        <w:spacing w:before="75"/>
        <w:ind w:right="282" w:firstLine="709"/>
        <w:jc w:val="both"/>
      </w:pPr>
      <w:proofErr w:type="gramStart"/>
      <w:r w:rsidRPr="00E946B7">
        <w:t>Административный</w:t>
      </w:r>
      <w:r w:rsidRPr="00E946B7">
        <w:rPr>
          <w:spacing w:val="1"/>
        </w:rPr>
        <w:t xml:space="preserve"> </w:t>
      </w:r>
      <w:r w:rsidRPr="00E946B7">
        <w:t>регламент</w:t>
      </w:r>
      <w:r w:rsidRPr="00E946B7">
        <w:rPr>
          <w:spacing w:val="1"/>
        </w:rPr>
        <w:t xml:space="preserve"> </w:t>
      </w:r>
      <w:r w:rsidRPr="00E946B7">
        <w:t>предоставления</w:t>
      </w:r>
      <w:r w:rsidRPr="00E946B7">
        <w:rPr>
          <w:spacing w:val="1"/>
        </w:rPr>
        <w:t xml:space="preserve"> </w:t>
      </w:r>
      <w:r w:rsidR="002432B2">
        <w:t xml:space="preserve">муниципальной </w:t>
      </w:r>
      <w:r w:rsidRPr="00E946B7">
        <w:rPr>
          <w:spacing w:val="1"/>
        </w:rPr>
        <w:t xml:space="preserve"> </w:t>
      </w:r>
      <w:r w:rsidRPr="00E946B7">
        <w:t>услуги</w:t>
      </w:r>
      <w:r w:rsidRPr="00E946B7">
        <w:rPr>
          <w:spacing w:val="1"/>
        </w:rPr>
        <w:t xml:space="preserve"> </w:t>
      </w:r>
      <w:r w:rsidRPr="00E946B7">
        <w:t>«Выдача</w:t>
      </w:r>
      <w:r w:rsidRPr="00E946B7">
        <w:rPr>
          <w:spacing w:val="1"/>
        </w:rPr>
        <w:t xml:space="preserve"> </w:t>
      </w:r>
      <w:r w:rsidRPr="00E946B7">
        <w:t>разрешения</w:t>
      </w:r>
      <w:r w:rsidRPr="00E946B7">
        <w:rPr>
          <w:spacing w:val="1"/>
        </w:rPr>
        <w:t xml:space="preserve"> </w:t>
      </w:r>
      <w:r w:rsidRPr="00E946B7">
        <w:t>на</w:t>
      </w:r>
      <w:r w:rsidRPr="00E946B7">
        <w:rPr>
          <w:spacing w:val="1"/>
        </w:rPr>
        <w:t xml:space="preserve"> </w:t>
      </w:r>
      <w:r w:rsidRPr="00E946B7">
        <w:t>строительство,</w:t>
      </w:r>
      <w:r w:rsidRPr="00E946B7">
        <w:rPr>
          <w:spacing w:val="1"/>
        </w:rPr>
        <w:t xml:space="preserve"> </w:t>
      </w:r>
      <w:r w:rsidRPr="00E946B7">
        <w:t>внесение</w:t>
      </w:r>
      <w:r w:rsidRPr="00E946B7">
        <w:rPr>
          <w:spacing w:val="1"/>
        </w:rPr>
        <w:t xml:space="preserve"> </w:t>
      </w:r>
      <w:r w:rsidRPr="00E946B7">
        <w:t>изменений в разрешение на строительство, в том числе в связи с необходимостью</w:t>
      </w:r>
      <w:r w:rsidRPr="00E946B7">
        <w:rPr>
          <w:spacing w:val="1"/>
        </w:rPr>
        <w:t xml:space="preserve"> </w:t>
      </w:r>
      <w:r w:rsidRPr="00E946B7">
        <w:t>продления</w:t>
      </w:r>
      <w:r w:rsidRPr="00E946B7">
        <w:rPr>
          <w:spacing w:val="1"/>
        </w:rPr>
        <w:t xml:space="preserve"> </w:t>
      </w:r>
      <w:r w:rsidRPr="00E946B7">
        <w:t>срока</w:t>
      </w:r>
      <w:r w:rsidRPr="00E946B7">
        <w:rPr>
          <w:spacing w:val="1"/>
        </w:rPr>
        <w:t xml:space="preserve"> </w:t>
      </w:r>
      <w:r w:rsidRPr="00E946B7">
        <w:t>действия</w:t>
      </w:r>
      <w:r w:rsidRPr="00E946B7">
        <w:rPr>
          <w:spacing w:val="1"/>
        </w:rPr>
        <w:t xml:space="preserve"> </w:t>
      </w:r>
      <w:r w:rsidRPr="00E946B7">
        <w:t>разрешения</w:t>
      </w:r>
      <w:r w:rsidRPr="00E946B7">
        <w:rPr>
          <w:spacing w:val="1"/>
        </w:rPr>
        <w:t xml:space="preserve"> </w:t>
      </w:r>
      <w:r w:rsidRPr="00E946B7">
        <w:t>на</w:t>
      </w:r>
      <w:r w:rsidRPr="00E946B7">
        <w:rPr>
          <w:spacing w:val="1"/>
        </w:rPr>
        <w:t xml:space="preserve"> </w:t>
      </w:r>
      <w:r w:rsidRPr="00E946B7">
        <w:t>строительство»</w:t>
      </w:r>
      <w:r w:rsidRPr="00E946B7">
        <w:rPr>
          <w:spacing w:val="1"/>
        </w:rPr>
        <w:t xml:space="preserve"> </w:t>
      </w:r>
      <w:r w:rsidRPr="00E946B7">
        <w:t>разработан</w:t>
      </w:r>
      <w:r w:rsidRPr="00E946B7">
        <w:rPr>
          <w:spacing w:val="1"/>
        </w:rPr>
        <w:t xml:space="preserve"> </w:t>
      </w:r>
      <w:r w:rsidRPr="00E946B7">
        <w:t>в</w:t>
      </w:r>
      <w:r w:rsidRPr="00E946B7">
        <w:rPr>
          <w:spacing w:val="1"/>
        </w:rPr>
        <w:t xml:space="preserve"> </w:t>
      </w:r>
      <w:r w:rsidRPr="00E946B7">
        <w:t>целях</w:t>
      </w:r>
      <w:r w:rsidRPr="00E946B7">
        <w:rPr>
          <w:spacing w:val="1"/>
        </w:rPr>
        <w:t xml:space="preserve"> </w:t>
      </w:r>
      <w:r w:rsidRPr="00E946B7">
        <w:t>повышения</w:t>
      </w:r>
      <w:r w:rsidRPr="00E946B7">
        <w:rPr>
          <w:spacing w:val="1"/>
        </w:rPr>
        <w:t xml:space="preserve"> </w:t>
      </w:r>
      <w:r w:rsidRPr="00E946B7">
        <w:t>качества</w:t>
      </w:r>
      <w:r w:rsidRPr="00E946B7">
        <w:rPr>
          <w:spacing w:val="1"/>
        </w:rPr>
        <w:t xml:space="preserve"> </w:t>
      </w:r>
      <w:r w:rsidRPr="00E946B7">
        <w:t>и</w:t>
      </w:r>
      <w:r w:rsidRPr="00E946B7">
        <w:rPr>
          <w:spacing w:val="1"/>
        </w:rPr>
        <w:t xml:space="preserve"> </w:t>
      </w:r>
      <w:r w:rsidRPr="00E946B7">
        <w:t>доступности</w:t>
      </w:r>
      <w:r w:rsidRPr="00E946B7">
        <w:rPr>
          <w:spacing w:val="1"/>
        </w:rPr>
        <w:t xml:space="preserve"> </w:t>
      </w:r>
      <w:r w:rsidRPr="00E946B7">
        <w:t>предоставления</w:t>
      </w:r>
      <w:r w:rsidRPr="00E946B7">
        <w:rPr>
          <w:spacing w:val="1"/>
        </w:rPr>
        <w:t xml:space="preserve"> </w:t>
      </w:r>
      <w:r w:rsidRPr="00E946B7">
        <w:t>государственной</w:t>
      </w:r>
      <w:r w:rsidRPr="00E946B7">
        <w:rPr>
          <w:spacing w:val="1"/>
        </w:rPr>
        <w:t xml:space="preserve"> </w:t>
      </w:r>
      <w:r w:rsidRPr="00E946B7">
        <w:t>и</w:t>
      </w:r>
      <w:r w:rsidRPr="00E946B7">
        <w:rPr>
          <w:spacing w:val="1"/>
        </w:rPr>
        <w:t xml:space="preserve"> </w:t>
      </w:r>
      <w:r w:rsidRPr="00E946B7">
        <w:t>муниципальной</w:t>
      </w:r>
      <w:r w:rsidRPr="00E946B7">
        <w:rPr>
          <w:spacing w:val="1"/>
        </w:rPr>
        <w:t xml:space="preserve"> </w:t>
      </w:r>
      <w:r w:rsidRPr="00E946B7">
        <w:t>услуги,</w:t>
      </w:r>
      <w:r w:rsidRPr="00E946B7">
        <w:rPr>
          <w:spacing w:val="1"/>
        </w:rPr>
        <w:t xml:space="preserve"> </w:t>
      </w:r>
      <w:r w:rsidRPr="00E946B7">
        <w:t>определяет</w:t>
      </w:r>
      <w:r w:rsidRPr="00E946B7">
        <w:rPr>
          <w:spacing w:val="1"/>
        </w:rPr>
        <w:t xml:space="preserve"> </w:t>
      </w:r>
      <w:r w:rsidRPr="00E946B7">
        <w:t>стандарт,</w:t>
      </w:r>
      <w:r w:rsidRPr="00E946B7">
        <w:rPr>
          <w:spacing w:val="1"/>
        </w:rPr>
        <w:t xml:space="preserve"> </w:t>
      </w:r>
      <w:r w:rsidRPr="00E946B7">
        <w:t>сроки</w:t>
      </w:r>
      <w:r w:rsidRPr="00E946B7">
        <w:rPr>
          <w:spacing w:val="1"/>
        </w:rPr>
        <w:t xml:space="preserve"> </w:t>
      </w:r>
      <w:r w:rsidRPr="00E946B7">
        <w:t>и</w:t>
      </w:r>
      <w:r w:rsidRPr="00E946B7">
        <w:rPr>
          <w:spacing w:val="1"/>
        </w:rPr>
        <w:t xml:space="preserve"> </w:t>
      </w:r>
      <w:r w:rsidRPr="00E946B7">
        <w:t>последовательность</w:t>
      </w:r>
      <w:r w:rsidRPr="00E946B7">
        <w:rPr>
          <w:spacing w:val="1"/>
        </w:rPr>
        <w:t xml:space="preserve"> </w:t>
      </w:r>
      <w:r w:rsidRPr="00E946B7">
        <w:t>действий (административных процедур) при осуществлении уполномоченными в</w:t>
      </w:r>
      <w:r w:rsidRPr="00E946B7">
        <w:rPr>
          <w:spacing w:val="1"/>
        </w:rPr>
        <w:t xml:space="preserve"> </w:t>
      </w:r>
      <w:r w:rsidRPr="00E946B7">
        <w:t>соответствии с частями 4 - 6 статьи 51 Градостроительного</w:t>
      </w:r>
      <w:proofErr w:type="gramEnd"/>
      <w:r w:rsidRPr="00E946B7">
        <w:t xml:space="preserve"> кодекса Российской</w:t>
      </w:r>
      <w:r w:rsidRPr="00E946B7">
        <w:rPr>
          <w:spacing w:val="1"/>
        </w:rPr>
        <w:t xml:space="preserve"> </w:t>
      </w:r>
      <w:r w:rsidRPr="00E946B7">
        <w:t>Федерации</w:t>
      </w:r>
      <w:r w:rsidRPr="00E946B7">
        <w:rPr>
          <w:spacing w:val="1"/>
        </w:rPr>
        <w:t xml:space="preserve"> </w:t>
      </w:r>
      <w:r w:rsidRPr="00E946B7">
        <w:t>на</w:t>
      </w:r>
      <w:r w:rsidRPr="00E946B7">
        <w:rPr>
          <w:spacing w:val="1"/>
        </w:rPr>
        <w:t xml:space="preserve"> </w:t>
      </w:r>
      <w:r w:rsidRPr="00E946B7">
        <w:t>выдачу</w:t>
      </w:r>
      <w:r w:rsidRPr="00E946B7">
        <w:rPr>
          <w:spacing w:val="1"/>
        </w:rPr>
        <w:t xml:space="preserve"> </w:t>
      </w:r>
      <w:r w:rsidRPr="00E946B7">
        <w:t>разрешений</w:t>
      </w:r>
      <w:r w:rsidRPr="00E946B7">
        <w:rPr>
          <w:spacing w:val="1"/>
        </w:rPr>
        <w:t xml:space="preserve"> </w:t>
      </w:r>
      <w:r w:rsidRPr="00E946B7">
        <w:t>на</w:t>
      </w:r>
      <w:r w:rsidRPr="00E946B7">
        <w:rPr>
          <w:spacing w:val="1"/>
        </w:rPr>
        <w:t xml:space="preserve"> </w:t>
      </w:r>
      <w:r w:rsidRPr="00E946B7">
        <w:t>строительство</w:t>
      </w:r>
      <w:r w:rsidRPr="00E946B7">
        <w:rPr>
          <w:spacing w:val="1"/>
        </w:rPr>
        <w:t xml:space="preserve"> </w:t>
      </w:r>
      <w:r w:rsidRPr="00E946B7">
        <w:t>федеральным</w:t>
      </w:r>
      <w:r w:rsidRPr="00E946B7">
        <w:rPr>
          <w:spacing w:val="1"/>
        </w:rPr>
        <w:t xml:space="preserve"> </w:t>
      </w:r>
      <w:r w:rsidRPr="00E946B7">
        <w:t>органом</w:t>
      </w:r>
      <w:r w:rsidRPr="00E946B7">
        <w:rPr>
          <w:spacing w:val="1"/>
        </w:rPr>
        <w:t xml:space="preserve"> </w:t>
      </w:r>
      <w:r w:rsidRPr="00E946B7">
        <w:t>исполнительной</w:t>
      </w:r>
      <w:r w:rsidRPr="00E946B7">
        <w:rPr>
          <w:spacing w:val="1"/>
        </w:rPr>
        <w:t xml:space="preserve"> </w:t>
      </w:r>
      <w:r w:rsidRPr="00E946B7">
        <w:t>власти,</w:t>
      </w:r>
      <w:r w:rsidRPr="00E946B7">
        <w:rPr>
          <w:spacing w:val="1"/>
        </w:rPr>
        <w:t xml:space="preserve"> </w:t>
      </w:r>
      <w:r w:rsidRPr="00E946B7">
        <w:t>органом</w:t>
      </w:r>
      <w:r w:rsidRPr="00E946B7">
        <w:rPr>
          <w:spacing w:val="1"/>
        </w:rPr>
        <w:t xml:space="preserve"> </w:t>
      </w:r>
      <w:r w:rsidRPr="00E946B7">
        <w:t>исполнительной</w:t>
      </w:r>
      <w:r w:rsidRPr="00E946B7">
        <w:rPr>
          <w:spacing w:val="1"/>
        </w:rPr>
        <w:t xml:space="preserve"> </w:t>
      </w:r>
      <w:r w:rsidRPr="00E946B7">
        <w:t>власти</w:t>
      </w:r>
      <w:r w:rsidRPr="00E946B7">
        <w:rPr>
          <w:spacing w:val="1"/>
        </w:rPr>
        <w:t xml:space="preserve"> </w:t>
      </w:r>
      <w:r w:rsidRPr="00E946B7">
        <w:t>субъекта</w:t>
      </w:r>
      <w:r w:rsidRPr="00E946B7">
        <w:rPr>
          <w:spacing w:val="1"/>
        </w:rPr>
        <w:t xml:space="preserve"> </w:t>
      </w:r>
      <w:r w:rsidRPr="00E946B7">
        <w:t>Российской</w:t>
      </w:r>
      <w:r w:rsidRPr="00E946B7">
        <w:rPr>
          <w:spacing w:val="1"/>
        </w:rPr>
        <w:t xml:space="preserve"> </w:t>
      </w:r>
      <w:r w:rsidRPr="00E946B7">
        <w:t>Федерации, органом местного самоуправления, Государственной корпорацией по</w:t>
      </w:r>
      <w:r w:rsidRPr="00E946B7">
        <w:rPr>
          <w:spacing w:val="1"/>
        </w:rPr>
        <w:t xml:space="preserve"> </w:t>
      </w:r>
      <w:r w:rsidRPr="00E946B7">
        <w:t>атомной</w:t>
      </w:r>
      <w:r w:rsidRPr="00E946B7">
        <w:rPr>
          <w:spacing w:val="1"/>
        </w:rPr>
        <w:t xml:space="preserve"> </w:t>
      </w:r>
      <w:r w:rsidRPr="00E946B7">
        <w:t>энергии</w:t>
      </w:r>
      <w:r w:rsidRPr="00E946B7">
        <w:rPr>
          <w:spacing w:val="1"/>
        </w:rPr>
        <w:t xml:space="preserve"> </w:t>
      </w:r>
      <w:r w:rsidRPr="00E946B7">
        <w:t>"</w:t>
      </w:r>
      <w:proofErr w:type="spellStart"/>
      <w:r w:rsidRPr="00E946B7">
        <w:t>Росатом</w:t>
      </w:r>
      <w:proofErr w:type="spellEnd"/>
      <w:r w:rsidRPr="00E946B7">
        <w:t>",</w:t>
      </w:r>
      <w:r w:rsidRPr="00E946B7">
        <w:rPr>
          <w:spacing w:val="1"/>
        </w:rPr>
        <w:t xml:space="preserve"> </w:t>
      </w:r>
      <w:r w:rsidRPr="00E946B7">
        <w:t>Государственной</w:t>
      </w:r>
      <w:r w:rsidRPr="00E946B7">
        <w:rPr>
          <w:spacing w:val="1"/>
        </w:rPr>
        <w:t xml:space="preserve"> </w:t>
      </w:r>
      <w:r w:rsidRPr="00E946B7">
        <w:t>корпорацией</w:t>
      </w:r>
      <w:r w:rsidRPr="00E946B7">
        <w:rPr>
          <w:spacing w:val="1"/>
        </w:rPr>
        <w:t xml:space="preserve"> </w:t>
      </w:r>
      <w:r w:rsidRPr="00E946B7">
        <w:t>по</w:t>
      </w:r>
      <w:r w:rsidRPr="00E946B7">
        <w:rPr>
          <w:spacing w:val="1"/>
        </w:rPr>
        <w:t xml:space="preserve"> </w:t>
      </w:r>
      <w:r w:rsidRPr="00E946B7">
        <w:t>космической</w:t>
      </w:r>
      <w:r w:rsidRPr="00E946B7">
        <w:rPr>
          <w:spacing w:val="1"/>
        </w:rPr>
        <w:t xml:space="preserve"> </w:t>
      </w:r>
      <w:r w:rsidRPr="00E946B7">
        <w:t>деятельности</w:t>
      </w:r>
      <w:r w:rsidRPr="00E946B7">
        <w:rPr>
          <w:spacing w:val="-15"/>
        </w:rPr>
        <w:t xml:space="preserve"> </w:t>
      </w:r>
      <w:r w:rsidRPr="00E946B7">
        <w:t>"</w:t>
      </w:r>
      <w:proofErr w:type="spellStart"/>
      <w:r w:rsidRPr="00E946B7">
        <w:t>Роскосмос</w:t>
      </w:r>
      <w:proofErr w:type="spellEnd"/>
      <w:proofErr w:type="gramStart"/>
      <w:r w:rsidRPr="00E946B7">
        <w:t>"(</w:t>
      </w:r>
      <w:proofErr w:type="gramEnd"/>
      <w:r w:rsidRPr="00E946B7">
        <w:t>далее</w:t>
      </w:r>
      <w:r w:rsidRPr="00E946B7">
        <w:rPr>
          <w:spacing w:val="-15"/>
        </w:rPr>
        <w:t xml:space="preserve"> </w:t>
      </w:r>
      <w:r w:rsidRPr="00E946B7">
        <w:t>-</w:t>
      </w:r>
      <w:r w:rsidRPr="00E946B7">
        <w:rPr>
          <w:spacing w:val="-15"/>
        </w:rPr>
        <w:t xml:space="preserve"> </w:t>
      </w:r>
      <w:r w:rsidRPr="00E946B7">
        <w:t>уполномоченный</w:t>
      </w:r>
      <w:r w:rsidRPr="00E946B7">
        <w:rPr>
          <w:spacing w:val="-15"/>
        </w:rPr>
        <w:t xml:space="preserve"> </w:t>
      </w:r>
      <w:r w:rsidRPr="00E946B7">
        <w:t>орган</w:t>
      </w:r>
      <w:r w:rsidRPr="00E946B7">
        <w:rPr>
          <w:spacing w:val="-14"/>
        </w:rPr>
        <w:t xml:space="preserve"> </w:t>
      </w:r>
      <w:r w:rsidRPr="00E946B7">
        <w:t>государственной</w:t>
      </w:r>
      <w:r w:rsidRPr="00E946B7">
        <w:rPr>
          <w:spacing w:val="-15"/>
        </w:rPr>
        <w:t xml:space="preserve"> </w:t>
      </w:r>
      <w:r w:rsidRPr="00E946B7">
        <w:t>власти,</w:t>
      </w:r>
      <w:r w:rsidRPr="00E946B7">
        <w:rPr>
          <w:spacing w:val="-68"/>
        </w:rPr>
        <w:t xml:space="preserve"> </w:t>
      </w:r>
      <w:r w:rsidRPr="00E946B7">
        <w:t>орган местного самоуправления, организация) полномочия по выдаче разрешения</w:t>
      </w:r>
      <w:r w:rsidRPr="00E946B7">
        <w:rPr>
          <w:spacing w:val="1"/>
        </w:rPr>
        <w:t xml:space="preserve"> </w:t>
      </w:r>
      <w:r w:rsidRPr="00E946B7">
        <w:t>на</w:t>
      </w:r>
      <w:r w:rsidRPr="00E946B7">
        <w:rPr>
          <w:spacing w:val="1"/>
        </w:rPr>
        <w:t xml:space="preserve"> </w:t>
      </w:r>
      <w:r w:rsidRPr="00E946B7">
        <w:t>строительство</w:t>
      </w:r>
      <w:r w:rsidRPr="00E946B7">
        <w:rPr>
          <w:spacing w:val="1"/>
        </w:rPr>
        <w:t xml:space="preserve"> </w:t>
      </w:r>
      <w:r w:rsidRPr="00E946B7">
        <w:t>объекта</w:t>
      </w:r>
      <w:r w:rsidRPr="00E946B7">
        <w:rPr>
          <w:spacing w:val="1"/>
        </w:rPr>
        <w:t xml:space="preserve"> </w:t>
      </w:r>
      <w:r w:rsidRPr="00E946B7">
        <w:t>капитального</w:t>
      </w:r>
      <w:r w:rsidRPr="00E946B7">
        <w:rPr>
          <w:spacing w:val="1"/>
        </w:rPr>
        <w:t xml:space="preserve"> </w:t>
      </w:r>
      <w:r w:rsidRPr="00E946B7">
        <w:t>строительства,</w:t>
      </w:r>
      <w:r w:rsidRPr="00E946B7">
        <w:rPr>
          <w:spacing w:val="1"/>
        </w:rPr>
        <w:t xml:space="preserve"> </w:t>
      </w:r>
      <w:r w:rsidRPr="00E946B7">
        <w:t>внесению</w:t>
      </w:r>
      <w:r w:rsidRPr="00E946B7">
        <w:rPr>
          <w:spacing w:val="1"/>
        </w:rPr>
        <w:t xml:space="preserve"> </w:t>
      </w:r>
      <w:r w:rsidRPr="00E946B7">
        <w:t>изменений</w:t>
      </w:r>
      <w:r w:rsidRPr="00E946B7">
        <w:rPr>
          <w:spacing w:val="1"/>
        </w:rPr>
        <w:t xml:space="preserve"> </w:t>
      </w:r>
      <w:r w:rsidRPr="00E946B7">
        <w:t>в</w:t>
      </w:r>
      <w:r w:rsidRPr="00E946B7">
        <w:rPr>
          <w:spacing w:val="-67"/>
        </w:rPr>
        <w:t xml:space="preserve"> </w:t>
      </w:r>
      <w:r w:rsidRPr="00E946B7">
        <w:t>разрешение на строительство, в том числе в связи с необходимостью продления</w:t>
      </w:r>
      <w:r w:rsidRPr="00E946B7">
        <w:rPr>
          <w:spacing w:val="1"/>
        </w:rPr>
        <w:t xml:space="preserve"> </w:t>
      </w:r>
      <w:r w:rsidRPr="00E946B7">
        <w:t>срока</w:t>
      </w:r>
      <w:r w:rsidRPr="00E946B7">
        <w:rPr>
          <w:spacing w:val="20"/>
        </w:rPr>
        <w:t xml:space="preserve"> </w:t>
      </w:r>
      <w:r w:rsidRPr="00E946B7">
        <w:t>действия</w:t>
      </w:r>
      <w:r w:rsidRPr="00E946B7">
        <w:rPr>
          <w:spacing w:val="20"/>
        </w:rPr>
        <w:t xml:space="preserve"> </w:t>
      </w:r>
      <w:r w:rsidRPr="00E946B7">
        <w:t>разрешения</w:t>
      </w:r>
      <w:r w:rsidRPr="00E946B7">
        <w:rPr>
          <w:spacing w:val="20"/>
        </w:rPr>
        <w:t xml:space="preserve"> </w:t>
      </w:r>
      <w:r w:rsidRPr="00E946B7">
        <w:t>на</w:t>
      </w:r>
      <w:r w:rsidRPr="00E946B7">
        <w:rPr>
          <w:spacing w:val="20"/>
        </w:rPr>
        <w:t xml:space="preserve"> </w:t>
      </w:r>
      <w:r w:rsidRPr="00E946B7">
        <w:t>строительство.</w:t>
      </w:r>
      <w:r w:rsidRPr="00E946B7">
        <w:rPr>
          <w:spacing w:val="20"/>
        </w:rPr>
        <w:t xml:space="preserve"> </w:t>
      </w:r>
      <w:r w:rsidRPr="00E946B7">
        <w:t>Настоящий</w:t>
      </w:r>
      <w:r w:rsidRPr="00E946B7">
        <w:rPr>
          <w:spacing w:val="20"/>
        </w:rPr>
        <w:t xml:space="preserve"> </w:t>
      </w:r>
      <w:r w:rsidRPr="00E946B7">
        <w:t>Административный</w:t>
      </w:r>
      <w:r w:rsidR="00E946B7">
        <w:t xml:space="preserve"> регламент</w:t>
      </w:r>
      <w:r w:rsidR="00E946B7">
        <w:rPr>
          <w:spacing w:val="1"/>
        </w:rPr>
        <w:t xml:space="preserve"> </w:t>
      </w:r>
      <w:r w:rsidR="00E946B7">
        <w:t>регулирует</w:t>
      </w:r>
      <w:r w:rsidR="00E946B7">
        <w:rPr>
          <w:spacing w:val="1"/>
        </w:rPr>
        <w:t xml:space="preserve"> </w:t>
      </w:r>
      <w:r w:rsidR="00E946B7">
        <w:t>отношения,</w:t>
      </w:r>
      <w:r w:rsidR="00E946B7">
        <w:rPr>
          <w:spacing w:val="1"/>
        </w:rPr>
        <w:t xml:space="preserve"> </w:t>
      </w:r>
      <w:r w:rsidR="00E946B7">
        <w:t>возникающие</w:t>
      </w:r>
      <w:r w:rsidR="00E946B7">
        <w:rPr>
          <w:spacing w:val="1"/>
        </w:rPr>
        <w:t xml:space="preserve"> </w:t>
      </w:r>
      <w:r w:rsidR="00E946B7">
        <w:t>в</w:t>
      </w:r>
      <w:r w:rsidR="00E946B7">
        <w:rPr>
          <w:spacing w:val="1"/>
        </w:rPr>
        <w:t xml:space="preserve"> </w:t>
      </w:r>
      <w:r w:rsidR="00E946B7">
        <w:t>связи</w:t>
      </w:r>
      <w:r w:rsidR="00E946B7">
        <w:rPr>
          <w:spacing w:val="1"/>
        </w:rPr>
        <w:t xml:space="preserve"> </w:t>
      </w:r>
      <w:r w:rsidR="00E946B7">
        <w:t>с</w:t>
      </w:r>
      <w:r w:rsidR="00E946B7">
        <w:rPr>
          <w:spacing w:val="1"/>
        </w:rPr>
        <w:t xml:space="preserve"> </w:t>
      </w:r>
      <w:r w:rsidR="00E946B7">
        <w:t>предоставлением</w:t>
      </w:r>
      <w:r w:rsidR="00E946B7">
        <w:rPr>
          <w:spacing w:val="1"/>
        </w:rPr>
        <w:t xml:space="preserve"> </w:t>
      </w:r>
      <w:r w:rsidR="00E946B7">
        <w:t>государственной и муниципальной услуги «Выдача разрешения на строительство,</w:t>
      </w:r>
      <w:r w:rsidR="00E946B7">
        <w:rPr>
          <w:spacing w:val="-67"/>
        </w:rPr>
        <w:t xml:space="preserve"> </w:t>
      </w:r>
      <w:r w:rsidR="00E946B7">
        <w:t>внесение</w:t>
      </w:r>
      <w:r w:rsidR="00E946B7">
        <w:rPr>
          <w:spacing w:val="1"/>
        </w:rPr>
        <w:t xml:space="preserve"> </w:t>
      </w:r>
      <w:r w:rsidR="00E946B7">
        <w:t>изменений</w:t>
      </w:r>
      <w:r w:rsidR="00E946B7">
        <w:rPr>
          <w:spacing w:val="1"/>
        </w:rPr>
        <w:t xml:space="preserve"> </w:t>
      </w:r>
      <w:r w:rsidR="00E946B7">
        <w:t>в</w:t>
      </w:r>
      <w:r w:rsidR="00E946B7">
        <w:rPr>
          <w:spacing w:val="1"/>
        </w:rPr>
        <w:t xml:space="preserve"> </w:t>
      </w:r>
      <w:r w:rsidR="00E946B7">
        <w:t>разрешение</w:t>
      </w:r>
      <w:r w:rsidR="00E946B7">
        <w:rPr>
          <w:spacing w:val="1"/>
        </w:rPr>
        <w:t xml:space="preserve"> </w:t>
      </w:r>
      <w:r w:rsidR="00E946B7">
        <w:t>на</w:t>
      </w:r>
      <w:r w:rsidR="00E946B7">
        <w:rPr>
          <w:spacing w:val="1"/>
        </w:rPr>
        <w:t xml:space="preserve"> </w:t>
      </w:r>
      <w:r w:rsidR="00E946B7">
        <w:t>строительство,</w:t>
      </w:r>
      <w:r w:rsidR="00E946B7">
        <w:rPr>
          <w:spacing w:val="1"/>
        </w:rPr>
        <w:t xml:space="preserve"> </w:t>
      </w:r>
      <w:r w:rsidR="00E946B7">
        <w:t>в</w:t>
      </w:r>
      <w:r w:rsidR="00E946B7">
        <w:rPr>
          <w:spacing w:val="1"/>
        </w:rPr>
        <w:t xml:space="preserve"> </w:t>
      </w:r>
      <w:r w:rsidR="00E946B7">
        <w:t>том</w:t>
      </w:r>
      <w:r w:rsidR="00E946B7">
        <w:rPr>
          <w:spacing w:val="1"/>
        </w:rPr>
        <w:t xml:space="preserve"> </w:t>
      </w:r>
      <w:r w:rsidR="00E946B7">
        <w:t>числе</w:t>
      </w:r>
      <w:r w:rsidR="00E946B7">
        <w:rPr>
          <w:spacing w:val="1"/>
        </w:rPr>
        <w:t xml:space="preserve"> </w:t>
      </w:r>
      <w:r w:rsidR="00E946B7">
        <w:t>в</w:t>
      </w:r>
      <w:r w:rsidR="00E946B7">
        <w:rPr>
          <w:spacing w:val="1"/>
        </w:rPr>
        <w:t xml:space="preserve"> </w:t>
      </w:r>
      <w:r w:rsidR="00E946B7">
        <w:t>связи</w:t>
      </w:r>
      <w:r w:rsidR="00E946B7">
        <w:rPr>
          <w:spacing w:val="1"/>
        </w:rPr>
        <w:t xml:space="preserve"> </w:t>
      </w:r>
      <w:r w:rsidR="00E946B7">
        <w:t>с</w:t>
      </w:r>
      <w:r w:rsidR="00E946B7">
        <w:rPr>
          <w:spacing w:val="1"/>
        </w:rPr>
        <w:t xml:space="preserve"> </w:t>
      </w:r>
      <w:r w:rsidR="00E946B7">
        <w:t>необходимостью</w:t>
      </w:r>
      <w:r w:rsidR="00E946B7">
        <w:rPr>
          <w:spacing w:val="11"/>
        </w:rPr>
        <w:t xml:space="preserve"> </w:t>
      </w:r>
      <w:r w:rsidR="00E946B7">
        <w:t>продления</w:t>
      </w:r>
      <w:r w:rsidR="00E946B7">
        <w:rPr>
          <w:spacing w:val="12"/>
        </w:rPr>
        <w:t xml:space="preserve"> </w:t>
      </w:r>
      <w:r w:rsidR="00E946B7">
        <w:t>срока</w:t>
      </w:r>
      <w:r w:rsidR="00E946B7">
        <w:rPr>
          <w:spacing w:val="12"/>
        </w:rPr>
        <w:t xml:space="preserve"> </w:t>
      </w:r>
      <w:r w:rsidR="00E946B7">
        <w:t>действия</w:t>
      </w:r>
      <w:r w:rsidR="00E946B7">
        <w:rPr>
          <w:spacing w:val="11"/>
        </w:rPr>
        <w:t xml:space="preserve"> </w:t>
      </w:r>
      <w:r w:rsidR="00E946B7">
        <w:t>разрешения</w:t>
      </w:r>
      <w:r w:rsidR="00E946B7">
        <w:rPr>
          <w:spacing w:val="12"/>
        </w:rPr>
        <w:t xml:space="preserve"> </w:t>
      </w:r>
      <w:r w:rsidR="00E946B7">
        <w:t>на</w:t>
      </w:r>
      <w:r w:rsidR="00E946B7">
        <w:rPr>
          <w:spacing w:val="12"/>
        </w:rPr>
        <w:t xml:space="preserve"> </w:t>
      </w:r>
      <w:r w:rsidR="00E946B7">
        <w:t>строительство»</w:t>
      </w:r>
      <w:r w:rsidR="00E946B7">
        <w:rPr>
          <w:spacing w:val="12"/>
        </w:rPr>
        <w:t xml:space="preserve"> </w:t>
      </w:r>
      <w:r w:rsidR="00E946B7">
        <w:t>(далее</w:t>
      </w:r>
    </w:p>
    <w:p w:rsidR="00E946B7" w:rsidRDefault="00E946B7" w:rsidP="002F5D1A">
      <w:pPr>
        <w:pStyle w:val="a3"/>
        <w:ind w:right="425"/>
        <w:jc w:val="both"/>
      </w:pPr>
      <w:r>
        <w:t>– услуга) в соответствии со статьей 51 Градостроительного кодекса Российской</w:t>
      </w:r>
      <w:r>
        <w:rPr>
          <w:spacing w:val="1"/>
        </w:rPr>
        <w:t xml:space="preserve"> </w:t>
      </w:r>
      <w:r>
        <w:t>Федерации.</w:t>
      </w:r>
    </w:p>
    <w:p w:rsidR="00E946B7" w:rsidRDefault="00E946B7" w:rsidP="00E946B7">
      <w:pPr>
        <w:pStyle w:val="a3"/>
        <w:ind w:left="394" w:right="169"/>
        <w:jc w:val="both"/>
      </w:pPr>
    </w:p>
    <w:p w:rsidR="00E946B7" w:rsidRDefault="00E946B7" w:rsidP="00E946B7">
      <w:pPr>
        <w:pStyle w:val="a3"/>
      </w:pPr>
    </w:p>
    <w:p w:rsidR="00E946B7" w:rsidRDefault="00E946B7" w:rsidP="00E946B7">
      <w:pPr>
        <w:pStyle w:val="1"/>
        <w:ind w:left="863"/>
      </w:pPr>
      <w:r>
        <w:t>1.2. Круг</w:t>
      </w:r>
      <w:r>
        <w:rPr>
          <w:spacing w:val="-3"/>
        </w:rPr>
        <w:t xml:space="preserve"> </w:t>
      </w:r>
      <w:r>
        <w:t>Заявителей</w:t>
      </w:r>
    </w:p>
    <w:p w:rsidR="00E946B7" w:rsidRDefault="00E946B7" w:rsidP="00E946B7">
      <w:pPr>
        <w:pStyle w:val="a3"/>
        <w:rPr>
          <w:b/>
        </w:rPr>
      </w:pPr>
    </w:p>
    <w:p w:rsidR="00E946B7" w:rsidRPr="00E946B7" w:rsidRDefault="00E946B7" w:rsidP="002F5D1A">
      <w:pPr>
        <w:pStyle w:val="a5"/>
        <w:tabs>
          <w:tab w:val="left" w:pos="1810"/>
        </w:tabs>
        <w:ind w:left="0" w:right="282"/>
        <w:rPr>
          <w:sz w:val="28"/>
        </w:rPr>
      </w:pPr>
      <w:r w:rsidRPr="00E946B7">
        <w:rPr>
          <w:sz w:val="28"/>
        </w:rPr>
        <w:t>1.2.1</w:t>
      </w:r>
      <w:r>
        <w:rPr>
          <w:sz w:val="28"/>
        </w:rPr>
        <w:t>.</w:t>
      </w:r>
      <w:r w:rsidRPr="00E946B7">
        <w:rPr>
          <w:sz w:val="28"/>
        </w:rPr>
        <w:t xml:space="preserve"> Заявителями на получение </w:t>
      </w:r>
      <w:r w:rsidR="002432B2">
        <w:rPr>
          <w:sz w:val="28"/>
        </w:rPr>
        <w:t xml:space="preserve">муниципальной </w:t>
      </w:r>
      <w:r w:rsidRPr="00E946B7">
        <w:rPr>
          <w:sz w:val="28"/>
        </w:rPr>
        <w:t xml:space="preserve"> услуги</w:t>
      </w:r>
      <w:r w:rsidRPr="00E946B7">
        <w:rPr>
          <w:spacing w:val="1"/>
          <w:sz w:val="28"/>
        </w:rPr>
        <w:t xml:space="preserve"> </w:t>
      </w:r>
      <w:r w:rsidRPr="00E946B7">
        <w:rPr>
          <w:sz w:val="28"/>
        </w:rPr>
        <w:t>являются</w:t>
      </w:r>
      <w:r w:rsidRPr="00E946B7">
        <w:rPr>
          <w:spacing w:val="-1"/>
          <w:sz w:val="28"/>
        </w:rPr>
        <w:t xml:space="preserve"> </w:t>
      </w:r>
      <w:r w:rsidRPr="00E946B7">
        <w:rPr>
          <w:sz w:val="28"/>
        </w:rPr>
        <w:t>застройщики (далее</w:t>
      </w:r>
      <w:r w:rsidRPr="00E946B7">
        <w:rPr>
          <w:spacing w:val="-1"/>
          <w:sz w:val="28"/>
        </w:rPr>
        <w:t xml:space="preserve"> </w:t>
      </w:r>
      <w:r w:rsidRPr="00E946B7">
        <w:rPr>
          <w:sz w:val="28"/>
        </w:rPr>
        <w:t>– заявитель).</w:t>
      </w:r>
    </w:p>
    <w:p w:rsidR="00E946B7" w:rsidRPr="00E946B7" w:rsidRDefault="00E946B7" w:rsidP="002F5D1A">
      <w:pPr>
        <w:tabs>
          <w:tab w:val="left" w:pos="1810"/>
        </w:tabs>
        <w:ind w:right="282" w:firstLine="709"/>
        <w:jc w:val="both"/>
        <w:rPr>
          <w:sz w:val="28"/>
        </w:rPr>
      </w:pPr>
      <w:r>
        <w:rPr>
          <w:sz w:val="28"/>
        </w:rPr>
        <w:t xml:space="preserve">1.2.2. </w:t>
      </w:r>
      <w:r w:rsidRPr="00E946B7">
        <w:rPr>
          <w:sz w:val="28"/>
        </w:rPr>
        <w:t>Заявитель</w:t>
      </w:r>
      <w:r w:rsidRPr="00E946B7">
        <w:rPr>
          <w:spacing w:val="1"/>
          <w:sz w:val="28"/>
        </w:rPr>
        <w:t xml:space="preserve"> </w:t>
      </w:r>
      <w:r w:rsidRPr="00E946B7">
        <w:rPr>
          <w:sz w:val="28"/>
        </w:rPr>
        <w:t>вправе</w:t>
      </w:r>
      <w:r w:rsidRPr="00E946B7">
        <w:rPr>
          <w:spacing w:val="1"/>
          <w:sz w:val="28"/>
        </w:rPr>
        <w:t xml:space="preserve"> </w:t>
      </w:r>
      <w:r w:rsidRPr="00E946B7">
        <w:rPr>
          <w:sz w:val="28"/>
        </w:rPr>
        <w:t>обратиться</w:t>
      </w:r>
      <w:r w:rsidRPr="00E946B7">
        <w:rPr>
          <w:spacing w:val="1"/>
          <w:sz w:val="28"/>
        </w:rPr>
        <w:t xml:space="preserve"> </w:t>
      </w:r>
      <w:r w:rsidRPr="00E946B7">
        <w:rPr>
          <w:sz w:val="28"/>
        </w:rPr>
        <w:t>за</w:t>
      </w:r>
      <w:r w:rsidRPr="00E946B7">
        <w:rPr>
          <w:spacing w:val="1"/>
          <w:sz w:val="28"/>
        </w:rPr>
        <w:t xml:space="preserve"> </w:t>
      </w:r>
      <w:r w:rsidRPr="00E946B7">
        <w:rPr>
          <w:sz w:val="28"/>
        </w:rPr>
        <w:t>получением</w:t>
      </w:r>
      <w:r w:rsidRPr="00E946B7">
        <w:rPr>
          <w:spacing w:val="1"/>
          <w:sz w:val="28"/>
        </w:rPr>
        <w:t xml:space="preserve"> </w:t>
      </w:r>
      <w:r w:rsidRPr="00E946B7">
        <w:rPr>
          <w:sz w:val="28"/>
        </w:rPr>
        <w:t>услуги</w:t>
      </w:r>
      <w:r w:rsidRPr="00E946B7">
        <w:rPr>
          <w:spacing w:val="1"/>
          <w:sz w:val="28"/>
        </w:rPr>
        <w:t xml:space="preserve"> </w:t>
      </w:r>
      <w:r w:rsidRPr="00E946B7">
        <w:rPr>
          <w:sz w:val="28"/>
        </w:rPr>
        <w:t>через</w:t>
      </w:r>
      <w:r w:rsidRPr="00E946B7">
        <w:rPr>
          <w:spacing w:val="1"/>
          <w:sz w:val="28"/>
        </w:rPr>
        <w:t xml:space="preserve"> </w:t>
      </w:r>
      <w:r w:rsidRPr="00E946B7">
        <w:rPr>
          <w:sz w:val="28"/>
        </w:rPr>
        <w:t>представителя. Полномочия представителя, выступающего от имени заявителя,</w:t>
      </w:r>
      <w:r w:rsidRPr="00E946B7">
        <w:rPr>
          <w:spacing w:val="1"/>
          <w:sz w:val="28"/>
        </w:rPr>
        <w:t xml:space="preserve"> </w:t>
      </w:r>
      <w:r w:rsidRPr="00E946B7">
        <w:rPr>
          <w:sz w:val="28"/>
        </w:rPr>
        <w:t>подтверждаются</w:t>
      </w:r>
      <w:r w:rsidRPr="00E946B7">
        <w:rPr>
          <w:spacing w:val="1"/>
          <w:sz w:val="28"/>
        </w:rPr>
        <w:t xml:space="preserve"> </w:t>
      </w:r>
      <w:r w:rsidRPr="00E946B7">
        <w:rPr>
          <w:sz w:val="28"/>
        </w:rPr>
        <w:t>доверенностью,</w:t>
      </w:r>
      <w:r w:rsidRPr="00E946B7">
        <w:rPr>
          <w:spacing w:val="1"/>
          <w:sz w:val="28"/>
        </w:rPr>
        <w:t xml:space="preserve"> </w:t>
      </w:r>
      <w:r w:rsidRPr="00E946B7">
        <w:rPr>
          <w:sz w:val="28"/>
        </w:rPr>
        <w:t>оформленной</w:t>
      </w:r>
      <w:r w:rsidRPr="00E946B7">
        <w:rPr>
          <w:spacing w:val="1"/>
          <w:sz w:val="28"/>
        </w:rPr>
        <w:t xml:space="preserve"> </w:t>
      </w:r>
      <w:r w:rsidRPr="00E946B7">
        <w:rPr>
          <w:sz w:val="28"/>
        </w:rPr>
        <w:t>в</w:t>
      </w:r>
      <w:r w:rsidRPr="00E946B7">
        <w:rPr>
          <w:spacing w:val="1"/>
          <w:sz w:val="28"/>
        </w:rPr>
        <w:t xml:space="preserve"> </w:t>
      </w:r>
      <w:r w:rsidRPr="00E946B7">
        <w:rPr>
          <w:sz w:val="28"/>
        </w:rPr>
        <w:t>соответствии</w:t>
      </w:r>
      <w:r w:rsidRPr="00E946B7">
        <w:rPr>
          <w:spacing w:val="1"/>
          <w:sz w:val="28"/>
        </w:rPr>
        <w:t xml:space="preserve"> </w:t>
      </w:r>
      <w:r w:rsidRPr="00E946B7">
        <w:rPr>
          <w:sz w:val="28"/>
        </w:rPr>
        <w:t>с</w:t>
      </w:r>
      <w:r w:rsidRPr="00E946B7">
        <w:rPr>
          <w:spacing w:val="1"/>
          <w:sz w:val="28"/>
        </w:rPr>
        <w:t xml:space="preserve"> </w:t>
      </w:r>
      <w:r w:rsidRPr="00E946B7">
        <w:rPr>
          <w:sz w:val="28"/>
        </w:rPr>
        <w:t>требованиями</w:t>
      </w:r>
      <w:r w:rsidRPr="00E946B7">
        <w:rPr>
          <w:spacing w:val="-67"/>
          <w:sz w:val="28"/>
        </w:rPr>
        <w:t xml:space="preserve"> </w:t>
      </w:r>
      <w:r w:rsidRPr="00E946B7">
        <w:rPr>
          <w:sz w:val="28"/>
        </w:rPr>
        <w:t>законодательства</w:t>
      </w:r>
      <w:r w:rsidRPr="00E946B7">
        <w:rPr>
          <w:spacing w:val="-2"/>
          <w:sz w:val="28"/>
        </w:rPr>
        <w:t xml:space="preserve"> </w:t>
      </w:r>
      <w:r w:rsidRPr="00E946B7">
        <w:rPr>
          <w:sz w:val="28"/>
        </w:rPr>
        <w:t>Российской</w:t>
      </w:r>
      <w:r w:rsidRPr="00E946B7">
        <w:rPr>
          <w:spacing w:val="-1"/>
          <w:sz w:val="28"/>
        </w:rPr>
        <w:t xml:space="preserve"> </w:t>
      </w:r>
      <w:r w:rsidRPr="00E946B7">
        <w:rPr>
          <w:sz w:val="28"/>
        </w:rPr>
        <w:t>Федерации</w:t>
      </w:r>
      <w:r w:rsidRPr="00E946B7">
        <w:rPr>
          <w:spacing w:val="-1"/>
          <w:sz w:val="28"/>
        </w:rPr>
        <w:t xml:space="preserve"> </w:t>
      </w:r>
      <w:r w:rsidRPr="00E946B7">
        <w:rPr>
          <w:sz w:val="28"/>
        </w:rPr>
        <w:t>(далее</w:t>
      </w:r>
      <w:r w:rsidRPr="00E946B7">
        <w:rPr>
          <w:spacing w:val="-1"/>
          <w:sz w:val="28"/>
        </w:rPr>
        <w:t xml:space="preserve"> </w:t>
      </w:r>
      <w:r w:rsidRPr="00E946B7">
        <w:rPr>
          <w:sz w:val="28"/>
        </w:rPr>
        <w:t>–</w:t>
      </w:r>
      <w:r w:rsidRPr="00E946B7">
        <w:rPr>
          <w:spacing w:val="-1"/>
          <w:sz w:val="28"/>
        </w:rPr>
        <w:t xml:space="preserve"> </w:t>
      </w:r>
      <w:r w:rsidRPr="00E946B7">
        <w:rPr>
          <w:sz w:val="28"/>
        </w:rPr>
        <w:t>представитель).</w:t>
      </w:r>
    </w:p>
    <w:p w:rsidR="002F5D1A" w:rsidRDefault="002F5D1A" w:rsidP="00E946B7">
      <w:pPr>
        <w:pStyle w:val="1"/>
        <w:ind w:left="2678" w:right="1021" w:hanging="711"/>
      </w:pPr>
    </w:p>
    <w:p w:rsidR="0063735F" w:rsidRDefault="00E946B7" w:rsidP="002F5D1A">
      <w:pPr>
        <w:pStyle w:val="1"/>
        <w:ind w:left="0" w:right="425" w:firstLine="709"/>
      </w:pPr>
      <w:r>
        <w:lastRenderedPageBreak/>
        <w:t>1.3.</w:t>
      </w:r>
      <w:r w:rsidR="00DF09BD">
        <w:t>Требов</w:t>
      </w:r>
      <w:r w:rsidR="002F5D1A">
        <w:t xml:space="preserve">ания к порядку информирования о </w:t>
      </w:r>
      <w:r w:rsidR="00DF09BD">
        <w:t>предоставлении</w:t>
      </w:r>
      <w:r w:rsidR="00DF09BD">
        <w:rPr>
          <w:spacing w:val="-67"/>
        </w:rPr>
        <w:t xml:space="preserve"> </w:t>
      </w:r>
      <w:r w:rsidR="002432B2">
        <w:t xml:space="preserve">муниципальной </w:t>
      </w:r>
      <w:r w:rsidR="00DF09BD">
        <w:rPr>
          <w:spacing w:val="-1"/>
        </w:rPr>
        <w:t xml:space="preserve"> </w:t>
      </w:r>
      <w:r w:rsidR="00DF09BD">
        <w:t>услуги</w:t>
      </w:r>
    </w:p>
    <w:p w:rsidR="0063735F" w:rsidRDefault="0063735F">
      <w:pPr>
        <w:pStyle w:val="a3"/>
        <w:rPr>
          <w:b/>
        </w:rPr>
      </w:pPr>
    </w:p>
    <w:p w:rsidR="002432B2" w:rsidRPr="006370FA" w:rsidRDefault="002432B2" w:rsidP="002432B2">
      <w:pPr>
        <w:pStyle w:val="a5"/>
        <w:tabs>
          <w:tab w:val="left" w:pos="1266"/>
        </w:tabs>
        <w:ind w:left="0" w:right="170" w:firstLine="850"/>
      </w:pPr>
      <w:r w:rsidRPr="00091F82">
        <w:rPr>
          <w:sz w:val="24"/>
        </w:rPr>
        <w:t>1.3.1. Информирование по вопросам, связанным с предоставлением муниципальной услуги, осуществляется непосредственно</w:t>
      </w:r>
      <w:r>
        <w:rPr>
          <w:sz w:val="24"/>
        </w:rPr>
        <w:t xml:space="preserve"> в </w:t>
      </w:r>
      <w:r w:rsidRPr="006370FA">
        <w:rPr>
          <w:sz w:val="28"/>
        </w:rPr>
        <w:t xml:space="preserve">Администрации </w:t>
      </w:r>
      <w:r>
        <w:rPr>
          <w:sz w:val="28"/>
        </w:rPr>
        <w:t>Хвойнинского</w:t>
      </w:r>
      <w:r w:rsidRPr="006370FA">
        <w:rPr>
          <w:sz w:val="28"/>
        </w:rPr>
        <w:t xml:space="preserve"> муниципального </w:t>
      </w:r>
      <w:r>
        <w:rPr>
          <w:sz w:val="28"/>
        </w:rPr>
        <w:t>округа,</w:t>
      </w:r>
      <w:r w:rsidRPr="006370FA">
        <w:rPr>
          <w:sz w:val="28"/>
        </w:rPr>
        <w:t xml:space="preserve"> его структурных подразделений - </w:t>
      </w:r>
      <w:r>
        <w:rPr>
          <w:sz w:val="28"/>
        </w:rPr>
        <w:t>комитет</w:t>
      </w:r>
      <w:r w:rsidRPr="006370FA">
        <w:rPr>
          <w:sz w:val="28"/>
        </w:rPr>
        <w:t xml:space="preserve"> архитектуры</w:t>
      </w:r>
      <w:r>
        <w:rPr>
          <w:sz w:val="28"/>
        </w:rPr>
        <w:t>, земельно-имущественных отношений и муниципального контроля</w:t>
      </w:r>
      <w:r w:rsidRPr="006370FA">
        <w:rPr>
          <w:sz w:val="28"/>
        </w:rPr>
        <w:t xml:space="preserve"> (далее - Уполномоченный орган):  Новгородская область, р.п</w:t>
      </w:r>
      <w:proofErr w:type="gramStart"/>
      <w:r w:rsidRPr="006370FA">
        <w:rPr>
          <w:sz w:val="28"/>
        </w:rPr>
        <w:t>.</w:t>
      </w:r>
      <w:r>
        <w:rPr>
          <w:sz w:val="28"/>
        </w:rPr>
        <w:t>Х</w:t>
      </w:r>
      <w:proofErr w:type="gramEnd"/>
      <w:r>
        <w:rPr>
          <w:sz w:val="28"/>
        </w:rPr>
        <w:t>войная</w:t>
      </w:r>
      <w:r w:rsidRPr="006370FA">
        <w:rPr>
          <w:sz w:val="28"/>
        </w:rPr>
        <w:t xml:space="preserve">,  ул. </w:t>
      </w:r>
      <w:r>
        <w:rPr>
          <w:sz w:val="28"/>
        </w:rPr>
        <w:t>Красноармейская, д.11</w:t>
      </w:r>
      <w:r w:rsidRPr="006370FA">
        <w:rPr>
          <w:sz w:val="28"/>
        </w:rPr>
        <w:t>;</w:t>
      </w:r>
    </w:p>
    <w:p w:rsidR="002432B2" w:rsidRPr="006370FA" w:rsidRDefault="002432B2" w:rsidP="002432B2">
      <w:pPr>
        <w:pStyle w:val="a5"/>
        <w:tabs>
          <w:tab w:val="left" w:pos="1266"/>
        </w:tabs>
        <w:ind w:left="0" w:right="170" w:firstLine="850"/>
      </w:pPr>
      <w:r w:rsidRPr="006370FA">
        <w:rPr>
          <w:sz w:val="28"/>
        </w:rPr>
        <w:t>почтовый адрес: 174</w:t>
      </w:r>
      <w:r>
        <w:rPr>
          <w:sz w:val="28"/>
        </w:rPr>
        <w:t>58</w:t>
      </w:r>
      <w:r w:rsidRPr="006370FA">
        <w:rPr>
          <w:sz w:val="28"/>
        </w:rPr>
        <w:t>0, Новгородская область, р.п</w:t>
      </w:r>
      <w:proofErr w:type="gramStart"/>
      <w:r w:rsidRPr="006370FA">
        <w:rPr>
          <w:sz w:val="28"/>
        </w:rPr>
        <w:t>.</w:t>
      </w:r>
      <w:r>
        <w:rPr>
          <w:sz w:val="28"/>
        </w:rPr>
        <w:t>Х</w:t>
      </w:r>
      <w:proofErr w:type="gramEnd"/>
      <w:r>
        <w:rPr>
          <w:sz w:val="28"/>
        </w:rPr>
        <w:t>войная</w:t>
      </w:r>
      <w:r w:rsidRPr="006370FA">
        <w:rPr>
          <w:sz w:val="28"/>
        </w:rPr>
        <w:t>,  ул.</w:t>
      </w:r>
      <w:r>
        <w:rPr>
          <w:sz w:val="28"/>
        </w:rPr>
        <w:t>Красноармейская</w:t>
      </w:r>
      <w:r w:rsidRPr="006370FA">
        <w:rPr>
          <w:sz w:val="28"/>
        </w:rPr>
        <w:t>,</w:t>
      </w:r>
      <w:r>
        <w:rPr>
          <w:sz w:val="28"/>
        </w:rPr>
        <w:t xml:space="preserve"> д.11</w:t>
      </w:r>
      <w:r w:rsidRPr="006370FA">
        <w:rPr>
          <w:sz w:val="28"/>
        </w:rPr>
        <w:t>;</w:t>
      </w:r>
    </w:p>
    <w:p w:rsidR="002432B2" w:rsidRPr="006370FA" w:rsidRDefault="002432B2" w:rsidP="002432B2">
      <w:pPr>
        <w:pStyle w:val="a5"/>
        <w:tabs>
          <w:tab w:val="left" w:pos="1266"/>
        </w:tabs>
        <w:ind w:left="0" w:right="170" w:firstLine="850"/>
      </w:pPr>
      <w:r w:rsidRPr="006370FA">
        <w:rPr>
          <w:sz w:val="28"/>
        </w:rPr>
        <w:t>место нахождения МФЦ: Новгородская область, р.п</w:t>
      </w:r>
      <w:proofErr w:type="gramStart"/>
      <w:r w:rsidRPr="006370FA">
        <w:rPr>
          <w:sz w:val="28"/>
        </w:rPr>
        <w:t>.</w:t>
      </w:r>
      <w:r>
        <w:rPr>
          <w:sz w:val="28"/>
        </w:rPr>
        <w:t>Х</w:t>
      </w:r>
      <w:proofErr w:type="gramEnd"/>
      <w:r>
        <w:rPr>
          <w:sz w:val="28"/>
        </w:rPr>
        <w:t>войная</w:t>
      </w:r>
      <w:r w:rsidRPr="006370FA">
        <w:rPr>
          <w:sz w:val="28"/>
        </w:rPr>
        <w:t xml:space="preserve">,  </w:t>
      </w:r>
      <w:proofErr w:type="spellStart"/>
      <w:r w:rsidRPr="006370FA">
        <w:rPr>
          <w:sz w:val="28"/>
        </w:rPr>
        <w:t>ул.</w:t>
      </w:r>
      <w:r>
        <w:rPr>
          <w:sz w:val="28"/>
        </w:rPr>
        <w:t>Совесткая</w:t>
      </w:r>
      <w:proofErr w:type="spellEnd"/>
      <w:r w:rsidRPr="006370FA">
        <w:rPr>
          <w:sz w:val="28"/>
        </w:rPr>
        <w:t>, д.</w:t>
      </w:r>
      <w:r>
        <w:rPr>
          <w:sz w:val="28"/>
        </w:rPr>
        <w:t>12.</w:t>
      </w:r>
    </w:p>
    <w:p w:rsidR="002432B2" w:rsidRPr="00A216C2" w:rsidRDefault="002432B2" w:rsidP="002432B2">
      <w:pPr>
        <w:adjustRightInd w:val="0"/>
        <w:ind w:firstLine="709"/>
        <w:jc w:val="both"/>
        <w:rPr>
          <w:sz w:val="24"/>
          <w:szCs w:val="24"/>
        </w:rPr>
      </w:pPr>
      <w:r w:rsidRPr="00A216C2">
        <w:rPr>
          <w:sz w:val="24"/>
          <w:szCs w:val="24"/>
        </w:rPr>
        <w:t>письменно, в том числе посредством электронной почты, факсимильной связи;</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посредством размещения в открытой и доступной форме информации:</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t>
      </w:r>
      <w:hyperlink r:id="rId10">
        <w:r w:rsidRPr="00A216C2">
          <w:rPr>
            <w:rFonts w:ascii="Times New Roman" w:hAnsi="Times New Roman" w:cs="Times New Roman"/>
            <w:sz w:val="24"/>
            <w:szCs w:val="24"/>
          </w:rPr>
          <w:t>www.gosuslugi.ru/)</w:t>
        </w:r>
      </w:hyperlink>
      <w:r w:rsidRPr="00A216C2">
        <w:rPr>
          <w:rFonts w:ascii="Times New Roman" w:hAnsi="Times New Roman" w:cs="Times New Roman"/>
          <w:sz w:val="24"/>
          <w:szCs w:val="24"/>
        </w:rPr>
        <w:t xml:space="preserve"> (далее – Единый портал);</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в региональной государственной информационной системе «Портал государственных и муниципальных услуг (функций) Новгородской области»: (http://www.uslugi.novreg.ru) (далее - Региональный портал);</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на официальном сайте Уполномоченного органа (указать адрес официального сайта);</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1.3.2. Информирование осуществляется по вопросам, касающимся:</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способов подачи заявления о предоставлении муниципальной услуги;</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адресов </w:t>
      </w:r>
      <w:bookmarkStart w:id="1" w:name="_Hlk130226438"/>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w:t>
      </w:r>
      <w:bookmarkEnd w:id="1"/>
      <w:r w:rsidRPr="00A216C2">
        <w:rPr>
          <w:rFonts w:ascii="Times New Roman" w:hAnsi="Times New Roman" w:cs="Times New Roman"/>
          <w:sz w:val="24"/>
          <w:szCs w:val="24"/>
        </w:rPr>
        <w:t xml:space="preserve">и </w:t>
      </w:r>
      <w:r>
        <w:rPr>
          <w:rFonts w:ascii="Times New Roman" w:hAnsi="Times New Roman" w:cs="Times New Roman"/>
          <w:sz w:val="24"/>
          <w:szCs w:val="24"/>
        </w:rPr>
        <w:t>МФЦ</w:t>
      </w:r>
      <w:r w:rsidRPr="00A216C2">
        <w:rPr>
          <w:rFonts w:ascii="Times New Roman" w:hAnsi="Times New Roman" w:cs="Times New Roman"/>
          <w:sz w:val="24"/>
          <w:szCs w:val="24"/>
        </w:rPr>
        <w:t>, обращение в которые необходимо для предоставления муниципальной услуги;</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справочной информации о работе</w:t>
      </w:r>
      <w:r>
        <w:rPr>
          <w:rFonts w:ascii="Times New Roman" w:hAnsi="Times New Roman" w:cs="Times New Roman"/>
          <w:sz w:val="24"/>
          <w:szCs w:val="24"/>
        </w:rPr>
        <w:t xml:space="preserve"> Уполномоченного органа</w:t>
      </w:r>
      <w:r w:rsidRPr="00A216C2">
        <w:rPr>
          <w:rFonts w:ascii="Times New Roman" w:hAnsi="Times New Roman" w:cs="Times New Roman"/>
          <w:sz w:val="24"/>
          <w:szCs w:val="24"/>
        </w:rPr>
        <w:t xml:space="preserve"> (структурных подразделений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документов, необходимых для предоставления муниципальной услуги;</w:t>
      </w:r>
    </w:p>
    <w:p w:rsidR="002432B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порядка и сроков предоставления муниципальной услуги; </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1.3.3. Получение информации по вопросам предоставления муниципальной услуги осуществляется бесплатно.</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1.3.4. При устном обращении Заявителя (лично или по телефону) должностное лицо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работник </w:t>
      </w:r>
      <w:r>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осуществляющий консультирование, подробно и в вежливой (корректной) форме информирует </w:t>
      </w:r>
      <w:proofErr w:type="gramStart"/>
      <w:r w:rsidRPr="00A216C2">
        <w:rPr>
          <w:rFonts w:ascii="Times New Roman" w:hAnsi="Times New Roman" w:cs="Times New Roman"/>
          <w:sz w:val="24"/>
          <w:szCs w:val="24"/>
        </w:rPr>
        <w:t>обратившихся</w:t>
      </w:r>
      <w:proofErr w:type="gramEnd"/>
      <w:r w:rsidRPr="00A216C2">
        <w:rPr>
          <w:rFonts w:ascii="Times New Roman" w:hAnsi="Times New Roman" w:cs="Times New Roman"/>
          <w:sz w:val="24"/>
          <w:szCs w:val="24"/>
        </w:rPr>
        <w:t xml:space="preserve"> по интересующим вопросам.</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Если должностное лицо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432B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изложить обращение в письменной форме; </w:t>
      </w:r>
    </w:p>
    <w:p w:rsidR="002432B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назначить другое время для консультаций.</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lastRenderedPageBreak/>
        <w:t xml:space="preserve">Должностное лицо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Продолжительность информирования по телефону не должна превышать 10 минут.</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Информирование осуществляется в соответствии с графиком приема граждан.</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1.3.5. По письменному обращению должностное лицо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w:t>
      </w:r>
      <w:proofErr w:type="gramStart"/>
      <w:r w:rsidRPr="00A216C2">
        <w:rPr>
          <w:rFonts w:ascii="Times New Roman" w:hAnsi="Times New Roman" w:cs="Times New Roman"/>
          <w:sz w:val="24"/>
          <w:szCs w:val="24"/>
        </w:rPr>
        <w:t>ответственный</w:t>
      </w:r>
      <w:proofErr w:type="gramEnd"/>
      <w:r w:rsidRPr="00A216C2">
        <w:rPr>
          <w:rFonts w:ascii="Times New Roman" w:hAnsi="Times New Roman" w:cs="Times New Roman"/>
          <w:sz w:val="24"/>
          <w:szCs w:val="24"/>
        </w:rPr>
        <w:t xml:space="preserve"> за предоставление муниципальной услуги, подробно в письменной форме разъясняет гражданину сведения по вопросам, указанным в пункте 1.3.2.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1.3.6.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1.3.7. </w:t>
      </w:r>
      <w:proofErr w:type="gramStart"/>
      <w:r w:rsidRPr="00A216C2">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1.3.8. На официальном сайте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на стендах в местах предоставления муниципальной услуги и в </w:t>
      </w:r>
      <w:r>
        <w:rPr>
          <w:rFonts w:ascii="Times New Roman" w:hAnsi="Times New Roman" w:cs="Times New Roman"/>
          <w:sz w:val="24"/>
          <w:szCs w:val="24"/>
        </w:rPr>
        <w:t>МФЦ</w:t>
      </w:r>
      <w:r w:rsidRPr="00A216C2">
        <w:rPr>
          <w:rFonts w:ascii="Times New Roman" w:hAnsi="Times New Roman" w:cs="Times New Roman"/>
          <w:sz w:val="24"/>
          <w:szCs w:val="24"/>
        </w:rPr>
        <w:t xml:space="preserve"> размещается следующая справочная информация:</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о месте нахождения и графике работы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и </w:t>
      </w:r>
      <w:r>
        <w:rPr>
          <w:rFonts w:ascii="Times New Roman" w:hAnsi="Times New Roman" w:cs="Times New Roman"/>
          <w:sz w:val="24"/>
          <w:szCs w:val="24"/>
        </w:rPr>
        <w:t>его</w:t>
      </w:r>
      <w:r w:rsidRPr="00A216C2">
        <w:rPr>
          <w:rFonts w:ascii="Times New Roman" w:hAnsi="Times New Roman" w:cs="Times New Roman"/>
          <w:sz w:val="24"/>
          <w:szCs w:val="24"/>
        </w:rPr>
        <w:t xml:space="preserve"> структурных подразделений, ответственных за предоставление муниципальной услуги, а также </w:t>
      </w:r>
      <w:r>
        <w:rPr>
          <w:rFonts w:ascii="Times New Roman" w:hAnsi="Times New Roman" w:cs="Times New Roman"/>
          <w:sz w:val="24"/>
          <w:szCs w:val="24"/>
        </w:rPr>
        <w:t>МФЦ</w:t>
      </w:r>
      <w:r w:rsidRPr="00A216C2">
        <w:rPr>
          <w:rFonts w:ascii="Times New Roman" w:hAnsi="Times New Roman" w:cs="Times New Roman"/>
          <w:sz w:val="24"/>
          <w:szCs w:val="24"/>
        </w:rPr>
        <w:t>;</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справочные телефоны структурных подразделений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ответственных за предоставление муниципальной услуги, в том числе номер </w:t>
      </w:r>
      <w:proofErr w:type="spellStart"/>
      <w:r w:rsidRPr="00A216C2">
        <w:rPr>
          <w:rFonts w:ascii="Times New Roman" w:hAnsi="Times New Roman" w:cs="Times New Roman"/>
          <w:sz w:val="24"/>
          <w:szCs w:val="24"/>
        </w:rPr>
        <w:t>телефона-автоинформатора</w:t>
      </w:r>
      <w:proofErr w:type="spellEnd"/>
      <w:r w:rsidRPr="00A216C2">
        <w:rPr>
          <w:rFonts w:ascii="Times New Roman" w:hAnsi="Times New Roman" w:cs="Times New Roman"/>
          <w:sz w:val="24"/>
          <w:szCs w:val="24"/>
        </w:rPr>
        <w:t xml:space="preserve"> (при наличии);</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адрес официального сайта, а также электронной почты и (или) формы обратной связи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в сети «Интернет».</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В залах ожидания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32B2" w:rsidRPr="00A216C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осуществляется в соответствии с соглашением, заключенным между </w:t>
      </w:r>
      <w:r>
        <w:rPr>
          <w:rFonts w:ascii="Times New Roman" w:hAnsi="Times New Roman" w:cs="Times New Roman"/>
          <w:sz w:val="24"/>
          <w:szCs w:val="24"/>
        </w:rPr>
        <w:t>МФЦ</w:t>
      </w:r>
      <w:r w:rsidRPr="00A216C2">
        <w:rPr>
          <w:rFonts w:ascii="Times New Roman" w:hAnsi="Times New Roman" w:cs="Times New Roman"/>
          <w:sz w:val="24"/>
          <w:szCs w:val="24"/>
        </w:rPr>
        <w:t xml:space="preserve"> и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с учетом требований к информированию, установленных Административным регламентом.</w:t>
      </w:r>
    </w:p>
    <w:p w:rsidR="002432B2" w:rsidRDefault="002432B2" w:rsidP="002432B2">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при обращении заявителя лично, по телефону посредством электронной почты.</w:t>
      </w:r>
    </w:p>
    <w:p w:rsidR="002432B2" w:rsidRDefault="002432B2" w:rsidP="005C5B86">
      <w:pPr>
        <w:pStyle w:val="1"/>
        <w:ind w:left="1011"/>
      </w:pPr>
    </w:p>
    <w:p w:rsidR="0063735F" w:rsidRDefault="00DF09BD" w:rsidP="005C5B86">
      <w:pPr>
        <w:pStyle w:val="1"/>
        <w:ind w:left="1011"/>
      </w:pPr>
      <w:r>
        <w:t xml:space="preserve">Раздел II. Стандарт предоставления </w:t>
      </w:r>
      <w:r w:rsidR="002432B2">
        <w:t xml:space="preserve">муниципальной </w:t>
      </w:r>
      <w:r>
        <w:rPr>
          <w:spacing w:val="-67"/>
        </w:rPr>
        <w:t xml:space="preserve"> </w:t>
      </w:r>
      <w:r>
        <w:t>услуги</w:t>
      </w:r>
    </w:p>
    <w:p w:rsidR="0063735F" w:rsidRDefault="0063735F" w:rsidP="005C5B86">
      <w:pPr>
        <w:pStyle w:val="a3"/>
        <w:jc w:val="center"/>
        <w:rPr>
          <w:b/>
        </w:rPr>
      </w:pPr>
    </w:p>
    <w:p w:rsidR="0063735F" w:rsidRDefault="005C5B86" w:rsidP="005C5B86">
      <w:pPr>
        <w:ind w:left="2061"/>
        <w:jc w:val="center"/>
        <w:rPr>
          <w:b/>
          <w:sz w:val="28"/>
        </w:rPr>
      </w:pPr>
      <w:r>
        <w:rPr>
          <w:b/>
          <w:sz w:val="28"/>
        </w:rPr>
        <w:t xml:space="preserve">2.1. </w:t>
      </w:r>
      <w:r w:rsidR="00DF09BD">
        <w:rPr>
          <w:b/>
          <w:sz w:val="28"/>
        </w:rPr>
        <w:t>Наименование</w:t>
      </w:r>
      <w:r w:rsidR="00DF09BD">
        <w:rPr>
          <w:b/>
          <w:spacing w:val="-7"/>
          <w:sz w:val="28"/>
        </w:rPr>
        <w:t xml:space="preserve"> </w:t>
      </w:r>
      <w:r w:rsidR="002432B2">
        <w:rPr>
          <w:b/>
          <w:sz w:val="28"/>
        </w:rPr>
        <w:t xml:space="preserve">муниципальной </w:t>
      </w:r>
      <w:r w:rsidR="00DF09BD">
        <w:rPr>
          <w:b/>
          <w:spacing w:val="-6"/>
          <w:sz w:val="28"/>
        </w:rPr>
        <w:t xml:space="preserve"> </w:t>
      </w:r>
      <w:r w:rsidR="00DF09BD">
        <w:rPr>
          <w:b/>
          <w:sz w:val="28"/>
        </w:rPr>
        <w:t>услуги</w:t>
      </w:r>
    </w:p>
    <w:p w:rsidR="0063735F" w:rsidRDefault="0063735F">
      <w:pPr>
        <w:pStyle w:val="a3"/>
        <w:rPr>
          <w:b/>
        </w:rPr>
      </w:pPr>
    </w:p>
    <w:p w:rsidR="0063735F" w:rsidRPr="005C5B86" w:rsidRDefault="005C5B86" w:rsidP="003E7571">
      <w:pPr>
        <w:tabs>
          <w:tab w:val="left" w:pos="1810"/>
        </w:tabs>
        <w:jc w:val="both"/>
        <w:rPr>
          <w:sz w:val="28"/>
        </w:rPr>
      </w:pPr>
      <w:r>
        <w:rPr>
          <w:sz w:val="28"/>
        </w:rPr>
        <w:t xml:space="preserve">           2.1.1. </w:t>
      </w:r>
      <w:r w:rsidR="00DF09BD" w:rsidRPr="005C5B86">
        <w:rPr>
          <w:sz w:val="28"/>
        </w:rPr>
        <w:t>Наименование государственной и муниципальной услуги - "Выдача</w:t>
      </w:r>
      <w:r w:rsidR="00DF09BD" w:rsidRPr="005C5B86">
        <w:rPr>
          <w:spacing w:val="1"/>
          <w:sz w:val="28"/>
        </w:rPr>
        <w:t xml:space="preserve"> </w:t>
      </w:r>
      <w:r w:rsidR="00DF09BD" w:rsidRPr="005C5B86">
        <w:rPr>
          <w:sz w:val="28"/>
        </w:rPr>
        <w:t>разрешения</w:t>
      </w:r>
      <w:r w:rsidR="00DF09BD" w:rsidRPr="005C5B86">
        <w:rPr>
          <w:spacing w:val="-11"/>
          <w:sz w:val="28"/>
        </w:rPr>
        <w:t xml:space="preserve"> </w:t>
      </w:r>
      <w:r w:rsidR="00DF09BD" w:rsidRPr="005C5B86">
        <w:rPr>
          <w:sz w:val="28"/>
        </w:rPr>
        <w:t>на</w:t>
      </w:r>
      <w:r w:rsidR="00DF09BD" w:rsidRPr="005C5B86">
        <w:rPr>
          <w:spacing w:val="-11"/>
          <w:sz w:val="28"/>
        </w:rPr>
        <w:t xml:space="preserve"> </w:t>
      </w:r>
      <w:r w:rsidR="00DF09BD" w:rsidRPr="005C5B86">
        <w:rPr>
          <w:sz w:val="28"/>
        </w:rPr>
        <w:t>строительство,</w:t>
      </w:r>
      <w:r w:rsidR="00DF09BD" w:rsidRPr="005C5B86">
        <w:rPr>
          <w:spacing w:val="-11"/>
          <w:sz w:val="28"/>
        </w:rPr>
        <w:t xml:space="preserve"> </w:t>
      </w:r>
      <w:r w:rsidR="00DF09BD" w:rsidRPr="005C5B86">
        <w:rPr>
          <w:sz w:val="28"/>
        </w:rPr>
        <w:t>внесение</w:t>
      </w:r>
      <w:r w:rsidR="00DF09BD" w:rsidRPr="005C5B86">
        <w:rPr>
          <w:spacing w:val="-10"/>
          <w:sz w:val="28"/>
        </w:rPr>
        <w:t xml:space="preserve"> </w:t>
      </w:r>
      <w:r w:rsidR="00DF09BD" w:rsidRPr="005C5B86">
        <w:rPr>
          <w:sz w:val="28"/>
        </w:rPr>
        <w:t>изменений</w:t>
      </w:r>
      <w:r w:rsidR="00DF09BD" w:rsidRPr="005C5B86">
        <w:rPr>
          <w:spacing w:val="-11"/>
          <w:sz w:val="28"/>
        </w:rPr>
        <w:t xml:space="preserve"> </w:t>
      </w:r>
      <w:r w:rsidR="00DF09BD" w:rsidRPr="005C5B86">
        <w:rPr>
          <w:sz w:val="28"/>
        </w:rPr>
        <w:t>в</w:t>
      </w:r>
      <w:r w:rsidR="00DF09BD" w:rsidRPr="005C5B86">
        <w:rPr>
          <w:spacing w:val="-11"/>
          <w:sz w:val="28"/>
        </w:rPr>
        <w:t xml:space="preserve"> </w:t>
      </w:r>
      <w:r w:rsidR="00DF09BD" w:rsidRPr="005C5B86">
        <w:rPr>
          <w:sz w:val="28"/>
        </w:rPr>
        <w:t>разрешение</w:t>
      </w:r>
      <w:r w:rsidR="00DF09BD" w:rsidRPr="005C5B86">
        <w:rPr>
          <w:spacing w:val="-10"/>
          <w:sz w:val="28"/>
        </w:rPr>
        <w:t xml:space="preserve"> </w:t>
      </w:r>
      <w:r w:rsidR="00DF09BD" w:rsidRPr="005C5B86">
        <w:rPr>
          <w:sz w:val="28"/>
        </w:rPr>
        <w:t>на</w:t>
      </w:r>
      <w:r w:rsidR="00DF09BD" w:rsidRPr="005C5B86">
        <w:rPr>
          <w:spacing w:val="-11"/>
          <w:sz w:val="28"/>
        </w:rPr>
        <w:t xml:space="preserve"> </w:t>
      </w:r>
      <w:r w:rsidR="00DF09BD" w:rsidRPr="005C5B86">
        <w:rPr>
          <w:sz w:val="28"/>
        </w:rPr>
        <w:t>строительство,</w:t>
      </w:r>
      <w:r w:rsidR="00DF09BD" w:rsidRPr="005C5B86">
        <w:rPr>
          <w:spacing w:val="-68"/>
          <w:sz w:val="28"/>
        </w:rPr>
        <w:t xml:space="preserve"> </w:t>
      </w:r>
      <w:r w:rsidR="00DF09BD" w:rsidRPr="005C5B86">
        <w:rPr>
          <w:sz w:val="28"/>
        </w:rPr>
        <w:t>в том числе в связи с необходимостью продления срока действия разрешения на</w:t>
      </w:r>
      <w:r w:rsidR="00DF09BD" w:rsidRPr="005C5B86">
        <w:rPr>
          <w:spacing w:val="1"/>
          <w:sz w:val="28"/>
        </w:rPr>
        <w:t xml:space="preserve"> </w:t>
      </w:r>
      <w:r w:rsidR="00DF09BD" w:rsidRPr="005C5B86">
        <w:rPr>
          <w:sz w:val="28"/>
        </w:rPr>
        <w:t>строительство".</w:t>
      </w:r>
    </w:p>
    <w:p w:rsidR="0063735F" w:rsidRDefault="0063735F" w:rsidP="005C5B86">
      <w:pPr>
        <w:pStyle w:val="a3"/>
        <w:jc w:val="center"/>
      </w:pPr>
    </w:p>
    <w:p w:rsidR="0063735F" w:rsidRDefault="005C5B86" w:rsidP="005C5B86">
      <w:pPr>
        <w:pStyle w:val="1"/>
        <w:ind w:left="956" w:right="677" w:firstLine="668"/>
      </w:pPr>
      <w:r>
        <w:lastRenderedPageBreak/>
        <w:t xml:space="preserve">2.2. </w:t>
      </w:r>
      <w:r w:rsidR="00DF09BD">
        <w:t>Наименование органа государственной власти, органа местного</w:t>
      </w:r>
      <w:r w:rsidR="00DF09BD">
        <w:rPr>
          <w:spacing w:val="-67"/>
        </w:rPr>
        <w:t xml:space="preserve"> </w:t>
      </w:r>
      <w:r w:rsidR="00DF09BD">
        <w:t>самоуправления</w:t>
      </w:r>
      <w:r w:rsidR="00DF09BD">
        <w:rPr>
          <w:spacing w:val="-9"/>
        </w:rPr>
        <w:t xml:space="preserve"> </w:t>
      </w:r>
      <w:r w:rsidR="00DF09BD">
        <w:t>(организации),</w:t>
      </w:r>
      <w:r w:rsidR="00DF09BD">
        <w:rPr>
          <w:spacing w:val="-8"/>
        </w:rPr>
        <w:t xml:space="preserve"> </w:t>
      </w:r>
      <w:r w:rsidR="00DF09BD">
        <w:t>предоставляющего</w:t>
      </w:r>
      <w:r w:rsidR="00DF09BD">
        <w:rPr>
          <w:spacing w:val="-10"/>
        </w:rPr>
        <w:t xml:space="preserve"> </w:t>
      </w:r>
      <w:r w:rsidR="00DF09BD">
        <w:t>государственную</w:t>
      </w:r>
    </w:p>
    <w:p w:rsidR="0063735F" w:rsidRDefault="00DF09BD" w:rsidP="005C5B86">
      <w:pPr>
        <w:ind w:left="3763"/>
        <w:rPr>
          <w:b/>
          <w:sz w:val="28"/>
        </w:rPr>
      </w:pPr>
      <w:r>
        <w:rPr>
          <w:b/>
          <w:sz w:val="28"/>
        </w:rPr>
        <w:t>(муниципальную)</w:t>
      </w:r>
      <w:r>
        <w:rPr>
          <w:b/>
          <w:spacing w:val="-4"/>
          <w:sz w:val="28"/>
        </w:rPr>
        <w:t xml:space="preserve"> </w:t>
      </w:r>
      <w:r>
        <w:rPr>
          <w:b/>
          <w:sz w:val="28"/>
        </w:rPr>
        <w:t>услугу</w:t>
      </w:r>
    </w:p>
    <w:p w:rsidR="0063735F" w:rsidRDefault="0063735F">
      <w:pPr>
        <w:pStyle w:val="a3"/>
        <w:rPr>
          <w:b/>
        </w:rPr>
      </w:pPr>
    </w:p>
    <w:p w:rsidR="0063735F" w:rsidRDefault="002432B2">
      <w:pPr>
        <w:ind w:left="393" w:right="169" w:firstLine="709"/>
        <w:jc w:val="both"/>
        <w:rPr>
          <w:sz w:val="28"/>
        </w:rPr>
      </w:pPr>
      <w:r>
        <w:rPr>
          <w:spacing w:val="-1"/>
          <w:sz w:val="28"/>
        </w:rPr>
        <w:t xml:space="preserve">Муниципальная </w:t>
      </w:r>
      <w:r w:rsidR="00DF09BD">
        <w:rPr>
          <w:sz w:val="28"/>
        </w:rPr>
        <w:t>услуга</w:t>
      </w:r>
      <w:r w:rsidR="00DF09BD">
        <w:rPr>
          <w:spacing w:val="-16"/>
          <w:sz w:val="28"/>
        </w:rPr>
        <w:t xml:space="preserve"> </w:t>
      </w:r>
      <w:r w:rsidR="00DF09BD" w:rsidRPr="003E7571">
        <w:rPr>
          <w:sz w:val="28"/>
        </w:rPr>
        <w:t>предоставляется</w:t>
      </w:r>
      <w:r w:rsidR="005C5B86" w:rsidRPr="003E7571">
        <w:rPr>
          <w:sz w:val="28"/>
        </w:rPr>
        <w:t xml:space="preserve"> Администрацией </w:t>
      </w:r>
      <w:r w:rsidR="00460759">
        <w:rPr>
          <w:sz w:val="28"/>
        </w:rPr>
        <w:t>Хвойнинского</w:t>
      </w:r>
      <w:r w:rsidR="005C5B86" w:rsidRPr="003E7571">
        <w:rPr>
          <w:sz w:val="28"/>
        </w:rPr>
        <w:t xml:space="preserve"> муниципального </w:t>
      </w:r>
      <w:r w:rsidR="00460759">
        <w:rPr>
          <w:sz w:val="28"/>
        </w:rPr>
        <w:t>округа</w:t>
      </w:r>
      <w:r w:rsidR="00DF09BD" w:rsidRPr="003E7571">
        <w:rPr>
          <w:sz w:val="28"/>
        </w:rPr>
        <w:t>.</w:t>
      </w:r>
    </w:p>
    <w:p w:rsidR="0063735F" w:rsidRPr="005C5B86" w:rsidRDefault="00DD788B" w:rsidP="002432B2">
      <w:pPr>
        <w:tabs>
          <w:tab w:val="left" w:pos="1810"/>
        </w:tabs>
        <w:jc w:val="both"/>
        <w:rPr>
          <w:sz w:val="28"/>
        </w:rPr>
      </w:pPr>
      <w:r>
        <w:rPr>
          <w:sz w:val="28"/>
        </w:rPr>
        <w:t xml:space="preserve">          2.2</w:t>
      </w:r>
      <w:r w:rsidR="005C5B86">
        <w:rPr>
          <w:sz w:val="28"/>
        </w:rPr>
        <w:t xml:space="preserve">.1. </w:t>
      </w:r>
      <w:r w:rsidR="00DF09BD" w:rsidRPr="005C5B86">
        <w:rPr>
          <w:sz w:val="28"/>
        </w:rPr>
        <w:t>Состав</w:t>
      </w:r>
      <w:r w:rsidR="00DF09BD" w:rsidRPr="005C5B86">
        <w:rPr>
          <w:spacing w:val="-5"/>
          <w:sz w:val="28"/>
        </w:rPr>
        <w:t xml:space="preserve"> </w:t>
      </w:r>
      <w:r w:rsidR="00DF09BD" w:rsidRPr="005C5B86">
        <w:rPr>
          <w:sz w:val="28"/>
        </w:rPr>
        <w:t>заявителей.</w:t>
      </w:r>
    </w:p>
    <w:p w:rsidR="0063735F" w:rsidRDefault="00DF09BD" w:rsidP="002432B2">
      <w:pPr>
        <w:pStyle w:val="a3"/>
        <w:jc w:val="both"/>
      </w:pPr>
      <w:r>
        <w:t>Заявителями при обращении за получением услуги являются застройщики.</w:t>
      </w:r>
      <w:r>
        <w:rPr>
          <w:spacing w:val="1"/>
        </w:rPr>
        <w:t xml:space="preserve"> </w:t>
      </w:r>
      <w:r>
        <w:t>Заявитель</w:t>
      </w:r>
      <w:r>
        <w:rPr>
          <w:spacing w:val="65"/>
        </w:rPr>
        <w:t xml:space="preserve"> </w:t>
      </w:r>
      <w:r>
        <w:t>вправе</w:t>
      </w:r>
      <w:r>
        <w:rPr>
          <w:spacing w:val="65"/>
        </w:rPr>
        <w:t xml:space="preserve"> </w:t>
      </w:r>
      <w:r>
        <w:t>обратиться</w:t>
      </w:r>
      <w:r>
        <w:rPr>
          <w:spacing w:val="66"/>
        </w:rPr>
        <w:t xml:space="preserve"> </w:t>
      </w:r>
      <w:r>
        <w:t>за</w:t>
      </w:r>
      <w:r>
        <w:rPr>
          <w:spacing w:val="65"/>
        </w:rPr>
        <w:t xml:space="preserve"> </w:t>
      </w:r>
      <w:r>
        <w:t>получением</w:t>
      </w:r>
      <w:r>
        <w:rPr>
          <w:spacing w:val="66"/>
        </w:rPr>
        <w:t xml:space="preserve"> </w:t>
      </w:r>
      <w:r>
        <w:t>услуги</w:t>
      </w:r>
      <w:r>
        <w:rPr>
          <w:spacing w:val="65"/>
        </w:rPr>
        <w:t xml:space="preserve"> </w:t>
      </w:r>
      <w:r>
        <w:t>через</w:t>
      </w:r>
      <w:r>
        <w:rPr>
          <w:spacing w:val="66"/>
        </w:rPr>
        <w:t xml:space="preserve"> </w:t>
      </w:r>
      <w:r>
        <w:t>представителя.</w:t>
      </w:r>
    </w:p>
    <w:p w:rsidR="0063735F" w:rsidRDefault="00DF09BD" w:rsidP="002432B2">
      <w:pPr>
        <w:pStyle w:val="a3"/>
        <w:jc w:val="both"/>
      </w:pPr>
      <w:r>
        <w:t>Полномочия представителя, выступающего от имени заявителя, подтверждаются</w:t>
      </w:r>
      <w:r>
        <w:rPr>
          <w:spacing w:val="1"/>
        </w:rPr>
        <w:t xml:space="preserve"> </w:t>
      </w:r>
      <w:r>
        <w:t>доверенностью, оформленной в соответствии с требованиями законодательства</w:t>
      </w:r>
      <w:r>
        <w:rPr>
          <w:spacing w:val="1"/>
        </w:rPr>
        <w:t xml:space="preserve"> </w:t>
      </w:r>
      <w:r>
        <w:t>Российской</w:t>
      </w:r>
      <w:r>
        <w:rPr>
          <w:spacing w:val="-1"/>
        </w:rPr>
        <w:t xml:space="preserve"> </w:t>
      </w:r>
      <w:r>
        <w:t>Федерации.</w:t>
      </w:r>
    </w:p>
    <w:p w:rsidR="0063735F" w:rsidRDefault="0063735F">
      <w:pPr>
        <w:pStyle w:val="a3"/>
      </w:pPr>
    </w:p>
    <w:p w:rsidR="0063735F" w:rsidRDefault="005C5B86">
      <w:pPr>
        <w:pStyle w:val="1"/>
        <w:ind w:left="1008"/>
      </w:pPr>
      <w:r>
        <w:t xml:space="preserve">2.3. </w:t>
      </w:r>
      <w:r w:rsidR="00DF09BD">
        <w:t>Нормативные</w:t>
      </w:r>
      <w:r w:rsidR="00DF09BD">
        <w:rPr>
          <w:spacing w:val="-8"/>
        </w:rPr>
        <w:t xml:space="preserve"> </w:t>
      </w:r>
      <w:r w:rsidR="00DF09BD">
        <w:t>правовые</w:t>
      </w:r>
      <w:r w:rsidR="00DF09BD">
        <w:rPr>
          <w:spacing w:val="-8"/>
        </w:rPr>
        <w:t xml:space="preserve"> </w:t>
      </w:r>
      <w:r w:rsidR="00DF09BD">
        <w:t>акты,</w:t>
      </w:r>
      <w:r w:rsidR="00DF09BD">
        <w:rPr>
          <w:spacing w:val="-6"/>
        </w:rPr>
        <w:t xml:space="preserve"> </w:t>
      </w:r>
      <w:r w:rsidR="00DF09BD">
        <w:t>регулирующие</w:t>
      </w:r>
      <w:r w:rsidR="00DF09BD">
        <w:rPr>
          <w:spacing w:val="-8"/>
        </w:rPr>
        <w:t xml:space="preserve"> </w:t>
      </w:r>
      <w:r w:rsidR="00DF09BD">
        <w:t>предоставление</w:t>
      </w:r>
    </w:p>
    <w:p w:rsidR="0063735F" w:rsidRDefault="002432B2">
      <w:pPr>
        <w:spacing w:before="75"/>
        <w:ind w:left="442" w:right="220"/>
        <w:jc w:val="center"/>
        <w:rPr>
          <w:b/>
          <w:sz w:val="28"/>
        </w:rPr>
      </w:pPr>
      <w:r>
        <w:rPr>
          <w:b/>
          <w:sz w:val="28"/>
        </w:rPr>
        <w:t xml:space="preserve">муниципальной </w:t>
      </w:r>
      <w:r w:rsidR="00DF09BD">
        <w:rPr>
          <w:b/>
          <w:spacing w:val="-6"/>
          <w:sz w:val="28"/>
        </w:rPr>
        <w:t xml:space="preserve"> </w:t>
      </w:r>
      <w:r w:rsidR="00DF09BD">
        <w:rPr>
          <w:b/>
          <w:sz w:val="28"/>
        </w:rPr>
        <w:t>услуги</w:t>
      </w:r>
    </w:p>
    <w:p w:rsidR="0063735F" w:rsidRDefault="0063735F">
      <w:pPr>
        <w:pStyle w:val="a3"/>
        <w:rPr>
          <w:b/>
        </w:rPr>
      </w:pPr>
    </w:p>
    <w:p w:rsidR="005C5B86" w:rsidRPr="003E7571" w:rsidRDefault="003E7571" w:rsidP="003E7571">
      <w:pPr>
        <w:tabs>
          <w:tab w:val="left" w:pos="1604"/>
        </w:tabs>
        <w:ind w:firstLine="709"/>
        <w:rPr>
          <w:sz w:val="28"/>
        </w:rPr>
      </w:pPr>
      <w:r>
        <w:rPr>
          <w:sz w:val="28"/>
        </w:rPr>
        <w:t xml:space="preserve">2.3.1. </w:t>
      </w:r>
      <w:r w:rsidR="005C5B86" w:rsidRPr="003E7571">
        <w:rPr>
          <w:sz w:val="28"/>
        </w:rPr>
        <w:t xml:space="preserve">Отношения, возникшие в связи с предоставлением муниципальной услуги, регулируются следующими нормативными правовыми актами: </w:t>
      </w:r>
    </w:p>
    <w:p w:rsidR="005C5B86" w:rsidRPr="003E7571" w:rsidRDefault="005C5B86" w:rsidP="00280275">
      <w:pPr>
        <w:pStyle w:val="a5"/>
        <w:tabs>
          <w:tab w:val="left" w:pos="1604"/>
        </w:tabs>
        <w:ind w:left="0"/>
        <w:rPr>
          <w:sz w:val="28"/>
        </w:rPr>
      </w:pPr>
      <w:r w:rsidRPr="003E7571">
        <w:rPr>
          <w:sz w:val="28"/>
        </w:rPr>
        <w:t>Конституцией Российской Федерации («Российская газета», № 237, 25.12.1993);</w:t>
      </w:r>
    </w:p>
    <w:p w:rsidR="005C5B86" w:rsidRPr="003E7571" w:rsidRDefault="005C5B86" w:rsidP="00280275">
      <w:pPr>
        <w:pStyle w:val="a5"/>
        <w:tabs>
          <w:tab w:val="left" w:pos="1604"/>
        </w:tabs>
        <w:ind w:left="0"/>
        <w:rPr>
          <w:sz w:val="28"/>
        </w:rPr>
      </w:pPr>
      <w:r w:rsidRPr="003E7571">
        <w:rPr>
          <w:sz w:val="28"/>
        </w:rPr>
        <w:t xml:space="preserve">Градостроительным кодексом Российской Федерации («Российская </w:t>
      </w:r>
      <w:proofErr w:type="gramStart"/>
      <w:r w:rsidRPr="003E7571">
        <w:rPr>
          <w:sz w:val="28"/>
        </w:rPr>
        <w:t>га-зета</w:t>
      </w:r>
      <w:proofErr w:type="gramEnd"/>
      <w:r w:rsidRPr="003E7571">
        <w:rPr>
          <w:sz w:val="28"/>
        </w:rPr>
        <w:t>», 30.12.2004, № 290, Собрание законодательства Российской Федерации, 03.01.2005 № 1, ст.16, «Парламентская газета», 14.01.2005, №№ 5-6);</w:t>
      </w:r>
    </w:p>
    <w:p w:rsidR="005C5B86" w:rsidRPr="003E7571" w:rsidRDefault="005C5B86" w:rsidP="00280275">
      <w:pPr>
        <w:pStyle w:val="a5"/>
        <w:tabs>
          <w:tab w:val="left" w:pos="1604"/>
        </w:tabs>
        <w:ind w:left="0"/>
        <w:rPr>
          <w:sz w:val="28"/>
        </w:rPr>
      </w:pPr>
      <w:r w:rsidRPr="003E7571">
        <w:rPr>
          <w:sz w:val="28"/>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w:t>
      </w:r>
      <w:r w:rsidR="00280275">
        <w:rPr>
          <w:sz w:val="28"/>
        </w:rPr>
        <w:t>онодательства Российской Федера</w:t>
      </w:r>
      <w:r w:rsidRPr="003E7571">
        <w:rPr>
          <w:sz w:val="28"/>
        </w:rPr>
        <w:t>ции, 03.01.2005, № 1 (часть 1), «Парламентская газета», 14.01.2005, №№ 5-6);</w:t>
      </w:r>
    </w:p>
    <w:p w:rsidR="005C5B86" w:rsidRPr="003E7571" w:rsidRDefault="005C5B86" w:rsidP="00280275">
      <w:pPr>
        <w:pStyle w:val="a5"/>
        <w:tabs>
          <w:tab w:val="left" w:pos="1604"/>
        </w:tabs>
        <w:ind w:left="0"/>
        <w:rPr>
          <w:sz w:val="28"/>
        </w:rPr>
      </w:pPr>
      <w:r w:rsidRPr="003E7571">
        <w:rPr>
          <w:sz w:val="28"/>
        </w:rPr>
        <w:t>Федеральным законом от 03 августа 2018 года № 340-ФЗ «О внесении изменений в Градостроительный кодекс Российской Федерации и отдельные законодательные акты Российской Федерации»;</w:t>
      </w:r>
    </w:p>
    <w:p w:rsidR="005C5B86" w:rsidRPr="003E7571" w:rsidRDefault="005C5B86" w:rsidP="00280275">
      <w:pPr>
        <w:pStyle w:val="a5"/>
        <w:tabs>
          <w:tab w:val="left" w:pos="1604"/>
        </w:tabs>
        <w:ind w:left="0"/>
        <w:rPr>
          <w:sz w:val="28"/>
        </w:rPr>
      </w:pPr>
      <w:r w:rsidRPr="003E7571">
        <w:rPr>
          <w:sz w:val="28"/>
        </w:rPr>
        <w:t>Федеральным законом от 24 ноября 1995 года № 181-ФЗ «О</w:t>
      </w:r>
      <w:r w:rsidR="00280275">
        <w:rPr>
          <w:sz w:val="28"/>
        </w:rPr>
        <w:t xml:space="preserve"> социаль</w:t>
      </w:r>
      <w:r w:rsidRPr="003E7571">
        <w:rPr>
          <w:sz w:val="28"/>
        </w:rPr>
        <w:t>ной защите инвалидов в Российской Федерации» (Собрание законодательства Российской Федерации, 27.11.1995, № 48, ст.4563, «Российская газета», 02.12.1995, № 234);</w:t>
      </w:r>
    </w:p>
    <w:p w:rsidR="005C5B86" w:rsidRPr="003E7571" w:rsidRDefault="005C5B86" w:rsidP="00280275">
      <w:pPr>
        <w:pStyle w:val="a5"/>
        <w:tabs>
          <w:tab w:val="left" w:pos="1604"/>
        </w:tabs>
        <w:ind w:left="0"/>
        <w:rPr>
          <w:sz w:val="28"/>
        </w:rPr>
      </w:pPr>
      <w:r w:rsidRPr="003E7571">
        <w:rPr>
          <w:sz w:val="28"/>
        </w:rPr>
        <w:t>Федеральным законом от 25.06.20</w:t>
      </w:r>
      <w:r w:rsidR="00280275">
        <w:rPr>
          <w:sz w:val="28"/>
        </w:rPr>
        <w:t>02 № 73-ФЗ "Об объектах культур</w:t>
      </w:r>
      <w:r w:rsidRPr="003E7571">
        <w:rPr>
          <w:sz w:val="28"/>
        </w:rPr>
        <w:t>ного наследия (памятниках истории и куль</w:t>
      </w:r>
      <w:r w:rsidR="00280275">
        <w:rPr>
          <w:sz w:val="28"/>
        </w:rPr>
        <w:t>туры) народов Российской Федера</w:t>
      </w:r>
      <w:r w:rsidRPr="003E7571">
        <w:rPr>
          <w:sz w:val="28"/>
        </w:rPr>
        <w:t>ции;</w:t>
      </w:r>
    </w:p>
    <w:p w:rsidR="005C5B86" w:rsidRPr="003E7571" w:rsidRDefault="005C5B86" w:rsidP="00280275">
      <w:pPr>
        <w:pStyle w:val="a5"/>
        <w:tabs>
          <w:tab w:val="left" w:pos="1604"/>
        </w:tabs>
        <w:ind w:left="0" w:right="170"/>
        <w:rPr>
          <w:sz w:val="28"/>
        </w:rPr>
      </w:pPr>
      <w:r w:rsidRPr="003E7571">
        <w:rPr>
          <w:sz w:val="28"/>
        </w:rPr>
        <w:t xml:space="preserve">Федеральным законом от 2 мая 2006 года № 59-ФЗ «О порядке </w:t>
      </w:r>
      <w:proofErr w:type="gramStart"/>
      <w:r w:rsidRPr="003E7571">
        <w:rPr>
          <w:sz w:val="28"/>
        </w:rPr>
        <w:t>рас-смотрения</w:t>
      </w:r>
      <w:proofErr w:type="gramEnd"/>
      <w:r w:rsidRPr="003E7571">
        <w:rPr>
          <w:sz w:val="28"/>
        </w:rPr>
        <w:t xml:space="preserve"> обращений граждан Российской Федерации» (Собрание </w:t>
      </w:r>
      <w:proofErr w:type="spellStart"/>
      <w:r w:rsidRPr="003E7571">
        <w:rPr>
          <w:sz w:val="28"/>
        </w:rPr>
        <w:t>законода-тельства</w:t>
      </w:r>
      <w:proofErr w:type="spellEnd"/>
      <w:r w:rsidRPr="003E7571">
        <w:rPr>
          <w:sz w:val="28"/>
        </w:rPr>
        <w:t xml:space="preserve"> Российской Федерации, 2006, № 19, ст. 2060);</w:t>
      </w:r>
    </w:p>
    <w:p w:rsidR="00EA37F8" w:rsidRPr="003E7571" w:rsidRDefault="00EA37F8" w:rsidP="00280275">
      <w:pPr>
        <w:pStyle w:val="a5"/>
        <w:tabs>
          <w:tab w:val="left" w:pos="1604"/>
        </w:tabs>
        <w:ind w:left="0"/>
        <w:rPr>
          <w:sz w:val="28"/>
        </w:rPr>
      </w:pPr>
      <w:r w:rsidRPr="003E7571">
        <w:rPr>
          <w:sz w:val="28"/>
        </w:rPr>
        <w:t xml:space="preserve">Федеральным законом от 27 июля </w:t>
      </w:r>
      <w:r w:rsidR="00280275">
        <w:rPr>
          <w:sz w:val="28"/>
        </w:rPr>
        <w:t>2006 года № 152-ФЗ «О персональ</w:t>
      </w:r>
      <w:r w:rsidRPr="003E7571">
        <w:rPr>
          <w:sz w:val="28"/>
        </w:rPr>
        <w:t>ных данных» (Собрание законодательства Российской  Федерации,  2006, № 31, статья 3451);</w:t>
      </w:r>
    </w:p>
    <w:p w:rsidR="00EA37F8" w:rsidRPr="003E7571" w:rsidRDefault="00EA37F8" w:rsidP="00280275">
      <w:pPr>
        <w:pStyle w:val="a5"/>
        <w:tabs>
          <w:tab w:val="left" w:pos="1604"/>
        </w:tabs>
        <w:ind w:left="0"/>
        <w:rPr>
          <w:sz w:val="28"/>
        </w:rPr>
      </w:pPr>
      <w:r w:rsidRPr="003E7571">
        <w:rPr>
          <w:sz w:val="28"/>
        </w:rPr>
        <w:t xml:space="preserve">Федеральным законом от 27 июля </w:t>
      </w:r>
      <w:r w:rsidR="00280275">
        <w:rPr>
          <w:sz w:val="28"/>
        </w:rPr>
        <w:t>2010 года № 210-ФЗ «Об организа</w:t>
      </w:r>
      <w:r w:rsidRPr="003E7571">
        <w:rPr>
          <w:sz w:val="28"/>
        </w:rPr>
        <w:t xml:space="preserve">ции предоставления государственных и муниципальных услуг» (Российская газета, </w:t>
      </w:r>
      <w:r w:rsidRPr="003E7571">
        <w:rPr>
          <w:sz w:val="28"/>
        </w:rPr>
        <w:lastRenderedPageBreak/>
        <w:t>2010, 30 июля);</w:t>
      </w:r>
    </w:p>
    <w:p w:rsidR="00EA37F8" w:rsidRPr="003E7571" w:rsidRDefault="00EA37F8" w:rsidP="00280275">
      <w:pPr>
        <w:pStyle w:val="a5"/>
        <w:tabs>
          <w:tab w:val="left" w:pos="1604"/>
        </w:tabs>
        <w:ind w:left="0"/>
        <w:rPr>
          <w:sz w:val="28"/>
        </w:rPr>
      </w:pPr>
      <w:r w:rsidRPr="003E7571">
        <w:rPr>
          <w:sz w:val="28"/>
        </w:rPr>
        <w:t xml:space="preserve">Приказом от 19 февраля 2015 года </w:t>
      </w:r>
      <w:r w:rsidR="00280275">
        <w:rPr>
          <w:sz w:val="28"/>
        </w:rPr>
        <w:t>№ 117/</w:t>
      </w:r>
      <w:proofErr w:type="spellStart"/>
      <w:proofErr w:type="gramStart"/>
      <w:r w:rsidR="00280275">
        <w:rPr>
          <w:sz w:val="28"/>
        </w:rPr>
        <w:t>пр</w:t>
      </w:r>
      <w:proofErr w:type="spellEnd"/>
      <w:proofErr w:type="gramEnd"/>
      <w:r w:rsidR="00280275">
        <w:rPr>
          <w:sz w:val="28"/>
        </w:rPr>
        <w:t xml:space="preserve"> Министерства строитель</w:t>
      </w:r>
      <w:r w:rsidRPr="003E7571">
        <w:rPr>
          <w:sz w:val="28"/>
        </w:rPr>
        <w:t>ства и жилищно-коммунального хозяйства Российской Федерации «Об утверждении формы разрешения на строительство и формы разрешения на ввод объекта в эксплуатацию»;</w:t>
      </w:r>
    </w:p>
    <w:p w:rsidR="0063735F" w:rsidRDefault="00EA37F8" w:rsidP="00280275">
      <w:pPr>
        <w:pStyle w:val="a5"/>
        <w:tabs>
          <w:tab w:val="left" w:pos="1604"/>
        </w:tabs>
        <w:ind w:left="0" w:firstLine="851"/>
        <w:rPr>
          <w:sz w:val="28"/>
        </w:rPr>
      </w:pPr>
      <w:r w:rsidRPr="003E7571">
        <w:rPr>
          <w:sz w:val="28"/>
        </w:rPr>
        <w:t xml:space="preserve">иными федеральными законами, соглашениями федеральных органов исполнительной власти и органов государственной власти Новгородской </w:t>
      </w:r>
      <w:proofErr w:type="spellStart"/>
      <w:proofErr w:type="gramStart"/>
      <w:r w:rsidRPr="003E7571">
        <w:rPr>
          <w:sz w:val="28"/>
        </w:rPr>
        <w:t>об-ласти</w:t>
      </w:r>
      <w:proofErr w:type="spellEnd"/>
      <w:proofErr w:type="gramEnd"/>
      <w:r w:rsidRPr="003E7571">
        <w:rPr>
          <w:sz w:val="28"/>
        </w:rPr>
        <w:t>, другими областными законами, а</w:t>
      </w:r>
      <w:r w:rsidR="00280275">
        <w:rPr>
          <w:sz w:val="28"/>
        </w:rPr>
        <w:t xml:space="preserve"> также иными нормативными право</w:t>
      </w:r>
      <w:r w:rsidRPr="003E7571">
        <w:rPr>
          <w:sz w:val="28"/>
        </w:rPr>
        <w:t>выми актами Российской Федерации, органов госу</w:t>
      </w:r>
      <w:r w:rsidR="00280275">
        <w:rPr>
          <w:sz w:val="28"/>
        </w:rPr>
        <w:t>дарственной власти Новго</w:t>
      </w:r>
      <w:r w:rsidRPr="003E7571">
        <w:rPr>
          <w:sz w:val="28"/>
        </w:rPr>
        <w:t>родской области, муниципальными пра</w:t>
      </w:r>
      <w:r w:rsidR="00280275">
        <w:rPr>
          <w:sz w:val="28"/>
        </w:rPr>
        <w:t xml:space="preserve">вовыми актами </w:t>
      </w:r>
      <w:proofErr w:type="spellStart"/>
      <w:r w:rsidR="00460759">
        <w:rPr>
          <w:sz w:val="28"/>
        </w:rPr>
        <w:t>Хвойнинского</w:t>
      </w:r>
      <w:r w:rsidR="00280275">
        <w:rPr>
          <w:sz w:val="28"/>
        </w:rPr>
        <w:t>о</w:t>
      </w:r>
      <w:proofErr w:type="spellEnd"/>
      <w:r w:rsidR="00280275">
        <w:rPr>
          <w:sz w:val="28"/>
        </w:rPr>
        <w:t xml:space="preserve"> муни</w:t>
      </w:r>
      <w:r w:rsidRPr="003E7571">
        <w:rPr>
          <w:sz w:val="28"/>
        </w:rPr>
        <w:t xml:space="preserve">ципального </w:t>
      </w:r>
      <w:r w:rsidR="00460759">
        <w:rPr>
          <w:sz w:val="28"/>
        </w:rPr>
        <w:t>округа</w:t>
      </w:r>
      <w:r w:rsidRPr="003E7571">
        <w:rPr>
          <w:sz w:val="28"/>
        </w:rPr>
        <w:t>.</w:t>
      </w:r>
    </w:p>
    <w:p w:rsidR="00EA37F8" w:rsidRPr="00EA37F8" w:rsidRDefault="00EA37F8" w:rsidP="00EA37F8">
      <w:pPr>
        <w:pStyle w:val="a5"/>
        <w:tabs>
          <w:tab w:val="left" w:pos="1604"/>
        </w:tabs>
        <w:ind w:left="1103" w:firstLine="0"/>
        <w:jc w:val="left"/>
        <w:rPr>
          <w:sz w:val="28"/>
        </w:rPr>
      </w:pPr>
    </w:p>
    <w:p w:rsidR="00280275" w:rsidRDefault="00280275" w:rsidP="00EA37F8">
      <w:pPr>
        <w:pStyle w:val="1"/>
        <w:ind w:left="810" w:right="572" w:firstLine="567"/>
      </w:pPr>
    </w:p>
    <w:p w:rsidR="00280275" w:rsidRDefault="00280275" w:rsidP="00EA37F8">
      <w:pPr>
        <w:pStyle w:val="1"/>
        <w:ind w:left="810" w:right="572" w:firstLine="567"/>
      </w:pPr>
    </w:p>
    <w:p w:rsidR="0063735F" w:rsidRDefault="00EA37F8" w:rsidP="00EA37F8">
      <w:pPr>
        <w:pStyle w:val="1"/>
        <w:ind w:left="810" w:right="572" w:firstLine="567"/>
      </w:pPr>
      <w:r>
        <w:t xml:space="preserve">2.4. </w:t>
      </w:r>
      <w:r w:rsidR="00DF09BD">
        <w:t>Исчерпывающий перечень документов и сведений, необходимых в</w:t>
      </w:r>
      <w:r w:rsidR="00DF09BD">
        <w:rPr>
          <w:spacing w:val="-67"/>
        </w:rPr>
        <w:t xml:space="preserve"> </w:t>
      </w:r>
      <w:r w:rsidR="00DF09BD">
        <w:t>соответствии с нормативными правовыми актами для предоставления</w:t>
      </w:r>
      <w:r w:rsidR="00DF09BD">
        <w:rPr>
          <w:spacing w:val="-67"/>
        </w:rPr>
        <w:t xml:space="preserve"> </w:t>
      </w:r>
      <w:r w:rsidR="002432B2">
        <w:t xml:space="preserve">муниципальной </w:t>
      </w:r>
      <w:r w:rsidR="00DF09BD">
        <w:t xml:space="preserve"> услуги и услуг, которые являются</w:t>
      </w:r>
      <w:r w:rsidR="00DF09BD">
        <w:rPr>
          <w:spacing w:val="1"/>
        </w:rPr>
        <w:t xml:space="preserve"> </w:t>
      </w:r>
      <w:r w:rsidR="00DF09BD">
        <w:t>необходимыми</w:t>
      </w:r>
      <w:r w:rsidR="00DF09BD">
        <w:rPr>
          <w:spacing w:val="-5"/>
        </w:rPr>
        <w:t xml:space="preserve"> </w:t>
      </w:r>
      <w:r w:rsidR="00DF09BD">
        <w:t>и</w:t>
      </w:r>
      <w:r w:rsidR="00DF09BD">
        <w:rPr>
          <w:spacing w:val="-5"/>
        </w:rPr>
        <w:t xml:space="preserve"> </w:t>
      </w:r>
      <w:r w:rsidR="00DF09BD">
        <w:t>обязательными</w:t>
      </w:r>
      <w:r w:rsidR="00DF09BD">
        <w:rPr>
          <w:spacing w:val="-5"/>
        </w:rPr>
        <w:t xml:space="preserve"> </w:t>
      </w:r>
      <w:r w:rsidR="00DF09BD">
        <w:t>для</w:t>
      </w:r>
      <w:r w:rsidR="00DF09BD">
        <w:rPr>
          <w:spacing w:val="-5"/>
        </w:rPr>
        <w:t xml:space="preserve"> </w:t>
      </w:r>
      <w:r w:rsidR="00DF09BD">
        <w:t>предоставления</w:t>
      </w:r>
      <w:r w:rsidR="00DF09BD">
        <w:rPr>
          <w:spacing w:val="-5"/>
        </w:rPr>
        <w:t xml:space="preserve"> </w:t>
      </w:r>
      <w:r w:rsidR="00DF09BD">
        <w:t>государственной</w:t>
      </w:r>
    </w:p>
    <w:p w:rsidR="0063735F" w:rsidRDefault="00DF09BD" w:rsidP="00EA37F8">
      <w:pPr>
        <w:ind w:left="443" w:right="220"/>
        <w:jc w:val="center"/>
        <w:rPr>
          <w:b/>
          <w:sz w:val="28"/>
        </w:rPr>
      </w:pPr>
      <w:r>
        <w:rPr>
          <w:b/>
          <w:sz w:val="28"/>
        </w:rPr>
        <w:t>(муниципальной) услуги, подлежащих представлению заявителем, способы</w:t>
      </w:r>
      <w:r>
        <w:rPr>
          <w:b/>
          <w:spacing w:val="-67"/>
          <w:sz w:val="28"/>
        </w:rPr>
        <w:t xml:space="preserve"> </w:t>
      </w:r>
      <w:r>
        <w:rPr>
          <w:b/>
          <w:sz w:val="28"/>
        </w:rPr>
        <w:t>их получения заявителем, в том числе в электронной форме, порядок их</w:t>
      </w:r>
      <w:r>
        <w:rPr>
          <w:b/>
          <w:spacing w:val="1"/>
          <w:sz w:val="28"/>
        </w:rPr>
        <w:t xml:space="preserve"> </w:t>
      </w:r>
      <w:r>
        <w:rPr>
          <w:b/>
          <w:sz w:val="28"/>
        </w:rPr>
        <w:t>представления</w:t>
      </w:r>
    </w:p>
    <w:p w:rsidR="0063735F" w:rsidRDefault="0063735F">
      <w:pPr>
        <w:pStyle w:val="a3"/>
        <w:rPr>
          <w:b/>
        </w:rPr>
      </w:pPr>
    </w:p>
    <w:p w:rsidR="0063735F" w:rsidRPr="00EA37F8" w:rsidRDefault="00EA37F8" w:rsidP="00280275">
      <w:pPr>
        <w:tabs>
          <w:tab w:val="left" w:pos="1666"/>
        </w:tabs>
        <w:ind w:right="168" w:firstLine="709"/>
        <w:jc w:val="both"/>
        <w:rPr>
          <w:sz w:val="28"/>
        </w:rPr>
      </w:pPr>
      <w:r>
        <w:rPr>
          <w:sz w:val="28"/>
        </w:rPr>
        <w:t xml:space="preserve">2.4.1. </w:t>
      </w:r>
      <w:r w:rsidR="00DF09BD" w:rsidRPr="00EA37F8">
        <w:rPr>
          <w:sz w:val="28"/>
        </w:rPr>
        <w:t>Заявитель</w:t>
      </w:r>
      <w:r w:rsidR="00DF09BD" w:rsidRPr="00EA37F8">
        <w:rPr>
          <w:spacing w:val="1"/>
          <w:sz w:val="28"/>
        </w:rPr>
        <w:t xml:space="preserve"> </w:t>
      </w:r>
      <w:r w:rsidR="00DF09BD" w:rsidRPr="00EA37F8">
        <w:rPr>
          <w:sz w:val="28"/>
        </w:rPr>
        <w:t>или</w:t>
      </w:r>
      <w:r w:rsidR="00DF09BD" w:rsidRPr="00EA37F8">
        <w:rPr>
          <w:spacing w:val="1"/>
          <w:sz w:val="28"/>
        </w:rPr>
        <w:t xml:space="preserve"> </w:t>
      </w:r>
      <w:r w:rsidR="00DF09BD" w:rsidRPr="00EA37F8">
        <w:rPr>
          <w:sz w:val="28"/>
        </w:rPr>
        <w:t>его</w:t>
      </w:r>
      <w:r w:rsidR="00DF09BD" w:rsidRPr="00EA37F8">
        <w:rPr>
          <w:spacing w:val="1"/>
          <w:sz w:val="28"/>
        </w:rPr>
        <w:t xml:space="preserve"> </w:t>
      </w:r>
      <w:r w:rsidR="00DF09BD" w:rsidRPr="00EA37F8">
        <w:rPr>
          <w:sz w:val="28"/>
        </w:rPr>
        <w:t>представитель</w:t>
      </w:r>
      <w:r w:rsidR="00DF09BD" w:rsidRPr="00EA37F8">
        <w:rPr>
          <w:spacing w:val="1"/>
          <w:sz w:val="28"/>
        </w:rPr>
        <w:t xml:space="preserve"> </w:t>
      </w:r>
      <w:r w:rsidR="00DF09BD" w:rsidRPr="00EA37F8">
        <w:rPr>
          <w:sz w:val="28"/>
        </w:rPr>
        <w:t>представляет</w:t>
      </w:r>
      <w:r w:rsidR="00DF09BD" w:rsidRPr="00EA37F8">
        <w:rPr>
          <w:spacing w:val="1"/>
          <w:sz w:val="28"/>
        </w:rPr>
        <w:t xml:space="preserve"> </w:t>
      </w:r>
      <w:r w:rsidR="00DF09BD" w:rsidRPr="00EA37F8">
        <w:rPr>
          <w:sz w:val="28"/>
        </w:rPr>
        <w:t>в</w:t>
      </w:r>
      <w:r w:rsidR="00DF09BD" w:rsidRPr="00EA37F8">
        <w:rPr>
          <w:spacing w:val="1"/>
          <w:sz w:val="28"/>
        </w:rPr>
        <w:t xml:space="preserve"> </w:t>
      </w:r>
      <w:r w:rsidR="00DF09BD" w:rsidRPr="00EA37F8">
        <w:rPr>
          <w:sz w:val="28"/>
        </w:rPr>
        <w:t>уполномоченный</w:t>
      </w:r>
      <w:r w:rsidR="00DF09BD" w:rsidRPr="00EA37F8">
        <w:rPr>
          <w:spacing w:val="1"/>
          <w:sz w:val="28"/>
        </w:rPr>
        <w:t xml:space="preserve"> </w:t>
      </w:r>
      <w:r w:rsidR="00DF09BD" w:rsidRPr="00EA37F8">
        <w:rPr>
          <w:sz w:val="28"/>
        </w:rPr>
        <w:t>в</w:t>
      </w:r>
      <w:r w:rsidR="00DF09BD" w:rsidRPr="00EA37F8">
        <w:rPr>
          <w:spacing w:val="-67"/>
          <w:sz w:val="28"/>
        </w:rPr>
        <w:t xml:space="preserve"> </w:t>
      </w:r>
      <w:r w:rsidR="00DF09BD" w:rsidRPr="00EA37F8">
        <w:rPr>
          <w:sz w:val="28"/>
        </w:rPr>
        <w:t>соответствии с частями 4 - 6 статьи 51 Градостроительного кодекса Российской</w:t>
      </w:r>
      <w:r w:rsidR="00DF09BD" w:rsidRPr="00EA37F8">
        <w:rPr>
          <w:spacing w:val="1"/>
          <w:sz w:val="28"/>
        </w:rPr>
        <w:t xml:space="preserve"> </w:t>
      </w:r>
      <w:r w:rsidR="00DF09BD" w:rsidRPr="00EA37F8">
        <w:rPr>
          <w:sz w:val="28"/>
        </w:rPr>
        <w:t>Федерации на выдачу разрешений на строительство орган заявление о выдаче</w:t>
      </w:r>
      <w:r w:rsidR="00DF09BD" w:rsidRPr="00EA37F8">
        <w:rPr>
          <w:spacing w:val="1"/>
          <w:sz w:val="28"/>
        </w:rPr>
        <w:t xml:space="preserve"> </w:t>
      </w:r>
      <w:r w:rsidR="00DF09BD" w:rsidRPr="00EA37F8">
        <w:rPr>
          <w:sz w:val="28"/>
        </w:rPr>
        <w:t>разрешения на строительство объекта капитального строительства, в том числе</w:t>
      </w:r>
      <w:r w:rsidR="00DF09BD" w:rsidRPr="00EA37F8">
        <w:rPr>
          <w:spacing w:val="1"/>
          <w:sz w:val="28"/>
        </w:rPr>
        <w:t xml:space="preserve"> </w:t>
      </w:r>
      <w:r w:rsidR="00DF09BD" w:rsidRPr="00EA37F8">
        <w:rPr>
          <w:sz w:val="28"/>
        </w:rPr>
        <w:t>разрешения на строительство в отношении этапов строительства, реконструкции</w:t>
      </w:r>
      <w:r w:rsidR="00DF09BD" w:rsidRPr="00EA37F8">
        <w:rPr>
          <w:spacing w:val="1"/>
          <w:sz w:val="28"/>
        </w:rPr>
        <w:t xml:space="preserve"> </w:t>
      </w:r>
      <w:r w:rsidR="00DF09BD" w:rsidRPr="00EA37F8">
        <w:rPr>
          <w:sz w:val="28"/>
        </w:rPr>
        <w:t>объектов капитального строительства (далее - заявление о выдаче разрешения на</w:t>
      </w:r>
      <w:r w:rsidR="00DF09BD" w:rsidRPr="00EA37F8">
        <w:rPr>
          <w:spacing w:val="1"/>
          <w:sz w:val="28"/>
        </w:rPr>
        <w:t xml:space="preserve"> </w:t>
      </w:r>
      <w:r w:rsidR="00DF09BD" w:rsidRPr="00EA37F8">
        <w:rPr>
          <w:sz w:val="28"/>
        </w:rPr>
        <w:t>строительство),</w:t>
      </w:r>
      <w:r w:rsidR="00DF09BD" w:rsidRPr="00EA37F8">
        <w:rPr>
          <w:spacing w:val="19"/>
          <w:sz w:val="28"/>
        </w:rPr>
        <w:t xml:space="preserve"> </w:t>
      </w:r>
      <w:r w:rsidR="00DF09BD" w:rsidRPr="00EA37F8">
        <w:rPr>
          <w:sz w:val="28"/>
        </w:rPr>
        <w:t>заявление</w:t>
      </w:r>
      <w:r w:rsidR="00DF09BD" w:rsidRPr="00EA37F8">
        <w:rPr>
          <w:spacing w:val="19"/>
          <w:sz w:val="28"/>
        </w:rPr>
        <w:t xml:space="preserve"> </w:t>
      </w:r>
      <w:r w:rsidR="00DF09BD" w:rsidRPr="00EA37F8">
        <w:rPr>
          <w:sz w:val="28"/>
        </w:rPr>
        <w:t>о</w:t>
      </w:r>
      <w:r w:rsidR="00DF09BD" w:rsidRPr="00EA37F8">
        <w:rPr>
          <w:spacing w:val="19"/>
          <w:sz w:val="28"/>
        </w:rPr>
        <w:t xml:space="preserve"> </w:t>
      </w:r>
      <w:r w:rsidR="00DF09BD" w:rsidRPr="00EA37F8">
        <w:rPr>
          <w:sz w:val="28"/>
        </w:rPr>
        <w:t>внесении</w:t>
      </w:r>
      <w:r w:rsidR="00DF09BD" w:rsidRPr="00EA37F8">
        <w:rPr>
          <w:spacing w:val="19"/>
          <w:sz w:val="28"/>
        </w:rPr>
        <w:t xml:space="preserve"> </w:t>
      </w:r>
      <w:r w:rsidR="00DF09BD" w:rsidRPr="00EA37F8">
        <w:rPr>
          <w:sz w:val="28"/>
        </w:rPr>
        <w:t>изменений</w:t>
      </w:r>
      <w:r w:rsidR="00DF09BD" w:rsidRPr="00EA37F8">
        <w:rPr>
          <w:spacing w:val="20"/>
          <w:sz w:val="28"/>
        </w:rPr>
        <w:t xml:space="preserve"> </w:t>
      </w:r>
      <w:r w:rsidR="00DF09BD" w:rsidRPr="00EA37F8">
        <w:rPr>
          <w:sz w:val="28"/>
        </w:rPr>
        <w:t>в</w:t>
      </w:r>
      <w:r w:rsidR="00DF09BD" w:rsidRPr="00EA37F8">
        <w:rPr>
          <w:spacing w:val="19"/>
          <w:sz w:val="28"/>
        </w:rPr>
        <w:t xml:space="preserve"> </w:t>
      </w:r>
      <w:r w:rsidR="00DF09BD" w:rsidRPr="00EA37F8">
        <w:rPr>
          <w:sz w:val="28"/>
        </w:rPr>
        <w:t>разрешение</w:t>
      </w:r>
      <w:r w:rsidR="00DF09BD" w:rsidRPr="00EA37F8">
        <w:rPr>
          <w:spacing w:val="19"/>
          <w:sz w:val="28"/>
        </w:rPr>
        <w:t xml:space="preserve"> </w:t>
      </w:r>
      <w:r w:rsidR="00DF09BD" w:rsidRPr="00EA37F8">
        <w:rPr>
          <w:sz w:val="28"/>
        </w:rPr>
        <w:t>на</w:t>
      </w:r>
      <w:r w:rsidR="00DF09BD" w:rsidRPr="00EA37F8">
        <w:rPr>
          <w:spacing w:val="19"/>
          <w:sz w:val="28"/>
        </w:rPr>
        <w:t xml:space="preserve"> </w:t>
      </w:r>
      <w:r w:rsidR="00DF09BD" w:rsidRPr="00EA37F8">
        <w:rPr>
          <w:sz w:val="28"/>
        </w:rPr>
        <w:t>строительство,</w:t>
      </w:r>
      <w:r w:rsidR="00DF09BD" w:rsidRPr="00EA37F8">
        <w:rPr>
          <w:spacing w:val="-67"/>
          <w:sz w:val="28"/>
        </w:rPr>
        <w:t xml:space="preserve"> </w:t>
      </w:r>
      <w:r w:rsidR="00DF09BD" w:rsidRPr="00EA37F8">
        <w:rPr>
          <w:sz w:val="28"/>
        </w:rPr>
        <w:t>в том числе в связи с необходимостью продления срока действия разрешения на</w:t>
      </w:r>
      <w:r w:rsidR="00DF09BD" w:rsidRPr="00EA37F8">
        <w:rPr>
          <w:spacing w:val="1"/>
          <w:sz w:val="28"/>
        </w:rPr>
        <w:t xml:space="preserve"> </w:t>
      </w:r>
      <w:r w:rsidR="00DF09BD" w:rsidRPr="00EA37F8">
        <w:rPr>
          <w:sz w:val="28"/>
        </w:rPr>
        <w:t>строительство (далее - заявление о внесении изменений), уведомление о переходе</w:t>
      </w:r>
      <w:r w:rsidR="00DF09BD" w:rsidRPr="00EA37F8">
        <w:rPr>
          <w:spacing w:val="1"/>
          <w:sz w:val="28"/>
        </w:rPr>
        <w:t xml:space="preserve"> </w:t>
      </w:r>
      <w:r w:rsidR="00DF09BD" w:rsidRPr="00EA37F8">
        <w:rPr>
          <w:sz w:val="28"/>
        </w:rPr>
        <w:t>прав</w:t>
      </w:r>
      <w:r w:rsidR="00DF09BD" w:rsidRPr="00EA37F8">
        <w:rPr>
          <w:spacing w:val="1"/>
          <w:sz w:val="28"/>
        </w:rPr>
        <w:t xml:space="preserve"> </w:t>
      </w:r>
      <w:r w:rsidR="00DF09BD" w:rsidRPr="00EA37F8">
        <w:rPr>
          <w:sz w:val="28"/>
        </w:rPr>
        <w:t>на</w:t>
      </w:r>
      <w:r w:rsidR="00DF09BD" w:rsidRPr="00EA37F8">
        <w:rPr>
          <w:spacing w:val="1"/>
          <w:sz w:val="28"/>
        </w:rPr>
        <w:t xml:space="preserve"> </w:t>
      </w:r>
      <w:r w:rsidR="00DF09BD" w:rsidRPr="00EA37F8">
        <w:rPr>
          <w:sz w:val="28"/>
        </w:rPr>
        <w:t>земельный</w:t>
      </w:r>
      <w:r w:rsidR="00DF09BD" w:rsidRPr="00EA37F8">
        <w:rPr>
          <w:spacing w:val="1"/>
          <w:sz w:val="28"/>
        </w:rPr>
        <w:t xml:space="preserve"> </w:t>
      </w:r>
      <w:r w:rsidR="00DF09BD" w:rsidRPr="00EA37F8">
        <w:rPr>
          <w:sz w:val="28"/>
        </w:rPr>
        <w:t>участок,</w:t>
      </w:r>
      <w:r w:rsidR="00DF09BD" w:rsidRPr="00EA37F8">
        <w:rPr>
          <w:spacing w:val="1"/>
          <w:sz w:val="28"/>
        </w:rPr>
        <w:t xml:space="preserve"> </w:t>
      </w:r>
      <w:r w:rsidR="00DF09BD" w:rsidRPr="00EA37F8">
        <w:rPr>
          <w:sz w:val="28"/>
        </w:rPr>
        <w:t>права</w:t>
      </w:r>
      <w:r w:rsidR="00DF09BD" w:rsidRPr="00EA37F8">
        <w:rPr>
          <w:spacing w:val="1"/>
          <w:sz w:val="28"/>
        </w:rPr>
        <w:t xml:space="preserve"> </w:t>
      </w:r>
      <w:r w:rsidR="00DF09BD" w:rsidRPr="00EA37F8">
        <w:rPr>
          <w:sz w:val="28"/>
        </w:rPr>
        <w:t>пользования</w:t>
      </w:r>
      <w:r w:rsidR="00DF09BD" w:rsidRPr="00EA37F8">
        <w:rPr>
          <w:spacing w:val="1"/>
          <w:sz w:val="28"/>
        </w:rPr>
        <w:t xml:space="preserve"> </w:t>
      </w:r>
      <w:r w:rsidR="00DF09BD" w:rsidRPr="00EA37F8">
        <w:rPr>
          <w:sz w:val="28"/>
        </w:rPr>
        <w:t>недрами,</w:t>
      </w:r>
      <w:r w:rsidR="00DF09BD" w:rsidRPr="00EA37F8">
        <w:rPr>
          <w:spacing w:val="1"/>
          <w:sz w:val="28"/>
        </w:rPr>
        <w:t xml:space="preserve"> </w:t>
      </w:r>
      <w:r w:rsidR="00DF09BD" w:rsidRPr="00EA37F8">
        <w:rPr>
          <w:sz w:val="28"/>
        </w:rPr>
        <w:t>об</w:t>
      </w:r>
      <w:r w:rsidR="00DF09BD" w:rsidRPr="00EA37F8">
        <w:rPr>
          <w:spacing w:val="1"/>
          <w:sz w:val="28"/>
        </w:rPr>
        <w:t xml:space="preserve"> </w:t>
      </w:r>
      <w:r w:rsidR="00DF09BD" w:rsidRPr="00EA37F8">
        <w:rPr>
          <w:sz w:val="28"/>
        </w:rPr>
        <w:t>образовании</w:t>
      </w:r>
      <w:r w:rsidR="00DF09BD" w:rsidRPr="00EA37F8">
        <w:rPr>
          <w:spacing w:val="1"/>
          <w:sz w:val="28"/>
        </w:rPr>
        <w:t xml:space="preserve"> </w:t>
      </w:r>
      <w:r w:rsidR="00DF09BD" w:rsidRPr="00EA37F8">
        <w:rPr>
          <w:sz w:val="28"/>
        </w:rPr>
        <w:t>земельного участка, предусмотренное частью 21</w:t>
      </w:r>
      <w:r w:rsidR="00DF09BD" w:rsidRPr="00EA37F8">
        <w:rPr>
          <w:sz w:val="28"/>
          <w:vertAlign w:val="superscript"/>
        </w:rPr>
        <w:t>10</w:t>
      </w:r>
      <w:r w:rsidR="00DF09BD" w:rsidRPr="00EA37F8">
        <w:rPr>
          <w:sz w:val="28"/>
        </w:rPr>
        <w:t xml:space="preserve"> статьи 51 Градостроительного</w:t>
      </w:r>
      <w:r w:rsidR="00DF09BD" w:rsidRPr="00EA37F8">
        <w:rPr>
          <w:spacing w:val="1"/>
          <w:sz w:val="28"/>
        </w:rPr>
        <w:t xml:space="preserve"> </w:t>
      </w:r>
      <w:r w:rsidR="00DF09BD" w:rsidRPr="00EA37F8">
        <w:rPr>
          <w:spacing w:val="-1"/>
          <w:sz w:val="28"/>
        </w:rPr>
        <w:t>кодекса</w:t>
      </w:r>
      <w:r w:rsidR="00DF09BD" w:rsidRPr="00EA37F8">
        <w:rPr>
          <w:spacing w:val="-17"/>
          <w:sz w:val="28"/>
        </w:rPr>
        <w:t xml:space="preserve"> </w:t>
      </w:r>
      <w:r w:rsidR="00DF09BD" w:rsidRPr="00EA37F8">
        <w:rPr>
          <w:spacing w:val="-1"/>
          <w:sz w:val="28"/>
        </w:rPr>
        <w:t>Российской</w:t>
      </w:r>
      <w:r w:rsidR="00DF09BD" w:rsidRPr="00EA37F8">
        <w:rPr>
          <w:spacing w:val="-16"/>
          <w:sz w:val="28"/>
        </w:rPr>
        <w:t xml:space="preserve"> </w:t>
      </w:r>
      <w:r w:rsidR="00DF09BD" w:rsidRPr="00EA37F8">
        <w:rPr>
          <w:spacing w:val="-1"/>
          <w:sz w:val="28"/>
        </w:rPr>
        <w:t>Федерации</w:t>
      </w:r>
      <w:r w:rsidR="00DF09BD" w:rsidRPr="00EA37F8">
        <w:rPr>
          <w:spacing w:val="-17"/>
          <w:sz w:val="28"/>
        </w:rPr>
        <w:t xml:space="preserve"> </w:t>
      </w:r>
      <w:r w:rsidR="00DF09BD" w:rsidRPr="00EA37F8">
        <w:rPr>
          <w:sz w:val="28"/>
        </w:rPr>
        <w:t>(далее</w:t>
      </w:r>
      <w:r w:rsidR="00DF09BD" w:rsidRPr="00EA37F8">
        <w:rPr>
          <w:spacing w:val="-16"/>
          <w:sz w:val="28"/>
        </w:rPr>
        <w:t xml:space="preserve"> </w:t>
      </w:r>
      <w:r w:rsidR="00DF09BD" w:rsidRPr="00EA37F8">
        <w:rPr>
          <w:sz w:val="28"/>
        </w:rPr>
        <w:t>-</w:t>
      </w:r>
      <w:r w:rsidR="00DF09BD" w:rsidRPr="00EA37F8">
        <w:rPr>
          <w:spacing w:val="-16"/>
          <w:sz w:val="28"/>
        </w:rPr>
        <w:t xml:space="preserve"> </w:t>
      </w:r>
      <w:r w:rsidR="00DF09BD" w:rsidRPr="00EA37F8">
        <w:rPr>
          <w:sz w:val="28"/>
        </w:rPr>
        <w:t>уведомление),</w:t>
      </w:r>
      <w:r w:rsidR="00DF09BD" w:rsidRPr="00EA37F8">
        <w:rPr>
          <w:spacing w:val="-17"/>
          <w:sz w:val="28"/>
        </w:rPr>
        <w:t xml:space="preserve"> </w:t>
      </w:r>
      <w:r w:rsidR="00DF09BD" w:rsidRPr="00EA37F8">
        <w:rPr>
          <w:sz w:val="28"/>
        </w:rPr>
        <w:t>в</w:t>
      </w:r>
      <w:r w:rsidR="00DF09BD" w:rsidRPr="00EA37F8">
        <w:rPr>
          <w:spacing w:val="-16"/>
          <w:sz w:val="28"/>
        </w:rPr>
        <w:t xml:space="preserve"> </w:t>
      </w:r>
      <w:r w:rsidR="00DF09BD" w:rsidRPr="00EA37F8">
        <w:rPr>
          <w:sz w:val="28"/>
        </w:rPr>
        <w:t>случаях,</w:t>
      </w:r>
      <w:r w:rsidR="00DF09BD" w:rsidRPr="00EA37F8">
        <w:rPr>
          <w:spacing w:val="-16"/>
          <w:sz w:val="28"/>
        </w:rPr>
        <w:t xml:space="preserve"> </w:t>
      </w:r>
      <w:r w:rsidR="00DF09BD" w:rsidRPr="00EA37F8">
        <w:rPr>
          <w:sz w:val="28"/>
        </w:rPr>
        <w:t>предусмотренных</w:t>
      </w:r>
      <w:r w:rsidR="00DF09BD" w:rsidRPr="00EA37F8">
        <w:rPr>
          <w:spacing w:val="-68"/>
          <w:sz w:val="28"/>
        </w:rPr>
        <w:t xml:space="preserve"> </w:t>
      </w:r>
      <w:r w:rsidR="00DF09BD" w:rsidRPr="00EA37F8">
        <w:rPr>
          <w:sz w:val="28"/>
        </w:rPr>
        <w:t>Градостроительным</w:t>
      </w:r>
      <w:r w:rsidR="00DF09BD" w:rsidRPr="00EA37F8">
        <w:rPr>
          <w:spacing w:val="1"/>
          <w:sz w:val="28"/>
        </w:rPr>
        <w:t xml:space="preserve"> </w:t>
      </w:r>
      <w:r w:rsidR="00DF09BD" w:rsidRPr="00EA37F8">
        <w:rPr>
          <w:sz w:val="28"/>
        </w:rPr>
        <w:t>кодексом</w:t>
      </w:r>
      <w:r w:rsidR="00DF09BD" w:rsidRPr="00EA37F8">
        <w:rPr>
          <w:spacing w:val="1"/>
          <w:sz w:val="28"/>
        </w:rPr>
        <w:t xml:space="preserve"> </w:t>
      </w:r>
      <w:r w:rsidR="00DF09BD" w:rsidRPr="00EA37F8">
        <w:rPr>
          <w:sz w:val="28"/>
        </w:rPr>
        <w:t>Российской</w:t>
      </w:r>
      <w:r w:rsidR="00DF09BD" w:rsidRPr="00EA37F8">
        <w:rPr>
          <w:spacing w:val="1"/>
          <w:sz w:val="28"/>
        </w:rPr>
        <w:t xml:space="preserve"> </w:t>
      </w:r>
      <w:r w:rsidR="00DF09BD" w:rsidRPr="00EA37F8">
        <w:rPr>
          <w:sz w:val="28"/>
        </w:rPr>
        <w:t>Федерации,</w:t>
      </w:r>
      <w:r w:rsidR="00DF09BD" w:rsidRPr="00EA37F8">
        <w:rPr>
          <w:spacing w:val="1"/>
          <w:sz w:val="28"/>
        </w:rPr>
        <w:t xml:space="preserve"> </w:t>
      </w:r>
      <w:r w:rsidR="00DF09BD" w:rsidRPr="00EA37F8">
        <w:rPr>
          <w:sz w:val="28"/>
        </w:rPr>
        <w:t>по</w:t>
      </w:r>
      <w:r w:rsidR="00DF09BD" w:rsidRPr="00EA37F8">
        <w:rPr>
          <w:spacing w:val="1"/>
          <w:sz w:val="28"/>
        </w:rPr>
        <w:t xml:space="preserve"> </w:t>
      </w:r>
      <w:r w:rsidR="00DF09BD" w:rsidRPr="00EA37F8">
        <w:rPr>
          <w:sz w:val="28"/>
        </w:rPr>
        <w:t>формам</w:t>
      </w:r>
      <w:r w:rsidR="00DF09BD" w:rsidRPr="00EA37F8">
        <w:rPr>
          <w:spacing w:val="1"/>
          <w:sz w:val="28"/>
        </w:rPr>
        <w:t xml:space="preserve"> </w:t>
      </w:r>
      <w:r w:rsidR="00DF09BD" w:rsidRPr="00EA37F8">
        <w:rPr>
          <w:sz w:val="28"/>
        </w:rPr>
        <w:t>согласно</w:t>
      </w:r>
      <w:r w:rsidR="00DF09BD" w:rsidRPr="00EA37F8">
        <w:rPr>
          <w:spacing w:val="-67"/>
          <w:sz w:val="28"/>
        </w:rPr>
        <w:t xml:space="preserve"> </w:t>
      </w:r>
      <w:r w:rsidR="00DF09BD" w:rsidRPr="00EA37F8">
        <w:rPr>
          <w:sz w:val="28"/>
        </w:rPr>
        <w:t>Приложениям</w:t>
      </w:r>
      <w:r w:rsidR="00DF09BD" w:rsidRPr="00EA37F8">
        <w:rPr>
          <w:spacing w:val="1"/>
          <w:sz w:val="28"/>
        </w:rPr>
        <w:t xml:space="preserve"> </w:t>
      </w:r>
      <w:r w:rsidR="00DF09BD" w:rsidRPr="00EA37F8">
        <w:rPr>
          <w:sz w:val="28"/>
        </w:rPr>
        <w:t>1</w:t>
      </w:r>
      <w:r w:rsidR="00DF09BD" w:rsidRPr="00EA37F8">
        <w:rPr>
          <w:spacing w:val="1"/>
          <w:sz w:val="28"/>
        </w:rPr>
        <w:t xml:space="preserve"> </w:t>
      </w:r>
      <w:r w:rsidR="00DF09BD" w:rsidRPr="00EA37F8">
        <w:rPr>
          <w:sz w:val="28"/>
        </w:rPr>
        <w:t>-</w:t>
      </w:r>
      <w:r w:rsidR="00DF09BD" w:rsidRPr="00EA37F8">
        <w:rPr>
          <w:spacing w:val="1"/>
          <w:sz w:val="28"/>
        </w:rPr>
        <w:t xml:space="preserve"> </w:t>
      </w:r>
      <w:r w:rsidR="00DF09BD" w:rsidRPr="00EA37F8">
        <w:rPr>
          <w:sz w:val="28"/>
        </w:rPr>
        <w:t>4</w:t>
      </w:r>
      <w:r w:rsidR="00DF09BD" w:rsidRPr="00EA37F8">
        <w:rPr>
          <w:spacing w:val="1"/>
          <w:sz w:val="28"/>
        </w:rPr>
        <w:t xml:space="preserve"> </w:t>
      </w:r>
      <w:r w:rsidR="00DF09BD" w:rsidRPr="00EA37F8">
        <w:rPr>
          <w:sz w:val="28"/>
        </w:rPr>
        <w:t>к</w:t>
      </w:r>
      <w:r w:rsidR="00DF09BD" w:rsidRPr="00EA37F8">
        <w:rPr>
          <w:spacing w:val="1"/>
          <w:sz w:val="28"/>
        </w:rPr>
        <w:t xml:space="preserve"> </w:t>
      </w:r>
      <w:r w:rsidR="00DF09BD" w:rsidRPr="00EA37F8">
        <w:rPr>
          <w:sz w:val="28"/>
        </w:rPr>
        <w:t>настоящему</w:t>
      </w:r>
      <w:r w:rsidR="00DF09BD" w:rsidRPr="00EA37F8">
        <w:rPr>
          <w:spacing w:val="1"/>
          <w:sz w:val="28"/>
        </w:rPr>
        <w:t xml:space="preserve"> </w:t>
      </w:r>
      <w:r w:rsidR="00DF09BD" w:rsidRPr="00EA37F8">
        <w:rPr>
          <w:sz w:val="28"/>
        </w:rPr>
        <w:t>Административному</w:t>
      </w:r>
      <w:r w:rsidR="00DF09BD" w:rsidRPr="00EA37F8">
        <w:rPr>
          <w:spacing w:val="1"/>
          <w:sz w:val="28"/>
        </w:rPr>
        <w:t xml:space="preserve"> </w:t>
      </w:r>
      <w:r w:rsidR="00DF09BD" w:rsidRPr="00EA37F8">
        <w:rPr>
          <w:sz w:val="28"/>
        </w:rPr>
        <w:t>регламенту,</w:t>
      </w:r>
      <w:r w:rsidR="00DF09BD" w:rsidRPr="00EA37F8">
        <w:rPr>
          <w:spacing w:val="1"/>
          <w:sz w:val="28"/>
        </w:rPr>
        <w:t xml:space="preserve"> </w:t>
      </w:r>
      <w:r w:rsidR="00DF09BD" w:rsidRPr="00EA37F8">
        <w:rPr>
          <w:sz w:val="28"/>
        </w:rPr>
        <w:t>а</w:t>
      </w:r>
      <w:r w:rsidR="00DF09BD" w:rsidRPr="00EA37F8">
        <w:rPr>
          <w:spacing w:val="1"/>
          <w:sz w:val="28"/>
        </w:rPr>
        <w:t xml:space="preserve"> </w:t>
      </w:r>
      <w:r w:rsidR="00DF09BD" w:rsidRPr="00EA37F8">
        <w:rPr>
          <w:sz w:val="28"/>
        </w:rPr>
        <w:t>также</w:t>
      </w:r>
      <w:r w:rsidR="00DF09BD" w:rsidRPr="00EA37F8">
        <w:rPr>
          <w:spacing w:val="1"/>
          <w:sz w:val="28"/>
        </w:rPr>
        <w:t xml:space="preserve"> </w:t>
      </w:r>
      <w:r w:rsidR="00DF09BD" w:rsidRPr="00EA37F8">
        <w:rPr>
          <w:sz w:val="28"/>
        </w:rPr>
        <w:t>прилагаемые</w:t>
      </w:r>
      <w:r w:rsidR="00DF09BD" w:rsidRPr="00EA37F8">
        <w:rPr>
          <w:spacing w:val="1"/>
          <w:sz w:val="28"/>
        </w:rPr>
        <w:t xml:space="preserve"> </w:t>
      </w:r>
      <w:r w:rsidR="00DF09BD" w:rsidRPr="00EA37F8">
        <w:rPr>
          <w:sz w:val="28"/>
        </w:rPr>
        <w:t>к</w:t>
      </w:r>
      <w:r w:rsidR="00DF09BD" w:rsidRPr="00EA37F8">
        <w:rPr>
          <w:spacing w:val="1"/>
          <w:sz w:val="28"/>
        </w:rPr>
        <w:t xml:space="preserve"> </w:t>
      </w:r>
      <w:r w:rsidR="00DF09BD" w:rsidRPr="00EA37F8">
        <w:rPr>
          <w:sz w:val="28"/>
        </w:rPr>
        <w:t>ним</w:t>
      </w:r>
      <w:r w:rsidR="00DF09BD" w:rsidRPr="00EA37F8">
        <w:rPr>
          <w:spacing w:val="1"/>
          <w:sz w:val="28"/>
        </w:rPr>
        <w:t xml:space="preserve"> </w:t>
      </w:r>
      <w:r w:rsidR="00DF09BD" w:rsidRPr="00EA37F8">
        <w:rPr>
          <w:sz w:val="28"/>
        </w:rPr>
        <w:t>документы,</w:t>
      </w:r>
      <w:r w:rsidR="00DF09BD" w:rsidRPr="00EA37F8">
        <w:rPr>
          <w:spacing w:val="1"/>
          <w:sz w:val="28"/>
        </w:rPr>
        <w:t xml:space="preserve"> </w:t>
      </w:r>
      <w:r w:rsidR="00DF09BD" w:rsidRPr="00EA37F8">
        <w:rPr>
          <w:sz w:val="28"/>
        </w:rPr>
        <w:t>указанные</w:t>
      </w:r>
      <w:r w:rsidR="00DF09BD" w:rsidRPr="00EA37F8">
        <w:rPr>
          <w:spacing w:val="1"/>
          <w:sz w:val="28"/>
        </w:rPr>
        <w:t xml:space="preserve"> </w:t>
      </w:r>
      <w:r w:rsidR="00DF09BD" w:rsidRPr="00EA37F8">
        <w:rPr>
          <w:sz w:val="28"/>
        </w:rPr>
        <w:t>в</w:t>
      </w:r>
      <w:r w:rsidR="00DF09BD" w:rsidRPr="00EA37F8">
        <w:rPr>
          <w:spacing w:val="1"/>
          <w:sz w:val="28"/>
        </w:rPr>
        <w:t xml:space="preserve"> </w:t>
      </w:r>
      <w:r w:rsidR="00DF09BD" w:rsidRPr="00EA37F8">
        <w:rPr>
          <w:sz w:val="28"/>
        </w:rPr>
        <w:t>подпунктах</w:t>
      </w:r>
      <w:r w:rsidR="00DF09BD" w:rsidRPr="00EA37F8">
        <w:rPr>
          <w:spacing w:val="1"/>
          <w:sz w:val="28"/>
        </w:rPr>
        <w:t xml:space="preserve"> </w:t>
      </w:r>
      <w:r w:rsidR="00DF09BD" w:rsidRPr="00EA37F8">
        <w:rPr>
          <w:sz w:val="28"/>
        </w:rPr>
        <w:t>"б"-"д"</w:t>
      </w:r>
      <w:r w:rsidR="00DF09BD" w:rsidRPr="00EA37F8">
        <w:rPr>
          <w:spacing w:val="1"/>
          <w:sz w:val="28"/>
        </w:rPr>
        <w:t xml:space="preserve"> </w:t>
      </w:r>
      <w:r w:rsidR="00DF09BD" w:rsidRPr="00EA37F8">
        <w:rPr>
          <w:sz w:val="28"/>
        </w:rPr>
        <w:t>пункт</w:t>
      </w:r>
      <w:r w:rsidR="00DF09BD" w:rsidRPr="00280275">
        <w:rPr>
          <w:sz w:val="28"/>
        </w:rPr>
        <w:t>а</w:t>
      </w:r>
      <w:r w:rsidR="00DF09BD" w:rsidRPr="00280275">
        <w:rPr>
          <w:spacing w:val="1"/>
          <w:sz w:val="28"/>
        </w:rPr>
        <w:t xml:space="preserve"> </w:t>
      </w:r>
      <w:r w:rsidR="00DE602A" w:rsidRPr="00280275">
        <w:rPr>
          <w:sz w:val="28"/>
        </w:rPr>
        <w:t>2.5.4</w:t>
      </w:r>
      <w:r w:rsidR="00DF09BD" w:rsidRPr="00EA37F8">
        <w:rPr>
          <w:spacing w:val="1"/>
          <w:sz w:val="28"/>
        </w:rPr>
        <w:t xml:space="preserve"> </w:t>
      </w:r>
      <w:r w:rsidR="00DF09BD" w:rsidRPr="00EA37F8">
        <w:rPr>
          <w:sz w:val="28"/>
        </w:rPr>
        <w:t>настоящего</w:t>
      </w:r>
      <w:r w:rsidR="00DF09BD" w:rsidRPr="00EA37F8">
        <w:rPr>
          <w:spacing w:val="-3"/>
          <w:sz w:val="28"/>
        </w:rPr>
        <w:t xml:space="preserve"> </w:t>
      </w:r>
      <w:r w:rsidR="00DF09BD" w:rsidRPr="00EA37F8">
        <w:rPr>
          <w:sz w:val="28"/>
        </w:rPr>
        <w:t>Административного</w:t>
      </w:r>
      <w:r w:rsidR="00DF09BD" w:rsidRPr="00EA37F8">
        <w:rPr>
          <w:spacing w:val="-3"/>
          <w:sz w:val="28"/>
        </w:rPr>
        <w:t xml:space="preserve"> </w:t>
      </w:r>
      <w:r w:rsidR="00DF09BD" w:rsidRPr="00EA37F8">
        <w:rPr>
          <w:sz w:val="28"/>
        </w:rPr>
        <w:t>регламента,</w:t>
      </w:r>
      <w:r w:rsidR="00DF09BD" w:rsidRPr="00EA37F8">
        <w:rPr>
          <w:spacing w:val="-2"/>
          <w:sz w:val="28"/>
        </w:rPr>
        <w:t xml:space="preserve"> </w:t>
      </w:r>
      <w:r w:rsidR="00DF09BD" w:rsidRPr="00EA37F8">
        <w:rPr>
          <w:sz w:val="28"/>
        </w:rPr>
        <w:t>одним</w:t>
      </w:r>
      <w:r w:rsidR="00DF09BD" w:rsidRPr="00EA37F8">
        <w:rPr>
          <w:spacing w:val="-3"/>
          <w:sz w:val="28"/>
        </w:rPr>
        <w:t xml:space="preserve"> </w:t>
      </w:r>
      <w:r w:rsidR="00DF09BD" w:rsidRPr="00EA37F8">
        <w:rPr>
          <w:sz w:val="28"/>
        </w:rPr>
        <w:t>из</w:t>
      </w:r>
      <w:r w:rsidR="00DF09BD" w:rsidRPr="00EA37F8">
        <w:rPr>
          <w:spacing w:val="-3"/>
          <w:sz w:val="28"/>
        </w:rPr>
        <w:t xml:space="preserve"> </w:t>
      </w:r>
      <w:r w:rsidR="00DF09BD" w:rsidRPr="00EA37F8">
        <w:rPr>
          <w:sz w:val="28"/>
        </w:rPr>
        <w:t>следующих</w:t>
      </w:r>
      <w:r w:rsidR="00DF09BD" w:rsidRPr="00EA37F8">
        <w:rPr>
          <w:spacing w:val="-2"/>
          <w:sz w:val="28"/>
        </w:rPr>
        <w:t xml:space="preserve"> </w:t>
      </w:r>
      <w:r w:rsidR="00DF09BD" w:rsidRPr="00EA37F8">
        <w:rPr>
          <w:sz w:val="28"/>
        </w:rPr>
        <w:t>способов:</w:t>
      </w:r>
    </w:p>
    <w:p w:rsidR="0063735F" w:rsidRDefault="00DF09BD" w:rsidP="00280275">
      <w:pPr>
        <w:pStyle w:val="a3"/>
        <w:ind w:right="169" w:firstLine="709"/>
        <w:jc w:val="both"/>
      </w:pPr>
      <w:r>
        <w:t>а)</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посредством</w:t>
      </w:r>
      <w:r>
        <w:rPr>
          <w:spacing w:val="1"/>
        </w:rPr>
        <w:t xml:space="preserve"> </w:t>
      </w:r>
      <w:r>
        <w:t>федеральной</w:t>
      </w:r>
      <w:r>
        <w:rPr>
          <w:spacing w:val="1"/>
        </w:rPr>
        <w:t xml:space="preserve"> </w:t>
      </w:r>
      <w:r>
        <w:t>государственной</w:t>
      </w:r>
      <w:r>
        <w:rPr>
          <w:spacing w:val="1"/>
        </w:rPr>
        <w:t xml:space="preserve"> </w:t>
      </w:r>
      <w:r>
        <w:t>информационной системы "Единый портал государственных и муниципальных</w:t>
      </w:r>
      <w:r>
        <w:rPr>
          <w:spacing w:val="1"/>
        </w:rPr>
        <w:t xml:space="preserve"> </w:t>
      </w:r>
      <w:r>
        <w:t>услуг</w:t>
      </w:r>
      <w:r>
        <w:rPr>
          <w:spacing w:val="1"/>
        </w:rPr>
        <w:t xml:space="preserve"> </w:t>
      </w:r>
      <w:r>
        <w:t>(функций)"</w:t>
      </w:r>
      <w:r>
        <w:rPr>
          <w:spacing w:val="1"/>
        </w:rPr>
        <w:t xml:space="preserve"> </w:t>
      </w:r>
      <w:r>
        <w:t>(далее</w:t>
      </w:r>
      <w:r>
        <w:rPr>
          <w:spacing w:val="1"/>
        </w:rPr>
        <w:t xml:space="preserve"> </w:t>
      </w:r>
      <w:r>
        <w:t>-</w:t>
      </w:r>
      <w:r>
        <w:rPr>
          <w:spacing w:val="1"/>
        </w:rPr>
        <w:t xml:space="preserve"> </w:t>
      </w:r>
      <w:r>
        <w:t>Единый</w:t>
      </w:r>
      <w:r>
        <w:rPr>
          <w:spacing w:val="1"/>
        </w:rPr>
        <w:t xml:space="preserve"> </w:t>
      </w:r>
      <w:r>
        <w:t>портал),</w:t>
      </w:r>
      <w:r>
        <w:rPr>
          <w:spacing w:val="1"/>
        </w:rPr>
        <w:t xml:space="preserve"> </w:t>
      </w:r>
      <w:r>
        <w:t>регионального</w:t>
      </w:r>
      <w:r>
        <w:rPr>
          <w:spacing w:val="1"/>
        </w:rPr>
        <w:t xml:space="preserve"> </w:t>
      </w:r>
      <w:r>
        <w:t>портала</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являющегося</w:t>
      </w:r>
      <w:r>
        <w:rPr>
          <w:spacing w:val="1"/>
        </w:rPr>
        <w:t xml:space="preserve"> </w:t>
      </w:r>
      <w:r>
        <w:t>государственной</w:t>
      </w:r>
      <w:r>
        <w:rPr>
          <w:spacing w:val="1"/>
        </w:rPr>
        <w:t xml:space="preserve"> </w:t>
      </w:r>
      <w:r>
        <w:t>информационной</w:t>
      </w:r>
      <w:r>
        <w:rPr>
          <w:spacing w:val="1"/>
        </w:rPr>
        <w:t xml:space="preserve"> </w:t>
      </w:r>
      <w:r>
        <w:t>системой</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(далее</w:t>
      </w:r>
      <w:r>
        <w:rPr>
          <w:spacing w:val="-2"/>
        </w:rPr>
        <w:t xml:space="preserve"> </w:t>
      </w:r>
      <w:r>
        <w:t>- региональный портал).</w:t>
      </w:r>
    </w:p>
    <w:p w:rsidR="0063735F" w:rsidRDefault="00DF09BD" w:rsidP="00280275">
      <w:pPr>
        <w:pStyle w:val="a3"/>
        <w:ind w:right="170" w:firstLine="709"/>
        <w:jc w:val="both"/>
      </w:pPr>
      <w:r>
        <w:t>В случае представления заявления о выдаче разрешения на строительство,</w:t>
      </w:r>
      <w:r>
        <w:rPr>
          <w:spacing w:val="1"/>
        </w:rPr>
        <w:t xml:space="preserve"> </w:t>
      </w:r>
      <w:r>
        <w:t>заявления о внесении изменений, уведомления и прилагаемых к ним документов</w:t>
      </w:r>
      <w:r>
        <w:rPr>
          <w:spacing w:val="1"/>
        </w:rPr>
        <w:t xml:space="preserve"> </w:t>
      </w:r>
      <w:r>
        <w:lastRenderedPageBreak/>
        <w:t>указанным</w:t>
      </w:r>
      <w:r>
        <w:rPr>
          <w:spacing w:val="1"/>
        </w:rPr>
        <w:t xml:space="preserve"> </w:t>
      </w:r>
      <w:r>
        <w:t>способом</w:t>
      </w:r>
      <w:r>
        <w:rPr>
          <w:spacing w:val="1"/>
        </w:rPr>
        <w:t xml:space="preserve"> </w:t>
      </w:r>
      <w:r>
        <w:t>заявитель</w:t>
      </w:r>
      <w:r>
        <w:rPr>
          <w:spacing w:val="1"/>
        </w:rPr>
        <w:t xml:space="preserve"> </w:t>
      </w:r>
      <w:r>
        <w:t>или</w:t>
      </w:r>
      <w:r>
        <w:rPr>
          <w:spacing w:val="1"/>
        </w:rPr>
        <w:t xml:space="preserve"> </w:t>
      </w:r>
      <w:r>
        <w:t>его</w:t>
      </w:r>
      <w:r>
        <w:rPr>
          <w:spacing w:val="1"/>
        </w:rPr>
        <w:t xml:space="preserve"> </w:t>
      </w:r>
      <w:r>
        <w:t>представитель,</w:t>
      </w:r>
      <w:r>
        <w:rPr>
          <w:spacing w:val="1"/>
        </w:rPr>
        <w:t xml:space="preserve"> </w:t>
      </w:r>
      <w:r>
        <w:t>прошедшие</w:t>
      </w:r>
      <w:r>
        <w:rPr>
          <w:spacing w:val="1"/>
        </w:rPr>
        <w:t xml:space="preserve"> </w:t>
      </w:r>
      <w:r>
        <w:t>процедуры</w:t>
      </w:r>
      <w:r>
        <w:rPr>
          <w:spacing w:val="-67"/>
        </w:rPr>
        <w:t xml:space="preserve"> </w:t>
      </w:r>
      <w:r>
        <w:t>регистрации, идентификации и аутентификации с использованием федеральной</w:t>
      </w:r>
      <w:r>
        <w:rPr>
          <w:spacing w:val="1"/>
        </w:rPr>
        <w:t xml:space="preserve"> </w:t>
      </w:r>
      <w:r>
        <w:t>государственной информационной системы «Единая система идентификации и</w:t>
      </w:r>
      <w:r>
        <w:rPr>
          <w:spacing w:val="1"/>
        </w:rPr>
        <w:t xml:space="preserve"> </w:t>
      </w:r>
      <w:r>
        <w:t>аутентификации</w:t>
      </w:r>
      <w:r>
        <w:rPr>
          <w:spacing w:val="2"/>
        </w:rPr>
        <w:t xml:space="preserve"> </w:t>
      </w:r>
      <w:r>
        <w:t>в</w:t>
      </w:r>
      <w:r>
        <w:rPr>
          <w:spacing w:val="2"/>
        </w:rPr>
        <w:t xml:space="preserve"> </w:t>
      </w:r>
      <w:r>
        <w:t>инфраструктуре,</w:t>
      </w:r>
      <w:r>
        <w:rPr>
          <w:spacing w:val="2"/>
        </w:rPr>
        <w:t xml:space="preserve"> </w:t>
      </w:r>
      <w:r>
        <w:t>обеспечивающей</w:t>
      </w:r>
      <w:r>
        <w:rPr>
          <w:spacing w:val="2"/>
        </w:rPr>
        <w:t xml:space="preserve"> </w:t>
      </w:r>
      <w:r>
        <w:t>информационно-</w:t>
      </w:r>
    </w:p>
    <w:p w:rsidR="00302646" w:rsidRDefault="00302646" w:rsidP="00280275">
      <w:pPr>
        <w:pStyle w:val="a3"/>
        <w:spacing w:before="75"/>
        <w:ind w:right="169" w:firstLine="709"/>
        <w:jc w:val="both"/>
      </w:pPr>
      <w:r>
        <w:t>технологическое</w:t>
      </w:r>
      <w:r>
        <w:rPr>
          <w:spacing w:val="1"/>
        </w:rPr>
        <w:t xml:space="preserve"> </w:t>
      </w:r>
      <w:r>
        <w:t>взаимодействие</w:t>
      </w:r>
      <w:r>
        <w:rPr>
          <w:spacing w:val="1"/>
        </w:rPr>
        <w:t xml:space="preserve"> </w:t>
      </w:r>
      <w:r>
        <w:t>информационных</w:t>
      </w:r>
      <w:r>
        <w:rPr>
          <w:spacing w:val="1"/>
        </w:rPr>
        <w:t xml:space="preserve"> </w:t>
      </w:r>
      <w:r>
        <w:t>систем,</w:t>
      </w:r>
      <w:r>
        <w:rPr>
          <w:spacing w:val="1"/>
        </w:rPr>
        <w:t xml:space="preserve"> </w:t>
      </w:r>
      <w:r>
        <w:t>используемых</w:t>
      </w:r>
      <w:r>
        <w:rPr>
          <w:spacing w:val="1"/>
        </w:rPr>
        <w:t xml:space="preserve"> </w:t>
      </w:r>
      <w:r>
        <w:t>для</w:t>
      </w:r>
      <w:r>
        <w:rPr>
          <w:spacing w:val="1"/>
        </w:rPr>
        <w:t xml:space="preserve"> </w:t>
      </w:r>
      <w:r>
        <w:t>предоставления государственных и муниципальных услуг в электронной форме»</w:t>
      </w:r>
      <w:r>
        <w:rPr>
          <w:spacing w:val="1"/>
        </w:rPr>
        <w:t xml:space="preserve"> </w:t>
      </w:r>
      <w:r>
        <w:t>(далее – ЕСИА) или иных государственных информационных систем, если такие</w:t>
      </w:r>
      <w:r>
        <w:rPr>
          <w:spacing w:val="1"/>
        </w:rPr>
        <w:t xml:space="preserve"> </w:t>
      </w:r>
      <w:r>
        <w:t>государственные</w:t>
      </w:r>
      <w:r>
        <w:rPr>
          <w:spacing w:val="1"/>
        </w:rPr>
        <w:t xml:space="preserve"> </w:t>
      </w:r>
      <w:r>
        <w:t>информационные</w:t>
      </w:r>
      <w:r>
        <w:rPr>
          <w:spacing w:val="1"/>
        </w:rPr>
        <w:t xml:space="preserve"> </w:t>
      </w:r>
      <w:r>
        <w:t>системы</w:t>
      </w:r>
      <w:r>
        <w:rPr>
          <w:spacing w:val="1"/>
        </w:rPr>
        <w:t xml:space="preserve"> </w:t>
      </w:r>
      <w:r>
        <w:t>в</w:t>
      </w:r>
      <w:r>
        <w:rPr>
          <w:spacing w:val="1"/>
        </w:rPr>
        <w:t xml:space="preserve"> </w:t>
      </w:r>
      <w:r>
        <w:t>установленном</w:t>
      </w:r>
      <w:r>
        <w:rPr>
          <w:spacing w:val="1"/>
        </w:rPr>
        <w:t xml:space="preserve"> </w:t>
      </w:r>
      <w:r>
        <w:t>Правительством</w:t>
      </w:r>
      <w:r>
        <w:rPr>
          <w:spacing w:val="1"/>
        </w:rPr>
        <w:t xml:space="preserve"> </w:t>
      </w:r>
      <w:r>
        <w:t>Российской</w:t>
      </w:r>
      <w:r>
        <w:rPr>
          <w:spacing w:val="1"/>
        </w:rPr>
        <w:t xml:space="preserve"> </w:t>
      </w:r>
      <w:r>
        <w:t>Федерации</w:t>
      </w:r>
      <w:r>
        <w:rPr>
          <w:spacing w:val="1"/>
        </w:rPr>
        <w:t xml:space="preserve"> </w:t>
      </w:r>
      <w:r>
        <w:t>порядке</w:t>
      </w:r>
      <w:r>
        <w:rPr>
          <w:spacing w:val="1"/>
        </w:rPr>
        <w:t xml:space="preserve"> </w:t>
      </w:r>
      <w:r>
        <w:t>обеспечивают</w:t>
      </w:r>
      <w:r>
        <w:rPr>
          <w:spacing w:val="1"/>
        </w:rPr>
        <w:t xml:space="preserve"> </w:t>
      </w:r>
      <w:r>
        <w:t>взаимодействие</w:t>
      </w:r>
      <w:r>
        <w:rPr>
          <w:spacing w:val="1"/>
        </w:rPr>
        <w:t xml:space="preserve"> </w:t>
      </w:r>
      <w:r>
        <w:t>с</w:t>
      </w:r>
      <w:r>
        <w:rPr>
          <w:spacing w:val="1"/>
        </w:rPr>
        <w:t xml:space="preserve"> </w:t>
      </w:r>
      <w:r>
        <w:t>ЕСИА,</w:t>
      </w:r>
      <w:r>
        <w:rPr>
          <w:spacing w:val="1"/>
        </w:rPr>
        <w:t xml:space="preserve"> </w:t>
      </w:r>
      <w:r>
        <w:t>при</w:t>
      </w:r>
      <w:r>
        <w:rPr>
          <w:spacing w:val="1"/>
        </w:rPr>
        <w:t xml:space="preserve"> </w:t>
      </w:r>
      <w:r>
        <w:t>условии совпадения сведений о физическом лице в указанных информационных</w:t>
      </w:r>
      <w:r>
        <w:rPr>
          <w:spacing w:val="1"/>
        </w:rPr>
        <w:t xml:space="preserve"> </w:t>
      </w:r>
      <w:r>
        <w:t>системах, заполняют формы указанных заявлений, уведомления с использованием</w:t>
      </w:r>
      <w:r>
        <w:rPr>
          <w:spacing w:val="-67"/>
        </w:rPr>
        <w:t xml:space="preserve"> </w:t>
      </w:r>
      <w:r>
        <w:t>интерактивной</w:t>
      </w:r>
      <w:r>
        <w:rPr>
          <w:spacing w:val="-1"/>
        </w:rPr>
        <w:t xml:space="preserve"> </w:t>
      </w:r>
      <w:r>
        <w:t>формы в</w:t>
      </w:r>
      <w:r>
        <w:rPr>
          <w:spacing w:val="-1"/>
        </w:rPr>
        <w:t xml:space="preserve"> </w:t>
      </w:r>
      <w:r>
        <w:t>электронном</w:t>
      </w:r>
      <w:r>
        <w:rPr>
          <w:spacing w:val="-1"/>
        </w:rPr>
        <w:t xml:space="preserve"> </w:t>
      </w:r>
      <w:r>
        <w:t>виде.</w:t>
      </w:r>
    </w:p>
    <w:p w:rsidR="0063735F" w:rsidRDefault="00DF09BD" w:rsidP="00280275">
      <w:pPr>
        <w:pStyle w:val="a3"/>
        <w:ind w:right="169" w:firstLine="709"/>
        <w:jc w:val="both"/>
      </w:pPr>
      <w:r>
        <w:t>Заявление</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заявление</w:t>
      </w:r>
      <w:r>
        <w:rPr>
          <w:spacing w:val="1"/>
        </w:rPr>
        <w:t xml:space="preserve"> </w:t>
      </w:r>
      <w:r>
        <w:t>о</w:t>
      </w:r>
      <w:r>
        <w:rPr>
          <w:spacing w:val="1"/>
        </w:rPr>
        <w:t xml:space="preserve"> </w:t>
      </w:r>
      <w:r>
        <w:t>внесении</w:t>
      </w:r>
      <w:r>
        <w:rPr>
          <w:spacing w:val="-67"/>
        </w:rPr>
        <w:t xml:space="preserve"> </w:t>
      </w:r>
      <w:r>
        <w:t>изменений, уведомление направляется заявителем или его представителем вместе</w:t>
      </w:r>
      <w:r>
        <w:rPr>
          <w:spacing w:val="1"/>
        </w:rPr>
        <w:t xml:space="preserve"> </w:t>
      </w:r>
      <w:r>
        <w:t>с прикрепленными электронными документами, указанными в подпунктах "б</w:t>
      </w:r>
      <w:proofErr w:type="gramStart"/>
      <w:r>
        <w:t>"-</w:t>
      </w:r>
      <w:proofErr w:type="gramEnd"/>
      <w:r>
        <w:t>"д"</w:t>
      </w:r>
      <w:r>
        <w:rPr>
          <w:spacing w:val="-67"/>
        </w:rPr>
        <w:t xml:space="preserve"> </w:t>
      </w:r>
      <w:r>
        <w:t>пункта</w:t>
      </w:r>
      <w:r>
        <w:rPr>
          <w:spacing w:val="1"/>
        </w:rPr>
        <w:t xml:space="preserve"> </w:t>
      </w:r>
      <w:r w:rsidR="00DE602A" w:rsidRPr="00280275">
        <w:t>2.5.4</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Заявление</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заявление</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уведомление</w:t>
      </w:r>
      <w:r>
        <w:rPr>
          <w:spacing w:val="1"/>
        </w:rPr>
        <w:t xml:space="preserve"> </w:t>
      </w:r>
      <w:r>
        <w:t>подписываются</w:t>
      </w:r>
      <w:r>
        <w:rPr>
          <w:spacing w:val="1"/>
        </w:rPr>
        <w:t xml:space="preserve"> </w:t>
      </w:r>
      <w:r>
        <w:t>заявителем</w:t>
      </w:r>
      <w:r>
        <w:rPr>
          <w:spacing w:val="1"/>
        </w:rPr>
        <w:t xml:space="preserve"> </w:t>
      </w:r>
      <w:r>
        <w:t>или</w:t>
      </w:r>
      <w:r>
        <w:rPr>
          <w:spacing w:val="1"/>
        </w:rPr>
        <w:t xml:space="preserve"> </w:t>
      </w:r>
      <w:r>
        <w:t>его</w:t>
      </w:r>
      <w:r>
        <w:rPr>
          <w:spacing w:val="1"/>
        </w:rPr>
        <w:t xml:space="preserve"> </w:t>
      </w:r>
      <w:r>
        <w:t>представителем,</w:t>
      </w:r>
      <w:r>
        <w:rPr>
          <w:spacing w:val="1"/>
        </w:rPr>
        <w:t xml:space="preserve"> </w:t>
      </w:r>
      <w:r>
        <w:t>уполномоченным</w:t>
      </w:r>
      <w:r>
        <w:rPr>
          <w:spacing w:val="1"/>
        </w:rPr>
        <w:t xml:space="preserve"> </w:t>
      </w:r>
      <w:r>
        <w:t>на</w:t>
      </w:r>
      <w:r>
        <w:rPr>
          <w:spacing w:val="1"/>
        </w:rPr>
        <w:t xml:space="preserve"> </w:t>
      </w:r>
      <w:r>
        <w:t>подписание таких заявлений, уведомления, простой электронной подписью, либо</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либо</w:t>
      </w:r>
      <w:r>
        <w:rPr>
          <w:spacing w:val="1"/>
        </w:rPr>
        <w:t xml:space="preserve"> </w:t>
      </w:r>
      <w:r>
        <w:t>усиленной</w:t>
      </w:r>
      <w:r>
        <w:rPr>
          <w:spacing w:val="1"/>
        </w:rPr>
        <w:t xml:space="preserve"> </w:t>
      </w:r>
      <w:r>
        <w:t>неквалифицированной</w:t>
      </w:r>
      <w:r>
        <w:rPr>
          <w:spacing w:val="1"/>
        </w:rPr>
        <w:t xml:space="preserve"> </w:t>
      </w:r>
      <w:r>
        <w:t>электронной</w:t>
      </w:r>
      <w:r>
        <w:rPr>
          <w:spacing w:val="1"/>
        </w:rPr>
        <w:t xml:space="preserve"> </w:t>
      </w:r>
      <w:r>
        <w:t>подписью,</w:t>
      </w:r>
      <w:r>
        <w:rPr>
          <w:spacing w:val="1"/>
        </w:rPr>
        <w:t xml:space="preserve"> </w:t>
      </w:r>
      <w:r>
        <w:t>сертификат</w:t>
      </w:r>
      <w:r>
        <w:rPr>
          <w:spacing w:val="1"/>
        </w:rPr>
        <w:t xml:space="preserve"> </w:t>
      </w:r>
      <w:r>
        <w:t>ключа</w:t>
      </w:r>
      <w:r>
        <w:rPr>
          <w:spacing w:val="1"/>
        </w:rPr>
        <w:t xml:space="preserve"> </w:t>
      </w:r>
      <w:r>
        <w:t>проверки</w:t>
      </w:r>
      <w:r>
        <w:rPr>
          <w:spacing w:val="1"/>
        </w:rPr>
        <w:t xml:space="preserve"> </w:t>
      </w:r>
      <w:r>
        <w:t>которой</w:t>
      </w:r>
      <w:r>
        <w:rPr>
          <w:spacing w:val="1"/>
        </w:rPr>
        <w:t xml:space="preserve"> </w:t>
      </w:r>
      <w:r>
        <w:t>создан</w:t>
      </w:r>
      <w:r>
        <w:rPr>
          <w:spacing w:val="1"/>
        </w:rPr>
        <w:t xml:space="preserve"> </w:t>
      </w:r>
      <w:r>
        <w:t>и</w:t>
      </w:r>
      <w:r>
        <w:rPr>
          <w:spacing w:val="1"/>
        </w:rPr>
        <w:t xml:space="preserve"> </w:t>
      </w:r>
      <w:r>
        <w:t>используется</w:t>
      </w:r>
      <w:r>
        <w:rPr>
          <w:spacing w:val="1"/>
        </w:rPr>
        <w:t xml:space="preserve"> </w:t>
      </w:r>
      <w:r>
        <w:t>в</w:t>
      </w:r>
      <w:r>
        <w:rPr>
          <w:spacing w:val="1"/>
        </w:rPr>
        <w:t xml:space="preserve"> </w:t>
      </w:r>
      <w:r>
        <w:t>инфраструктуре,</w:t>
      </w:r>
      <w:r>
        <w:rPr>
          <w:spacing w:val="1"/>
        </w:rPr>
        <w:t xml:space="preserve"> </w:t>
      </w:r>
      <w:r>
        <w:t>обеспечивающей</w:t>
      </w:r>
      <w:r>
        <w:rPr>
          <w:spacing w:val="1"/>
        </w:rPr>
        <w:t xml:space="preserve"> </w:t>
      </w:r>
      <w:r>
        <w:t>информационно-технологическое</w:t>
      </w:r>
      <w:r>
        <w:rPr>
          <w:spacing w:val="1"/>
        </w:rPr>
        <w:t xml:space="preserve"> </w:t>
      </w:r>
      <w:r>
        <w:t>взаимодействие</w:t>
      </w:r>
      <w:r>
        <w:rPr>
          <w:spacing w:val="1"/>
        </w:rPr>
        <w:t xml:space="preserve"> </w:t>
      </w:r>
      <w:r>
        <w:t>информационных</w:t>
      </w:r>
      <w:r>
        <w:rPr>
          <w:spacing w:val="1"/>
        </w:rPr>
        <w:t xml:space="preserve"> </w:t>
      </w:r>
      <w:r>
        <w:t>систем,</w:t>
      </w:r>
      <w:r>
        <w:rPr>
          <w:spacing w:val="1"/>
        </w:rPr>
        <w:t xml:space="preserve"> </w:t>
      </w:r>
      <w:r>
        <w:t>используемых для предоставления государственных и муниципальных услуг в</w:t>
      </w:r>
      <w:r>
        <w:rPr>
          <w:spacing w:val="1"/>
        </w:rPr>
        <w:t xml:space="preserve"> </w:t>
      </w:r>
      <w:r>
        <w:t>электронной форме, которая создается и проверяется с использованием средств</w:t>
      </w:r>
      <w:r>
        <w:rPr>
          <w:spacing w:val="1"/>
        </w:rPr>
        <w:t xml:space="preserve"> </w:t>
      </w:r>
      <w:r>
        <w:t>электронной</w:t>
      </w:r>
      <w:r>
        <w:rPr>
          <w:spacing w:val="1"/>
        </w:rPr>
        <w:t xml:space="preserve"> </w:t>
      </w:r>
      <w:r>
        <w:t>подписи</w:t>
      </w:r>
      <w:r>
        <w:rPr>
          <w:spacing w:val="1"/>
        </w:rPr>
        <w:t xml:space="preserve"> </w:t>
      </w:r>
      <w:r>
        <w:t>и</w:t>
      </w:r>
      <w:r>
        <w:rPr>
          <w:spacing w:val="1"/>
        </w:rPr>
        <w:t xml:space="preserve"> </w:t>
      </w:r>
      <w:r>
        <w:t>средств</w:t>
      </w:r>
      <w:r>
        <w:rPr>
          <w:spacing w:val="1"/>
        </w:rPr>
        <w:t xml:space="preserve"> </w:t>
      </w:r>
      <w:r>
        <w:t>удостоверяющего</w:t>
      </w:r>
      <w:r>
        <w:rPr>
          <w:spacing w:val="1"/>
        </w:rPr>
        <w:t xml:space="preserve"> </w:t>
      </w:r>
      <w:r>
        <w:t>центра,</w:t>
      </w:r>
      <w:r>
        <w:rPr>
          <w:spacing w:val="1"/>
        </w:rPr>
        <w:t xml:space="preserve"> </w:t>
      </w:r>
      <w:r>
        <w:t>имеющих</w:t>
      </w:r>
      <w:r>
        <w:rPr>
          <w:spacing w:val="-67"/>
        </w:rPr>
        <w:t xml:space="preserve"> </w:t>
      </w:r>
      <w:r>
        <w:t>подтверждение соответствия требованиям, установленным федеральным органом</w:t>
      </w:r>
      <w:r>
        <w:rPr>
          <w:spacing w:val="1"/>
        </w:rPr>
        <w:t xml:space="preserve"> </w:t>
      </w:r>
      <w:r>
        <w:t>исполнительной</w:t>
      </w:r>
      <w:r>
        <w:rPr>
          <w:spacing w:val="1"/>
        </w:rPr>
        <w:t xml:space="preserve"> </w:t>
      </w:r>
      <w:r>
        <w:t>власти</w:t>
      </w:r>
      <w:r>
        <w:rPr>
          <w:spacing w:val="1"/>
        </w:rPr>
        <w:t xml:space="preserve"> </w:t>
      </w:r>
      <w:r>
        <w:t>в</w:t>
      </w:r>
      <w:r>
        <w:rPr>
          <w:spacing w:val="1"/>
        </w:rPr>
        <w:t xml:space="preserve"> </w:t>
      </w:r>
      <w:r>
        <w:t>области</w:t>
      </w:r>
      <w:r>
        <w:rPr>
          <w:spacing w:val="1"/>
        </w:rPr>
        <w:t xml:space="preserve"> </w:t>
      </w:r>
      <w:r>
        <w:t>обеспечения</w:t>
      </w:r>
      <w:r>
        <w:rPr>
          <w:spacing w:val="1"/>
        </w:rPr>
        <w:t xml:space="preserve"> </w:t>
      </w:r>
      <w:r>
        <w:t>безопасности</w:t>
      </w:r>
      <w:r>
        <w:rPr>
          <w:spacing w:val="1"/>
        </w:rPr>
        <w:t xml:space="preserve"> </w:t>
      </w:r>
      <w:r>
        <w:t>в</w:t>
      </w:r>
      <w:r>
        <w:rPr>
          <w:spacing w:val="1"/>
        </w:rPr>
        <w:t xml:space="preserve"> </w:t>
      </w:r>
      <w:r>
        <w:t>соответствии</w:t>
      </w:r>
      <w:r>
        <w:rPr>
          <w:spacing w:val="1"/>
        </w:rPr>
        <w:t xml:space="preserve"> </w:t>
      </w:r>
      <w:r>
        <w:t>с</w:t>
      </w:r>
      <w:r>
        <w:rPr>
          <w:spacing w:val="-67"/>
        </w:rPr>
        <w:t xml:space="preserve"> </w:t>
      </w:r>
      <w:r>
        <w:t>частью 5 статьи 8 Федерального закона "Об электронной подписи", а также при</w:t>
      </w:r>
      <w:r>
        <w:rPr>
          <w:spacing w:val="1"/>
        </w:rPr>
        <w:t xml:space="preserve"> </w:t>
      </w:r>
      <w:r>
        <w:t>наличии у владельца сертификата ключа проверки ключа простой электронной</w:t>
      </w:r>
      <w:r>
        <w:rPr>
          <w:spacing w:val="1"/>
        </w:rPr>
        <w:t xml:space="preserve"> </w:t>
      </w:r>
      <w:r>
        <w:t>подписи,</w:t>
      </w:r>
      <w:r>
        <w:rPr>
          <w:spacing w:val="1"/>
        </w:rPr>
        <w:t xml:space="preserve"> </w:t>
      </w:r>
      <w:r>
        <w:t>выданного</w:t>
      </w:r>
      <w:r>
        <w:rPr>
          <w:spacing w:val="1"/>
        </w:rPr>
        <w:t xml:space="preserve"> </w:t>
      </w:r>
      <w:r>
        <w:t>ему</w:t>
      </w:r>
      <w:r>
        <w:rPr>
          <w:spacing w:val="1"/>
        </w:rPr>
        <w:t xml:space="preserve"> </w:t>
      </w:r>
      <w:r>
        <w:t>при</w:t>
      </w:r>
      <w:r>
        <w:rPr>
          <w:spacing w:val="1"/>
        </w:rPr>
        <w:t xml:space="preserve"> </w:t>
      </w:r>
      <w:r>
        <w:t>личном</w:t>
      </w:r>
      <w:r>
        <w:rPr>
          <w:spacing w:val="1"/>
        </w:rPr>
        <w:t xml:space="preserve"> </w:t>
      </w:r>
      <w:r>
        <w:t>приеме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использования</w:t>
      </w:r>
      <w:r>
        <w:rPr>
          <w:spacing w:val="1"/>
        </w:rPr>
        <w:t xml:space="preserve"> </w:t>
      </w:r>
      <w:r>
        <w:t>простой</w:t>
      </w:r>
      <w:r>
        <w:rPr>
          <w:spacing w:val="1"/>
        </w:rPr>
        <w:t xml:space="preserve"> </w:t>
      </w:r>
      <w:r>
        <w:t>электронной</w:t>
      </w:r>
      <w:r>
        <w:rPr>
          <w:spacing w:val="1"/>
        </w:rPr>
        <w:t xml:space="preserve"> </w:t>
      </w:r>
      <w:r>
        <w:t>подписи</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утвержденными</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25</w:t>
      </w:r>
      <w:r>
        <w:rPr>
          <w:spacing w:val="1"/>
        </w:rPr>
        <w:t xml:space="preserve"> </w:t>
      </w:r>
      <w:r>
        <w:t>января</w:t>
      </w:r>
      <w:r>
        <w:rPr>
          <w:spacing w:val="1"/>
        </w:rPr>
        <w:t xml:space="preserve"> </w:t>
      </w:r>
      <w:r>
        <w:t>2013</w:t>
      </w:r>
      <w:r>
        <w:rPr>
          <w:spacing w:val="1"/>
        </w:rPr>
        <w:t xml:space="preserve"> </w:t>
      </w:r>
      <w:r>
        <w:t>г.</w:t>
      </w:r>
      <w:r>
        <w:rPr>
          <w:spacing w:val="1"/>
        </w:rPr>
        <w:t xml:space="preserve"> </w:t>
      </w:r>
      <w:r>
        <w:t>№ 33</w:t>
      </w:r>
      <w:r>
        <w:rPr>
          <w:spacing w:val="1"/>
        </w:rPr>
        <w:t xml:space="preserve"> </w:t>
      </w:r>
      <w:r>
        <w:t>"Об</w:t>
      </w:r>
      <w:r>
        <w:rPr>
          <w:spacing w:val="1"/>
        </w:rPr>
        <w:t xml:space="preserve"> </w:t>
      </w:r>
      <w:r>
        <w:t>использовании простой электронной подписи при оказании государственных и</w:t>
      </w:r>
      <w:r>
        <w:rPr>
          <w:spacing w:val="1"/>
        </w:rPr>
        <w:t xml:space="preserve"> </w:t>
      </w:r>
      <w:r>
        <w:t>муниципальных</w:t>
      </w:r>
      <w:r>
        <w:rPr>
          <w:spacing w:val="1"/>
        </w:rPr>
        <w:t xml:space="preserve"> </w:t>
      </w:r>
      <w:r>
        <w:t>услуг",</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определения</w:t>
      </w:r>
      <w:r>
        <w:rPr>
          <w:spacing w:val="1"/>
        </w:rPr>
        <w:t xml:space="preserve"> </w:t>
      </w:r>
      <w:r>
        <w:t>видов</w:t>
      </w:r>
      <w:r>
        <w:rPr>
          <w:spacing w:val="1"/>
        </w:rPr>
        <w:t xml:space="preserve"> </w:t>
      </w:r>
      <w:r>
        <w:t>электронной</w:t>
      </w:r>
      <w:r>
        <w:rPr>
          <w:spacing w:val="1"/>
        </w:rPr>
        <w:t xml:space="preserve"> </w:t>
      </w:r>
      <w:r>
        <w:t>подписи,</w:t>
      </w:r>
      <w:r>
        <w:rPr>
          <w:spacing w:val="1"/>
        </w:rPr>
        <w:t xml:space="preserve"> </w:t>
      </w:r>
      <w:r>
        <w:t>использование</w:t>
      </w:r>
      <w:r>
        <w:rPr>
          <w:spacing w:val="1"/>
        </w:rPr>
        <w:t xml:space="preserve"> </w:t>
      </w:r>
      <w:r>
        <w:t>которых</w:t>
      </w:r>
      <w:r>
        <w:rPr>
          <w:spacing w:val="1"/>
        </w:rPr>
        <w:t xml:space="preserve"> </w:t>
      </w:r>
      <w:r>
        <w:t>допускается</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утвержденными</w:t>
      </w:r>
      <w:r>
        <w:rPr>
          <w:spacing w:val="1"/>
        </w:rPr>
        <w:t xml:space="preserve"> </w:t>
      </w:r>
      <w:r>
        <w:t>постановлением Правительства Российской Федерации от 25 июня 2012 г. № 634</w:t>
      </w:r>
      <w:r>
        <w:rPr>
          <w:spacing w:val="1"/>
        </w:rPr>
        <w:t xml:space="preserve"> </w:t>
      </w:r>
      <w:r>
        <w:t>"О</w:t>
      </w:r>
      <w:r>
        <w:rPr>
          <w:spacing w:val="1"/>
        </w:rPr>
        <w:t xml:space="preserve"> </w:t>
      </w:r>
      <w:r>
        <w:t>видах</w:t>
      </w:r>
      <w:r>
        <w:rPr>
          <w:spacing w:val="1"/>
        </w:rPr>
        <w:t xml:space="preserve"> </w:t>
      </w:r>
      <w:r>
        <w:t>электронной</w:t>
      </w:r>
      <w:r>
        <w:rPr>
          <w:spacing w:val="1"/>
        </w:rPr>
        <w:t xml:space="preserve"> </w:t>
      </w:r>
      <w:r>
        <w:t>подписи,</w:t>
      </w:r>
      <w:r>
        <w:rPr>
          <w:spacing w:val="1"/>
        </w:rPr>
        <w:t xml:space="preserve"> </w:t>
      </w:r>
      <w:r>
        <w:t>использование</w:t>
      </w:r>
      <w:r>
        <w:rPr>
          <w:spacing w:val="1"/>
        </w:rPr>
        <w:t xml:space="preserve"> </w:t>
      </w:r>
      <w:r>
        <w:t>которых</w:t>
      </w:r>
      <w:r>
        <w:rPr>
          <w:spacing w:val="1"/>
        </w:rPr>
        <w:t xml:space="preserve"> </w:t>
      </w:r>
      <w:r>
        <w:t>допускается</w:t>
      </w:r>
      <w:r>
        <w:rPr>
          <w:spacing w:val="1"/>
        </w:rPr>
        <w:t xml:space="preserve"> </w:t>
      </w:r>
      <w:r>
        <w:t>при</w:t>
      </w:r>
      <w:r>
        <w:rPr>
          <w:spacing w:val="1"/>
        </w:rPr>
        <w:t xml:space="preserve"> </w:t>
      </w:r>
      <w:r>
        <w:t>обращении за получением государственных и муниципальных услуг" (далее –</w:t>
      </w:r>
      <w:r>
        <w:rPr>
          <w:spacing w:val="1"/>
        </w:rPr>
        <w:t xml:space="preserve"> </w:t>
      </w:r>
      <w:r>
        <w:t>усиленная</w:t>
      </w:r>
      <w:r>
        <w:rPr>
          <w:spacing w:val="-1"/>
        </w:rPr>
        <w:t xml:space="preserve"> </w:t>
      </w:r>
      <w:r>
        <w:t>неквалифицированная</w:t>
      </w:r>
      <w:r>
        <w:rPr>
          <w:spacing w:val="-1"/>
        </w:rPr>
        <w:t xml:space="preserve"> </w:t>
      </w:r>
      <w:r>
        <w:t>электронная</w:t>
      </w:r>
      <w:r>
        <w:rPr>
          <w:spacing w:val="-1"/>
        </w:rPr>
        <w:t xml:space="preserve"> </w:t>
      </w:r>
      <w:r>
        <w:t>подпись).</w:t>
      </w:r>
    </w:p>
    <w:p w:rsidR="0063735F" w:rsidRDefault="00DF09BD" w:rsidP="00280275">
      <w:pPr>
        <w:pStyle w:val="a3"/>
        <w:ind w:right="169" w:firstLine="709"/>
        <w:jc w:val="both"/>
      </w:pPr>
      <w:proofErr w:type="gramStart"/>
      <w:r>
        <w:t>Заявление</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заявление</w:t>
      </w:r>
      <w:r>
        <w:rPr>
          <w:spacing w:val="1"/>
        </w:rPr>
        <w:t xml:space="preserve"> </w:t>
      </w:r>
      <w:r>
        <w:t>о</w:t>
      </w:r>
      <w:r>
        <w:rPr>
          <w:spacing w:val="1"/>
        </w:rPr>
        <w:t xml:space="preserve"> </w:t>
      </w:r>
      <w:r>
        <w:t>внесении</w:t>
      </w:r>
      <w:r>
        <w:rPr>
          <w:spacing w:val="-67"/>
        </w:rPr>
        <w:t xml:space="preserve"> </w:t>
      </w:r>
      <w:r>
        <w:t>изменений,</w:t>
      </w:r>
      <w:r>
        <w:rPr>
          <w:spacing w:val="1"/>
        </w:rPr>
        <w:t xml:space="preserve"> </w:t>
      </w:r>
      <w:r>
        <w:t>уведомление</w:t>
      </w:r>
      <w:r>
        <w:rPr>
          <w:spacing w:val="1"/>
        </w:rPr>
        <w:t xml:space="preserve"> </w:t>
      </w:r>
      <w:r>
        <w:t>и</w:t>
      </w:r>
      <w:r>
        <w:rPr>
          <w:spacing w:val="1"/>
        </w:rPr>
        <w:t xml:space="preserve"> </w:t>
      </w:r>
      <w:r>
        <w:t>прилагаемые</w:t>
      </w:r>
      <w:r>
        <w:rPr>
          <w:spacing w:val="1"/>
        </w:rPr>
        <w:t xml:space="preserve"> </w:t>
      </w:r>
      <w:r>
        <w:t>к</w:t>
      </w:r>
      <w:r>
        <w:rPr>
          <w:spacing w:val="1"/>
        </w:rPr>
        <w:t xml:space="preserve"> </w:t>
      </w:r>
      <w:r>
        <w:t>ним</w:t>
      </w:r>
      <w:r>
        <w:rPr>
          <w:spacing w:val="1"/>
        </w:rPr>
        <w:t xml:space="preserve"> </w:t>
      </w:r>
      <w:r>
        <w:t>документы</w:t>
      </w:r>
      <w:r>
        <w:rPr>
          <w:spacing w:val="1"/>
        </w:rPr>
        <w:t xml:space="preserve"> </w:t>
      </w:r>
      <w:r>
        <w:t>направляются</w:t>
      </w:r>
      <w:r>
        <w:rPr>
          <w:spacing w:val="1"/>
        </w:rPr>
        <w:t xml:space="preserve"> </w:t>
      </w:r>
      <w:r>
        <w:t>в</w:t>
      </w:r>
      <w:r>
        <w:rPr>
          <w:spacing w:val="1"/>
        </w:rPr>
        <w:t xml:space="preserve"> </w:t>
      </w:r>
      <w:r>
        <w:t>уполномоченный</w:t>
      </w:r>
      <w:r>
        <w:rPr>
          <w:spacing w:val="1"/>
        </w:rPr>
        <w:t xml:space="preserve"> </w:t>
      </w:r>
      <w:r>
        <w:t>на</w:t>
      </w:r>
      <w:r>
        <w:rPr>
          <w:spacing w:val="1"/>
        </w:rPr>
        <w:t xml:space="preserve"> </w:t>
      </w:r>
      <w:r>
        <w:t>выдачу</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федеральный</w:t>
      </w:r>
      <w:r>
        <w:rPr>
          <w:spacing w:val="1"/>
        </w:rPr>
        <w:t xml:space="preserve"> </w:t>
      </w:r>
      <w:r>
        <w:t>орган</w:t>
      </w:r>
      <w:r>
        <w:rPr>
          <w:spacing w:val="1"/>
        </w:rPr>
        <w:t xml:space="preserve"> </w:t>
      </w:r>
      <w:r>
        <w:t>исполнительной</w:t>
      </w:r>
      <w:r>
        <w:rPr>
          <w:spacing w:val="1"/>
        </w:rPr>
        <w:t xml:space="preserve"> </w:t>
      </w:r>
      <w:r>
        <w:t>власти,</w:t>
      </w:r>
      <w:r>
        <w:rPr>
          <w:spacing w:val="1"/>
        </w:rPr>
        <w:t xml:space="preserve"> </w:t>
      </w:r>
      <w:r>
        <w:t>организацию</w:t>
      </w:r>
      <w:r>
        <w:rPr>
          <w:spacing w:val="1"/>
        </w:rPr>
        <w:t xml:space="preserve"> </w:t>
      </w:r>
      <w:r>
        <w:t>исключительно</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в</w:t>
      </w:r>
      <w:r>
        <w:rPr>
          <w:spacing w:val="1"/>
        </w:rPr>
        <w:t xml:space="preserve"> </w:t>
      </w:r>
      <w:r>
        <w:lastRenderedPageBreak/>
        <w:t>случае, если проектная документация объекта капитального строительства и (или)</w:t>
      </w:r>
      <w:r>
        <w:rPr>
          <w:spacing w:val="-67"/>
        </w:rPr>
        <w:t xml:space="preserve"> </w:t>
      </w:r>
      <w:r>
        <w:rPr>
          <w:spacing w:val="-1"/>
        </w:rPr>
        <w:t>результаты</w:t>
      </w:r>
      <w:r>
        <w:rPr>
          <w:spacing w:val="-16"/>
        </w:rPr>
        <w:t xml:space="preserve"> </w:t>
      </w:r>
      <w:r>
        <w:rPr>
          <w:spacing w:val="-1"/>
        </w:rPr>
        <w:t>инженерных</w:t>
      </w:r>
      <w:r>
        <w:rPr>
          <w:spacing w:val="-15"/>
        </w:rPr>
        <w:t xml:space="preserve"> </w:t>
      </w:r>
      <w:r>
        <w:rPr>
          <w:spacing w:val="-1"/>
        </w:rPr>
        <w:t>изысканий,</w:t>
      </w:r>
      <w:r>
        <w:rPr>
          <w:spacing w:val="-16"/>
        </w:rPr>
        <w:t xml:space="preserve"> </w:t>
      </w:r>
      <w:r>
        <w:rPr>
          <w:spacing w:val="-1"/>
        </w:rPr>
        <w:t>выполненные</w:t>
      </w:r>
      <w:r>
        <w:rPr>
          <w:spacing w:val="-15"/>
        </w:rPr>
        <w:t xml:space="preserve"> </w:t>
      </w:r>
      <w:r>
        <w:t>для</w:t>
      </w:r>
      <w:r>
        <w:rPr>
          <w:spacing w:val="-16"/>
        </w:rPr>
        <w:t xml:space="preserve"> </w:t>
      </w:r>
      <w:r>
        <w:t>подготовки</w:t>
      </w:r>
      <w:r>
        <w:rPr>
          <w:spacing w:val="-15"/>
        </w:rPr>
        <w:t xml:space="preserve"> </w:t>
      </w:r>
      <w:r>
        <w:t>такой</w:t>
      </w:r>
      <w:r>
        <w:rPr>
          <w:spacing w:val="-16"/>
        </w:rPr>
        <w:t xml:space="preserve"> </w:t>
      </w:r>
      <w:r>
        <w:t>проектной</w:t>
      </w:r>
      <w:r w:rsidR="00280275">
        <w:t xml:space="preserve"> </w:t>
      </w:r>
      <w:r w:rsidR="00302646">
        <w:t>документации,</w:t>
      </w:r>
      <w:r w:rsidR="00302646">
        <w:rPr>
          <w:spacing w:val="1"/>
        </w:rPr>
        <w:t xml:space="preserve"> </w:t>
      </w:r>
      <w:r w:rsidR="00302646">
        <w:t>а</w:t>
      </w:r>
      <w:r w:rsidR="00302646">
        <w:rPr>
          <w:spacing w:val="1"/>
        </w:rPr>
        <w:t xml:space="preserve"> </w:t>
      </w:r>
      <w:r w:rsidR="00302646">
        <w:t>также</w:t>
      </w:r>
      <w:r w:rsidR="00302646">
        <w:rPr>
          <w:spacing w:val="1"/>
        </w:rPr>
        <w:t xml:space="preserve"> </w:t>
      </w:r>
      <w:r w:rsidR="00302646">
        <w:t>иные</w:t>
      </w:r>
      <w:r w:rsidR="00302646">
        <w:rPr>
          <w:spacing w:val="1"/>
        </w:rPr>
        <w:t xml:space="preserve"> </w:t>
      </w:r>
      <w:r w:rsidR="00302646">
        <w:t>документы,</w:t>
      </w:r>
      <w:r w:rsidR="00302646">
        <w:rPr>
          <w:spacing w:val="1"/>
        </w:rPr>
        <w:t xml:space="preserve"> </w:t>
      </w:r>
      <w:r w:rsidR="00302646">
        <w:t>необходимые</w:t>
      </w:r>
      <w:r w:rsidR="00302646">
        <w:rPr>
          <w:spacing w:val="1"/>
        </w:rPr>
        <w:t xml:space="preserve"> </w:t>
      </w:r>
      <w:r w:rsidR="00302646">
        <w:t>для</w:t>
      </w:r>
      <w:r w:rsidR="00302646">
        <w:rPr>
          <w:spacing w:val="1"/>
        </w:rPr>
        <w:t xml:space="preserve"> </w:t>
      </w:r>
      <w:r w:rsidR="00302646">
        <w:t>проведения</w:t>
      </w:r>
      <w:r w:rsidR="00302646">
        <w:rPr>
          <w:spacing w:val="1"/>
        </w:rPr>
        <w:t xml:space="preserve"> </w:t>
      </w:r>
      <w:r w:rsidR="00302646">
        <w:t>государственной</w:t>
      </w:r>
      <w:proofErr w:type="gramEnd"/>
      <w:r w:rsidR="00302646">
        <w:rPr>
          <w:spacing w:val="1"/>
        </w:rPr>
        <w:t xml:space="preserve"> </w:t>
      </w:r>
      <w:r w:rsidR="00302646">
        <w:t>экспертизы</w:t>
      </w:r>
      <w:r w:rsidR="00302646">
        <w:rPr>
          <w:spacing w:val="1"/>
        </w:rPr>
        <w:t xml:space="preserve"> </w:t>
      </w:r>
      <w:r w:rsidR="00302646">
        <w:t>проектной</w:t>
      </w:r>
      <w:r w:rsidR="00302646">
        <w:rPr>
          <w:spacing w:val="1"/>
        </w:rPr>
        <w:t xml:space="preserve"> </w:t>
      </w:r>
      <w:r w:rsidR="00302646">
        <w:t>документации</w:t>
      </w:r>
      <w:r w:rsidR="00302646">
        <w:rPr>
          <w:spacing w:val="1"/>
        </w:rPr>
        <w:t xml:space="preserve"> </w:t>
      </w:r>
      <w:r w:rsidR="00302646">
        <w:t>и</w:t>
      </w:r>
      <w:r w:rsidR="00302646">
        <w:rPr>
          <w:spacing w:val="1"/>
        </w:rPr>
        <w:t xml:space="preserve"> </w:t>
      </w:r>
      <w:r w:rsidR="00302646">
        <w:t>(или)</w:t>
      </w:r>
      <w:r w:rsidR="00302646">
        <w:rPr>
          <w:spacing w:val="1"/>
        </w:rPr>
        <w:t xml:space="preserve"> </w:t>
      </w:r>
      <w:r w:rsidR="00302646">
        <w:t>результатов</w:t>
      </w:r>
      <w:r w:rsidR="00302646">
        <w:rPr>
          <w:spacing w:val="1"/>
        </w:rPr>
        <w:t xml:space="preserve"> </w:t>
      </w:r>
      <w:r w:rsidR="00302646">
        <w:t>инженерных</w:t>
      </w:r>
      <w:r w:rsidR="00302646">
        <w:rPr>
          <w:spacing w:val="-1"/>
        </w:rPr>
        <w:t xml:space="preserve"> </w:t>
      </w:r>
      <w:r w:rsidR="00302646">
        <w:t>изысканий,</w:t>
      </w:r>
      <w:r w:rsidR="00302646">
        <w:rPr>
          <w:spacing w:val="-2"/>
        </w:rPr>
        <w:t xml:space="preserve"> </w:t>
      </w:r>
      <w:r w:rsidR="00302646">
        <w:t>представлялись в</w:t>
      </w:r>
      <w:r w:rsidR="00302646">
        <w:rPr>
          <w:spacing w:val="-2"/>
        </w:rPr>
        <w:t xml:space="preserve"> </w:t>
      </w:r>
      <w:r w:rsidR="00302646">
        <w:t>электронной форме.</w:t>
      </w:r>
    </w:p>
    <w:p w:rsidR="00302646" w:rsidRDefault="00302646" w:rsidP="00280275">
      <w:pPr>
        <w:pStyle w:val="a3"/>
        <w:ind w:right="169" w:firstLine="709"/>
        <w:jc w:val="both"/>
      </w:pPr>
      <w:r>
        <w:t>Заявление</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заявление</w:t>
      </w:r>
      <w:r>
        <w:rPr>
          <w:spacing w:val="1"/>
        </w:rPr>
        <w:t xml:space="preserve"> </w:t>
      </w:r>
      <w:r>
        <w:t>о</w:t>
      </w:r>
      <w:r>
        <w:rPr>
          <w:spacing w:val="1"/>
        </w:rPr>
        <w:t xml:space="preserve"> </w:t>
      </w:r>
      <w:r>
        <w:t>внесении</w:t>
      </w:r>
      <w:r>
        <w:rPr>
          <w:spacing w:val="-67"/>
        </w:rPr>
        <w:t xml:space="preserve"> </w:t>
      </w:r>
      <w:r>
        <w:t>изменений,</w:t>
      </w:r>
      <w:r>
        <w:rPr>
          <w:spacing w:val="1"/>
        </w:rPr>
        <w:t xml:space="preserve"> </w:t>
      </w:r>
      <w:r>
        <w:t>уведомление</w:t>
      </w:r>
      <w:r>
        <w:rPr>
          <w:spacing w:val="1"/>
        </w:rPr>
        <w:t xml:space="preserve"> </w:t>
      </w:r>
      <w:r>
        <w:t>и</w:t>
      </w:r>
      <w:r>
        <w:rPr>
          <w:spacing w:val="1"/>
        </w:rPr>
        <w:t xml:space="preserve"> </w:t>
      </w:r>
      <w:r>
        <w:t>прилагаемые</w:t>
      </w:r>
      <w:r>
        <w:rPr>
          <w:spacing w:val="1"/>
        </w:rPr>
        <w:t xml:space="preserve"> </w:t>
      </w:r>
      <w:r>
        <w:t>к</w:t>
      </w:r>
      <w:r>
        <w:rPr>
          <w:spacing w:val="1"/>
        </w:rPr>
        <w:t xml:space="preserve"> </w:t>
      </w:r>
      <w:r>
        <w:t>ним</w:t>
      </w:r>
      <w:r>
        <w:rPr>
          <w:spacing w:val="1"/>
        </w:rPr>
        <w:t xml:space="preserve"> </w:t>
      </w:r>
      <w:r>
        <w:t>документы</w:t>
      </w:r>
      <w:r>
        <w:rPr>
          <w:spacing w:val="1"/>
        </w:rPr>
        <w:t xml:space="preserve"> </w:t>
      </w:r>
      <w:r>
        <w:t>направляются</w:t>
      </w:r>
      <w:r>
        <w:rPr>
          <w:spacing w:val="1"/>
        </w:rPr>
        <w:t xml:space="preserve"> </w:t>
      </w:r>
      <w:r>
        <w:t>в</w:t>
      </w:r>
      <w:r>
        <w:rPr>
          <w:spacing w:val="1"/>
        </w:rPr>
        <w:t xml:space="preserve"> </w:t>
      </w:r>
      <w:r>
        <w:t>уполномоченный на выдачу разрешения на строительство орган исполнительной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орган</w:t>
      </w:r>
      <w:r>
        <w:rPr>
          <w:spacing w:val="1"/>
        </w:rPr>
        <w:t xml:space="preserve"> </w:t>
      </w:r>
      <w:r>
        <w:t>местного</w:t>
      </w:r>
      <w:r>
        <w:rPr>
          <w:spacing w:val="1"/>
        </w:rPr>
        <w:t xml:space="preserve"> </w:t>
      </w:r>
      <w:r>
        <w:t>самоуправления</w:t>
      </w:r>
      <w:r>
        <w:rPr>
          <w:spacing w:val="1"/>
        </w:rPr>
        <w:t xml:space="preserve"> </w:t>
      </w:r>
      <w:r>
        <w:t>исключительно</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в</w:t>
      </w:r>
      <w:r>
        <w:rPr>
          <w:spacing w:val="1"/>
        </w:rPr>
        <w:t xml:space="preserve"> </w:t>
      </w:r>
      <w:r>
        <w:t>случаях,</w:t>
      </w:r>
      <w:r>
        <w:rPr>
          <w:spacing w:val="1"/>
        </w:rPr>
        <w:t xml:space="preserve"> </w:t>
      </w:r>
      <w:r>
        <w:t>установленных</w:t>
      </w:r>
      <w:r>
        <w:rPr>
          <w:spacing w:val="1"/>
        </w:rPr>
        <w:t xml:space="preserve"> </w:t>
      </w:r>
      <w:r>
        <w:t>нормативным</w:t>
      </w:r>
      <w:r>
        <w:rPr>
          <w:spacing w:val="1"/>
        </w:rPr>
        <w:t xml:space="preserve"> </w:t>
      </w:r>
      <w:r>
        <w:t>правовым</w:t>
      </w:r>
      <w:r>
        <w:rPr>
          <w:spacing w:val="-1"/>
        </w:rPr>
        <w:t xml:space="preserve"> </w:t>
      </w:r>
      <w:r>
        <w:t>актом</w:t>
      </w:r>
      <w:r>
        <w:rPr>
          <w:spacing w:val="-1"/>
        </w:rPr>
        <w:t xml:space="preserve"> </w:t>
      </w:r>
      <w:r>
        <w:t>субъекта</w:t>
      </w:r>
      <w:r>
        <w:rPr>
          <w:spacing w:val="-2"/>
        </w:rPr>
        <w:t xml:space="preserve"> </w:t>
      </w:r>
      <w:r>
        <w:t>Российской Федерации.</w:t>
      </w:r>
    </w:p>
    <w:p w:rsidR="0063735F" w:rsidRDefault="00DF09BD" w:rsidP="00280275">
      <w:pPr>
        <w:pStyle w:val="a3"/>
        <w:ind w:right="169" w:firstLine="709"/>
        <w:jc w:val="both"/>
      </w:pPr>
      <w:r>
        <w:t>В</w:t>
      </w:r>
      <w:r>
        <w:rPr>
          <w:spacing w:val="1"/>
        </w:rPr>
        <w:t xml:space="preserve"> </w:t>
      </w:r>
      <w:r>
        <w:t>целях</w:t>
      </w:r>
      <w:r>
        <w:rPr>
          <w:spacing w:val="1"/>
        </w:rPr>
        <w:t xml:space="preserve"> </w:t>
      </w:r>
      <w:r>
        <w:t>предоставления</w:t>
      </w:r>
      <w:r>
        <w:rPr>
          <w:spacing w:val="1"/>
        </w:rPr>
        <w:t xml:space="preserve"> </w:t>
      </w:r>
      <w:r>
        <w:t>услуги</w:t>
      </w:r>
      <w:r>
        <w:rPr>
          <w:spacing w:val="1"/>
        </w:rPr>
        <w:t xml:space="preserve"> </w:t>
      </w:r>
      <w:r>
        <w:t>заявителю</w:t>
      </w:r>
      <w:r>
        <w:rPr>
          <w:spacing w:val="1"/>
        </w:rPr>
        <w:t xml:space="preserve"> </w:t>
      </w:r>
      <w:r>
        <w:t>или</w:t>
      </w:r>
      <w:r>
        <w:rPr>
          <w:spacing w:val="1"/>
        </w:rPr>
        <w:t xml:space="preserve"> </w:t>
      </w:r>
      <w:r>
        <w:t>его</w:t>
      </w:r>
      <w:r>
        <w:rPr>
          <w:spacing w:val="1"/>
        </w:rPr>
        <w:t xml:space="preserve"> </w:t>
      </w:r>
      <w:r>
        <w:t>представителю</w:t>
      </w:r>
      <w:r>
        <w:rPr>
          <w:spacing w:val="1"/>
        </w:rPr>
        <w:t xml:space="preserve"> </w:t>
      </w:r>
      <w:r>
        <w:t>обеспечивается</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доступ</w:t>
      </w:r>
      <w:r>
        <w:rPr>
          <w:spacing w:val="1"/>
        </w:rPr>
        <w:t xml:space="preserve"> </w:t>
      </w:r>
      <w:r>
        <w:t>к</w:t>
      </w:r>
      <w:r>
        <w:rPr>
          <w:spacing w:val="1"/>
        </w:rPr>
        <w:t xml:space="preserve"> </w:t>
      </w:r>
      <w:r>
        <w:t>Единому</w:t>
      </w:r>
      <w:r>
        <w:rPr>
          <w:spacing w:val="1"/>
        </w:rPr>
        <w:t xml:space="preserve"> </w:t>
      </w:r>
      <w:r>
        <w:t>порталу,</w:t>
      </w:r>
      <w:r>
        <w:rPr>
          <w:spacing w:val="1"/>
        </w:rPr>
        <w:t xml:space="preserve"> </w:t>
      </w:r>
      <w:r>
        <w:t>региональному</w:t>
      </w:r>
      <w:r>
        <w:rPr>
          <w:spacing w:val="1"/>
        </w:rPr>
        <w:t xml:space="preserve"> </w:t>
      </w:r>
      <w:r>
        <w:t>порталу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постановлением</w:t>
      </w:r>
      <w:r>
        <w:rPr>
          <w:spacing w:val="1"/>
        </w:rPr>
        <w:t xml:space="preserve"> </w:t>
      </w:r>
      <w:r>
        <w:t>Правительства</w:t>
      </w:r>
      <w:r>
        <w:rPr>
          <w:spacing w:val="1"/>
        </w:rPr>
        <w:t xml:space="preserve"> </w:t>
      </w:r>
      <w:r>
        <w:t xml:space="preserve">Российской Федерации от 22 декабря 2012 г. № 1376 "Об утверждении </w:t>
      </w:r>
      <w:proofErr w:type="gramStart"/>
      <w:r>
        <w:t>Правил</w:t>
      </w:r>
      <w:r>
        <w:rPr>
          <w:spacing w:val="1"/>
        </w:rPr>
        <w:t xml:space="preserve"> </w:t>
      </w:r>
      <w:r>
        <w:t>организации</w:t>
      </w:r>
      <w:r>
        <w:rPr>
          <w:spacing w:val="1"/>
        </w:rPr>
        <w:t xml:space="preserve"> </w:t>
      </w:r>
      <w:r>
        <w:t>деятельности</w:t>
      </w:r>
      <w:r>
        <w:rPr>
          <w:spacing w:val="1"/>
        </w:rPr>
        <w:t xml:space="preserve"> </w:t>
      </w:r>
      <w:r>
        <w:t>многофункциональных</w:t>
      </w:r>
      <w:r>
        <w:rPr>
          <w:spacing w:val="1"/>
        </w:rPr>
        <w:t xml:space="preserve"> </w:t>
      </w:r>
      <w:r>
        <w:t>центров</w:t>
      </w:r>
      <w:r>
        <w:rPr>
          <w:spacing w:val="1"/>
        </w:rPr>
        <w:t xml:space="preserve"> </w:t>
      </w:r>
      <w:r>
        <w:t>предоставления</w:t>
      </w:r>
      <w:r>
        <w:rPr>
          <w:spacing w:val="-67"/>
        </w:rPr>
        <w:t xml:space="preserve"> </w:t>
      </w:r>
      <w:r>
        <w:t>государственных</w:t>
      </w:r>
      <w:proofErr w:type="gramEnd"/>
      <w:r>
        <w:rPr>
          <w:spacing w:val="-1"/>
        </w:rPr>
        <w:t xml:space="preserve"> </w:t>
      </w:r>
      <w:r>
        <w:t>и муниципальных услуг".</w:t>
      </w:r>
    </w:p>
    <w:p w:rsidR="0063735F" w:rsidRDefault="00DF09BD" w:rsidP="00280275">
      <w:pPr>
        <w:pStyle w:val="a3"/>
        <w:ind w:right="169" w:firstLine="709"/>
        <w:jc w:val="both"/>
      </w:pPr>
      <w:r>
        <w:t xml:space="preserve">б)    </w:t>
      </w:r>
      <w:r>
        <w:rPr>
          <w:spacing w:val="1"/>
        </w:rPr>
        <w:t xml:space="preserve"> </w:t>
      </w:r>
      <w:r>
        <w:t>на      бумажном      носителе      посредством      личного      обращения</w:t>
      </w:r>
      <w:r>
        <w:rPr>
          <w:spacing w:val="-67"/>
        </w:rPr>
        <w:t xml:space="preserve"> </w:t>
      </w:r>
      <w:r>
        <w:t>в уполномоченный</w:t>
      </w:r>
      <w:r>
        <w:rPr>
          <w:spacing w:val="1"/>
        </w:rPr>
        <w:t xml:space="preserve"> </w:t>
      </w:r>
      <w:r>
        <w:t>орган</w:t>
      </w:r>
      <w:r>
        <w:rPr>
          <w:spacing w:val="1"/>
        </w:rPr>
        <w:t xml:space="preserve"> </w:t>
      </w:r>
      <w:r>
        <w:t>государственной</w:t>
      </w:r>
      <w:r>
        <w:rPr>
          <w:spacing w:val="1"/>
        </w:rPr>
        <w:t xml:space="preserve"> </w:t>
      </w:r>
      <w:r>
        <w:t>власти,</w:t>
      </w:r>
      <w:r>
        <w:rPr>
          <w:spacing w:val="1"/>
        </w:rPr>
        <w:t xml:space="preserve"> </w:t>
      </w:r>
      <w:r>
        <w:t>орган</w:t>
      </w:r>
      <w:r>
        <w:rPr>
          <w:spacing w:val="1"/>
        </w:rPr>
        <w:t xml:space="preserve"> </w:t>
      </w:r>
      <w:r>
        <w:t>местного</w:t>
      </w:r>
      <w:r>
        <w:rPr>
          <w:spacing w:val="1"/>
        </w:rPr>
        <w:t xml:space="preserve"> </w:t>
      </w:r>
      <w:r>
        <w:t xml:space="preserve">самоуправления,  </w:t>
      </w:r>
      <w:r>
        <w:rPr>
          <w:spacing w:val="20"/>
        </w:rPr>
        <w:t xml:space="preserve"> </w:t>
      </w:r>
      <w:r>
        <w:t xml:space="preserve">организацию   </w:t>
      </w:r>
      <w:r>
        <w:rPr>
          <w:spacing w:val="19"/>
        </w:rPr>
        <w:t xml:space="preserve"> </w:t>
      </w:r>
      <w:r>
        <w:t xml:space="preserve">либо   </w:t>
      </w:r>
      <w:r>
        <w:rPr>
          <w:spacing w:val="20"/>
        </w:rPr>
        <w:t xml:space="preserve"> </w:t>
      </w:r>
      <w:r>
        <w:t xml:space="preserve">посредством   </w:t>
      </w:r>
      <w:r>
        <w:rPr>
          <w:spacing w:val="20"/>
        </w:rPr>
        <w:t xml:space="preserve"> </w:t>
      </w:r>
      <w:r>
        <w:t xml:space="preserve">почтового   </w:t>
      </w:r>
      <w:r>
        <w:rPr>
          <w:spacing w:val="20"/>
        </w:rPr>
        <w:t xml:space="preserve"> </w:t>
      </w:r>
      <w:r>
        <w:t>отправления</w:t>
      </w:r>
      <w:r>
        <w:rPr>
          <w:spacing w:val="-68"/>
        </w:rPr>
        <w:t xml:space="preserve"> </w:t>
      </w:r>
      <w:r>
        <w:t>с</w:t>
      </w:r>
      <w:r>
        <w:rPr>
          <w:spacing w:val="-2"/>
        </w:rPr>
        <w:t xml:space="preserve"> </w:t>
      </w:r>
      <w:r>
        <w:t>уведомлением о вручении;</w:t>
      </w:r>
    </w:p>
    <w:p w:rsidR="0063735F" w:rsidRDefault="00DF09BD" w:rsidP="00280275">
      <w:pPr>
        <w:pStyle w:val="a3"/>
        <w:ind w:right="169" w:firstLine="709"/>
        <w:jc w:val="both"/>
      </w:pPr>
      <w:r>
        <w:t>в) на бумажном носителе посредством обращения в уполномоченный орган</w:t>
      </w:r>
      <w:r>
        <w:rPr>
          <w:spacing w:val="1"/>
        </w:rPr>
        <w:t xml:space="preserve"> </w:t>
      </w:r>
      <w:r>
        <w:t>государственной</w:t>
      </w:r>
      <w:r>
        <w:rPr>
          <w:spacing w:val="1"/>
        </w:rPr>
        <w:t xml:space="preserve"> </w:t>
      </w:r>
      <w:r>
        <w:t>власти,</w:t>
      </w:r>
      <w:r>
        <w:rPr>
          <w:spacing w:val="1"/>
        </w:rPr>
        <w:t xml:space="preserve"> </w:t>
      </w:r>
      <w:r>
        <w:t>орган</w:t>
      </w:r>
      <w:r>
        <w:rPr>
          <w:spacing w:val="1"/>
        </w:rPr>
        <w:t xml:space="preserve"> </w:t>
      </w:r>
      <w:r>
        <w:t>местного</w:t>
      </w:r>
      <w:r>
        <w:rPr>
          <w:spacing w:val="1"/>
        </w:rPr>
        <w:t xml:space="preserve"> </w:t>
      </w:r>
      <w:r>
        <w:t>самоуправления</w:t>
      </w:r>
      <w:r>
        <w:rPr>
          <w:spacing w:val="1"/>
        </w:rPr>
        <w:t xml:space="preserve"> </w:t>
      </w:r>
      <w:r>
        <w:t>через</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соглашением</w:t>
      </w:r>
      <w:r>
        <w:rPr>
          <w:spacing w:val="1"/>
        </w:rPr>
        <w:t xml:space="preserve"> </w:t>
      </w:r>
      <w:r>
        <w:t>о взаимодействии</w:t>
      </w:r>
      <w:r>
        <w:rPr>
          <w:spacing w:val="-67"/>
        </w:rPr>
        <w:t xml:space="preserve"> </w:t>
      </w:r>
      <w:r>
        <w:t>между</w:t>
      </w:r>
      <w:r>
        <w:rPr>
          <w:spacing w:val="1"/>
        </w:rPr>
        <w:t xml:space="preserve"> </w:t>
      </w:r>
      <w:r>
        <w:t>многофункциональным</w:t>
      </w:r>
      <w:r>
        <w:rPr>
          <w:spacing w:val="1"/>
        </w:rPr>
        <w:t xml:space="preserve"> </w:t>
      </w:r>
      <w:r>
        <w:t>центром</w:t>
      </w:r>
      <w:r>
        <w:rPr>
          <w:spacing w:val="1"/>
        </w:rPr>
        <w:t xml:space="preserve"> </w:t>
      </w:r>
      <w:r>
        <w:t>и</w:t>
      </w:r>
      <w:r>
        <w:rPr>
          <w:spacing w:val="1"/>
        </w:rPr>
        <w:t xml:space="preserve"> </w:t>
      </w:r>
      <w:r>
        <w:t>уполномоченным</w:t>
      </w:r>
      <w:r>
        <w:rPr>
          <w:spacing w:val="1"/>
        </w:rPr>
        <w:t xml:space="preserve"> </w:t>
      </w:r>
      <w:r>
        <w:t>органом</w:t>
      </w:r>
      <w:r>
        <w:rPr>
          <w:spacing w:val="1"/>
        </w:rPr>
        <w:t xml:space="preserve"> </w:t>
      </w:r>
      <w:r>
        <w:t>государственной</w:t>
      </w:r>
      <w:r>
        <w:rPr>
          <w:spacing w:val="113"/>
        </w:rPr>
        <w:t xml:space="preserve"> </w:t>
      </w:r>
      <w:r>
        <w:t xml:space="preserve">власти,  </w:t>
      </w:r>
      <w:r>
        <w:rPr>
          <w:spacing w:val="42"/>
        </w:rPr>
        <w:t xml:space="preserve"> </w:t>
      </w:r>
      <w:r>
        <w:t xml:space="preserve">органом  </w:t>
      </w:r>
      <w:r>
        <w:rPr>
          <w:spacing w:val="43"/>
        </w:rPr>
        <w:t xml:space="preserve"> </w:t>
      </w:r>
      <w:r>
        <w:t xml:space="preserve">местного  </w:t>
      </w:r>
      <w:r>
        <w:rPr>
          <w:spacing w:val="43"/>
        </w:rPr>
        <w:t xml:space="preserve"> </w:t>
      </w:r>
      <w:r>
        <w:t xml:space="preserve">самоуправления,  </w:t>
      </w:r>
      <w:r>
        <w:rPr>
          <w:spacing w:val="43"/>
        </w:rPr>
        <w:t xml:space="preserve"> </w:t>
      </w:r>
      <w:r>
        <w:t>заключенным</w:t>
      </w:r>
      <w:r>
        <w:rPr>
          <w:spacing w:val="-68"/>
        </w:rPr>
        <w:t xml:space="preserve"> </w:t>
      </w:r>
      <w:r>
        <w:t xml:space="preserve">в соответствии   </w:t>
      </w:r>
      <w:r>
        <w:rPr>
          <w:spacing w:val="1"/>
        </w:rPr>
        <w:t xml:space="preserve"> </w:t>
      </w:r>
      <w:r>
        <w:t xml:space="preserve">с постановлением   </w:t>
      </w:r>
      <w:r>
        <w:rPr>
          <w:spacing w:val="1"/>
        </w:rPr>
        <w:t xml:space="preserve"> </w:t>
      </w:r>
      <w:r>
        <w:t>Правительства     Российской     Федерации</w:t>
      </w:r>
      <w:r>
        <w:rPr>
          <w:spacing w:val="1"/>
        </w:rPr>
        <w:t xml:space="preserve"> </w:t>
      </w:r>
      <w:r>
        <w:t>от 27 сентября 2011 г. № 797 "О взаимодействии между многофункциональными</w:t>
      </w:r>
      <w:r>
        <w:rPr>
          <w:spacing w:val="1"/>
        </w:rPr>
        <w:t xml:space="preserve"> </w:t>
      </w:r>
      <w:r>
        <w:t xml:space="preserve">центрами   </w:t>
      </w:r>
      <w:r>
        <w:rPr>
          <w:spacing w:val="63"/>
        </w:rPr>
        <w:t xml:space="preserve"> </w:t>
      </w:r>
      <w:r>
        <w:t xml:space="preserve">предоставления    </w:t>
      </w:r>
      <w:r>
        <w:rPr>
          <w:spacing w:val="61"/>
        </w:rPr>
        <w:t xml:space="preserve"> </w:t>
      </w:r>
      <w:r>
        <w:t xml:space="preserve">государственных    </w:t>
      </w:r>
      <w:r>
        <w:rPr>
          <w:spacing w:val="62"/>
        </w:rPr>
        <w:t xml:space="preserve"> </w:t>
      </w:r>
      <w:r>
        <w:t xml:space="preserve">и    </w:t>
      </w:r>
      <w:r>
        <w:rPr>
          <w:spacing w:val="62"/>
        </w:rPr>
        <w:t xml:space="preserve"> </w:t>
      </w:r>
      <w:r>
        <w:t xml:space="preserve">муниципальных    </w:t>
      </w:r>
      <w:r>
        <w:rPr>
          <w:spacing w:val="61"/>
        </w:rPr>
        <w:t xml:space="preserve"> </w:t>
      </w:r>
      <w:r>
        <w:t>услуг</w:t>
      </w:r>
      <w:r>
        <w:rPr>
          <w:spacing w:val="-68"/>
        </w:rPr>
        <w:t xml:space="preserve"> </w:t>
      </w:r>
      <w:r>
        <w:t>и федеральными</w:t>
      </w:r>
      <w:r>
        <w:rPr>
          <w:spacing w:val="1"/>
        </w:rPr>
        <w:t xml:space="preserve"> </w:t>
      </w:r>
      <w:r>
        <w:t>органами</w:t>
      </w:r>
      <w:r>
        <w:rPr>
          <w:spacing w:val="1"/>
        </w:rPr>
        <w:t xml:space="preserve"> </w:t>
      </w:r>
      <w:r>
        <w:t>исполнительной</w:t>
      </w:r>
      <w:r>
        <w:rPr>
          <w:spacing w:val="1"/>
        </w:rPr>
        <w:t xml:space="preserve"> </w:t>
      </w:r>
      <w:r>
        <w:t>власти,</w:t>
      </w:r>
      <w:r>
        <w:rPr>
          <w:spacing w:val="1"/>
        </w:rPr>
        <w:t xml:space="preserve"> </w:t>
      </w:r>
      <w:r>
        <w:t>органами</w:t>
      </w:r>
      <w:r>
        <w:rPr>
          <w:spacing w:val="1"/>
        </w:rPr>
        <w:t xml:space="preserve"> </w:t>
      </w:r>
      <w:r>
        <w:t>государственных</w:t>
      </w:r>
      <w:r>
        <w:rPr>
          <w:spacing w:val="1"/>
        </w:rPr>
        <w:t xml:space="preserve"> </w:t>
      </w:r>
      <w:r>
        <w:t>внебюджетных фондов, органами государственной власти субъектов Российской</w:t>
      </w:r>
      <w:r>
        <w:rPr>
          <w:spacing w:val="1"/>
        </w:rPr>
        <w:t xml:space="preserve"> </w:t>
      </w:r>
      <w:r>
        <w:t>Федерации,</w:t>
      </w:r>
      <w:r>
        <w:rPr>
          <w:spacing w:val="-2"/>
        </w:rPr>
        <w:t xml:space="preserve"> </w:t>
      </w:r>
      <w:r>
        <w:t>органами местного</w:t>
      </w:r>
      <w:r>
        <w:rPr>
          <w:spacing w:val="-2"/>
        </w:rPr>
        <w:t xml:space="preserve"> </w:t>
      </w:r>
      <w:r>
        <w:t>самоуправления".</w:t>
      </w:r>
    </w:p>
    <w:p w:rsidR="0063735F" w:rsidRDefault="00DF09BD" w:rsidP="00280275">
      <w:pPr>
        <w:pStyle w:val="a3"/>
        <w:ind w:right="169" w:firstLine="709"/>
        <w:jc w:val="both"/>
      </w:pPr>
      <w:r>
        <w:t>г)</w:t>
      </w:r>
      <w:r>
        <w:rPr>
          <w:spacing w:val="1"/>
        </w:rPr>
        <w:t xml:space="preserve"> </w:t>
      </w:r>
      <w:r w:rsidR="002432B2">
        <w:t>в</w:t>
      </w:r>
      <w:r w:rsidR="002432B2">
        <w:rPr>
          <w:spacing w:val="1"/>
        </w:rPr>
        <w:t xml:space="preserve"> </w:t>
      </w:r>
      <w:r w:rsidR="002432B2">
        <w:t>электронной</w:t>
      </w:r>
      <w:r w:rsidR="002432B2">
        <w:rPr>
          <w:spacing w:val="1"/>
        </w:rPr>
        <w:t xml:space="preserve"> </w:t>
      </w:r>
      <w:r w:rsidR="002432B2">
        <w:t>форме</w:t>
      </w:r>
      <w:r w:rsidR="002432B2">
        <w:rPr>
          <w:spacing w:val="1"/>
        </w:rPr>
        <w:t xml:space="preserve"> </w:t>
      </w:r>
      <w:r w:rsidR="002432B2" w:rsidRPr="0096143A">
        <w:rPr>
          <w:color w:val="632423" w:themeColor="accent2" w:themeShade="80"/>
          <w:sz w:val="25"/>
          <w:szCs w:val="25"/>
          <w:shd w:val="clear" w:color="auto" w:fill="FFFFFF"/>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2432B2">
        <w:t>.</w:t>
      </w:r>
    </w:p>
    <w:p w:rsidR="0063735F" w:rsidRDefault="00DF09BD" w:rsidP="00280275">
      <w:pPr>
        <w:pStyle w:val="a3"/>
        <w:ind w:right="169" w:firstLine="709"/>
        <w:jc w:val="both"/>
      </w:pPr>
      <w:r>
        <w:t>Направить заявление о выдаче разрешения на строительство, заявление о</w:t>
      </w:r>
      <w:r>
        <w:rPr>
          <w:spacing w:val="1"/>
        </w:rPr>
        <w:t xml:space="preserve"> </w:t>
      </w:r>
      <w:r>
        <w:t>внесении изменений, уведомление посредством единой информационной системы</w:t>
      </w:r>
      <w:r>
        <w:rPr>
          <w:spacing w:val="-67"/>
        </w:rPr>
        <w:t xml:space="preserve"> </w:t>
      </w:r>
      <w:r>
        <w:t>жилищного</w:t>
      </w:r>
      <w:r>
        <w:rPr>
          <w:spacing w:val="-16"/>
        </w:rPr>
        <w:t xml:space="preserve"> </w:t>
      </w:r>
      <w:r>
        <w:t>строительства</w:t>
      </w:r>
      <w:r>
        <w:rPr>
          <w:spacing w:val="-15"/>
        </w:rPr>
        <w:t xml:space="preserve"> </w:t>
      </w:r>
      <w:r>
        <w:t>вправе</w:t>
      </w:r>
      <w:r>
        <w:rPr>
          <w:spacing w:val="-15"/>
        </w:rPr>
        <w:t xml:space="preserve"> </w:t>
      </w:r>
      <w:r>
        <w:t>заявители</w:t>
      </w:r>
      <w:r>
        <w:rPr>
          <w:spacing w:val="-16"/>
        </w:rPr>
        <w:t xml:space="preserve"> </w:t>
      </w:r>
      <w:r>
        <w:t>-</w:t>
      </w:r>
      <w:r>
        <w:rPr>
          <w:spacing w:val="-15"/>
        </w:rPr>
        <w:t xml:space="preserve"> </w:t>
      </w:r>
      <w:r>
        <w:t>застройщики,</w:t>
      </w:r>
      <w:r>
        <w:rPr>
          <w:spacing w:val="-15"/>
        </w:rPr>
        <w:t xml:space="preserve"> </w:t>
      </w:r>
      <w:r>
        <w:t>наименования</w:t>
      </w:r>
      <w:r>
        <w:rPr>
          <w:spacing w:val="-15"/>
        </w:rPr>
        <w:t xml:space="preserve"> </w:t>
      </w:r>
      <w:r>
        <w:t>которых</w:t>
      </w:r>
      <w:r>
        <w:rPr>
          <w:spacing w:val="-68"/>
        </w:rPr>
        <w:t xml:space="preserve"> </w:t>
      </w:r>
      <w:r>
        <w:t>содержат слова "специализированный застройщик", за исключением случаев, если</w:t>
      </w:r>
      <w:r>
        <w:rPr>
          <w:spacing w:val="-67"/>
        </w:rPr>
        <w:t xml:space="preserve"> </w:t>
      </w:r>
      <w:r>
        <w:t>в соответствии с нормативным правовым актом субъекта Российской Федерации</w:t>
      </w:r>
      <w:r>
        <w:rPr>
          <w:spacing w:val="1"/>
        </w:rPr>
        <w:t xml:space="preserve"> </w:t>
      </w:r>
      <w:r>
        <w:t>выдача</w:t>
      </w:r>
      <w:r>
        <w:rPr>
          <w:spacing w:val="-14"/>
        </w:rPr>
        <w:t xml:space="preserve"> </w:t>
      </w:r>
      <w:r>
        <w:t>разрешения</w:t>
      </w:r>
      <w:r>
        <w:rPr>
          <w:spacing w:val="-15"/>
        </w:rPr>
        <w:t xml:space="preserve"> </w:t>
      </w:r>
      <w:r>
        <w:t>на</w:t>
      </w:r>
      <w:r>
        <w:rPr>
          <w:spacing w:val="-15"/>
        </w:rPr>
        <w:t xml:space="preserve"> </w:t>
      </w:r>
      <w:r>
        <w:t>строительство</w:t>
      </w:r>
      <w:r>
        <w:rPr>
          <w:spacing w:val="-15"/>
        </w:rPr>
        <w:t xml:space="preserve"> </w:t>
      </w:r>
      <w:r>
        <w:t>осуществляется</w:t>
      </w:r>
      <w:r>
        <w:rPr>
          <w:spacing w:val="-14"/>
        </w:rPr>
        <w:t xml:space="preserve"> </w:t>
      </w:r>
      <w:r>
        <w:t>через</w:t>
      </w:r>
      <w:r>
        <w:rPr>
          <w:spacing w:val="-14"/>
        </w:rPr>
        <w:t xml:space="preserve"> </w:t>
      </w:r>
      <w:r>
        <w:t>иные</w:t>
      </w:r>
      <w:r>
        <w:rPr>
          <w:spacing w:val="-14"/>
        </w:rPr>
        <w:t xml:space="preserve"> </w:t>
      </w:r>
      <w:r>
        <w:t>информационные</w:t>
      </w:r>
      <w:r>
        <w:rPr>
          <w:spacing w:val="-68"/>
        </w:rPr>
        <w:t xml:space="preserve"> </w:t>
      </w:r>
      <w:r>
        <w:t>системы,</w:t>
      </w:r>
      <w:r>
        <w:rPr>
          <w:spacing w:val="1"/>
        </w:rPr>
        <w:t xml:space="preserve"> </w:t>
      </w:r>
      <w:r>
        <w:t>которые</w:t>
      </w:r>
      <w:r>
        <w:rPr>
          <w:spacing w:val="1"/>
        </w:rPr>
        <w:t xml:space="preserve"> </w:t>
      </w:r>
      <w:r>
        <w:t>должны</w:t>
      </w:r>
      <w:r>
        <w:rPr>
          <w:spacing w:val="1"/>
        </w:rPr>
        <w:t xml:space="preserve"> </w:t>
      </w:r>
      <w:r>
        <w:t>быть</w:t>
      </w:r>
      <w:r>
        <w:rPr>
          <w:spacing w:val="1"/>
        </w:rPr>
        <w:t xml:space="preserve"> </w:t>
      </w:r>
      <w:r>
        <w:t>интегрированы</w:t>
      </w:r>
      <w:r>
        <w:rPr>
          <w:spacing w:val="1"/>
        </w:rPr>
        <w:t xml:space="preserve"> </w:t>
      </w:r>
      <w:r>
        <w:t>с</w:t>
      </w:r>
      <w:r>
        <w:rPr>
          <w:spacing w:val="1"/>
        </w:rPr>
        <w:t xml:space="preserve"> </w:t>
      </w:r>
      <w:r>
        <w:t>единой</w:t>
      </w:r>
      <w:r>
        <w:rPr>
          <w:spacing w:val="1"/>
        </w:rPr>
        <w:t xml:space="preserve"> </w:t>
      </w:r>
      <w:r>
        <w:t>информационной</w:t>
      </w:r>
      <w:r>
        <w:rPr>
          <w:spacing w:val="1"/>
        </w:rPr>
        <w:t xml:space="preserve"> </w:t>
      </w:r>
      <w:r>
        <w:t>системой</w:t>
      </w:r>
      <w:r>
        <w:rPr>
          <w:spacing w:val="-1"/>
        </w:rPr>
        <w:t xml:space="preserve"> </w:t>
      </w:r>
      <w:r>
        <w:t>жилищного</w:t>
      </w:r>
      <w:r>
        <w:rPr>
          <w:spacing w:val="-1"/>
        </w:rPr>
        <w:t xml:space="preserve"> </w:t>
      </w:r>
      <w:r>
        <w:t>строительства.</w:t>
      </w:r>
    </w:p>
    <w:p w:rsidR="00302646" w:rsidRDefault="00302646">
      <w:pPr>
        <w:pStyle w:val="a3"/>
        <w:ind w:left="394" w:right="169" w:firstLine="709"/>
        <w:jc w:val="both"/>
      </w:pPr>
    </w:p>
    <w:p w:rsidR="0063735F" w:rsidRDefault="0063735F">
      <w:pPr>
        <w:pStyle w:val="a3"/>
      </w:pPr>
    </w:p>
    <w:p w:rsidR="0063735F" w:rsidRDefault="00EA37F8" w:rsidP="00280275">
      <w:pPr>
        <w:pStyle w:val="1"/>
        <w:ind w:left="0" w:right="226" w:firstLine="709"/>
        <w:rPr>
          <w:b w:val="0"/>
          <w:sz w:val="30"/>
        </w:rPr>
      </w:pPr>
      <w:r>
        <w:lastRenderedPageBreak/>
        <w:t xml:space="preserve">2.5. </w:t>
      </w:r>
      <w:r w:rsidR="00DF09BD">
        <w:t>Иные требования, в том числе учитывающие особенности предоставления</w:t>
      </w:r>
      <w:r w:rsidR="00DF09BD">
        <w:rPr>
          <w:spacing w:val="1"/>
        </w:rPr>
        <w:t xml:space="preserve"> </w:t>
      </w:r>
      <w:r w:rsidR="002432B2">
        <w:t xml:space="preserve">муниципальной </w:t>
      </w:r>
      <w:r w:rsidR="00DF09BD">
        <w:t xml:space="preserve"> услуги в многофункциональных центрах,</w:t>
      </w:r>
      <w:r w:rsidR="00DF09BD">
        <w:rPr>
          <w:spacing w:val="-67"/>
        </w:rPr>
        <w:t xml:space="preserve"> </w:t>
      </w:r>
      <w:r w:rsidR="00DF09BD">
        <w:t>особенности</w:t>
      </w:r>
      <w:r w:rsidR="00DF09BD">
        <w:rPr>
          <w:spacing w:val="-5"/>
        </w:rPr>
        <w:t xml:space="preserve"> </w:t>
      </w:r>
      <w:r w:rsidR="00DF09BD">
        <w:t>предоставления</w:t>
      </w:r>
      <w:r w:rsidR="00DF09BD">
        <w:rPr>
          <w:spacing w:val="-3"/>
        </w:rPr>
        <w:t xml:space="preserve"> </w:t>
      </w:r>
      <w:r w:rsidR="002432B2">
        <w:t xml:space="preserve">муниципальной </w:t>
      </w:r>
      <w:r w:rsidR="00DF09BD">
        <w:rPr>
          <w:spacing w:val="-3"/>
        </w:rPr>
        <w:t xml:space="preserve"> </w:t>
      </w:r>
      <w:r w:rsidR="00DF09BD">
        <w:t>услуги</w:t>
      </w:r>
      <w:r w:rsidR="00DF09BD">
        <w:rPr>
          <w:spacing w:val="-4"/>
        </w:rPr>
        <w:t xml:space="preserve"> </w:t>
      </w:r>
      <w:r w:rsidR="00DF09BD">
        <w:t>по</w:t>
      </w:r>
      <w:r w:rsidR="00280275">
        <w:t xml:space="preserve"> </w:t>
      </w:r>
      <w:r w:rsidR="00302646">
        <w:t>экстерриториальному принципу и особенности предоставления</w:t>
      </w:r>
      <w:r w:rsidR="00302646">
        <w:rPr>
          <w:spacing w:val="-67"/>
        </w:rPr>
        <w:t xml:space="preserve"> </w:t>
      </w:r>
      <w:r w:rsidR="002432B2">
        <w:t xml:space="preserve">муниципальной </w:t>
      </w:r>
      <w:r w:rsidR="00302646">
        <w:rPr>
          <w:spacing w:val="-5"/>
        </w:rPr>
        <w:t xml:space="preserve"> </w:t>
      </w:r>
      <w:r w:rsidR="00302646">
        <w:t>услуги</w:t>
      </w:r>
      <w:r w:rsidR="00302646">
        <w:rPr>
          <w:spacing w:val="-5"/>
        </w:rPr>
        <w:t xml:space="preserve"> </w:t>
      </w:r>
      <w:r w:rsidR="00302646">
        <w:t>в</w:t>
      </w:r>
      <w:r w:rsidR="00302646">
        <w:rPr>
          <w:spacing w:val="-5"/>
        </w:rPr>
        <w:t xml:space="preserve"> </w:t>
      </w:r>
      <w:r w:rsidR="00302646">
        <w:t>электронной</w:t>
      </w:r>
      <w:r w:rsidR="00302646">
        <w:rPr>
          <w:spacing w:val="-5"/>
        </w:rPr>
        <w:t xml:space="preserve"> </w:t>
      </w:r>
      <w:r w:rsidR="00302646">
        <w:t>форме</w:t>
      </w:r>
    </w:p>
    <w:p w:rsidR="0063735F" w:rsidRDefault="0063735F">
      <w:pPr>
        <w:pStyle w:val="a3"/>
        <w:rPr>
          <w:b/>
          <w:sz w:val="26"/>
        </w:rPr>
      </w:pPr>
    </w:p>
    <w:p w:rsidR="0063735F" w:rsidRPr="00EA37F8" w:rsidRDefault="00EA37F8" w:rsidP="000A62AB">
      <w:pPr>
        <w:tabs>
          <w:tab w:val="left" w:pos="1606"/>
        </w:tabs>
        <w:ind w:right="170" w:firstLine="709"/>
        <w:jc w:val="both"/>
        <w:rPr>
          <w:sz w:val="28"/>
        </w:rPr>
      </w:pPr>
      <w:r>
        <w:rPr>
          <w:sz w:val="28"/>
        </w:rPr>
        <w:t xml:space="preserve">2.5.1. </w:t>
      </w:r>
      <w:r w:rsidR="00DF09BD" w:rsidRPr="00EA37F8">
        <w:rPr>
          <w:sz w:val="28"/>
        </w:rPr>
        <w:t>Документы, прилагаемые заявителем к заявлению о выдаче разрешения</w:t>
      </w:r>
      <w:r w:rsidR="00DF09BD" w:rsidRPr="00EA37F8">
        <w:rPr>
          <w:spacing w:val="1"/>
          <w:sz w:val="28"/>
        </w:rPr>
        <w:t xml:space="preserve"> </w:t>
      </w:r>
      <w:r w:rsidR="00DF09BD" w:rsidRPr="00EA37F8">
        <w:rPr>
          <w:sz w:val="28"/>
        </w:rPr>
        <w:t>на</w:t>
      </w:r>
      <w:r w:rsidR="00DF09BD" w:rsidRPr="00EA37F8">
        <w:rPr>
          <w:spacing w:val="1"/>
          <w:sz w:val="28"/>
        </w:rPr>
        <w:t xml:space="preserve"> </w:t>
      </w:r>
      <w:r w:rsidR="00DF09BD" w:rsidRPr="00EA37F8">
        <w:rPr>
          <w:sz w:val="28"/>
        </w:rPr>
        <w:t>строительство,</w:t>
      </w:r>
      <w:r w:rsidR="00DF09BD" w:rsidRPr="00EA37F8">
        <w:rPr>
          <w:spacing w:val="1"/>
          <w:sz w:val="28"/>
        </w:rPr>
        <w:t xml:space="preserve"> </w:t>
      </w:r>
      <w:r w:rsidR="00DF09BD" w:rsidRPr="00EA37F8">
        <w:rPr>
          <w:sz w:val="28"/>
        </w:rPr>
        <w:t>заявлению</w:t>
      </w:r>
      <w:r w:rsidR="00DF09BD" w:rsidRPr="00EA37F8">
        <w:rPr>
          <w:spacing w:val="1"/>
          <w:sz w:val="28"/>
        </w:rPr>
        <w:t xml:space="preserve"> </w:t>
      </w:r>
      <w:r w:rsidR="00DF09BD" w:rsidRPr="00EA37F8">
        <w:rPr>
          <w:sz w:val="28"/>
        </w:rPr>
        <w:t>о</w:t>
      </w:r>
      <w:r w:rsidR="00DF09BD" w:rsidRPr="00EA37F8">
        <w:rPr>
          <w:spacing w:val="1"/>
          <w:sz w:val="28"/>
        </w:rPr>
        <w:t xml:space="preserve"> </w:t>
      </w:r>
      <w:r w:rsidR="00DF09BD" w:rsidRPr="00EA37F8">
        <w:rPr>
          <w:sz w:val="28"/>
        </w:rPr>
        <w:t>внесении</w:t>
      </w:r>
      <w:r w:rsidR="00DF09BD" w:rsidRPr="00EA37F8">
        <w:rPr>
          <w:spacing w:val="1"/>
          <w:sz w:val="28"/>
        </w:rPr>
        <w:t xml:space="preserve"> </w:t>
      </w:r>
      <w:r w:rsidR="00DF09BD" w:rsidRPr="00EA37F8">
        <w:rPr>
          <w:sz w:val="28"/>
        </w:rPr>
        <w:t>изменений,</w:t>
      </w:r>
      <w:r w:rsidR="00DF09BD" w:rsidRPr="00EA37F8">
        <w:rPr>
          <w:spacing w:val="1"/>
          <w:sz w:val="28"/>
        </w:rPr>
        <w:t xml:space="preserve"> </w:t>
      </w:r>
      <w:r w:rsidR="00DF09BD" w:rsidRPr="00EA37F8">
        <w:rPr>
          <w:sz w:val="28"/>
        </w:rPr>
        <w:t>уведомлению,</w:t>
      </w:r>
      <w:r w:rsidR="00DF09BD" w:rsidRPr="00EA37F8">
        <w:rPr>
          <w:spacing w:val="1"/>
          <w:sz w:val="28"/>
        </w:rPr>
        <w:t xml:space="preserve"> </w:t>
      </w:r>
      <w:r w:rsidR="00DF09BD" w:rsidRPr="00EA37F8">
        <w:rPr>
          <w:sz w:val="28"/>
        </w:rPr>
        <w:t>представляемые</w:t>
      </w:r>
      <w:r w:rsidR="00DF09BD" w:rsidRPr="00EA37F8">
        <w:rPr>
          <w:spacing w:val="-3"/>
          <w:sz w:val="28"/>
        </w:rPr>
        <w:t xml:space="preserve"> </w:t>
      </w:r>
      <w:r w:rsidR="00DF09BD" w:rsidRPr="00EA37F8">
        <w:rPr>
          <w:sz w:val="28"/>
        </w:rPr>
        <w:t>в</w:t>
      </w:r>
      <w:r w:rsidR="00DF09BD" w:rsidRPr="00EA37F8">
        <w:rPr>
          <w:spacing w:val="-2"/>
          <w:sz w:val="28"/>
        </w:rPr>
        <w:t xml:space="preserve"> </w:t>
      </w:r>
      <w:r w:rsidR="00DF09BD" w:rsidRPr="00EA37F8">
        <w:rPr>
          <w:sz w:val="28"/>
        </w:rPr>
        <w:t>электронной</w:t>
      </w:r>
      <w:r w:rsidR="00DF09BD" w:rsidRPr="00EA37F8">
        <w:rPr>
          <w:spacing w:val="-1"/>
          <w:sz w:val="28"/>
        </w:rPr>
        <w:t xml:space="preserve"> </w:t>
      </w:r>
      <w:r w:rsidR="00DF09BD" w:rsidRPr="00EA37F8">
        <w:rPr>
          <w:sz w:val="28"/>
        </w:rPr>
        <w:t>форме,</w:t>
      </w:r>
      <w:r w:rsidR="00DF09BD" w:rsidRPr="00EA37F8">
        <w:rPr>
          <w:spacing w:val="-2"/>
          <w:sz w:val="28"/>
        </w:rPr>
        <w:t xml:space="preserve"> </w:t>
      </w:r>
      <w:r w:rsidR="00DF09BD" w:rsidRPr="00EA37F8">
        <w:rPr>
          <w:sz w:val="28"/>
        </w:rPr>
        <w:t>направляются</w:t>
      </w:r>
      <w:r w:rsidR="00DF09BD" w:rsidRPr="00EA37F8">
        <w:rPr>
          <w:spacing w:val="-1"/>
          <w:sz w:val="28"/>
        </w:rPr>
        <w:t xml:space="preserve"> </w:t>
      </w:r>
      <w:r w:rsidR="00DF09BD" w:rsidRPr="00EA37F8">
        <w:rPr>
          <w:sz w:val="28"/>
        </w:rPr>
        <w:t>в</w:t>
      </w:r>
      <w:r w:rsidR="00DF09BD" w:rsidRPr="00EA37F8">
        <w:rPr>
          <w:spacing w:val="-2"/>
          <w:sz w:val="28"/>
        </w:rPr>
        <w:t xml:space="preserve"> </w:t>
      </w:r>
      <w:r w:rsidR="00DF09BD" w:rsidRPr="00EA37F8">
        <w:rPr>
          <w:sz w:val="28"/>
        </w:rPr>
        <w:t>следующих</w:t>
      </w:r>
      <w:r w:rsidR="00DF09BD" w:rsidRPr="00EA37F8">
        <w:rPr>
          <w:spacing w:val="-2"/>
          <w:sz w:val="28"/>
        </w:rPr>
        <w:t xml:space="preserve"> </w:t>
      </w:r>
      <w:r w:rsidR="00DF09BD" w:rsidRPr="00EA37F8">
        <w:rPr>
          <w:sz w:val="28"/>
        </w:rPr>
        <w:t>форматах:</w:t>
      </w:r>
    </w:p>
    <w:p w:rsidR="0063735F" w:rsidRDefault="00DF09BD" w:rsidP="000A62AB">
      <w:pPr>
        <w:pStyle w:val="a3"/>
        <w:ind w:right="169" w:firstLine="709"/>
        <w:jc w:val="both"/>
      </w:pPr>
      <w:r>
        <w:t>а)</w:t>
      </w:r>
      <w:r>
        <w:rPr>
          <w:spacing w:val="1"/>
        </w:rPr>
        <w:t xml:space="preserve"> </w:t>
      </w:r>
      <w:proofErr w:type="spellStart"/>
      <w:r>
        <w:t>xml</w:t>
      </w:r>
      <w:proofErr w:type="spellEnd"/>
      <w:r>
        <w:rPr>
          <w:spacing w:val="1"/>
        </w:rPr>
        <w:t xml:space="preserve"> </w:t>
      </w:r>
      <w:r>
        <w:t>-</w:t>
      </w:r>
      <w:r>
        <w:rPr>
          <w:spacing w:val="1"/>
        </w:rPr>
        <w:t xml:space="preserve"> </w:t>
      </w:r>
      <w:r>
        <w:t>для</w:t>
      </w:r>
      <w:r>
        <w:rPr>
          <w:spacing w:val="1"/>
        </w:rPr>
        <w:t xml:space="preserve"> </w:t>
      </w:r>
      <w:r>
        <w:t>документов,</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утверждены</w:t>
      </w:r>
      <w:r>
        <w:rPr>
          <w:spacing w:val="1"/>
        </w:rPr>
        <w:t xml:space="preserve"> </w:t>
      </w:r>
      <w:r>
        <w:t>формы</w:t>
      </w:r>
      <w:r>
        <w:rPr>
          <w:spacing w:val="1"/>
        </w:rPr>
        <w:t xml:space="preserve"> </w:t>
      </w:r>
      <w:r>
        <w:t>и</w:t>
      </w:r>
      <w:r>
        <w:rPr>
          <w:spacing w:val="1"/>
        </w:rPr>
        <w:t xml:space="preserve"> </w:t>
      </w:r>
      <w:r>
        <w:t>требования по формированию электронных документов в виде файлов в формате</w:t>
      </w:r>
      <w:r>
        <w:rPr>
          <w:spacing w:val="1"/>
        </w:rPr>
        <w:t xml:space="preserve"> </w:t>
      </w:r>
      <w:proofErr w:type="spellStart"/>
      <w:r>
        <w:t>xml</w:t>
      </w:r>
      <w:proofErr w:type="spellEnd"/>
      <w:r>
        <w:t>;</w:t>
      </w:r>
    </w:p>
    <w:p w:rsidR="0063735F" w:rsidRDefault="00DF09BD" w:rsidP="000A62AB">
      <w:pPr>
        <w:pStyle w:val="a3"/>
        <w:ind w:right="169" w:firstLine="709"/>
        <w:jc w:val="both"/>
      </w:pPr>
      <w:r>
        <w:t>б)</w:t>
      </w:r>
      <w:r>
        <w:rPr>
          <w:spacing w:val="-12"/>
        </w:rPr>
        <w:t xml:space="preserve"> </w:t>
      </w:r>
      <w:proofErr w:type="spellStart"/>
      <w:r>
        <w:t>doc</w:t>
      </w:r>
      <w:proofErr w:type="spellEnd"/>
      <w:r>
        <w:t>,</w:t>
      </w:r>
      <w:r>
        <w:rPr>
          <w:spacing w:val="-12"/>
        </w:rPr>
        <w:t xml:space="preserve"> </w:t>
      </w:r>
      <w:proofErr w:type="spellStart"/>
      <w:r>
        <w:t>docx</w:t>
      </w:r>
      <w:proofErr w:type="spellEnd"/>
      <w:r>
        <w:t>,</w:t>
      </w:r>
      <w:r>
        <w:rPr>
          <w:spacing w:val="-12"/>
        </w:rPr>
        <w:t xml:space="preserve"> </w:t>
      </w:r>
      <w:proofErr w:type="spellStart"/>
      <w:r>
        <w:t>odt</w:t>
      </w:r>
      <w:proofErr w:type="spellEnd"/>
      <w:r>
        <w:rPr>
          <w:spacing w:val="-11"/>
        </w:rPr>
        <w:t xml:space="preserve"> </w:t>
      </w:r>
      <w:r>
        <w:t>-</w:t>
      </w:r>
      <w:r>
        <w:rPr>
          <w:spacing w:val="-12"/>
        </w:rPr>
        <w:t xml:space="preserve"> </w:t>
      </w:r>
      <w:r>
        <w:t>для</w:t>
      </w:r>
      <w:r>
        <w:rPr>
          <w:spacing w:val="-12"/>
        </w:rPr>
        <w:t xml:space="preserve"> </w:t>
      </w:r>
      <w:r>
        <w:t>документов</w:t>
      </w:r>
      <w:r>
        <w:rPr>
          <w:spacing w:val="-12"/>
        </w:rPr>
        <w:t xml:space="preserve"> </w:t>
      </w:r>
      <w:r>
        <w:t>с</w:t>
      </w:r>
      <w:r>
        <w:rPr>
          <w:spacing w:val="-11"/>
        </w:rPr>
        <w:t xml:space="preserve"> </w:t>
      </w:r>
      <w:r>
        <w:t>текстовым</w:t>
      </w:r>
      <w:r>
        <w:rPr>
          <w:spacing w:val="-12"/>
        </w:rPr>
        <w:t xml:space="preserve"> </w:t>
      </w:r>
      <w:r>
        <w:t>содержанием,</w:t>
      </w:r>
      <w:r>
        <w:rPr>
          <w:spacing w:val="-12"/>
        </w:rPr>
        <w:t xml:space="preserve"> </w:t>
      </w:r>
      <w:r>
        <w:t>не</w:t>
      </w:r>
      <w:r>
        <w:rPr>
          <w:spacing w:val="-12"/>
        </w:rPr>
        <w:t xml:space="preserve"> </w:t>
      </w:r>
      <w:r>
        <w:t>включающим</w:t>
      </w:r>
      <w:r>
        <w:rPr>
          <w:spacing w:val="-67"/>
        </w:rPr>
        <w:t xml:space="preserve"> </w:t>
      </w:r>
      <w:r>
        <w:t>формулы (за исключением документов, указанных в подпункте "в" настоящего</w:t>
      </w:r>
      <w:r>
        <w:rPr>
          <w:spacing w:val="1"/>
        </w:rPr>
        <w:t xml:space="preserve"> </w:t>
      </w:r>
      <w:r>
        <w:t>пункта);</w:t>
      </w:r>
    </w:p>
    <w:p w:rsidR="0063735F" w:rsidRDefault="00DF09BD" w:rsidP="000A62AB">
      <w:pPr>
        <w:pStyle w:val="a3"/>
        <w:ind w:firstLine="709"/>
        <w:jc w:val="both"/>
      </w:pPr>
      <w:r>
        <w:t>в)</w:t>
      </w:r>
      <w:r>
        <w:rPr>
          <w:spacing w:val="-3"/>
        </w:rPr>
        <w:t xml:space="preserve"> </w:t>
      </w:r>
      <w:proofErr w:type="spellStart"/>
      <w:r>
        <w:t>xls</w:t>
      </w:r>
      <w:proofErr w:type="spellEnd"/>
      <w:r>
        <w:t>,</w:t>
      </w:r>
      <w:r>
        <w:rPr>
          <w:spacing w:val="-2"/>
        </w:rPr>
        <w:t xml:space="preserve"> </w:t>
      </w:r>
      <w:proofErr w:type="spellStart"/>
      <w:r>
        <w:t>xlsx</w:t>
      </w:r>
      <w:proofErr w:type="spellEnd"/>
      <w:r>
        <w:t>,</w:t>
      </w:r>
      <w:r>
        <w:rPr>
          <w:spacing w:val="-3"/>
        </w:rPr>
        <w:t xml:space="preserve"> </w:t>
      </w:r>
      <w:proofErr w:type="spellStart"/>
      <w:r>
        <w:t>ods</w:t>
      </w:r>
      <w:proofErr w:type="spellEnd"/>
      <w:r>
        <w:rPr>
          <w:spacing w:val="-1"/>
        </w:rPr>
        <w:t xml:space="preserve"> </w:t>
      </w:r>
      <w:r>
        <w:t>-</w:t>
      </w:r>
      <w:r>
        <w:rPr>
          <w:spacing w:val="-1"/>
        </w:rPr>
        <w:t xml:space="preserve"> </w:t>
      </w:r>
      <w:r>
        <w:t>для</w:t>
      </w:r>
      <w:r>
        <w:rPr>
          <w:spacing w:val="-3"/>
        </w:rPr>
        <w:t xml:space="preserve"> </w:t>
      </w:r>
      <w:r>
        <w:t>документов,</w:t>
      </w:r>
      <w:r>
        <w:rPr>
          <w:spacing w:val="-1"/>
        </w:rPr>
        <w:t xml:space="preserve"> </w:t>
      </w:r>
      <w:r>
        <w:t>содержащих</w:t>
      </w:r>
      <w:r>
        <w:rPr>
          <w:spacing w:val="-2"/>
        </w:rPr>
        <w:t xml:space="preserve"> </w:t>
      </w:r>
      <w:r>
        <w:t>расчеты;</w:t>
      </w:r>
    </w:p>
    <w:p w:rsidR="0063735F" w:rsidRDefault="00DF09BD" w:rsidP="000A62AB">
      <w:pPr>
        <w:pStyle w:val="a3"/>
        <w:ind w:right="169" w:firstLine="709"/>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w:t>
      </w:r>
      <w:r>
        <w:rPr>
          <w:spacing w:val="1"/>
        </w:rPr>
        <w:t xml:space="preserve"> </w:t>
      </w:r>
      <w:r>
        <w:t>том</w:t>
      </w:r>
      <w:r>
        <w:rPr>
          <w:spacing w:val="1"/>
        </w:rPr>
        <w:t xml:space="preserve"> </w:t>
      </w:r>
      <w:r>
        <w:t>числе</w:t>
      </w:r>
      <w:r>
        <w:rPr>
          <w:spacing w:val="1"/>
        </w:rPr>
        <w:t xml:space="preserve"> </w:t>
      </w:r>
      <w:r>
        <w:t>включающих</w:t>
      </w:r>
      <w:r>
        <w:rPr>
          <w:spacing w:val="1"/>
        </w:rPr>
        <w:t xml:space="preserve"> </w:t>
      </w:r>
      <w:r>
        <w:t>формулы</w:t>
      </w:r>
      <w:r>
        <w:rPr>
          <w:spacing w:val="1"/>
        </w:rPr>
        <w:t xml:space="preserve"> </w:t>
      </w:r>
      <w:r>
        <w:t>и</w:t>
      </w:r>
      <w:r>
        <w:rPr>
          <w:spacing w:val="1"/>
        </w:rPr>
        <w:t xml:space="preserve"> </w:t>
      </w:r>
      <w:r>
        <w:t>(или)</w:t>
      </w:r>
      <w:r>
        <w:rPr>
          <w:spacing w:val="1"/>
        </w:rPr>
        <w:t xml:space="preserve"> </w:t>
      </w:r>
      <w:r>
        <w:t>графические</w:t>
      </w:r>
      <w:r>
        <w:rPr>
          <w:spacing w:val="1"/>
        </w:rPr>
        <w:t xml:space="preserve"> </w:t>
      </w:r>
      <w:r>
        <w:t>изображения</w:t>
      </w:r>
      <w:r>
        <w:rPr>
          <w:spacing w:val="1"/>
        </w:rPr>
        <w:t xml:space="preserve"> </w:t>
      </w:r>
      <w:r>
        <w:t>(за</w:t>
      </w:r>
      <w:r>
        <w:rPr>
          <w:spacing w:val="1"/>
        </w:rPr>
        <w:t xml:space="preserve"> </w:t>
      </w:r>
      <w:r>
        <w:t>исключением</w:t>
      </w:r>
      <w:r>
        <w:rPr>
          <w:spacing w:val="-6"/>
        </w:rPr>
        <w:t xml:space="preserve"> </w:t>
      </w:r>
      <w:r>
        <w:t>документов,</w:t>
      </w:r>
      <w:r>
        <w:rPr>
          <w:spacing w:val="-6"/>
        </w:rPr>
        <w:t xml:space="preserve"> </w:t>
      </w:r>
      <w:r>
        <w:t>указанных</w:t>
      </w:r>
      <w:r>
        <w:rPr>
          <w:spacing w:val="-5"/>
        </w:rPr>
        <w:t xml:space="preserve"> </w:t>
      </w:r>
      <w:r>
        <w:t>в</w:t>
      </w:r>
      <w:r>
        <w:rPr>
          <w:spacing w:val="-6"/>
        </w:rPr>
        <w:t xml:space="preserve"> </w:t>
      </w:r>
      <w:r>
        <w:t>подпункте</w:t>
      </w:r>
      <w:r>
        <w:rPr>
          <w:spacing w:val="-5"/>
        </w:rPr>
        <w:t xml:space="preserve"> </w:t>
      </w:r>
      <w:r>
        <w:t>"в"</w:t>
      </w:r>
      <w:r>
        <w:rPr>
          <w:spacing w:val="-6"/>
        </w:rPr>
        <w:t xml:space="preserve"> </w:t>
      </w:r>
      <w:r>
        <w:t>настоящего</w:t>
      </w:r>
      <w:r>
        <w:rPr>
          <w:spacing w:val="-5"/>
        </w:rPr>
        <w:t xml:space="preserve"> </w:t>
      </w:r>
      <w:r>
        <w:t>пункта),</w:t>
      </w:r>
      <w:r>
        <w:rPr>
          <w:spacing w:val="-6"/>
        </w:rPr>
        <w:t xml:space="preserve"> </w:t>
      </w:r>
      <w:r>
        <w:t>а</w:t>
      </w:r>
      <w:r>
        <w:rPr>
          <w:spacing w:val="-5"/>
        </w:rPr>
        <w:t xml:space="preserve"> </w:t>
      </w:r>
      <w:r>
        <w:t>также</w:t>
      </w:r>
      <w:r>
        <w:rPr>
          <w:spacing w:val="-68"/>
        </w:rPr>
        <w:t xml:space="preserve"> </w:t>
      </w:r>
      <w:r>
        <w:t>документов</w:t>
      </w:r>
      <w:r>
        <w:rPr>
          <w:spacing w:val="-1"/>
        </w:rPr>
        <w:t xml:space="preserve"> </w:t>
      </w:r>
      <w:r>
        <w:t>с</w:t>
      </w:r>
      <w:r>
        <w:rPr>
          <w:spacing w:val="-1"/>
        </w:rPr>
        <w:t xml:space="preserve"> </w:t>
      </w:r>
      <w:r>
        <w:t>графическим</w:t>
      </w:r>
      <w:r>
        <w:rPr>
          <w:spacing w:val="-1"/>
        </w:rPr>
        <w:t xml:space="preserve"> </w:t>
      </w:r>
      <w:r>
        <w:t>содержанием;</w:t>
      </w:r>
    </w:p>
    <w:p w:rsidR="0063735F" w:rsidRDefault="00DF09BD" w:rsidP="000A62AB">
      <w:pPr>
        <w:pStyle w:val="a3"/>
        <w:ind w:firstLine="709"/>
        <w:jc w:val="both"/>
      </w:pPr>
      <w:proofErr w:type="spellStart"/>
      <w:r>
        <w:t>д</w:t>
      </w:r>
      <w:proofErr w:type="spellEnd"/>
      <w:r>
        <w:t>)</w:t>
      </w:r>
      <w:r>
        <w:rPr>
          <w:spacing w:val="-2"/>
        </w:rPr>
        <w:t xml:space="preserve"> </w:t>
      </w:r>
      <w:proofErr w:type="spellStart"/>
      <w:r>
        <w:t>zip</w:t>
      </w:r>
      <w:proofErr w:type="spellEnd"/>
      <w:r>
        <w:t>,</w:t>
      </w:r>
      <w:r>
        <w:rPr>
          <w:spacing w:val="-1"/>
        </w:rPr>
        <w:t xml:space="preserve"> </w:t>
      </w:r>
      <w:proofErr w:type="spellStart"/>
      <w:r>
        <w:t>rar</w:t>
      </w:r>
      <w:proofErr w:type="spellEnd"/>
      <w:r>
        <w:rPr>
          <w:spacing w:val="-1"/>
        </w:rPr>
        <w:t xml:space="preserve"> </w:t>
      </w:r>
      <w:r>
        <w:t>–</w:t>
      </w:r>
      <w:r>
        <w:rPr>
          <w:spacing w:val="-1"/>
        </w:rPr>
        <w:t xml:space="preserve"> </w:t>
      </w:r>
      <w:r>
        <w:t>для</w:t>
      </w:r>
      <w:r>
        <w:rPr>
          <w:spacing w:val="-2"/>
        </w:rPr>
        <w:t xml:space="preserve"> </w:t>
      </w:r>
      <w:r>
        <w:t>сжатых</w:t>
      </w:r>
      <w:r>
        <w:rPr>
          <w:spacing w:val="-1"/>
        </w:rPr>
        <w:t xml:space="preserve"> </w:t>
      </w:r>
      <w:r>
        <w:t>документов</w:t>
      </w:r>
      <w:r>
        <w:rPr>
          <w:spacing w:val="-1"/>
        </w:rPr>
        <w:t xml:space="preserve"> </w:t>
      </w:r>
      <w:r>
        <w:t>в</w:t>
      </w:r>
      <w:r>
        <w:rPr>
          <w:spacing w:val="-2"/>
        </w:rPr>
        <w:t xml:space="preserve"> </w:t>
      </w:r>
      <w:r>
        <w:t>один</w:t>
      </w:r>
      <w:r>
        <w:rPr>
          <w:spacing w:val="-1"/>
        </w:rPr>
        <w:t xml:space="preserve"> </w:t>
      </w:r>
      <w:r>
        <w:t>файл;</w:t>
      </w:r>
    </w:p>
    <w:p w:rsidR="0063735F" w:rsidRDefault="00DF09BD" w:rsidP="000A62AB">
      <w:pPr>
        <w:pStyle w:val="a3"/>
        <w:ind w:right="170" w:firstLine="709"/>
        <w:jc w:val="both"/>
      </w:pPr>
      <w:r>
        <w:t>е)</w:t>
      </w:r>
      <w:r>
        <w:rPr>
          <w:spacing w:val="1"/>
        </w:rPr>
        <w:t xml:space="preserve"> </w:t>
      </w:r>
      <w:proofErr w:type="spellStart"/>
      <w:r>
        <w:t>sig</w:t>
      </w:r>
      <w:proofErr w:type="spellEnd"/>
      <w:r>
        <w:rPr>
          <w:spacing w:val="1"/>
        </w:rPr>
        <w:t xml:space="preserve"> </w:t>
      </w:r>
      <w:r>
        <w:t>–</w:t>
      </w:r>
      <w:r>
        <w:rPr>
          <w:spacing w:val="1"/>
        </w:rPr>
        <w:t xml:space="preserve"> </w:t>
      </w:r>
      <w:r>
        <w:t>для</w:t>
      </w:r>
      <w:r>
        <w:rPr>
          <w:spacing w:val="1"/>
        </w:rPr>
        <w:t xml:space="preserve"> </w:t>
      </w:r>
      <w:r>
        <w:t>открепленной</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подписи.</w:t>
      </w:r>
    </w:p>
    <w:p w:rsidR="0063735F" w:rsidRPr="00EA37F8" w:rsidRDefault="00EA37F8" w:rsidP="000A62AB">
      <w:pPr>
        <w:tabs>
          <w:tab w:val="left" w:pos="1670"/>
        </w:tabs>
        <w:ind w:firstLine="709"/>
        <w:jc w:val="both"/>
        <w:rPr>
          <w:sz w:val="28"/>
        </w:rPr>
      </w:pPr>
      <w:r>
        <w:rPr>
          <w:sz w:val="28"/>
        </w:rPr>
        <w:t xml:space="preserve">2.5.2. </w:t>
      </w:r>
      <w:r w:rsidR="00DF09BD" w:rsidRPr="00EA37F8">
        <w:rPr>
          <w:sz w:val="28"/>
        </w:rPr>
        <w:t>В</w:t>
      </w:r>
      <w:r w:rsidR="00DF09BD" w:rsidRPr="00EA37F8">
        <w:rPr>
          <w:spacing w:val="1"/>
          <w:sz w:val="28"/>
        </w:rPr>
        <w:t xml:space="preserve"> </w:t>
      </w:r>
      <w:r w:rsidR="00DF09BD" w:rsidRPr="00EA37F8">
        <w:rPr>
          <w:sz w:val="28"/>
        </w:rPr>
        <w:t>случае,</w:t>
      </w:r>
      <w:r w:rsidR="00DF09BD" w:rsidRPr="00EA37F8">
        <w:rPr>
          <w:spacing w:val="1"/>
          <w:sz w:val="28"/>
        </w:rPr>
        <w:t xml:space="preserve"> </w:t>
      </w:r>
      <w:r w:rsidR="00DF09BD" w:rsidRPr="00EA37F8">
        <w:rPr>
          <w:sz w:val="28"/>
        </w:rPr>
        <w:t>если</w:t>
      </w:r>
      <w:r w:rsidR="00DF09BD" w:rsidRPr="00EA37F8">
        <w:rPr>
          <w:spacing w:val="1"/>
          <w:sz w:val="28"/>
        </w:rPr>
        <w:t xml:space="preserve"> </w:t>
      </w:r>
      <w:r w:rsidR="00DF09BD" w:rsidRPr="00EA37F8">
        <w:rPr>
          <w:sz w:val="28"/>
        </w:rPr>
        <w:t>оригиналы</w:t>
      </w:r>
      <w:r w:rsidR="00DF09BD" w:rsidRPr="00EA37F8">
        <w:rPr>
          <w:spacing w:val="1"/>
          <w:sz w:val="28"/>
        </w:rPr>
        <w:t xml:space="preserve"> </w:t>
      </w:r>
      <w:r w:rsidR="00DF09BD" w:rsidRPr="00EA37F8">
        <w:rPr>
          <w:sz w:val="28"/>
        </w:rPr>
        <w:t>документов,</w:t>
      </w:r>
      <w:r w:rsidR="00DF09BD" w:rsidRPr="00EA37F8">
        <w:rPr>
          <w:spacing w:val="1"/>
          <w:sz w:val="28"/>
        </w:rPr>
        <w:t xml:space="preserve"> </w:t>
      </w:r>
      <w:r w:rsidR="00DF09BD" w:rsidRPr="00EA37F8">
        <w:rPr>
          <w:sz w:val="28"/>
        </w:rPr>
        <w:t>прилагаемых</w:t>
      </w:r>
      <w:r w:rsidR="00DF09BD" w:rsidRPr="00EA37F8">
        <w:rPr>
          <w:spacing w:val="1"/>
          <w:sz w:val="28"/>
        </w:rPr>
        <w:t xml:space="preserve"> </w:t>
      </w:r>
      <w:r w:rsidR="00DF09BD" w:rsidRPr="00EA37F8">
        <w:rPr>
          <w:sz w:val="28"/>
        </w:rPr>
        <w:t>к</w:t>
      </w:r>
      <w:r w:rsidR="00DF09BD" w:rsidRPr="00EA37F8">
        <w:rPr>
          <w:spacing w:val="1"/>
          <w:sz w:val="28"/>
        </w:rPr>
        <w:t xml:space="preserve"> </w:t>
      </w:r>
      <w:r w:rsidR="00DF09BD" w:rsidRPr="00EA37F8">
        <w:rPr>
          <w:sz w:val="28"/>
        </w:rPr>
        <w:t>заявлению</w:t>
      </w:r>
      <w:r w:rsidR="00DF09BD" w:rsidRPr="00EA37F8">
        <w:rPr>
          <w:spacing w:val="1"/>
          <w:sz w:val="28"/>
        </w:rPr>
        <w:t xml:space="preserve"> </w:t>
      </w:r>
      <w:r w:rsidR="00DF09BD" w:rsidRPr="00EA37F8">
        <w:rPr>
          <w:sz w:val="28"/>
        </w:rPr>
        <w:t>о</w:t>
      </w:r>
      <w:r w:rsidR="00DF09BD" w:rsidRPr="00EA37F8">
        <w:rPr>
          <w:spacing w:val="-67"/>
          <w:sz w:val="28"/>
        </w:rPr>
        <w:t xml:space="preserve"> </w:t>
      </w:r>
      <w:r w:rsidR="00DF09BD" w:rsidRPr="00EA37F8">
        <w:rPr>
          <w:sz w:val="28"/>
        </w:rPr>
        <w:t>выдаче</w:t>
      </w:r>
      <w:r w:rsidR="00DF09BD" w:rsidRPr="00EA37F8">
        <w:rPr>
          <w:spacing w:val="1"/>
          <w:sz w:val="28"/>
        </w:rPr>
        <w:t xml:space="preserve"> </w:t>
      </w:r>
      <w:r w:rsidR="00DF09BD" w:rsidRPr="00EA37F8">
        <w:rPr>
          <w:sz w:val="28"/>
        </w:rPr>
        <w:t>разрешения</w:t>
      </w:r>
      <w:r w:rsidR="00DF09BD" w:rsidRPr="00EA37F8">
        <w:rPr>
          <w:spacing w:val="1"/>
          <w:sz w:val="28"/>
        </w:rPr>
        <w:t xml:space="preserve"> </w:t>
      </w:r>
      <w:r w:rsidR="00DF09BD" w:rsidRPr="00EA37F8">
        <w:rPr>
          <w:sz w:val="28"/>
        </w:rPr>
        <w:t>на</w:t>
      </w:r>
      <w:r w:rsidR="00DF09BD" w:rsidRPr="00EA37F8">
        <w:rPr>
          <w:spacing w:val="1"/>
          <w:sz w:val="28"/>
        </w:rPr>
        <w:t xml:space="preserve"> </w:t>
      </w:r>
      <w:r w:rsidR="00DF09BD" w:rsidRPr="00EA37F8">
        <w:rPr>
          <w:sz w:val="28"/>
        </w:rPr>
        <w:t>строительство,</w:t>
      </w:r>
      <w:r w:rsidR="00DF09BD" w:rsidRPr="00EA37F8">
        <w:rPr>
          <w:spacing w:val="1"/>
          <w:sz w:val="28"/>
        </w:rPr>
        <w:t xml:space="preserve"> </w:t>
      </w:r>
      <w:r w:rsidR="00DF09BD" w:rsidRPr="00EA37F8">
        <w:rPr>
          <w:sz w:val="28"/>
        </w:rPr>
        <w:t>заявлению</w:t>
      </w:r>
      <w:r w:rsidR="00DF09BD" w:rsidRPr="00EA37F8">
        <w:rPr>
          <w:spacing w:val="1"/>
          <w:sz w:val="28"/>
        </w:rPr>
        <w:t xml:space="preserve"> </w:t>
      </w:r>
      <w:r w:rsidR="00DF09BD" w:rsidRPr="00EA37F8">
        <w:rPr>
          <w:sz w:val="28"/>
        </w:rPr>
        <w:t>о</w:t>
      </w:r>
      <w:r w:rsidR="00DF09BD" w:rsidRPr="00EA37F8">
        <w:rPr>
          <w:spacing w:val="1"/>
          <w:sz w:val="28"/>
        </w:rPr>
        <w:t xml:space="preserve"> </w:t>
      </w:r>
      <w:r w:rsidR="00DF09BD" w:rsidRPr="00EA37F8">
        <w:rPr>
          <w:sz w:val="28"/>
        </w:rPr>
        <w:t>внесении</w:t>
      </w:r>
      <w:r w:rsidR="00DF09BD" w:rsidRPr="00EA37F8">
        <w:rPr>
          <w:spacing w:val="1"/>
          <w:sz w:val="28"/>
        </w:rPr>
        <w:t xml:space="preserve"> </w:t>
      </w:r>
      <w:r w:rsidR="00DF09BD" w:rsidRPr="00EA37F8">
        <w:rPr>
          <w:sz w:val="28"/>
        </w:rPr>
        <w:t>изменений,</w:t>
      </w:r>
      <w:r w:rsidR="00DF09BD" w:rsidRPr="00EA37F8">
        <w:rPr>
          <w:spacing w:val="1"/>
          <w:sz w:val="28"/>
        </w:rPr>
        <w:t xml:space="preserve"> </w:t>
      </w:r>
      <w:r w:rsidR="00DF09BD" w:rsidRPr="00EA37F8">
        <w:rPr>
          <w:sz w:val="28"/>
        </w:rPr>
        <w:t>уведомлению,</w:t>
      </w:r>
      <w:r w:rsidR="00DF09BD" w:rsidRPr="00EA37F8">
        <w:rPr>
          <w:spacing w:val="1"/>
          <w:sz w:val="28"/>
        </w:rPr>
        <w:t xml:space="preserve"> </w:t>
      </w:r>
      <w:r w:rsidR="00DF09BD" w:rsidRPr="00EA37F8">
        <w:rPr>
          <w:sz w:val="28"/>
        </w:rPr>
        <w:t>выданы</w:t>
      </w:r>
      <w:r w:rsidR="00DF09BD" w:rsidRPr="00EA37F8">
        <w:rPr>
          <w:spacing w:val="1"/>
          <w:sz w:val="28"/>
        </w:rPr>
        <w:t xml:space="preserve"> </w:t>
      </w:r>
      <w:r w:rsidR="00DF09BD" w:rsidRPr="00EA37F8">
        <w:rPr>
          <w:sz w:val="28"/>
        </w:rPr>
        <w:t>и</w:t>
      </w:r>
      <w:r w:rsidR="00DF09BD" w:rsidRPr="00EA37F8">
        <w:rPr>
          <w:spacing w:val="1"/>
          <w:sz w:val="28"/>
        </w:rPr>
        <w:t xml:space="preserve"> </w:t>
      </w:r>
      <w:r w:rsidR="00DF09BD" w:rsidRPr="00EA37F8">
        <w:rPr>
          <w:sz w:val="28"/>
        </w:rPr>
        <w:t>подписаны</w:t>
      </w:r>
      <w:r w:rsidR="00DF09BD" w:rsidRPr="00EA37F8">
        <w:rPr>
          <w:spacing w:val="1"/>
          <w:sz w:val="28"/>
        </w:rPr>
        <w:t xml:space="preserve"> </w:t>
      </w:r>
      <w:r w:rsidR="00DF09BD" w:rsidRPr="00EA37F8">
        <w:rPr>
          <w:sz w:val="28"/>
        </w:rPr>
        <w:t>уполномоченным</w:t>
      </w:r>
      <w:r w:rsidR="00DF09BD" w:rsidRPr="00EA37F8">
        <w:rPr>
          <w:spacing w:val="1"/>
          <w:sz w:val="28"/>
        </w:rPr>
        <w:t xml:space="preserve"> </w:t>
      </w:r>
      <w:r w:rsidR="00DF09BD" w:rsidRPr="00EA37F8">
        <w:rPr>
          <w:sz w:val="28"/>
        </w:rPr>
        <w:t>органом</w:t>
      </w:r>
      <w:r w:rsidR="00DF09BD" w:rsidRPr="00EA37F8">
        <w:rPr>
          <w:spacing w:val="1"/>
          <w:sz w:val="28"/>
        </w:rPr>
        <w:t xml:space="preserve"> </w:t>
      </w:r>
      <w:r w:rsidR="00DF09BD" w:rsidRPr="00EA37F8">
        <w:rPr>
          <w:sz w:val="28"/>
        </w:rPr>
        <w:t>на</w:t>
      </w:r>
      <w:r w:rsidR="00DF09BD" w:rsidRPr="00EA37F8">
        <w:rPr>
          <w:spacing w:val="1"/>
          <w:sz w:val="28"/>
        </w:rPr>
        <w:t xml:space="preserve"> </w:t>
      </w:r>
      <w:r w:rsidR="00DF09BD" w:rsidRPr="00EA37F8">
        <w:rPr>
          <w:sz w:val="28"/>
        </w:rPr>
        <w:t>бумажном</w:t>
      </w:r>
      <w:r w:rsidR="00DF09BD" w:rsidRPr="00EA37F8">
        <w:rPr>
          <w:spacing w:val="1"/>
          <w:sz w:val="28"/>
        </w:rPr>
        <w:t xml:space="preserve"> </w:t>
      </w:r>
      <w:r w:rsidR="00DF09BD" w:rsidRPr="00EA37F8">
        <w:rPr>
          <w:sz w:val="28"/>
        </w:rPr>
        <w:t>носителе,</w:t>
      </w:r>
      <w:r w:rsidR="00DF09BD" w:rsidRPr="00EA37F8">
        <w:rPr>
          <w:spacing w:val="1"/>
          <w:sz w:val="28"/>
        </w:rPr>
        <w:t xml:space="preserve"> </w:t>
      </w:r>
      <w:r w:rsidR="00DF09BD" w:rsidRPr="00EA37F8">
        <w:rPr>
          <w:sz w:val="28"/>
        </w:rPr>
        <w:t>допускается</w:t>
      </w:r>
      <w:r w:rsidR="00DF09BD" w:rsidRPr="00EA37F8">
        <w:rPr>
          <w:spacing w:val="1"/>
          <w:sz w:val="28"/>
        </w:rPr>
        <w:t xml:space="preserve"> </w:t>
      </w:r>
      <w:r w:rsidR="00DF09BD" w:rsidRPr="00EA37F8">
        <w:rPr>
          <w:sz w:val="28"/>
        </w:rPr>
        <w:t>формирование</w:t>
      </w:r>
      <w:r w:rsidR="00DF09BD" w:rsidRPr="00EA37F8">
        <w:rPr>
          <w:spacing w:val="1"/>
          <w:sz w:val="28"/>
        </w:rPr>
        <w:t xml:space="preserve"> </w:t>
      </w:r>
      <w:r w:rsidR="00DF09BD" w:rsidRPr="00EA37F8">
        <w:rPr>
          <w:sz w:val="28"/>
        </w:rPr>
        <w:t>таких</w:t>
      </w:r>
      <w:r w:rsidR="00DF09BD" w:rsidRPr="00EA37F8">
        <w:rPr>
          <w:spacing w:val="1"/>
          <w:sz w:val="28"/>
        </w:rPr>
        <w:t xml:space="preserve"> </w:t>
      </w:r>
      <w:r w:rsidR="00DF09BD" w:rsidRPr="00EA37F8">
        <w:rPr>
          <w:sz w:val="28"/>
        </w:rPr>
        <w:t>документов,</w:t>
      </w:r>
      <w:r w:rsidR="00DF09BD" w:rsidRPr="00EA37F8">
        <w:rPr>
          <w:spacing w:val="1"/>
          <w:sz w:val="28"/>
        </w:rPr>
        <w:t xml:space="preserve"> </w:t>
      </w:r>
      <w:r w:rsidR="00DF09BD" w:rsidRPr="00EA37F8">
        <w:rPr>
          <w:sz w:val="28"/>
        </w:rPr>
        <w:t>представляемых</w:t>
      </w:r>
      <w:r w:rsidR="00DF09BD" w:rsidRPr="00EA37F8">
        <w:rPr>
          <w:spacing w:val="1"/>
          <w:sz w:val="28"/>
        </w:rPr>
        <w:t xml:space="preserve"> </w:t>
      </w:r>
      <w:r w:rsidR="00DF09BD" w:rsidRPr="00EA37F8">
        <w:rPr>
          <w:sz w:val="28"/>
        </w:rPr>
        <w:t>в</w:t>
      </w:r>
      <w:r w:rsidR="00DF09BD" w:rsidRPr="00EA37F8">
        <w:rPr>
          <w:spacing w:val="1"/>
          <w:sz w:val="28"/>
        </w:rPr>
        <w:t xml:space="preserve"> </w:t>
      </w:r>
      <w:r w:rsidR="00DF09BD" w:rsidRPr="00EA37F8">
        <w:rPr>
          <w:sz w:val="28"/>
        </w:rPr>
        <w:t>электронной форме, путем сканирования непосредственно с оригинала документа</w:t>
      </w:r>
      <w:r w:rsidR="00DF09BD" w:rsidRPr="00EA37F8">
        <w:rPr>
          <w:spacing w:val="1"/>
          <w:sz w:val="28"/>
        </w:rPr>
        <w:t xml:space="preserve"> </w:t>
      </w:r>
      <w:r w:rsidR="00DF09BD" w:rsidRPr="00EA37F8">
        <w:rPr>
          <w:sz w:val="28"/>
        </w:rPr>
        <w:t>(использование копий не допускается), которое осуществляется с сохранением</w:t>
      </w:r>
      <w:r w:rsidR="00DF09BD" w:rsidRPr="00EA37F8">
        <w:rPr>
          <w:spacing w:val="1"/>
          <w:sz w:val="28"/>
        </w:rPr>
        <w:t xml:space="preserve"> </w:t>
      </w:r>
      <w:r w:rsidR="00DF09BD" w:rsidRPr="00EA37F8">
        <w:rPr>
          <w:sz w:val="28"/>
        </w:rPr>
        <w:t xml:space="preserve">ориентации оригинала документа в разрешении 300-500 </w:t>
      </w:r>
      <w:proofErr w:type="spellStart"/>
      <w:r w:rsidR="00DF09BD" w:rsidRPr="00EA37F8">
        <w:rPr>
          <w:sz w:val="28"/>
        </w:rPr>
        <w:t>dpi</w:t>
      </w:r>
      <w:proofErr w:type="spellEnd"/>
      <w:r w:rsidR="00DF09BD" w:rsidRPr="00EA37F8">
        <w:rPr>
          <w:sz w:val="28"/>
        </w:rPr>
        <w:t xml:space="preserve"> (масштаб 1:1) и всех</w:t>
      </w:r>
      <w:r w:rsidR="00DF09BD" w:rsidRPr="00EA37F8">
        <w:rPr>
          <w:spacing w:val="1"/>
          <w:sz w:val="28"/>
        </w:rPr>
        <w:t xml:space="preserve"> </w:t>
      </w:r>
      <w:r w:rsidR="00DF09BD" w:rsidRPr="00EA37F8">
        <w:rPr>
          <w:spacing w:val="-1"/>
          <w:sz w:val="28"/>
        </w:rPr>
        <w:t>аутентичных</w:t>
      </w:r>
      <w:r w:rsidR="00DF09BD" w:rsidRPr="00EA37F8">
        <w:rPr>
          <w:spacing w:val="-17"/>
          <w:sz w:val="28"/>
        </w:rPr>
        <w:t xml:space="preserve"> </w:t>
      </w:r>
      <w:r w:rsidR="00DF09BD" w:rsidRPr="00EA37F8">
        <w:rPr>
          <w:spacing w:val="-1"/>
          <w:sz w:val="28"/>
        </w:rPr>
        <w:t>признаков</w:t>
      </w:r>
      <w:r w:rsidR="00DF09BD" w:rsidRPr="00EA37F8">
        <w:rPr>
          <w:spacing w:val="-17"/>
          <w:sz w:val="28"/>
        </w:rPr>
        <w:t xml:space="preserve"> </w:t>
      </w:r>
      <w:r w:rsidR="00DF09BD" w:rsidRPr="00EA37F8">
        <w:rPr>
          <w:spacing w:val="-1"/>
          <w:sz w:val="28"/>
        </w:rPr>
        <w:t>подлинности</w:t>
      </w:r>
      <w:r w:rsidR="00DF09BD" w:rsidRPr="00EA37F8">
        <w:rPr>
          <w:spacing w:val="-17"/>
          <w:sz w:val="28"/>
        </w:rPr>
        <w:t xml:space="preserve"> </w:t>
      </w:r>
      <w:r w:rsidR="00DF09BD" w:rsidRPr="00EA37F8">
        <w:rPr>
          <w:sz w:val="28"/>
        </w:rPr>
        <w:t>(графической</w:t>
      </w:r>
      <w:r w:rsidR="00DF09BD" w:rsidRPr="00EA37F8">
        <w:rPr>
          <w:spacing w:val="-16"/>
          <w:sz w:val="28"/>
        </w:rPr>
        <w:t xml:space="preserve"> </w:t>
      </w:r>
      <w:r w:rsidR="00DF09BD" w:rsidRPr="00EA37F8">
        <w:rPr>
          <w:sz w:val="28"/>
        </w:rPr>
        <w:t>подписи</w:t>
      </w:r>
      <w:r w:rsidR="00DF09BD" w:rsidRPr="00EA37F8">
        <w:rPr>
          <w:spacing w:val="-17"/>
          <w:sz w:val="28"/>
        </w:rPr>
        <w:t xml:space="preserve"> </w:t>
      </w:r>
      <w:r w:rsidR="00DF09BD" w:rsidRPr="00EA37F8">
        <w:rPr>
          <w:sz w:val="28"/>
        </w:rPr>
        <w:t>лица,</w:t>
      </w:r>
      <w:r w:rsidR="00DF09BD" w:rsidRPr="00EA37F8">
        <w:rPr>
          <w:spacing w:val="-17"/>
          <w:sz w:val="28"/>
        </w:rPr>
        <w:t xml:space="preserve"> </w:t>
      </w:r>
      <w:r w:rsidR="00DF09BD" w:rsidRPr="00EA37F8">
        <w:rPr>
          <w:sz w:val="28"/>
        </w:rPr>
        <w:t>печати,</w:t>
      </w:r>
      <w:r w:rsidR="00DF09BD" w:rsidRPr="00EA37F8">
        <w:rPr>
          <w:spacing w:val="-17"/>
          <w:sz w:val="28"/>
        </w:rPr>
        <w:t xml:space="preserve"> </w:t>
      </w:r>
      <w:r w:rsidR="00DF09BD" w:rsidRPr="00EA37F8">
        <w:rPr>
          <w:sz w:val="28"/>
        </w:rPr>
        <w:t>углового</w:t>
      </w:r>
      <w:r w:rsidR="00DF09BD" w:rsidRPr="00EA37F8">
        <w:rPr>
          <w:spacing w:val="-67"/>
          <w:sz w:val="28"/>
        </w:rPr>
        <w:t xml:space="preserve"> </w:t>
      </w:r>
      <w:r w:rsidR="00DF09BD" w:rsidRPr="00EA37F8">
        <w:rPr>
          <w:sz w:val="28"/>
        </w:rPr>
        <w:t>штампа</w:t>
      </w:r>
      <w:r w:rsidR="00DF09BD" w:rsidRPr="00EA37F8">
        <w:rPr>
          <w:spacing w:val="-2"/>
          <w:sz w:val="28"/>
        </w:rPr>
        <w:t xml:space="preserve"> </w:t>
      </w:r>
      <w:r w:rsidR="00DF09BD" w:rsidRPr="00EA37F8">
        <w:rPr>
          <w:sz w:val="28"/>
        </w:rPr>
        <w:t>бланка), с</w:t>
      </w:r>
      <w:r w:rsidR="00DF09BD" w:rsidRPr="00EA37F8">
        <w:rPr>
          <w:spacing w:val="-2"/>
          <w:sz w:val="28"/>
        </w:rPr>
        <w:t xml:space="preserve"> </w:t>
      </w:r>
      <w:r w:rsidR="00DF09BD" w:rsidRPr="00EA37F8">
        <w:rPr>
          <w:sz w:val="28"/>
        </w:rPr>
        <w:t>использованием следующих режимов:</w:t>
      </w:r>
    </w:p>
    <w:p w:rsidR="0063735F" w:rsidRDefault="00DF09BD" w:rsidP="000A62AB">
      <w:pPr>
        <w:pStyle w:val="a3"/>
        <w:ind w:firstLine="709"/>
        <w:jc w:val="both"/>
      </w:pPr>
      <w:r>
        <w:t>"черно-белый"</w:t>
      </w:r>
      <w:r>
        <w:rPr>
          <w:spacing w:val="61"/>
        </w:rPr>
        <w:t xml:space="preserve"> </w:t>
      </w:r>
      <w:r>
        <w:t>(при</w:t>
      </w:r>
      <w:r>
        <w:rPr>
          <w:spacing w:val="63"/>
        </w:rPr>
        <w:t xml:space="preserve"> </w:t>
      </w:r>
      <w:r>
        <w:t>отсутствии</w:t>
      </w:r>
      <w:r>
        <w:rPr>
          <w:spacing w:val="62"/>
        </w:rPr>
        <w:t xml:space="preserve"> </w:t>
      </w:r>
      <w:r>
        <w:t>в</w:t>
      </w:r>
      <w:r>
        <w:rPr>
          <w:spacing w:val="61"/>
        </w:rPr>
        <w:t xml:space="preserve"> </w:t>
      </w:r>
      <w:r>
        <w:t>документе</w:t>
      </w:r>
      <w:r>
        <w:rPr>
          <w:spacing w:val="62"/>
        </w:rPr>
        <w:t xml:space="preserve"> </w:t>
      </w:r>
      <w:r>
        <w:t>графических</w:t>
      </w:r>
      <w:r>
        <w:rPr>
          <w:spacing w:val="62"/>
        </w:rPr>
        <w:t xml:space="preserve"> </w:t>
      </w:r>
      <w:r>
        <w:t>изображений</w:t>
      </w:r>
      <w:r>
        <w:rPr>
          <w:spacing w:val="61"/>
        </w:rPr>
        <w:t xml:space="preserve"> </w:t>
      </w:r>
      <w:r>
        <w:t>и</w:t>
      </w:r>
      <w:r>
        <w:rPr>
          <w:spacing w:val="-67"/>
        </w:rPr>
        <w:t xml:space="preserve"> </w:t>
      </w:r>
      <w:r>
        <w:t>(или)</w:t>
      </w:r>
      <w:r>
        <w:rPr>
          <w:spacing w:val="-1"/>
        </w:rPr>
        <w:t xml:space="preserve"> </w:t>
      </w:r>
      <w:r>
        <w:t>цветного</w:t>
      </w:r>
      <w:r>
        <w:rPr>
          <w:spacing w:val="-1"/>
        </w:rPr>
        <w:t xml:space="preserve"> </w:t>
      </w:r>
      <w:r>
        <w:t>текста);</w:t>
      </w:r>
    </w:p>
    <w:p w:rsidR="0063735F" w:rsidRDefault="00DF09BD" w:rsidP="000A62AB">
      <w:pPr>
        <w:pStyle w:val="a3"/>
        <w:ind w:firstLine="709"/>
        <w:jc w:val="both"/>
      </w:pPr>
      <w:r>
        <w:t>"оттенки</w:t>
      </w:r>
      <w:r>
        <w:rPr>
          <w:spacing w:val="22"/>
        </w:rPr>
        <w:t xml:space="preserve"> </w:t>
      </w:r>
      <w:r>
        <w:t>серого"</w:t>
      </w:r>
      <w:r>
        <w:rPr>
          <w:spacing w:val="22"/>
        </w:rPr>
        <w:t xml:space="preserve"> </w:t>
      </w:r>
      <w:r>
        <w:t>(при</w:t>
      </w:r>
      <w:r>
        <w:rPr>
          <w:spacing w:val="22"/>
        </w:rPr>
        <w:t xml:space="preserve"> </w:t>
      </w:r>
      <w:r>
        <w:t>наличии</w:t>
      </w:r>
      <w:r>
        <w:rPr>
          <w:spacing w:val="22"/>
        </w:rPr>
        <w:t xml:space="preserve"> </w:t>
      </w:r>
      <w:r>
        <w:t>в</w:t>
      </w:r>
      <w:r>
        <w:rPr>
          <w:spacing w:val="22"/>
        </w:rPr>
        <w:t xml:space="preserve"> </w:t>
      </w:r>
      <w:r>
        <w:t>документе</w:t>
      </w:r>
      <w:r>
        <w:rPr>
          <w:spacing w:val="22"/>
        </w:rPr>
        <w:t xml:space="preserve"> </w:t>
      </w:r>
      <w:r>
        <w:t>графических</w:t>
      </w:r>
      <w:r>
        <w:rPr>
          <w:spacing w:val="22"/>
        </w:rPr>
        <w:t xml:space="preserve"> </w:t>
      </w:r>
      <w:r>
        <w:t>изображений,</w:t>
      </w:r>
      <w:r>
        <w:rPr>
          <w:spacing w:val="-67"/>
        </w:rPr>
        <w:t xml:space="preserve"> </w:t>
      </w:r>
      <w:r>
        <w:t>отличных</w:t>
      </w:r>
      <w:r>
        <w:rPr>
          <w:spacing w:val="-1"/>
        </w:rPr>
        <w:t xml:space="preserve"> </w:t>
      </w:r>
      <w:r>
        <w:t>от</w:t>
      </w:r>
      <w:r>
        <w:rPr>
          <w:spacing w:val="-1"/>
        </w:rPr>
        <w:t xml:space="preserve"> </w:t>
      </w:r>
      <w:r>
        <w:t>цветного</w:t>
      </w:r>
      <w:r>
        <w:rPr>
          <w:spacing w:val="-2"/>
        </w:rPr>
        <w:t xml:space="preserve"> </w:t>
      </w:r>
      <w:r>
        <w:t>графического изображения);</w:t>
      </w:r>
    </w:p>
    <w:p w:rsidR="0063735F" w:rsidRDefault="00DF09BD" w:rsidP="000A62AB">
      <w:pPr>
        <w:pStyle w:val="a3"/>
        <w:ind w:firstLine="709"/>
        <w:jc w:val="both"/>
      </w:pPr>
      <w:r>
        <w:t>"цветной"</w:t>
      </w:r>
      <w:r>
        <w:rPr>
          <w:spacing w:val="51"/>
        </w:rPr>
        <w:t xml:space="preserve"> </w:t>
      </w:r>
      <w:r>
        <w:t>или</w:t>
      </w:r>
      <w:r>
        <w:rPr>
          <w:spacing w:val="51"/>
        </w:rPr>
        <w:t xml:space="preserve"> </w:t>
      </w:r>
      <w:r>
        <w:t>"режим</w:t>
      </w:r>
      <w:r>
        <w:rPr>
          <w:spacing w:val="51"/>
        </w:rPr>
        <w:t xml:space="preserve"> </w:t>
      </w:r>
      <w:r>
        <w:t>полной</w:t>
      </w:r>
      <w:r>
        <w:rPr>
          <w:spacing w:val="51"/>
        </w:rPr>
        <w:t xml:space="preserve"> </w:t>
      </w:r>
      <w:r>
        <w:t>цветопередачи"</w:t>
      </w:r>
      <w:r>
        <w:rPr>
          <w:spacing w:val="51"/>
        </w:rPr>
        <w:t xml:space="preserve"> </w:t>
      </w:r>
      <w:r>
        <w:t>(при</w:t>
      </w:r>
      <w:r>
        <w:rPr>
          <w:spacing w:val="51"/>
        </w:rPr>
        <w:t xml:space="preserve"> </w:t>
      </w:r>
      <w:r>
        <w:t>наличии</w:t>
      </w:r>
      <w:r>
        <w:rPr>
          <w:spacing w:val="51"/>
        </w:rPr>
        <w:t xml:space="preserve"> </w:t>
      </w:r>
      <w:r>
        <w:t>в</w:t>
      </w:r>
      <w:r>
        <w:rPr>
          <w:spacing w:val="51"/>
        </w:rPr>
        <w:t xml:space="preserve"> </w:t>
      </w:r>
      <w:r>
        <w:t>документе</w:t>
      </w:r>
      <w:r>
        <w:rPr>
          <w:spacing w:val="-67"/>
        </w:rPr>
        <w:t xml:space="preserve"> </w:t>
      </w:r>
      <w:r>
        <w:t>цветных</w:t>
      </w:r>
      <w:r>
        <w:rPr>
          <w:spacing w:val="-1"/>
        </w:rPr>
        <w:t xml:space="preserve"> </w:t>
      </w:r>
      <w:r>
        <w:t>графических</w:t>
      </w:r>
      <w:r>
        <w:rPr>
          <w:spacing w:val="-2"/>
        </w:rPr>
        <w:t xml:space="preserve"> </w:t>
      </w:r>
      <w:r>
        <w:t>изображений либо</w:t>
      </w:r>
      <w:r>
        <w:rPr>
          <w:spacing w:val="-1"/>
        </w:rPr>
        <w:t xml:space="preserve"> </w:t>
      </w:r>
      <w:r>
        <w:t>цветного</w:t>
      </w:r>
      <w:r>
        <w:rPr>
          <w:spacing w:val="-1"/>
        </w:rPr>
        <w:t xml:space="preserve"> </w:t>
      </w:r>
      <w:r>
        <w:t>текста).</w:t>
      </w:r>
    </w:p>
    <w:p w:rsidR="0063735F" w:rsidRDefault="00DF09BD" w:rsidP="000A62AB">
      <w:pPr>
        <w:pStyle w:val="a3"/>
        <w:ind w:firstLine="709"/>
        <w:jc w:val="both"/>
      </w:pPr>
      <w:r>
        <w:t>Количество</w:t>
      </w:r>
      <w:r>
        <w:rPr>
          <w:spacing w:val="-16"/>
        </w:rPr>
        <w:t xml:space="preserve"> </w:t>
      </w:r>
      <w:r>
        <w:t>файлов</w:t>
      </w:r>
      <w:r>
        <w:rPr>
          <w:spacing w:val="-15"/>
        </w:rPr>
        <w:t xml:space="preserve"> </w:t>
      </w:r>
      <w:r>
        <w:t>должно</w:t>
      </w:r>
      <w:r>
        <w:rPr>
          <w:spacing w:val="-15"/>
        </w:rPr>
        <w:t xml:space="preserve"> </w:t>
      </w:r>
      <w:r>
        <w:t>соответствовать</w:t>
      </w:r>
      <w:r>
        <w:rPr>
          <w:spacing w:val="-15"/>
        </w:rPr>
        <w:t xml:space="preserve"> </w:t>
      </w:r>
      <w:r>
        <w:t>количеству</w:t>
      </w:r>
      <w:r>
        <w:rPr>
          <w:spacing w:val="-15"/>
        </w:rPr>
        <w:t xml:space="preserve"> </w:t>
      </w:r>
      <w:r>
        <w:t>документов,</w:t>
      </w:r>
      <w:r>
        <w:rPr>
          <w:spacing w:val="-15"/>
        </w:rPr>
        <w:t xml:space="preserve"> </w:t>
      </w:r>
      <w:r>
        <w:t>каждый</w:t>
      </w:r>
      <w:r>
        <w:rPr>
          <w:spacing w:val="-67"/>
        </w:rPr>
        <w:t xml:space="preserve"> </w:t>
      </w:r>
      <w:r>
        <w:t>из</w:t>
      </w:r>
      <w:r>
        <w:rPr>
          <w:spacing w:val="-2"/>
        </w:rPr>
        <w:t xml:space="preserve"> </w:t>
      </w:r>
      <w:r>
        <w:t>которых</w:t>
      </w:r>
      <w:r>
        <w:rPr>
          <w:spacing w:val="-1"/>
        </w:rPr>
        <w:t xml:space="preserve"> </w:t>
      </w:r>
      <w:r>
        <w:t>содержит</w:t>
      </w:r>
      <w:r>
        <w:rPr>
          <w:spacing w:val="-1"/>
        </w:rPr>
        <w:t xml:space="preserve"> </w:t>
      </w:r>
      <w:r>
        <w:t>текстовую</w:t>
      </w:r>
      <w:r>
        <w:rPr>
          <w:spacing w:val="-1"/>
        </w:rPr>
        <w:t xml:space="preserve"> </w:t>
      </w:r>
      <w:r>
        <w:t>и (или)</w:t>
      </w:r>
      <w:r>
        <w:rPr>
          <w:spacing w:val="-1"/>
        </w:rPr>
        <w:t xml:space="preserve"> </w:t>
      </w:r>
      <w:r>
        <w:t>графическую информацию.</w:t>
      </w:r>
    </w:p>
    <w:p w:rsidR="0063735F" w:rsidRPr="00EA37F8" w:rsidRDefault="00EA37F8" w:rsidP="000A62AB">
      <w:pPr>
        <w:tabs>
          <w:tab w:val="left" w:pos="1670"/>
        </w:tabs>
        <w:ind w:right="170" w:firstLine="709"/>
        <w:jc w:val="both"/>
        <w:rPr>
          <w:sz w:val="28"/>
        </w:rPr>
      </w:pPr>
      <w:r>
        <w:rPr>
          <w:sz w:val="28"/>
        </w:rPr>
        <w:t xml:space="preserve">2.5.3. </w:t>
      </w:r>
      <w:r w:rsidR="00DF09BD" w:rsidRPr="00EA37F8">
        <w:rPr>
          <w:sz w:val="28"/>
        </w:rPr>
        <w:t>Документы, прилагаемые заявителем к заявлению о выдаче разрешения</w:t>
      </w:r>
      <w:r w:rsidR="00DF09BD" w:rsidRPr="00EA37F8">
        <w:rPr>
          <w:spacing w:val="-67"/>
          <w:sz w:val="28"/>
        </w:rPr>
        <w:t xml:space="preserve"> </w:t>
      </w:r>
      <w:r w:rsidR="00DF09BD" w:rsidRPr="00EA37F8">
        <w:rPr>
          <w:spacing w:val="-1"/>
          <w:sz w:val="28"/>
        </w:rPr>
        <w:t>на</w:t>
      </w:r>
      <w:r w:rsidR="00DF09BD" w:rsidRPr="00EA37F8">
        <w:rPr>
          <w:spacing w:val="-17"/>
          <w:sz w:val="28"/>
        </w:rPr>
        <w:t xml:space="preserve"> </w:t>
      </w:r>
      <w:r w:rsidR="00DF09BD" w:rsidRPr="00EA37F8">
        <w:rPr>
          <w:spacing w:val="-1"/>
          <w:sz w:val="28"/>
        </w:rPr>
        <w:t>строительство,</w:t>
      </w:r>
      <w:r w:rsidR="00DF09BD" w:rsidRPr="00EA37F8">
        <w:rPr>
          <w:spacing w:val="-17"/>
          <w:sz w:val="28"/>
        </w:rPr>
        <w:t xml:space="preserve"> </w:t>
      </w:r>
      <w:r w:rsidR="00DF09BD" w:rsidRPr="00EA37F8">
        <w:rPr>
          <w:spacing w:val="-1"/>
          <w:sz w:val="28"/>
        </w:rPr>
        <w:t>заявлению</w:t>
      </w:r>
      <w:r w:rsidR="00DF09BD" w:rsidRPr="00EA37F8">
        <w:rPr>
          <w:spacing w:val="-17"/>
          <w:sz w:val="28"/>
        </w:rPr>
        <w:t xml:space="preserve"> </w:t>
      </w:r>
      <w:r w:rsidR="00DF09BD" w:rsidRPr="00EA37F8">
        <w:rPr>
          <w:spacing w:val="-1"/>
          <w:sz w:val="28"/>
        </w:rPr>
        <w:t>о</w:t>
      </w:r>
      <w:r w:rsidR="00DF09BD" w:rsidRPr="00EA37F8">
        <w:rPr>
          <w:spacing w:val="-17"/>
          <w:sz w:val="28"/>
        </w:rPr>
        <w:t xml:space="preserve"> </w:t>
      </w:r>
      <w:r w:rsidR="00DF09BD" w:rsidRPr="00EA37F8">
        <w:rPr>
          <w:spacing w:val="-1"/>
          <w:sz w:val="28"/>
        </w:rPr>
        <w:t>внесении</w:t>
      </w:r>
      <w:r w:rsidR="00DF09BD" w:rsidRPr="00EA37F8">
        <w:rPr>
          <w:spacing w:val="-16"/>
          <w:sz w:val="28"/>
        </w:rPr>
        <w:t xml:space="preserve"> </w:t>
      </w:r>
      <w:r w:rsidR="00DF09BD" w:rsidRPr="00EA37F8">
        <w:rPr>
          <w:sz w:val="28"/>
        </w:rPr>
        <w:t>изменений</w:t>
      </w:r>
      <w:r w:rsidR="00DF09BD" w:rsidRPr="00EA37F8">
        <w:rPr>
          <w:spacing w:val="-17"/>
          <w:sz w:val="28"/>
        </w:rPr>
        <w:t xml:space="preserve"> </w:t>
      </w:r>
      <w:r w:rsidR="00DF09BD" w:rsidRPr="00EA37F8">
        <w:rPr>
          <w:sz w:val="28"/>
        </w:rPr>
        <w:t>в</w:t>
      </w:r>
      <w:r w:rsidR="00DF09BD" w:rsidRPr="00EA37F8">
        <w:rPr>
          <w:spacing w:val="-17"/>
          <w:sz w:val="28"/>
        </w:rPr>
        <w:t xml:space="preserve"> </w:t>
      </w:r>
      <w:r w:rsidR="00DF09BD" w:rsidRPr="00EA37F8">
        <w:rPr>
          <w:sz w:val="28"/>
        </w:rPr>
        <w:t>разрешение</w:t>
      </w:r>
      <w:r w:rsidR="00DF09BD" w:rsidRPr="00EA37F8">
        <w:rPr>
          <w:spacing w:val="-17"/>
          <w:sz w:val="28"/>
        </w:rPr>
        <w:t xml:space="preserve"> </w:t>
      </w:r>
      <w:r w:rsidR="00DF09BD" w:rsidRPr="00EA37F8">
        <w:rPr>
          <w:sz w:val="28"/>
        </w:rPr>
        <w:t>на</w:t>
      </w:r>
      <w:r w:rsidR="00DF09BD" w:rsidRPr="00EA37F8">
        <w:rPr>
          <w:spacing w:val="-17"/>
          <w:sz w:val="28"/>
        </w:rPr>
        <w:t xml:space="preserve"> </w:t>
      </w:r>
      <w:r w:rsidR="00DF09BD" w:rsidRPr="00EA37F8">
        <w:rPr>
          <w:sz w:val="28"/>
        </w:rPr>
        <w:t>строительство,</w:t>
      </w:r>
      <w:r w:rsidR="00DF09BD" w:rsidRPr="00EA37F8">
        <w:rPr>
          <w:spacing w:val="-67"/>
          <w:sz w:val="28"/>
        </w:rPr>
        <w:t xml:space="preserve"> </w:t>
      </w:r>
      <w:r w:rsidR="00DF09BD" w:rsidRPr="00EA37F8">
        <w:rPr>
          <w:sz w:val="28"/>
        </w:rPr>
        <w:t>уведомлению,</w:t>
      </w:r>
      <w:r w:rsidR="00DF09BD" w:rsidRPr="00EA37F8">
        <w:rPr>
          <w:spacing w:val="-3"/>
          <w:sz w:val="28"/>
        </w:rPr>
        <w:t xml:space="preserve"> </w:t>
      </w:r>
      <w:r w:rsidR="00DF09BD" w:rsidRPr="00EA37F8">
        <w:rPr>
          <w:sz w:val="28"/>
        </w:rPr>
        <w:t>представляемые</w:t>
      </w:r>
      <w:r w:rsidR="00DF09BD" w:rsidRPr="00EA37F8">
        <w:rPr>
          <w:spacing w:val="-2"/>
          <w:sz w:val="28"/>
        </w:rPr>
        <w:t xml:space="preserve"> </w:t>
      </w:r>
      <w:r w:rsidR="00DF09BD" w:rsidRPr="00EA37F8">
        <w:rPr>
          <w:sz w:val="28"/>
        </w:rPr>
        <w:t>в</w:t>
      </w:r>
      <w:r w:rsidR="00DF09BD" w:rsidRPr="00EA37F8">
        <w:rPr>
          <w:spacing w:val="-3"/>
          <w:sz w:val="28"/>
        </w:rPr>
        <w:t xml:space="preserve"> </w:t>
      </w:r>
      <w:r w:rsidR="00DF09BD" w:rsidRPr="00EA37F8">
        <w:rPr>
          <w:sz w:val="28"/>
        </w:rPr>
        <w:t>электронной</w:t>
      </w:r>
      <w:r w:rsidR="00DF09BD" w:rsidRPr="00EA37F8">
        <w:rPr>
          <w:spacing w:val="-1"/>
          <w:sz w:val="28"/>
        </w:rPr>
        <w:t xml:space="preserve"> </w:t>
      </w:r>
      <w:r w:rsidR="00DF09BD" w:rsidRPr="00EA37F8">
        <w:rPr>
          <w:sz w:val="28"/>
        </w:rPr>
        <w:t>форме,</w:t>
      </w:r>
      <w:r w:rsidR="00DF09BD" w:rsidRPr="00EA37F8">
        <w:rPr>
          <w:spacing w:val="-2"/>
          <w:sz w:val="28"/>
        </w:rPr>
        <w:t xml:space="preserve"> </w:t>
      </w:r>
      <w:r w:rsidR="00DF09BD" w:rsidRPr="00EA37F8">
        <w:rPr>
          <w:sz w:val="28"/>
        </w:rPr>
        <w:t>должны</w:t>
      </w:r>
      <w:r w:rsidR="00DF09BD" w:rsidRPr="00EA37F8">
        <w:rPr>
          <w:spacing w:val="-2"/>
          <w:sz w:val="28"/>
        </w:rPr>
        <w:t xml:space="preserve"> </w:t>
      </w:r>
      <w:r w:rsidR="00DF09BD" w:rsidRPr="00EA37F8">
        <w:rPr>
          <w:sz w:val="28"/>
        </w:rPr>
        <w:t>обеспечивать:</w:t>
      </w:r>
    </w:p>
    <w:p w:rsidR="000A62AB" w:rsidRDefault="00DF09BD" w:rsidP="000A62AB">
      <w:pPr>
        <w:pStyle w:val="a3"/>
        <w:ind w:firstLine="709"/>
        <w:jc w:val="both"/>
      </w:pPr>
      <w:r>
        <w:t>возможность</w:t>
      </w:r>
      <w:r>
        <w:rPr>
          <w:spacing w:val="-4"/>
        </w:rPr>
        <w:t xml:space="preserve"> </w:t>
      </w:r>
      <w:r>
        <w:t>идентифицировать</w:t>
      </w:r>
      <w:r>
        <w:rPr>
          <w:spacing w:val="-4"/>
        </w:rPr>
        <w:t xml:space="preserve"> </w:t>
      </w:r>
      <w:r>
        <w:t>документ</w:t>
      </w:r>
      <w:r>
        <w:rPr>
          <w:spacing w:val="-4"/>
        </w:rPr>
        <w:t xml:space="preserve"> </w:t>
      </w:r>
      <w:r>
        <w:t>и</w:t>
      </w:r>
      <w:r>
        <w:rPr>
          <w:spacing w:val="-4"/>
        </w:rPr>
        <w:t xml:space="preserve"> </w:t>
      </w:r>
      <w:r>
        <w:t>количество</w:t>
      </w:r>
      <w:r>
        <w:rPr>
          <w:spacing w:val="-4"/>
        </w:rPr>
        <w:t xml:space="preserve"> </w:t>
      </w:r>
      <w:r>
        <w:t>листов</w:t>
      </w:r>
      <w:r>
        <w:rPr>
          <w:spacing w:val="-4"/>
        </w:rPr>
        <w:t xml:space="preserve"> </w:t>
      </w:r>
      <w:r>
        <w:t>в</w:t>
      </w:r>
      <w:r>
        <w:rPr>
          <w:spacing w:val="-5"/>
        </w:rPr>
        <w:t xml:space="preserve"> </w:t>
      </w:r>
      <w:r>
        <w:t>документе;</w:t>
      </w:r>
    </w:p>
    <w:p w:rsidR="0063735F" w:rsidRDefault="00DF09BD" w:rsidP="000A62AB">
      <w:pPr>
        <w:pStyle w:val="a3"/>
        <w:ind w:firstLine="709"/>
        <w:jc w:val="both"/>
      </w:pPr>
      <w:r>
        <w:t>возможность поиска по текстовому содержанию документа и возможность</w:t>
      </w:r>
      <w:r>
        <w:rPr>
          <w:spacing w:val="1"/>
        </w:rPr>
        <w:t xml:space="preserve"> </w:t>
      </w:r>
      <w:r>
        <w:t>копирования</w:t>
      </w:r>
      <w:r>
        <w:rPr>
          <w:spacing w:val="1"/>
        </w:rPr>
        <w:t xml:space="preserve"> </w:t>
      </w:r>
      <w:r>
        <w:t>текста</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когда</w:t>
      </w:r>
      <w:r>
        <w:rPr>
          <w:spacing w:val="1"/>
        </w:rPr>
        <w:t xml:space="preserve"> </w:t>
      </w:r>
      <w:r>
        <w:t>текст</w:t>
      </w:r>
      <w:r>
        <w:rPr>
          <w:spacing w:val="1"/>
        </w:rPr>
        <w:t xml:space="preserve"> </w:t>
      </w:r>
      <w:r>
        <w:t>является</w:t>
      </w:r>
      <w:r>
        <w:rPr>
          <w:spacing w:val="1"/>
        </w:rPr>
        <w:t xml:space="preserve"> </w:t>
      </w:r>
      <w:r>
        <w:t>частью</w:t>
      </w:r>
      <w:r>
        <w:rPr>
          <w:spacing w:val="1"/>
        </w:rPr>
        <w:t xml:space="preserve"> </w:t>
      </w:r>
      <w:r>
        <w:lastRenderedPageBreak/>
        <w:t>графического</w:t>
      </w:r>
      <w:r>
        <w:rPr>
          <w:spacing w:val="-1"/>
        </w:rPr>
        <w:t xml:space="preserve"> </w:t>
      </w:r>
      <w:r>
        <w:t>изображения);</w:t>
      </w:r>
    </w:p>
    <w:p w:rsidR="0063735F" w:rsidRDefault="00DF09BD" w:rsidP="000A62AB">
      <w:pPr>
        <w:pStyle w:val="a3"/>
        <w:ind w:right="169" w:firstLine="709"/>
        <w:jc w:val="both"/>
      </w:pPr>
      <w:r>
        <w:t>содержать</w:t>
      </w:r>
      <w:r>
        <w:rPr>
          <w:spacing w:val="1"/>
        </w:rPr>
        <w:t xml:space="preserve"> </w:t>
      </w:r>
      <w:r>
        <w:t>оглавление,</w:t>
      </w:r>
      <w:r>
        <w:rPr>
          <w:spacing w:val="1"/>
        </w:rPr>
        <w:t xml:space="preserve"> </w:t>
      </w:r>
      <w:r>
        <w:t>соответствующее</w:t>
      </w:r>
      <w:r>
        <w:rPr>
          <w:spacing w:val="1"/>
        </w:rPr>
        <w:t xml:space="preserve"> </w:t>
      </w:r>
      <w:r>
        <w:t>их</w:t>
      </w:r>
      <w:r>
        <w:rPr>
          <w:spacing w:val="1"/>
        </w:rPr>
        <w:t xml:space="preserve"> </w:t>
      </w:r>
      <w:r>
        <w:t>смыслу</w:t>
      </w:r>
      <w:r>
        <w:rPr>
          <w:spacing w:val="1"/>
        </w:rPr>
        <w:t xml:space="preserve"> </w:t>
      </w:r>
      <w:r>
        <w:t>и</w:t>
      </w:r>
      <w:r>
        <w:rPr>
          <w:spacing w:val="1"/>
        </w:rPr>
        <w:t xml:space="preserve"> </w:t>
      </w:r>
      <w:r>
        <w:t>содержанию</w:t>
      </w:r>
      <w:r>
        <w:rPr>
          <w:spacing w:val="1"/>
        </w:rPr>
        <w:t xml:space="preserve"> </w:t>
      </w:r>
      <w:r>
        <w:t>(для</w:t>
      </w:r>
      <w:r>
        <w:rPr>
          <w:spacing w:val="1"/>
        </w:rPr>
        <w:t xml:space="preserve"> </w:t>
      </w:r>
      <w:r>
        <w:t>документов,</w:t>
      </w:r>
      <w:r>
        <w:rPr>
          <w:spacing w:val="1"/>
        </w:rPr>
        <w:t xml:space="preserve"> </w:t>
      </w:r>
      <w:r>
        <w:t>содержащих</w:t>
      </w:r>
      <w:r>
        <w:rPr>
          <w:spacing w:val="1"/>
        </w:rPr>
        <w:t xml:space="preserve"> </w:t>
      </w:r>
      <w:r>
        <w:t>структурированные</w:t>
      </w:r>
      <w:r>
        <w:rPr>
          <w:spacing w:val="1"/>
        </w:rPr>
        <w:t xml:space="preserve"> </w:t>
      </w:r>
      <w:r>
        <w:t>по</w:t>
      </w:r>
      <w:r>
        <w:rPr>
          <w:spacing w:val="1"/>
        </w:rPr>
        <w:t xml:space="preserve"> </w:t>
      </w:r>
      <w:r>
        <w:t>частям,</w:t>
      </w:r>
      <w:r>
        <w:rPr>
          <w:spacing w:val="1"/>
        </w:rPr>
        <w:t xml:space="preserve"> </w:t>
      </w:r>
      <w:r>
        <w:t>главам,</w:t>
      </w:r>
      <w:r>
        <w:rPr>
          <w:spacing w:val="1"/>
        </w:rPr>
        <w:t xml:space="preserve"> </w:t>
      </w:r>
      <w:r>
        <w:t>разделам</w:t>
      </w:r>
      <w:r>
        <w:rPr>
          <w:spacing w:val="1"/>
        </w:rPr>
        <w:t xml:space="preserve"> </w:t>
      </w:r>
      <w:r>
        <w:t>(подразделам) данные) и закладки, обеспечивающие переходы по оглавлению и</w:t>
      </w:r>
      <w:r>
        <w:rPr>
          <w:spacing w:val="1"/>
        </w:rPr>
        <w:t xml:space="preserve"> </w:t>
      </w:r>
      <w:r>
        <w:t>(или)</w:t>
      </w:r>
      <w:r>
        <w:rPr>
          <w:spacing w:val="-1"/>
        </w:rPr>
        <w:t xml:space="preserve"> </w:t>
      </w:r>
      <w:r>
        <w:t>к содержащимся в</w:t>
      </w:r>
      <w:r>
        <w:rPr>
          <w:spacing w:val="-1"/>
        </w:rPr>
        <w:t xml:space="preserve"> </w:t>
      </w:r>
      <w:r>
        <w:t>тексте</w:t>
      </w:r>
      <w:r>
        <w:rPr>
          <w:spacing w:val="-1"/>
        </w:rPr>
        <w:t xml:space="preserve"> </w:t>
      </w:r>
      <w:r>
        <w:t>рисункам и таблицам.</w:t>
      </w:r>
    </w:p>
    <w:p w:rsidR="0063735F" w:rsidRDefault="00DF09BD" w:rsidP="000A62AB">
      <w:pPr>
        <w:pStyle w:val="a3"/>
        <w:ind w:right="169" w:firstLine="709"/>
        <w:jc w:val="both"/>
      </w:pPr>
      <w:r>
        <w:t>Документы,</w:t>
      </w:r>
      <w:r>
        <w:rPr>
          <w:spacing w:val="1"/>
        </w:rPr>
        <w:t xml:space="preserve"> </w:t>
      </w:r>
      <w:r>
        <w:t>подлежащие</w:t>
      </w:r>
      <w:r>
        <w:rPr>
          <w:spacing w:val="1"/>
        </w:rPr>
        <w:t xml:space="preserve"> </w:t>
      </w:r>
      <w:r>
        <w:t>представлению</w:t>
      </w:r>
      <w:r>
        <w:rPr>
          <w:spacing w:val="1"/>
        </w:rPr>
        <w:t xml:space="preserve"> </w:t>
      </w:r>
      <w:r>
        <w:t>в</w:t>
      </w:r>
      <w:r>
        <w:rPr>
          <w:spacing w:val="1"/>
        </w:rPr>
        <w:t xml:space="preserve"> </w:t>
      </w:r>
      <w:r>
        <w:t>форматах</w:t>
      </w:r>
      <w:r>
        <w:rPr>
          <w:spacing w:val="1"/>
        </w:rPr>
        <w:t xml:space="preserve"> </w:t>
      </w:r>
      <w:proofErr w:type="spellStart"/>
      <w:r>
        <w:t>xls</w:t>
      </w:r>
      <w:proofErr w:type="spellEnd"/>
      <w:r>
        <w:t>,</w:t>
      </w:r>
      <w:r>
        <w:rPr>
          <w:spacing w:val="1"/>
        </w:rPr>
        <w:t xml:space="preserve"> </w:t>
      </w:r>
      <w:proofErr w:type="spellStart"/>
      <w:r>
        <w:t>xlsx</w:t>
      </w:r>
      <w:proofErr w:type="spellEnd"/>
      <w:r>
        <w:rPr>
          <w:spacing w:val="1"/>
        </w:rPr>
        <w:t xml:space="preserve"> </w:t>
      </w:r>
      <w:r>
        <w:t>или</w:t>
      </w:r>
      <w:r>
        <w:rPr>
          <w:spacing w:val="1"/>
        </w:rPr>
        <w:t xml:space="preserve"> </w:t>
      </w:r>
      <w:proofErr w:type="spellStart"/>
      <w:r>
        <w:t>ods</w:t>
      </w:r>
      <w:proofErr w:type="spellEnd"/>
      <w:r>
        <w:t>,</w:t>
      </w:r>
      <w:r>
        <w:rPr>
          <w:spacing w:val="1"/>
        </w:rPr>
        <w:t xml:space="preserve"> </w:t>
      </w:r>
      <w:r>
        <w:t>формируются</w:t>
      </w:r>
      <w:r>
        <w:rPr>
          <w:spacing w:val="1"/>
        </w:rPr>
        <w:t xml:space="preserve"> </w:t>
      </w:r>
      <w:r>
        <w:t>в</w:t>
      </w:r>
      <w:r>
        <w:rPr>
          <w:spacing w:val="1"/>
        </w:rPr>
        <w:t xml:space="preserve"> </w:t>
      </w:r>
      <w:r>
        <w:t>виде</w:t>
      </w:r>
      <w:r>
        <w:rPr>
          <w:spacing w:val="1"/>
        </w:rPr>
        <w:t xml:space="preserve"> </w:t>
      </w:r>
      <w:r>
        <w:t>отдельного</w:t>
      </w:r>
      <w:r>
        <w:rPr>
          <w:spacing w:val="1"/>
        </w:rPr>
        <w:t xml:space="preserve"> </w:t>
      </w:r>
      <w:r>
        <w:t>документа,</w:t>
      </w:r>
      <w:r>
        <w:rPr>
          <w:spacing w:val="1"/>
        </w:rPr>
        <w:t xml:space="preserve"> </w:t>
      </w:r>
      <w:r>
        <w:t>представляемого</w:t>
      </w:r>
      <w:r>
        <w:rPr>
          <w:spacing w:val="1"/>
        </w:rPr>
        <w:t xml:space="preserve"> </w:t>
      </w:r>
      <w:r>
        <w:t>в</w:t>
      </w:r>
      <w:r>
        <w:rPr>
          <w:spacing w:val="1"/>
        </w:rPr>
        <w:t xml:space="preserve"> </w:t>
      </w:r>
      <w:r>
        <w:t>электронной</w:t>
      </w:r>
      <w:r>
        <w:rPr>
          <w:spacing w:val="1"/>
        </w:rPr>
        <w:t xml:space="preserve"> </w:t>
      </w:r>
      <w:r>
        <w:t>форме.</w:t>
      </w:r>
    </w:p>
    <w:p w:rsidR="0063735F" w:rsidRDefault="000A62AB" w:rsidP="000A62AB">
      <w:pPr>
        <w:pStyle w:val="a5"/>
        <w:tabs>
          <w:tab w:val="left" w:pos="1952"/>
        </w:tabs>
        <w:ind w:left="0" w:right="170"/>
        <w:rPr>
          <w:sz w:val="28"/>
        </w:rPr>
      </w:pPr>
      <w:r>
        <w:rPr>
          <w:sz w:val="28"/>
        </w:rPr>
        <w:t>2.5.4.</w:t>
      </w:r>
      <w:r w:rsidR="00DF09BD">
        <w:rPr>
          <w:sz w:val="28"/>
        </w:rPr>
        <w:t>Исчерпывающий</w:t>
      </w:r>
      <w:r w:rsidR="00DF09BD">
        <w:rPr>
          <w:spacing w:val="1"/>
          <w:sz w:val="28"/>
        </w:rPr>
        <w:t xml:space="preserve"> </w:t>
      </w:r>
      <w:r w:rsidR="00DF09BD">
        <w:rPr>
          <w:sz w:val="28"/>
        </w:rPr>
        <w:t>перечень</w:t>
      </w:r>
      <w:r w:rsidR="00DF09BD">
        <w:rPr>
          <w:spacing w:val="1"/>
          <w:sz w:val="28"/>
        </w:rPr>
        <w:t xml:space="preserve"> </w:t>
      </w:r>
      <w:r w:rsidR="00DF09BD">
        <w:rPr>
          <w:sz w:val="28"/>
        </w:rPr>
        <w:t>документов,</w:t>
      </w:r>
      <w:r w:rsidR="00DF09BD">
        <w:rPr>
          <w:spacing w:val="1"/>
          <w:sz w:val="28"/>
        </w:rPr>
        <w:t xml:space="preserve"> </w:t>
      </w:r>
      <w:r w:rsidR="00DF09BD">
        <w:rPr>
          <w:sz w:val="28"/>
        </w:rPr>
        <w:t>необходимых</w:t>
      </w:r>
      <w:r w:rsidR="00DF09BD">
        <w:rPr>
          <w:spacing w:val="1"/>
          <w:sz w:val="28"/>
        </w:rPr>
        <w:t xml:space="preserve"> </w:t>
      </w:r>
      <w:r w:rsidR="00DF09BD">
        <w:rPr>
          <w:sz w:val="28"/>
        </w:rPr>
        <w:t>для</w:t>
      </w:r>
      <w:r w:rsidR="00DF09BD">
        <w:rPr>
          <w:spacing w:val="-67"/>
          <w:sz w:val="28"/>
        </w:rPr>
        <w:t xml:space="preserve"> </w:t>
      </w:r>
      <w:r w:rsidR="00DF09BD">
        <w:rPr>
          <w:sz w:val="28"/>
        </w:rPr>
        <w:t>предоставления</w:t>
      </w:r>
      <w:r w:rsidR="00DF09BD">
        <w:rPr>
          <w:spacing w:val="-5"/>
          <w:sz w:val="28"/>
        </w:rPr>
        <w:t xml:space="preserve"> </w:t>
      </w:r>
      <w:r w:rsidR="00DF09BD">
        <w:rPr>
          <w:sz w:val="28"/>
        </w:rPr>
        <w:t>услуги,</w:t>
      </w:r>
      <w:r w:rsidR="00DF09BD">
        <w:rPr>
          <w:spacing w:val="-4"/>
          <w:sz w:val="28"/>
        </w:rPr>
        <w:t xml:space="preserve"> </w:t>
      </w:r>
      <w:r w:rsidR="00DF09BD">
        <w:rPr>
          <w:sz w:val="28"/>
        </w:rPr>
        <w:t>подлежащих</w:t>
      </w:r>
      <w:r w:rsidR="00DF09BD">
        <w:rPr>
          <w:spacing w:val="-4"/>
          <w:sz w:val="28"/>
        </w:rPr>
        <w:t xml:space="preserve"> </w:t>
      </w:r>
      <w:r w:rsidR="00DF09BD">
        <w:rPr>
          <w:sz w:val="28"/>
        </w:rPr>
        <w:t>представлению</w:t>
      </w:r>
      <w:r w:rsidR="00DF09BD">
        <w:rPr>
          <w:spacing w:val="-5"/>
          <w:sz w:val="28"/>
        </w:rPr>
        <w:t xml:space="preserve"> </w:t>
      </w:r>
      <w:r w:rsidR="00DF09BD">
        <w:rPr>
          <w:sz w:val="28"/>
        </w:rPr>
        <w:t>заявителем</w:t>
      </w:r>
      <w:r w:rsidR="00DF09BD">
        <w:rPr>
          <w:spacing w:val="-4"/>
          <w:sz w:val="28"/>
        </w:rPr>
        <w:t xml:space="preserve"> </w:t>
      </w:r>
      <w:r w:rsidR="00DF09BD">
        <w:rPr>
          <w:sz w:val="28"/>
        </w:rPr>
        <w:t>самостоятельно:</w:t>
      </w:r>
    </w:p>
    <w:p w:rsidR="0063735F" w:rsidRDefault="00DF09BD" w:rsidP="000A62AB">
      <w:pPr>
        <w:pStyle w:val="a3"/>
        <w:ind w:right="170" w:firstLine="709"/>
        <w:jc w:val="both"/>
      </w:pPr>
      <w:r>
        <w:t>а) заявление о выдаче разрешения на строительство, заявление о внесении</w:t>
      </w:r>
      <w:r>
        <w:rPr>
          <w:spacing w:val="1"/>
        </w:rPr>
        <w:t xml:space="preserve"> </w:t>
      </w:r>
      <w:r>
        <w:t>изменений,</w:t>
      </w:r>
      <w:r>
        <w:rPr>
          <w:spacing w:val="1"/>
        </w:rPr>
        <w:t xml:space="preserve"> </w:t>
      </w:r>
      <w:r>
        <w:t>уведомление.</w:t>
      </w:r>
      <w:r>
        <w:rPr>
          <w:spacing w:val="1"/>
        </w:rPr>
        <w:t xml:space="preserve"> </w:t>
      </w:r>
      <w:r>
        <w:t>В</w:t>
      </w:r>
      <w:r>
        <w:rPr>
          <w:spacing w:val="1"/>
        </w:rPr>
        <w:t xml:space="preserve"> </w:t>
      </w:r>
      <w:r>
        <w:t>случае</w:t>
      </w:r>
      <w:r>
        <w:rPr>
          <w:spacing w:val="1"/>
        </w:rPr>
        <w:t xml:space="preserve"> </w:t>
      </w:r>
      <w:r>
        <w:t>их</w:t>
      </w:r>
      <w:r>
        <w:rPr>
          <w:spacing w:val="1"/>
        </w:rPr>
        <w:t xml:space="preserve"> </w:t>
      </w:r>
      <w:r>
        <w:t>представления</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посредством</w:t>
      </w:r>
      <w:r>
        <w:rPr>
          <w:spacing w:val="1"/>
        </w:rPr>
        <w:t xml:space="preserve"> </w:t>
      </w:r>
      <w:r>
        <w:t>Единого</w:t>
      </w:r>
      <w:r>
        <w:rPr>
          <w:spacing w:val="1"/>
        </w:rPr>
        <w:t xml:space="preserve"> </w:t>
      </w:r>
      <w:r>
        <w:t>портала,</w:t>
      </w:r>
      <w:r>
        <w:rPr>
          <w:spacing w:val="1"/>
        </w:rPr>
        <w:t xml:space="preserve"> </w:t>
      </w:r>
      <w:r>
        <w:t>регионального</w:t>
      </w:r>
      <w:r>
        <w:rPr>
          <w:spacing w:val="1"/>
        </w:rPr>
        <w:t xml:space="preserve"> </w:t>
      </w:r>
      <w:r>
        <w:t>портала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 xml:space="preserve">подпунктом "а" пункта </w:t>
      </w:r>
      <w:r w:rsidRPr="000A62AB">
        <w:t>2.4</w:t>
      </w:r>
      <w:r w:rsidR="00DE602A" w:rsidRPr="000A62AB">
        <w:t>.1</w:t>
      </w:r>
      <w:r>
        <w:t xml:space="preserve"> настоящего Административного регламента указанные</w:t>
      </w:r>
      <w:r>
        <w:rPr>
          <w:spacing w:val="-67"/>
        </w:rPr>
        <w:t xml:space="preserve"> </w:t>
      </w:r>
      <w:r>
        <w:t>уведомления заполняются путем внесения соответствующих сведений в форму на</w:t>
      </w:r>
      <w:r>
        <w:rPr>
          <w:spacing w:val="1"/>
        </w:rPr>
        <w:t xml:space="preserve"> </w:t>
      </w:r>
      <w:r>
        <w:t>Едином</w:t>
      </w:r>
      <w:r>
        <w:rPr>
          <w:spacing w:val="-2"/>
        </w:rPr>
        <w:t xml:space="preserve"> </w:t>
      </w:r>
      <w:r>
        <w:t>портале, региональном</w:t>
      </w:r>
      <w:r>
        <w:rPr>
          <w:spacing w:val="-1"/>
        </w:rPr>
        <w:t xml:space="preserve"> </w:t>
      </w:r>
      <w:r>
        <w:t>портале;</w:t>
      </w:r>
    </w:p>
    <w:p w:rsidR="0063735F" w:rsidRDefault="00DF09BD" w:rsidP="000A62AB">
      <w:pPr>
        <w:pStyle w:val="a3"/>
        <w:ind w:right="169" w:firstLine="709"/>
        <w:jc w:val="both"/>
      </w:pPr>
      <w:r>
        <w:t>б)</w:t>
      </w:r>
      <w:r>
        <w:rPr>
          <w:spacing w:val="1"/>
        </w:rPr>
        <w:t xml:space="preserve"> </w:t>
      </w:r>
      <w:r>
        <w:t>документ,</w:t>
      </w:r>
      <w:r>
        <w:rPr>
          <w:spacing w:val="1"/>
        </w:rPr>
        <w:t xml:space="preserve"> </w:t>
      </w:r>
      <w:r>
        <w:t>удостоверяющий</w:t>
      </w:r>
      <w:r>
        <w:rPr>
          <w:spacing w:val="1"/>
        </w:rPr>
        <w:t xml:space="preserve"> </w:t>
      </w:r>
      <w:r>
        <w:t>личность</w:t>
      </w:r>
      <w:r>
        <w:rPr>
          <w:spacing w:val="1"/>
        </w:rPr>
        <w:t xml:space="preserve"> </w:t>
      </w:r>
      <w:r>
        <w:t>заявителя</w:t>
      </w:r>
      <w:r>
        <w:rPr>
          <w:spacing w:val="1"/>
        </w:rPr>
        <w:t xml:space="preserve"> </w:t>
      </w:r>
      <w:r>
        <w:t>или</w:t>
      </w:r>
      <w:r>
        <w:rPr>
          <w:spacing w:val="1"/>
        </w:rPr>
        <w:t xml:space="preserve"> </w:t>
      </w:r>
      <w:r>
        <w:t>представителя</w:t>
      </w:r>
      <w:r>
        <w:rPr>
          <w:spacing w:val="-67"/>
        </w:rPr>
        <w:t xml:space="preserve"> </w:t>
      </w:r>
      <w:r>
        <w:t>заявителя,</w:t>
      </w:r>
      <w:r>
        <w:rPr>
          <w:spacing w:val="1"/>
        </w:rPr>
        <w:t xml:space="preserve"> </w:t>
      </w:r>
      <w:r>
        <w:t>в</w:t>
      </w:r>
      <w:r>
        <w:rPr>
          <w:spacing w:val="1"/>
        </w:rPr>
        <w:t xml:space="preserve"> </w:t>
      </w:r>
      <w:r>
        <w:t>случае</w:t>
      </w:r>
      <w:r>
        <w:rPr>
          <w:spacing w:val="1"/>
        </w:rPr>
        <w:t xml:space="preserve"> </w:t>
      </w:r>
      <w:r>
        <w:t>представления</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 заявления о внесении изменений, уведомления и прилагаемых к</w:t>
      </w:r>
      <w:r>
        <w:rPr>
          <w:spacing w:val="1"/>
        </w:rPr>
        <w:t xml:space="preserve"> </w:t>
      </w:r>
      <w:r>
        <w:t>ним</w:t>
      </w:r>
      <w:r>
        <w:rPr>
          <w:spacing w:val="1"/>
        </w:rPr>
        <w:t xml:space="preserve"> </w:t>
      </w:r>
      <w:r>
        <w:t>документов</w:t>
      </w:r>
      <w:r>
        <w:rPr>
          <w:spacing w:val="1"/>
        </w:rPr>
        <w:t xml:space="preserve"> </w:t>
      </w:r>
      <w:r>
        <w:t>посредством</w:t>
      </w:r>
      <w:r>
        <w:rPr>
          <w:spacing w:val="1"/>
        </w:rPr>
        <w:t xml:space="preserve"> </w:t>
      </w:r>
      <w:r>
        <w:t>личного</w:t>
      </w:r>
      <w:r>
        <w:rPr>
          <w:spacing w:val="1"/>
        </w:rPr>
        <w:t xml:space="preserve"> </w:t>
      </w:r>
      <w:r>
        <w:t>обращения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государственной</w:t>
      </w:r>
      <w:r>
        <w:rPr>
          <w:spacing w:val="1"/>
        </w:rPr>
        <w:t xml:space="preserve"> </w:t>
      </w:r>
      <w:r>
        <w:t>власти,</w:t>
      </w:r>
      <w:r>
        <w:rPr>
          <w:spacing w:val="1"/>
        </w:rPr>
        <w:t xml:space="preserve"> </w:t>
      </w:r>
      <w:r>
        <w:t>орган</w:t>
      </w:r>
      <w:r>
        <w:rPr>
          <w:spacing w:val="1"/>
        </w:rPr>
        <w:t xml:space="preserve"> </w:t>
      </w:r>
      <w:r>
        <w:t>местного</w:t>
      </w:r>
      <w:r>
        <w:rPr>
          <w:spacing w:val="1"/>
        </w:rPr>
        <w:t xml:space="preserve"> </w:t>
      </w:r>
      <w:r>
        <w:t>самоуправления,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многофункциональный</w:t>
      </w:r>
      <w:r>
        <w:rPr>
          <w:spacing w:val="-9"/>
        </w:rPr>
        <w:t xml:space="preserve"> </w:t>
      </w:r>
      <w:r>
        <w:t>центр,</w:t>
      </w:r>
      <w:r>
        <w:rPr>
          <w:spacing w:val="-9"/>
        </w:rPr>
        <w:t xml:space="preserve"> </w:t>
      </w:r>
      <w:r>
        <w:t>в</w:t>
      </w:r>
      <w:r>
        <w:rPr>
          <w:spacing w:val="-9"/>
        </w:rPr>
        <w:t xml:space="preserve"> </w:t>
      </w:r>
      <w:r>
        <w:t>организацию.</w:t>
      </w:r>
      <w:r>
        <w:rPr>
          <w:spacing w:val="-8"/>
        </w:rPr>
        <w:t xml:space="preserve"> </w:t>
      </w:r>
      <w:r>
        <w:t>В</w:t>
      </w:r>
      <w:r>
        <w:rPr>
          <w:spacing w:val="-9"/>
        </w:rPr>
        <w:t xml:space="preserve"> </w:t>
      </w:r>
      <w:r>
        <w:t>случае</w:t>
      </w:r>
      <w:r>
        <w:rPr>
          <w:spacing w:val="-9"/>
        </w:rPr>
        <w:t xml:space="preserve"> </w:t>
      </w:r>
      <w:r>
        <w:t>представления</w:t>
      </w:r>
      <w:r>
        <w:rPr>
          <w:spacing w:val="-8"/>
        </w:rPr>
        <w:t xml:space="preserve"> </w:t>
      </w:r>
      <w:r>
        <w:t>документов</w:t>
      </w:r>
      <w:r>
        <w:rPr>
          <w:spacing w:val="-68"/>
        </w:rPr>
        <w:t xml:space="preserve"> </w:t>
      </w:r>
      <w:r>
        <w:t>в</w:t>
      </w:r>
      <w:r>
        <w:rPr>
          <w:spacing w:val="1"/>
        </w:rPr>
        <w:t xml:space="preserve"> </w:t>
      </w:r>
      <w:r>
        <w:t>электронной</w:t>
      </w:r>
      <w:r>
        <w:rPr>
          <w:spacing w:val="1"/>
        </w:rPr>
        <w:t xml:space="preserve"> </w:t>
      </w:r>
      <w:r>
        <w:t>форме</w:t>
      </w:r>
      <w:r>
        <w:rPr>
          <w:spacing w:val="1"/>
        </w:rPr>
        <w:t xml:space="preserve"> </w:t>
      </w:r>
      <w:r>
        <w:t>посредством</w:t>
      </w:r>
      <w:r>
        <w:rPr>
          <w:spacing w:val="1"/>
        </w:rPr>
        <w:t xml:space="preserve"> </w:t>
      </w:r>
      <w:r>
        <w:t>Единого</w:t>
      </w:r>
      <w:r>
        <w:rPr>
          <w:spacing w:val="1"/>
        </w:rPr>
        <w:t xml:space="preserve"> </w:t>
      </w:r>
      <w:r>
        <w:t>портала,</w:t>
      </w:r>
      <w:r>
        <w:rPr>
          <w:spacing w:val="1"/>
        </w:rPr>
        <w:t xml:space="preserve"> </w:t>
      </w:r>
      <w:r>
        <w:t>регионального</w:t>
      </w:r>
      <w:r>
        <w:rPr>
          <w:spacing w:val="1"/>
        </w:rPr>
        <w:t xml:space="preserve"> </w:t>
      </w:r>
      <w:r>
        <w:t>портала</w:t>
      </w:r>
      <w:r>
        <w:rPr>
          <w:spacing w:val="1"/>
        </w:rPr>
        <w:t xml:space="preserve"> </w:t>
      </w:r>
      <w:r>
        <w:t>в</w:t>
      </w:r>
      <w:r>
        <w:rPr>
          <w:spacing w:val="-67"/>
        </w:rPr>
        <w:t xml:space="preserve"> </w:t>
      </w:r>
      <w:r>
        <w:t>соответствии</w:t>
      </w:r>
      <w:r>
        <w:rPr>
          <w:spacing w:val="1"/>
        </w:rPr>
        <w:t xml:space="preserve"> </w:t>
      </w:r>
      <w:r>
        <w:t>с</w:t>
      </w:r>
      <w:r>
        <w:rPr>
          <w:spacing w:val="1"/>
        </w:rPr>
        <w:t xml:space="preserve"> </w:t>
      </w:r>
      <w:r>
        <w:t>подпунктом</w:t>
      </w:r>
      <w:r>
        <w:rPr>
          <w:spacing w:val="1"/>
        </w:rPr>
        <w:t xml:space="preserve"> </w:t>
      </w:r>
      <w:r>
        <w:t>"а"</w:t>
      </w:r>
      <w:r>
        <w:rPr>
          <w:spacing w:val="1"/>
        </w:rPr>
        <w:t xml:space="preserve"> </w:t>
      </w:r>
      <w:r>
        <w:t>пункта</w:t>
      </w:r>
      <w:r>
        <w:rPr>
          <w:spacing w:val="1"/>
        </w:rPr>
        <w:t xml:space="preserve"> </w:t>
      </w:r>
      <w:r w:rsidRPr="000A62AB">
        <w:t>2.4</w:t>
      </w:r>
      <w:r w:rsidR="00DE602A" w:rsidRPr="000A62AB">
        <w:t>.1</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2"/>
        </w:rPr>
        <w:t xml:space="preserve"> </w:t>
      </w:r>
      <w:r>
        <w:t>представление</w:t>
      </w:r>
      <w:r>
        <w:rPr>
          <w:spacing w:val="-2"/>
        </w:rPr>
        <w:t xml:space="preserve"> </w:t>
      </w:r>
      <w:r>
        <w:t>указанного</w:t>
      </w:r>
      <w:r>
        <w:rPr>
          <w:spacing w:val="-2"/>
        </w:rPr>
        <w:t xml:space="preserve"> </w:t>
      </w:r>
      <w:r>
        <w:t>документа</w:t>
      </w:r>
      <w:r>
        <w:rPr>
          <w:spacing w:val="-1"/>
        </w:rPr>
        <w:t xml:space="preserve"> </w:t>
      </w:r>
      <w:r>
        <w:t>не</w:t>
      </w:r>
      <w:r>
        <w:rPr>
          <w:spacing w:val="-2"/>
        </w:rPr>
        <w:t xml:space="preserve"> </w:t>
      </w:r>
      <w:r>
        <w:t>требуется;</w:t>
      </w:r>
    </w:p>
    <w:p w:rsidR="0063735F" w:rsidRDefault="00DF09BD" w:rsidP="000A62AB">
      <w:pPr>
        <w:pStyle w:val="a3"/>
        <w:ind w:right="169" w:firstLine="709"/>
        <w:jc w:val="both"/>
      </w:pPr>
      <w:r>
        <w:t>в)</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действовать</w:t>
      </w:r>
      <w:r>
        <w:rPr>
          <w:spacing w:val="1"/>
        </w:rPr>
        <w:t xml:space="preserve"> </w:t>
      </w:r>
      <w:r>
        <w:t>от</w:t>
      </w:r>
      <w:r>
        <w:rPr>
          <w:spacing w:val="1"/>
        </w:rPr>
        <w:t xml:space="preserve"> </w:t>
      </w:r>
      <w:r>
        <w:t>имени</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за</w:t>
      </w:r>
      <w:r>
        <w:rPr>
          <w:spacing w:val="1"/>
        </w:rPr>
        <w:t xml:space="preserve"> </w:t>
      </w:r>
      <w:r>
        <w:t>получением</w:t>
      </w:r>
      <w:r>
        <w:rPr>
          <w:spacing w:val="1"/>
        </w:rPr>
        <w:t xml:space="preserve"> </w:t>
      </w:r>
      <w:r>
        <w:t>услуги</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представления</w:t>
      </w:r>
      <w:r>
        <w:rPr>
          <w:spacing w:val="1"/>
        </w:rPr>
        <w:t xml:space="preserve"> </w:t>
      </w:r>
      <w:r>
        <w:t>документов</w:t>
      </w:r>
      <w:r>
        <w:rPr>
          <w:spacing w:val="1"/>
        </w:rPr>
        <w:t xml:space="preserve"> </w:t>
      </w:r>
      <w:r>
        <w:t>в</w:t>
      </w:r>
      <w:r>
        <w:rPr>
          <w:spacing w:val="1"/>
        </w:rPr>
        <w:t xml:space="preserve"> </w:t>
      </w:r>
      <w:r>
        <w:t>электронной</w:t>
      </w:r>
      <w:r>
        <w:rPr>
          <w:spacing w:val="1"/>
        </w:rPr>
        <w:t xml:space="preserve"> </w:t>
      </w:r>
      <w:r>
        <w:t>форме посредством Единого портала, регионального портала в соответствии с</w:t>
      </w:r>
      <w:r>
        <w:rPr>
          <w:spacing w:val="1"/>
        </w:rPr>
        <w:t xml:space="preserve"> </w:t>
      </w:r>
      <w:r>
        <w:t xml:space="preserve">подпунктом "а" пункта </w:t>
      </w:r>
      <w:r w:rsidRPr="000A62AB">
        <w:t>2.4</w:t>
      </w:r>
      <w:r w:rsidR="00DE602A" w:rsidRPr="000A62AB">
        <w:t>.1</w:t>
      </w:r>
      <w:r>
        <w:t xml:space="preserve"> настоящего Административного регламента указанный</w:t>
      </w:r>
      <w:r>
        <w:rPr>
          <w:spacing w:val="-67"/>
        </w:rPr>
        <w:t xml:space="preserve"> </w:t>
      </w:r>
      <w:r>
        <w:t>документ,</w:t>
      </w:r>
      <w:r>
        <w:rPr>
          <w:spacing w:val="1"/>
        </w:rPr>
        <w:t xml:space="preserve"> </w:t>
      </w:r>
      <w:r>
        <w:t>выданный</w:t>
      </w:r>
      <w:r>
        <w:rPr>
          <w:spacing w:val="1"/>
        </w:rPr>
        <w:t xml:space="preserve"> </w:t>
      </w:r>
      <w:r>
        <w:t>заявителем,</w:t>
      </w:r>
      <w:r>
        <w:rPr>
          <w:spacing w:val="1"/>
        </w:rPr>
        <w:t xml:space="preserve"> </w:t>
      </w:r>
      <w:r>
        <w:t>являющимся</w:t>
      </w:r>
      <w:r>
        <w:rPr>
          <w:spacing w:val="1"/>
        </w:rPr>
        <w:t xml:space="preserve"> </w:t>
      </w:r>
      <w:r>
        <w:t>юридическим</w:t>
      </w:r>
      <w:r>
        <w:rPr>
          <w:spacing w:val="1"/>
        </w:rPr>
        <w:t xml:space="preserve"> </w:t>
      </w:r>
      <w:r>
        <w:t>лицом,</w:t>
      </w:r>
      <w:r>
        <w:rPr>
          <w:spacing w:val="1"/>
        </w:rPr>
        <w:t xml:space="preserve"> </w:t>
      </w:r>
      <w:r>
        <w:t>удостоверяется</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или</w:t>
      </w:r>
      <w:r>
        <w:rPr>
          <w:spacing w:val="1"/>
        </w:rPr>
        <w:t xml:space="preserve"> </w:t>
      </w:r>
      <w:r>
        <w:t>усиленной</w:t>
      </w:r>
      <w:r>
        <w:rPr>
          <w:spacing w:val="1"/>
        </w:rPr>
        <w:t xml:space="preserve"> </w:t>
      </w:r>
      <w:r>
        <w:t>неквалифицированной</w:t>
      </w:r>
      <w:r>
        <w:rPr>
          <w:spacing w:val="1"/>
        </w:rPr>
        <w:t xml:space="preserve"> </w:t>
      </w:r>
      <w:r>
        <w:t>электронной</w:t>
      </w:r>
      <w:r>
        <w:rPr>
          <w:spacing w:val="1"/>
        </w:rPr>
        <w:t xml:space="preserve"> </w:t>
      </w:r>
      <w:r>
        <w:t>подписью</w:t>
      </w:r>
      <w:r>
        <w:rPr>
          <w:spacing w:val="1"/>
        </w:rPr>
        <w:t xml:space="preserve"> </w:t>
      </w:r>
      <w:r>
        <w:t>правомочного</w:t>
      </w:r>
      <w:r>
        <w:rPr>
          <w:spacing w:val="1"/>
        </w:rPr>
        <w:t xml:space="preserve"> </w:t>
      </w:r>
      <w:r>
        <w:t>должностного лица такого юридического лица, а документ, выданный заявителем,</w:t>
      </w:r>
      <w:r>
        <w:rPr>
          <w:spacing w:val="-67"/>
        </w:rPr>
        <w:t xml:space="preserve"> </w:t>
      </w:r>
      <w:r>
        <w:t>являющимся физическим лицом, - усиленной квалифицированной электронной</w:t>
      </w:r>
      <w:r>
        <w:rPr>
          <w:spacing w:val="1"/>
        </w:rPr>
        <w:t xml:space="preserve"> </w:t>
      </w:r>
      <w:r>
        <w:t>подписью</w:t>
      </w:r>
      <w:r>
        <w:rPr>
          <w:spacing w:val="-1"/>
        </w:rPr>
        <w:t xml:space="preserve"> </w:t>
      </w:r>
      <w:r>
        <w:t>нотариуса;</w:t>
      </w:r>
    </w:p>
    <w:p w:rsidR="0063735F" w:rsidRDefault="00DF09BD" w:rsidP="000A62AB">
      <w:pPr>
        <w:pStyle w:val="a3"/>
        <w:ind w:right="168" w:firstLine="709"/>
        <w:jc w:val="both"/>
      </w:pPr>
      <w:r>
        <w:t>г) согласие всех правообладателей объекта капитального строительства в</w:t>
      </w:r>
      <w:r>
        <w:rPr>
          <w:spacing w:val="1"/>
        </w:rPr>
        <w:t xml:space="preserve"> </w:t>
      </w:r>
      <w:r>
        <w:t>случае</w:t>
      </w:r>
      <w:r>
        <w:rPr>
          <w:spacing w:val="-16"/>
        </w:rPr>
        <w:t xml:space="preserve"> </w:t>
      </w:r>
      <w:r>
        <w:t>реконструкции</w:t>
      </w:r>
      <w:r>
        <w:rPr>
          <w:spacing w:val="-15"/>
        </w:rPr>
        <w:t xml:space="preserve"> </w:t>
      </w:r>
      <w:r>
        <w:t>такого</w:t>
      </w:r>
      <w:r>
        <w:rPr>
          <w:spacing w:val="-15"/>
        </w:rPr>
        <w:t xml:space="preserve"> </w:t>
      </w:r>
      <w:r>
        <w:t>объекта,</w:t>
      </w:r>
      <w:r>
        <w:rPr>
          <w:spacing w:val="-16"/>
        </w:rPr>
        <w:t xml:space="preserve"> </w:t>
      </w:r>
      <w:r>
        <w:t>за</w:t>
      </w:r>
      <w:r>
        <w:rPr>
          <w:spacing w:val="-15"/>
        </w:rPr>
        <w:t xml:space="preserve"> </w:t>
      </w:r>
      <w:r>
        <w:t>исключением</w:t>
      </w:r>
      <w:r>
        <w:rPr>
          <w:spacing w:val="-15"/>
        </w:rPr>
        <w:t xml:space="preserve"> </w:t>
      </w:r>
      <w:r>
        <w:t>указанных</w:t>
      </w:r>
      <w:r>
        <w:rPr>
          <w:spacing w:val="-16"/>
        </w:rPr>
        <w:t xml:space="preserve"> </w:t>
      </w:r>
      <w:r>
        <w:t>в</w:t>
      </w:r>
      <w:r>
        <w:rPr>
          <w:spacing w:val="-15"/>
        </w:rPr>
        <w:t xml:space="preserve"> </w:t>
      </w:r>
      <w:r>
        <w:t>пункте</w:t>
      </w:r>
      <w:r>
        <w:rPr>
          <w:spacing w:val="-15"/>
        </w:rPr>
        <w:t xml:space="preserve"> </w:t>
      </w:r>
      <w:r>
        <w:t>6</w:t>
      </w:r>
      <w:r>
        <w:rPr>
          <w:vertAlign w:val="superscript"/>
        </w:rPr>
        <w:t>2</w:t>
      </w:r>
      <w:r>
        <w:rPr>
          <w:spacing w:val="-16"/>
        </w:rPr>
        <w:t xml:space="preserve"> </w:t>
      </w:r>
      <w:r>
        <w:t>части</w:t>
      </w:r>
    </w:p>
    <w:p w:rsidR="0063735F" w:rsidRDefault="00DF09BD" w:rsidP="000A62AB">
      <w:pPr>
        <w:pStyle w:val="a3"/>
        <w:ind w:right="169"/>
        <w:jc w:val="both"/>
      </w:pPr>
      <w:r>
        <w:t>7</w:t>
      </w:r>
      <w:r>
        <w:rPr>
          <w:spacing w:val="1"/>
        </w:rPr>
        <w:t xml:space="preserve"> </w:t>
      </w:r>
      <w:r>
        <w:t>статьи</w:t>
      </w:r>
      <w:r>
        <w:rPr>
          <w:spacing w:val="1"/>
        </w:rPr>
        <w:t xml:space="preserve"> </w:t>
      </w:r>
      <w:r>
        <w:t>51</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случаев</w:t>
      </w:r>
      <w:r>
        <w:rPr>
          <w:spacing w:val="1"/>
        </w:rPr>
        <w:t xml:space="preserve"> </w:t>
      </w:r>
      <w:r>
        <w:t>реконструкции</w:t>
      </w:r>
      <w:r>
        <w:rPr>
          <w:spacing w:val="1"/>
        </w:rPr>
        <w:t xml:space="preserve"> </w:t>
      </w:r>
      <w:r>
        <w:t>многоквартирного</w:t>
      </w:r>
      <w:r>
        <w:rPr>
          <w:spacing w:val="1"/>
        </w:rPr>
        <w:t xml:space="preserve"> </w:t>
      </w:r>
      <w:r>
        <w:t>дома</w:t>
      </w:r>
      <w:r>
        <w:rPr>
          <w:spacing w:val="1"/>
        </w:rPr>
        <w:t xml:space="preserve"> </w:t>
      </w:r>
      <w:r>
        <w:t>(в</w:t>
      </w:r>
      <w:r>
        <w:rPr>
          <w:spacing w:val="1"/>
        </w:rPr>
        <w:t xml:space="preserve"> </w:t>
      </w:r>
      <w:r>
        <w:t>случае</w:t>
      </w:r>
      <w:r>
        <w:rPr>
          <w:spacing w:val="1"/>
        </w:rPr>
        <w:t xml:space="preserve"> </w:t>
      </w:r>
      <w:r>
        <w:t>представления</w:t>
      </w:r>
      <w:r>
        <w:rPr>
          <w:spacing w:val="1"/>
        </w:rPr>
        <w:t xml:space="preserve"> </w:t>
      </w:r>
      <w:r>
        <w:t>заявления</w:t>
      </w:r>
      <w:r>
        <w:rPr>
          <w:spacing w:val="1"/>
        </w:rPr>
        <w:t xml:space="preserve"> </w:t>
      </w:r>
      <w:r>
        <w:t>о</w:t>
      </w:r>
      <w:r>
        <w:rPr>
          <w:spacing w:val="1"/>
        </w:rPr>
        <w:t xml:space="preserve"> </w:t>
      </w:r>
      <w:r>
        <w:t>выдаче</w:t>
      </w:r>
      <w:r>
        <w:rPr>
          <w:spacing w:val="121"/>
        </w:rPr>
        <w:t xml:space="preserve"> </w:t>
      </w:r>
      <w:r>
        <w:t>разрешения</w:t>
      </w:r>
      <w:r>
        <w:rPr>
          <w:spacing w:val="121"/>
        </w:rPr>
        <w:t xml:space="preserve"> </w:t>
      </w:r>
      <w:r>
        <w:t>на</w:t>
      </w:r>
      <w:r>
        <w:rPr>
          <w:spacing w:val="121"/>
        </w:rPr>
        <w:t xml:space="preserve"> </w:t>
      </w:r>
      <w:r>
        <w:t>строительство,</w:t>
      </w:r>
      <w:r>
        <w:rPr>
          <w:spacing w:val="122"/>
        </w:rPr>
        <w:t xml:space="preserve"> </w:t>
      </w:r>
      <w:r>
        <w:t>заявления</w:t>
      </w:r>
      <w:r>
        <w:rPr>
          <w:spacing w:val="121"/>
        </w:rPr>
        <w:t xml:space="preserve"> </w:t>
      </w:r>
      <w:r>
        <w:t>о</w:t>
      </w:r>
      <w:r>
        <w:rPr>
          <w:spacing w:val="121"/>
        </w:rPr>
        <w:t xml:space="preserve"> </w:t>
      </w:r>
      <w:r>
        <w:t>внесении</w:t>
      </w:r>
      <w:r>
        <w:rPr>
          <w:spacing w:val="121"/>
        </w:rPr>
        <w:t xml:space="preserve"> </w:t>
      </w:r>
      <w:r>
        <w:t>изменений</w:t>
      </w:r>
      <w:r>
        <w:rPr>
          <w:spacing w:val="122"/>
        </w:rPr>
        <w:t xml:space="preserve"> </w:t>
      </w:r>
      <w:r>
        <w:t>(за</w:t>
      </w:r>
      <w:r w:rsidR="000A62AB">
        <w:t xml:space="preserve"> </w:t>
      </w:r>
      <w:r>
        <w:t>исключением</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w:t>
      </w:r>
      <w:r>
        <w:rPr>
          <w:spacing w:val="-2"/>
        </w:rPr>
        <w:t xml:space="preserve"> </w:t>
      </w:r>
      <w:r>
        <w:t>срока</w:t>
      </w:r>
      <w:r>
        <w:rPr>
          <w:spacing w:val="-1"/>
        </w:rPr>
        <w:t xml:space="preserve"> </w:t>
      </w:r>
      <w:r>
        <w:t>действия</w:t>
      </w:r>
      <w:r>
        <w:rPr>
          <w:spacing w:val="-2"/>
        </w:rPr>
        <w:t xml:space="preserve"> </w:t>
      </w:r>
      <w:r>
        <w:t>разрешения</w:t>
      </w:r>
      <w:r>
        <w:rPr>
          <w:spacing w:val="-1"/>
        </w:rPr>
        <w:t xml:space="preserve"> </w:t>
      </w:r>
      <w:r>
        <w:t>на</w:t>
      </w:r>
      <w:r>
        <w:rPr>
          <w:spacing w:val="-2"/>
        </w:rPr>
        <w:t xml:space="preserve"> </w:t>
      </w:r>
      <w:r>
        <w:t>строительство);</w:t>
      </w:r>
    </w:p>
    <w:p w:rsidR="0063735F" w:rsidRDefault="00DF09BD" w:rsidP="000A62AB">
      <w:pPr>
        <w:pStyle w:val="a3"/>
        <w:ind w:right="169" w:firstLine="709"/>
        <w:jc w:val="both"/>
      </w:pPr>
      <w:r>
        <w:t xml:space="preserve">д) решение общего собрания собственников помещений и </w:t>
      </w:r>
      <w:proofErr w:type="spellStart"/>
      <w:r>
        <w:t>машино-мест</w:t>
      </w:r>
      <w:proofErr w:type="spellEnd"/>
      <w:r>
        <w:t xml:space="preserve"> в</w:t>
      </w:r>
      <w:r>
        <w:rPr>
          <w:spacing w:val="1"/>
        </w:rPr>
        <w:t xml:space="preserve"> </w:t>
      </w:r>
      <w:r>
        <w:t>многоквартирном доме, принятое в соответствии с жилищным законодательством</w:t>
      </w:r>
      <w:r>
        <w:rPr>
          <w:spacing w:val="-67"/>
        </w:rPr>
        <w:t xml:space="preserve"> </w:t>
      </w:r>
      <w:r>
        <w:t>в случае реконструкции многоквартирного дома, или, если в результате такой</w:t>
      </w:r>
      <w:r>
        <w:rPr>
          <w:spacing w:val="1"/>
        </w:rPr>
        <w:t xml:space="preserve"> </w:t>
      </w:r>
      <w:r>
        <w:t>реконструкции</w:t>
      </w:r>
      <w:r>
        <w:rPr>
          <w:spacing w:val="1"/>
        </w:rPr>
        <w:t xml:space="preserve"> </w:t>
      </w:r>
      <w:r>
        <w:t>произойдет</w:t>
      </w:r>
      <w:r>
        <w:rPr>
          <w:spacing w:val="1"/>
        </w:rPr>
        <w:t xml:space="preserve"> </w:t>
      </w:r>
      <w:r>
        <w:t>уменьшение</w:t>
      </w:r>
      <w:r>
        <w:rPr>
          <w:spacing w:val="1"/>
        </w:rPr>
        <w:t xml:space="preserve"> </w:t>
      </w:r>
      <w:r>
        <w:t>размера</w:t>
      </w:r>
      <w:r>
        <w:rPr>
          <w:spacing w:val="1"/>
        </w:rPr>
        <w:t xml:space="preserve"> </w:t>
      </w:r>
      <w:r>
        <w:t>общего</w:t>
      </w:r>
      <w:r>
        <w:rPr>
          <w:spacing w:val="1"/>
        </w:rPr>
        <w:t xml:space="preserve"> </w:t>
      </w:r>
      <w:r>
        <w:t>имущества</w:t>
      </w:r>
      <w:r>
        <w:rPr>
          <w:spacing w:val="1"/>
        </w:rPr>
        <w:t xml:space="preserve"> </w:t>
      </w:r>
      <w:r>
        <w:t>в</w:t>
      </w:r>
      <w:r>
        <w:rPr>
          <w:spacing w:val="1"/>
        </w:rPr>
        <w:t xml:space="preserve"> </w:t>
      </w:r>
      <w:r>
        <w:t>многоквартирном</w:t>
      </w:r>
      <w:r>
        <w:rPr>
          <w:spacing w:val="21"/>
        </w:rPr>
        <w:t xml:space="preserve"> </w:t>
      </w:r>
      <w:r>
        <w:t>доме,</w:t>
      </w:r>
      <w:r>
        <w:rPr>
          <w:spacing w:val="22"/>
        </w:rPr>
        <w:t xml:space="preserve"> </w:t>
      </w:r>
      <w:r>
        <w:t>согласие</w:t>
      </w:r>
      <w:r>
        <w:rPr>
          <w:spacing w:val="22"/>
        </w:rPr>
        <w:t xml:space="preserve"> </w:t>
      </w:r>
      <w:r>
        <w:t>всех</w:t>
      </w:r>
      <w:r>
        <w:rPr>
          <w:spacing w:val="22"/>
        </w:rPr>
        <w:t xml:space="preserve"> </w:t>
      </w:r>
      <w:r>
        <w:t>собственников</w:t>
      </w:r>
      <w:r>
        <w:rPr>
          <w:spacing w:val="22"/>
        </w:rPr>
        <w:t xml:space="preserve"> </w:t>
      </w:r>
      <w:r>
        <w:t>помещений</w:t>
      </w:r>
      <w:r>
        <w:rPr>
          <w:spacing w:val="22"/>
        </w:rPr>
        <w:t xml:space="preserve"> </w:t>
      </w:r>
      <w:r>
        <w:t>и</w:t>
      </w:r>
      <w:r>
        <w:rPr>
          <w:spacing w:val="22"/>
        </w:rPr>
        <w:t xml:space="preserve"> </w:t>
      </w:r>
      <w:proofErr w:type="spellStart"/>
      <w:r>
        <w:t>машино-мест</w:t>
      </w:r>
      <w:proofErr w:type="spellEnd"/>
      <w:r>
        <w:rPr>
          <w:spacing w:val="-67"/>
        </w:rPr>
        <w:t xml:space="preserve"> </w:t>
      </w:r>
      <w:r>
        <w:t xml:space="preserve">в </w:t>
      </w:r>
      <w:r>
        <w:lastRenderedPageBreak/>
        <w:t>многоквартирном доме (в случае представления заявления о выдаче разрешения</w:t>
      </w:r>
      <w:r>
        <w:rPr>
          <w:spacing w:val="1"/>
        </w:rPr>
        <w:t xml:space="preserve"> </w:t>
      </w:r>
      <w:r>
        <w:t>на строительство, заявления о внесении изменений (за исключением заявления 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w:t>
      </w:r>
      <w:r>
        <w:rPr>
          <w:spacing w:val="1"/>
        </w:rPr>
        <w:t xml:space="preserve"> </w:t>
      </w:r>
      <w:r>
        <w:t>срока</w:t>
      </w:r>
      <w:r>
        <w:rPr>
          <w:spacing w:val="1"/>
        </w:rPr>
        <w:t xml:space="preserve"> </w:t>
      </w:r>
      <w:r>
        <w:t>действия</w:t>
      </w:r>
      <w:r>
        <w:rPr>
          <w:spacing w:val="1"/>
        </w:rPr>
        <w:t xml:space="preserve"> </w:t>
      </w:r>
      <w:r>
        <w:t>разрешения</w:t>
      </w:r>
      <w:r>
        <w:rPr>
          <w:spacing w:val="-2"/>
        </w:rPr>
        <w:t xml:space="preserve"> </w:t>
      </w:r>
      <w:r>
        <w:t>на</w:t>
      </w:r>
      <w:r>
        <w:rPr>
          <w:spacing w:val="-1"/>
        </w:rPr>
        <w:t xml:space="preserve"> </w:t>
      </w:r>
      <w:r>
        <w:t>строительство).</w:t>
      </w:r>
    </w:p>
    <w:p w:rsidR="0063735F" w:rsidRDefault="0063735F" w:rsidP="000A62AB">
      <w:pPr>
        <w:pStyle w:val="a3"/>
        <w:ind w:firstLine="709"/>
        <w:jc w:val="both"/>
      </w:pPr>
    </w:p>
    <w:p w:rsidR="000A62AB" w:rsidRDefault="000A62AB" w:rsidP="00EA37F8">
      <w:pPr>
        <w:pStyle w:val="1"/>
        <w:ind w:left="810" w:right="502" w:firstLine="638"/>
      </w:pPr>
    </w:p>
    <w:p w:rsidR="0063735F" w:rsidRPr="00AC78A5" w:rsidRDefault="00EA37F8" w:rsidP="00AC78A5">
      <w:pPr>
        <w:pStyle w:val="1"/>
        <w:ind w:left="810" w:right="502" w:firstLine="638"/>
      </w:pPr>
      <w:r>
        <w:t xml:space="preserve">2.6. </w:t>
      </w:r>
      <w:r w:rsidR="00DF09BD">
        <w:t>Исчерпывающий перечень документов и сведений, необходимых в</w:t>
      </w:r>
      <w:r w:rsidR="00DF09BD">
        <w:rPr>
          <w:spacing w:val="-67"/>
        </w:rPr>
        <w:t xml:space="preserve"> </w:t>
      </w:r>
      <w:r w:rsidR="00DF09BD">
        <w:t>соответствии</w:t>
      </w:r>
      <w:r w:rsidR="00DF09BD">
        <w:rPr>
          <w:spacing w:val="-5"/>
        </w:rPr>
        <w:t xml:space="preserve"> </w:t>
      </w:r>
      <w:r w:rsidR="00DF09BD">
        <w:t>с</w:t>
      </w:r>
      <w:r w:rsidR="00DF09BD">
        <w:rPr>
          <w:spacing w:val="-5"/>
        </w:rPr>
        <w:t xml:space="preserve"> </w:t>
      </w:r>
      <w:r w:rsidR="00DF09BD">
        <w:t>нормативными</w:t>
      </w:r>
      <w:r w:rsidR="00DF09BD">
        <w:rPr>
          <w:spacing w:val="-5"/>
        </w:rPr>
        <w:t xml:space="preserve"> </w:t>
      </w:r>
      <w:r w:rsidR="00DF09BD">
        <w:t>правовыми</w:t>
      </w:r>
      <w:r w:rsidR="00DF09BD">
        <w:rPr>
          <w:spacing w:val="-4"/>
        </w:rPr>
        <w:t xml:space="preserve"> </w:t>
      </w:r>
      <w:r w:rsidR="00DF09BD">
        <w:t>актами</w:t>
      </w:r>
      <w:r w:rsidR="00DF09BD">
        <w:rPr>
          <w:spacing w:val="-6"/>
        </w:rPr>
        <w:t xml:space="preserve"> </w:t>
      </w:r>
      <w:r w:rsidR="00DF09BD">
        <w:t>для</w:t>
      </w:r>
      <w:r w:rsidR="00DF09BD">
        <w:rPr>
          <w:spacing w:val="-4"/>
        </w:rPr>
        <w:t xml:space="preserve"> </w:t>
      </w:r>
      <w:r w:rsidR="00DF09BD">
        <w:t>предоставления</w:t>
      </w:r>
      <w:r w:rsidR="00AC78A5">
        <w:t xml:space="preserve"> </w:t>
      </w:r>
      <w:r w:rsidR="002432B2">
        <w:t xml:space="preserve">муниципальной </w:t>
      </w:r>
      <w:r w:rsidR="00DF09BD" w:rsidRPr="00AC78A5">
        <w:t xml:space="preserve"> услуги, которые находятся в</w:t>
      </w:r>
      <w:r w:rsidR="00DF09BD" w:rsidRPr="00AC78A5">
        <w:rPr>
          <w:spacing w:val="1"/>
        </w:rPr>
        <w:t xml:space="preserve"> </w:t>
      </w:r>
      <w:r w:rsidR="00DF09BD" w:rsidRPr="00AC78A5">
        <w:t>распоряжении государственных органов, органов местного самоуправления</w:t>
      </w:r>
      <w:r w:rsidR="00DF09BD" w:rsidRPr="00AC78A5">
        <w:rPr>
          <w:spacing w:val="-67"/>
        </w:rPr>
        <w:t xml:space="preserve"> </w:t>
      </w:r>
      <w:r w:rsidR="00DF09BD" w:rsidRPr="00AC78A5">
        <w:t>и иных органов, участвующих в предоставлении государственных или</w:t>
      </w:r>
      <w:r w:rsidR="00DF09BD" w:rsidRPr="00AC78A5">
        <w:rPr>
          <w:spacing w:val="1"/>
        </w:rPr>
        <w:t xml:space="preserve"> </w:t>
      </w:r>
      <w:r w:rsidR="00DF09BD" w:rsidRPr="00AC78A5">
        <w:t>муниципальных</w:t>
      </w:r>
      <w:r w:rsidR="00DF09BD" w:rsidRPr="00AC78A5">
        <w:rPr>
          <w:spacing w:val="-1"/>
        </w:rPr>
        <w:t xml:space="preserve"> </w:t>
      </w:r>
      <w:r w:rsidR="00DF09BD" w:rsidRPr="00AC78A5">
        <w:t>услуг</w:t>
      </w:r>
    </w:p>
    <w:p w:rsidR="00AE0F4E" w:rsidRDefault="00AE0F4E" w:rsidP="00AE0F4E">
      <w:pPr>
        <w:tabs>
          <w:tab w:val="left" w:pos="1676"/>
        </w:tabs>
        <w:jc w:val="both"/>
        <w:rPr>
          <w:b/>
          <w:sz w:val="28"/>
          <w:szCs w:val="28"/>
        </w:rPr>
      </w:pPr>
    </w:p>
    <w:p w:rsidR="0063735F" w:rsidRPr="00EA37F8" w:rsidRDefault="00EA37F8" w:rsidP="00AE0F4E">
      <w:pPr>
        <w:tabs>
          <w:tab w:val="left" w:pos="1676"/>
        </w:tabs>
        <w:ind w:firstLine="709"/>
        <w:jc w:val="both"/>
        <w:rPr>
          <w:sz w:val="28"/>
        </w:rPr>
      </w:pPr>
      <w:r>
        <w:rPr>
          <w:sz w:val="28"/>
        </w:rPr>
        <w:t xml:space="preserve">2.6.1. </w:t>
      </w:r>
      <w:r w:rsidR="00DF09BD" w:rsidRPr="00EA37F8">
        <w:rPr>
          <w:sz w:val="28"/>
        </w:rPr>
        <w:t>Исчерпывающий</w:t>
      </w:r>
      <w:r w:rsidR="00DF09BD" w:rsidRPr="00EA37F8">
        <w:rPr>
          <w:spacing w:val="1"/>
          <w:sz w:val="28"/>
        </w:rPr>
        <w:t xml:space="preserve"> </w:t>
      </w:r>
      <w:r w:rsidR="00DF09BD" w:rsidRPr="00EA37F8">
        <w:rPr>
          <w:sz w:val="28"/>
        </w:rPr>
        <w:t>перечень</w:t>
      </w:r>
      <w:r w:rsidR="00DF09BD" w:rsidRPr="00EA37F8">
        <w:rPr>
          <w:spacing w:val="1"/>
          <w:sz w:val="28"/>
        </w:rPr>
        <w:t xml:space="preserve"> </w:t>
      </w:r>
      <w:r w:rsidR="00DF09BD" w:rsidRPr="00EA37F8">
        <w:rPr>
          <w:sz w:val="28"/>
        </w:rPr>
        <w:t>необходимых</w:t>
      </w:r>
      <w:r w:rsidR="00DF09BD" w:rsidRPr="00EA37F8">
        <w:rPr>
          <w:spacing w:val="1"/>
          <w:sz w:val="28"/>
        </w:rPr>
        <w:t xml:space="preserve"> </w:t>
      </w:r>
      <w:r w:rsidR="00DF09BD" w:rsidRPr="00EA37F8">
        <w:rPr>
          <w:sz w:val="28"/>
        </w:rPr>
        <w:t>для</w:t>
      </w:r>
      <w:r w:rsidR="00DF09BD" w:rsidRPr="00EA37F8">
        <w:rPr>
          <w:spacing w:val="1"/>
          <w:sz w:val="28"/>
        </w:rPr>
        <w:t xml:space="preserve"> </w:t>
      </w:r>
      <w:r w:rsidR="00DF09BD" w:rsidRPr="00EA37F8">
        <w:rPr>
          <w:sz w:val="28"/>
        </w:rPr>
        <w:t>предоставления</w:t>
      </w:r>
      <w:r w:rsidR="00DF09BD" w:rsidRPr="00EA37F8">
        <w:rPr>
          <w:spacing w:val="1"/>
          <w:sz w:val="28"/>
        </w:rPr>
        <w:t xml:space="preserve"> </w:t>
      </w:r>
      <w:r w:rsidR="00DF09BD" w:rsidRPr="00EA37F8">
        <w:rPr>
          <w:sz w:val="28"/>
        </w:rPr>
        <w:t>услуги</w:t>
      </w:r>
      <w:r w:rsidR="00DF09BD" w:rsidRPr="00EA37F8">
        <w:rPr>
          <w:spacing w:val="-67"/>
          <w:sz w:val="28"/>
        </w:rPr>
        <w:t xml:space="preserve"> </w:t>
      </w:r>
      <w:r w:rsidR="00DF09BD" w:rsidRPr="00EA37F8">
        <w:rPr>
          <w:spacing w:val="-1"/>
          <w:sz w:val="28"/>
        </w:rPr>
        <w:t>документов</w:t>
      </w:r>
      <w:r w:rsidR="00DF09BD" w:rsidRPr="00EA37F8">
        <w:rPr>
          <w:spacing w:val="-18"/>
          <w:sz w:val="28"/>
        </w:rPr>
        <w:t xml:space="preserve"> </w:t>
      </w:r>
      <w:r w:rsidR="00DF09BD" w:rsidRPr="00EA37F8">
        <w:rPr>
          <w:spacing w:val="-1"/>
          <w:sz w:val="28"/>
        </w:rPr>
        <w:t>(их</w:t>
      </w:r>
      <w:r w:rsidR="00DF09BD" w:rsidRPr="00EA37F8">
        <w:rPr>
          <w:spacing w:val="-17"/>
          <w:sz w:val="28"/>
        </w:rPr>
        <w:t xml:space="preserve"> </w:t>
      </w:r>
      <w:r w:rsidR="00DF09BD" w:rsidRPr="00EA37F8">
        <w:rPr>
          <w:spacing w:val="-1"/>
          <w:sz w:val="28"/>
        </w:rPr>
        <w:t>копий</w:t>
      </w:r>
      <w:r w:rsidR="00DF09BD" w:rsidRPr="00EA37F8">
        <w:rPr>
          <w:spacing w:val="-18"/>
          <w:sz w:val="28"/>
        </w:rPr>
        <w:t xml:space="preserve"> </w:t>
      </w:r>
      <w:r w:rsidR="00DF09BD" w:rsidRPr="00EA37F8">
        <w:rPr>
          <w:spacing w:val="-1"/>
          <w:sz w:val="28"/>
        </w:rPr>
        <w:t>или</w:t>
      </w:r>
      <w:r w:rsidR="00DF09BD" w:rsidRPr="00EA37F8">
        <w:rPr>
          <w:spacing w:val="-17"/>
          <w:sz w:val="28"/>
        </w:rPr>
        <w:t xml:space="preserve"> </w:t>
      </w:r>
      <w:r w:rsidR="00DF09BD" w:rsidRPr="00EA37F8">
        <w:rPr>
          <w:spacing w:val="-1"/>
          <w:sz w:val="28"/>
        </w:rPr>
        <w:t>сведений,</w:t>
      </w:r>
      <w:r w:rsidR="00DF09BD" w:rsidRPr="00EA37F8">
        <w:rPr>
          <w:spacing w:val="-18"/>
          <w:sz w:val="28"/>
        </w:rPr>
        <w:t xml:space="preserve"> </w:t>
      </w:r>
      <w:r w:rsidR="00DF09BD" w:rsidRPr="00EA37F8">
        <w:rPr>
          <w:sz w:val="28"/>
        </w:rPr>
        <w:t>содержащихся</w:t>
      </w:r>
      <w:r w:rsidR="00DF09BD" w:rsidRPr="00EA37F8">
        <w:rPr>
          <w:spacing w:val="-17"/>
          <w:sz w:val="28"/>
        </w:rPr>
        <w:t xml:space="preserve"> </w:t>
      </w:r>
      <w:r w:rsidR="00DF09BD" w:rsidRPr="00EA37F8">
        <w:rPr>
          <w:sz w:val="28"/>
        </w:rPr>
        <w:t>в</w:t>
      </w:r>
      <w:r w:rsidR="00DF09BD" w:rsidRPr="00EA37F8">
        <w:rPr>
          <w:spacing w:val="-18"/>
          <w:sz w:val="28"/>
        </w:rPr>
        <w:t xml:space="preserve"> </w:t>
      </w:r>
      <w:r w:rsidR="00DF09BD" w:rsidRPr="00EA37F8">
        <w:rPr>
          <w:sz w:val="28"/>
        </w:rPr>
        <w:t>них),</w:t>
      </w:r>
      <w:r w:rsidR="00DF09BD" w:rsidRPr="00EA37F8">
        <w:rPr>
          <w:spacing w:val="-17"/>
          <w:sz w:val="28"/>
        </w:rPr>
        <w:t xml:space="preserve"> </w:t>
      </w:r>
      <w:r w:rsidR="00DF09BD" w:rsidRPr="00EA37F8">
        <w:rPr>
          <w:sz w:val="28"/>
        </w:rPr>
        <w:t>которые</w:t>
      </w:r>
      <w:r w:rsidR="00DF09BD" w:rsidRPr="00EA37F8">
        <w:rPr>
          <w:spacing w:val="-18"/>
          <w:sz w:val="28"/>
        </w:rPr>
        <w:t xml:space="preserve"> </w:t>
      </w:r>
      <w:r w:rsidR="00DF09BD" w:rsidRPr="00EA37F8">
        <w:rPr>
          <w:sz w:val="28"/>
        </w:rPr>
        <w:t>запрашиваются</w:t>
      </w:r>
      <w:r w:rsidR="00DF09BD" w:rsidRPr="00EA37F8">
        <w:rPr>
          <w:spacing w:val="-67"/>
          <w:sz w:val="28"/>
        </w:rPr>
        <w:t xml:space="preserve"> </w:t>
      </w:r>
      <w:r w:rsidR="00DF09BD" w:rsidRPr="00EA37F8">
        <w:rPr>
          <w:sz w:val="28"/>
        </w:rPr>
        <w:t>уполномоченным</w:t>
      </w:r>
      <w:r w:rsidR="00DF09BD" w:rsidRPr="00EA37F8">
        <w:rPr>
          <w:spacing w:val="1"/>
          <w:sz w:val="28"/>
        </w:rPr>
        <w:t xml:space="preserve"> </w:t>
      </w:r>
      <w:r w:rsidR="00DF09BD" w:rsidRPr="00EA37F8">
        <w:rPr>
          <w:sz w:val="28"/>
        </w:rPr>
        <w:t>органом</w:t>
      </w:r>
      <w:r w:rsidR="00DF09BD" w:rsidRPr="00EA37F8">
        <w:rPr>
          <w:spacing w:val="1"/>
          <w:sz w:val="28"/>
        </w:rPr>
        <w:t xml:space="preserve"> </w:t>
      </w:r>
      <w:r w:rsidR="00DF09BD" w:rsidRPr="00EA37F8">
        <w:rPr>
          <w:sz w:val="28"/>
        </w:rPr>
        <w:t>государственной</w:t>
      </w:r>
      <w:r w:rsidR="00DF09BD" w:rsidRPr="00EA37F8">
        <w:rPr>
          <w:spacing w:val="1"/>
          <w:sz w:val="28"/>
        </w:rPr>
        <w:t xml:space="preserve"> </w:t>
      </w:r>
      <w:r w:rsidR="00DF09BD" w:rsidRPr="00EA37F8">
        <w:rPr>
          <w:sz w:val="28"/>
        </w:rPr>
        <w:t>власти,</w:t>
      </w:r>
      <w:r w:rsidR="00DF09BD" w:rsidRPr="00EA37F8">
        <w:rPr>
          <w:spacing w:val="1"/>
          <w:sz w:val="28"/>
        </w:rPr>
        <w:t xml:space="preserve"> </w:t>
      </w:r>
      <w:r w:rsidR="00DF09BD" w:rsidRPr="00EA37F8">
        <w:rPr>
          <w:sz w:val="28"/>
        </w:rPr>
        <w:t>органом</w:t>
      </w:r>
      <w:r w:rsidR="00DF09BD" w:rsidRPr="00EA37F8">
        <w:rPr>
          <w:spacing w:val="1"/>
          <w:sz w:val="28"/>
        </w:rPr>
        <w:t xml:space="preserve"> </w:t>
      </w:r>
      <w:r w:rsidR="00DF09BD" w:rsidRPr="00EA37F8">
        <w:rPr>
          <w:sz w:val="28"/>
        </w:rPr>
        <w:t>местного</w:t>
      </w:r>
      <w:r w:rsidR="00DF09BD" w:rsidRPr="00EA37F8">
        <w:rPr>
          <w:spacing w:val="1"/>
          <w:sz w:val="28"/>
        </w:rPr>
        <w:t xml:space="preserve"> </w:t>
      </w:r>
      <w:r w:rsidR="00DF09BD" w:rsidRPr="00EA37F8">
        <w:rPr>
          <w:sz w:val="28"/>
        </w:rPr>
        <w:t>самоуправления, организацией в порядке межведомственного информационного</w:t>
      </w:r>
      <w:r w:rsidR="00DF09BD" w:rsidRPr="00EA37F8">
        <w:rPr>
          <w:spacing w:val="1"/>
          <w:sz w:val="28"/>
        </w:rPr>
        <w:t xml:space="preserve"> </w:t>
      </w:r>
      <w:r w:rsidR="00DF09BD" w:rsidRPr="00EA37F8">
        <w:rPr>
          <w:sz w:val="28"/>
        </w:rPr>
        <w:t>взаимодействия</w:t>
      </w:r>
      <w:r w:rsidR="00DF09BD" w:rsidRPr="00EA37F8">
        <w:rPr>
          <w:spacing w:val="1"/>
          <w:sz w:val="28"/>
        </w:rPr>
        <w:t xml:space="preserve"> </w:t>
      </w:r>
      <w:r w:rsidR="00DF09BD" w:rsidRPr="00EA37F8">
        <w:rPr>
          <w:sz w:val="28"/>
        </w:rPr>
        <w:t>(в</w:t>
      </w:r>
      <w:r w:rsidR="00DF09BD" w:rsidRPr="00EA37F8">
        <w:rPr>
          <w:spacing w:val="1"/>
          <w:sz w:val="28"/>
        </w:rPr>
        <w:t xml:space="preserve"> </w:t>
      </w:r>
      <w:r w:rsidR="00DF09BD" w:rsidRPr="00EA37F8">
        <w:rPr>
          <w:sz w:val="28"/>
        </w:rPr>
        <w:t>том</w:t>
      </w:r>
      <w:r w:rsidR="00DF09BD" w:rsidRPr="00EA37F8">
        <w:rPr>
          <w:spacing w:val="1"/>
          <w:sz w:val="28"/>
        </w:rPr>
        <w:t xml:space="preserve"> </w:t>
      </w:r>
      <w:r w:rsidR="00DF09BD" w:rsidRPr="00EA37F8">
        <w:rPr>
          <w:sz w:val="28"/>
        </w:rPr>
        <w:t>числе</w:t>
      </w:r>
      <w:r w:rsidR="00DF09BD" w:rsidRPr="00EA37F8">
        <w:rPr>
          <w:spacing w:val="1"/>
          <w:sz w:val="28"/>
        </w:rPr>
        <w:t xml:space="preserve"> </w:t>
      </w:r>
      <w:r w:rsidR="00DF09BD" w:rsidRPr="00EA37F8">
        <w:rPr>
          <w:sz w:val="28"/>
        </w:rPr>
        <w:t>с</w:t>
      </w:r>
      <w:r w:rsidR="00DF09BD" w:rsidRPr="00EA37F8">
        <w:rPr>
          <w:spacing w:val="1"/>
          <w:sz w:val="28"/>
        </w:rPr>
        <w:t xml:space="preserve"> </w:t>
      </w:r>
      <w:r w:rsidR="00DF09BD" w:rsidRPr="00EA37F8">
        <w:rPr>
          <w:sz w:val="28"/>
        </w:rPr>
        <w:t>использованием</w:t>
      </w:r>
      <w:r w:rsidR="00DF09BD" w:rsidRPr="00EA37F8">
        <w:rPr>
          <w:spacing w:val="1"/>
          <w:sz w:val="28"/>
        </w:rPr>
        <w:t xml:space="preserve"> </w:t>
      </w:r>
      <w:r w:rsidR="00DF09BD" w:rsidRPr="00EA37F8">
        <w:rPr>
          <w:sz w:val="28"/>
        </w:rPr>
        <w:t>единой</w:t>
      </w:r>
      <w:r w:rsidR="00DF09BD" w:rsidRPr="00EA37F8">
        <w:rPr>
          <w:spacing w:val="1"/>
          <w:sz w:val="28"/>
        </w:rPr>
        <w:t xml:space="preserve"> </w:t>
      </w:r>
      <w:r w:rsidR="00DF09BD" w:rsidRPr="00EA37F8">
        <w:rPr>
          <w:sz w:val="28"/>
        </w:rPr>
        <w:t>системы</w:t>
      </w:r>
      <w:r w:rsidR="00DF09BD" w:rsidRPr="00EA37F8">
        <w:rPr>
          <w:spacing w:val="1"/>
          <w:sz w:val="28"/>
        </w:rPr>
        <w:t xml:space="preserve"> </w:t>
      </w:r>
      <w:r w:rsidR="00DF09BD" w:rsidRPr="00EA37F8">
        <w:rPr>
          <w:sz w:val="28"/>
        </w:rPr>
        <w:t>межведомственного</w:t>
      </w:r>
      <w:r w:rsidR="00DF09BD" w:rsidRPr="00EA37F8">
        <w:rPr>
          <w:spacing w:val="1"/>
          <w:sz w:val="28"/>
        </w:rPr>
        <w:t xml:space="preserve"> </w:t>
      </w:r>
      <w:r w:rsidR="00DF09BD" w:rsidRPr="00EA37F8">
        <w:rPr>
          <w:sz w:val="28"/>
        </w:rPr>
        <w:t>электронного</w:t>
      </w:r>
      <w:r w:rsidR="00DF09BD" w:rsidRPr="00EA37F8">
        <w:rPr>
          <w:spacing w:val="1"/>
          <w:sz w:val="28"/>
        </w:rPr>
        <w:t xml:space="preserve"> </w:t>
      </w:r>
      <w:r w:rsidR="00DF09BD" w:rsidRPr="00EA37F8">
        <w:rPr>
          <w:sz w:val="28"/>
        </w:rPr>
        <w:t>взаимодействия</w:t>
      </w:r>
      <w:r w:rsidR="00DF09BD" w:rsidRPr="00EA37F8">
        <w:rPr>
          <w:spacing w:val="1"/>
          <w:sz w:val="28"/>
        </w:rPr>
        <w:t xml:space="preserve"> </w:t>
      </w:r>
      <w:r w:rsidR="00DF09BD" w:rsidRPr="00EA37F8">
        <w:rPr>
          <w:sz w:val="28"/>
        </w:rPr>
        <w:t>и</w:t>
      </w:r>
      <w:r w:rsidR="00DF09BD" w:rsidRPr="00EA37F8">
        <w:rPr>
          <w:spacing w:val="1"/>
          <w:sz w:val="28"/>
        </w:rPr>
        <w:t xml:space="preserve"> </w:t>
      </w:r>
      <w:r w:rsidR="00DF09BD" w:rsidRPr="00EA37F8">
        <w:rPr>
          <w:sz w:val="28"/>
        </w:rPr>
        <w:t>подключаемых</w:t>
      </w:r>
      <w:r w:rsidR="00DF09BD" w:rsidRPr="00EA37F8">
        <w:rPr>
          <w:spacing w:val="1"/>
          <w:sz w:val="28"/>
        </w:rPr>
        <w:t xml:space="preserve"> </w:t>
      </w:r>
      <w:r w:rsidR="00DF09BD" w:rsidRPr="00EA37F8">
        <w:rPr>
          <w:sz w:val="28"/>
        </w:rPr>
        <w:t>к</w:t>
      </w:r>
      <w:r w:rsidR="00DF09BD" w:rsidRPr="00EA37F8">
        <w:rPr>
          <w:spacing w:val="1"/>
          <w:sz w:val="28"/>
        </w:rPr>
        <w:t xml:space="preserve"> </w:t>
      </w:r>
      <w:r w:rsidR="00DF09BD" w:rsidRPr="00EA37F8">
        <w:rPr>
          <w:sz w:val="28"/>
        </w:rPr>
        <w:t>ней</w:t>
      </w:r>
      <w:r w:rsidR="00DF09BD" w:rsidRPr="00EA37F8">
        <w:rPr>
          <w:spacing w:val="1"/>
          <w:sz w:val="28"/>
        </w:rPr>
        <w:t xml:space="preserve"> </w:t>
      </w:r>
      <w:r w:rsidR="00DF09BD" w:rsidRPr="00EA37F8">
        <w:rPr>
          <w:sz w:val="28"/>
        </w:rPr>
        <w:t>региональных</w:t>
      </w:r>
      <w:r w:rsidR="00DF09BD" w:rsidRPr="00EA37F8">
        <w:rPr>
          <w:spacing w:val="1"/>
          <w:sz w:val="28"/>
        </w:rPr>
        <w:t xml:space="preserve"> </w:t>
      </w:r>
      <w:r w:rsidR="00DF09BD" w:rsidRPr="00EA37F8">
        <w:rPr>
          <w:sz w:val="28"/>
        </w:rPr>
        <w:t>систем</w:t>
      </w:r>
      <w:r w:rsidR="00DF09BD" w:rsidRPr="00EA37F8">
        <w:rPr>
          <w:spacing w:val="1"/>
          <w:sz w:val="28"/>
        </w:rPr>
        <w:t xml:space="preserve"> </w:t>
      </w:r>
      <w:r w:rsidR="00DF09BD" w:rsidRPr="00EA37F8">
        <w:rPr>
          <w:sz w:val="28"/>
        </w:rPr>
        <w:t>межведомственного</w:t>
      </w:r>
      <w:r w:rsidR="00DF09BD" w:rsidRPr="00EA37F8">
        <w:rPr>
          <w:spacing w:val="1"/>
          <w:sz w:val="28"/>
        </w:rPr>
        <w:t xml:space="preserve"> </w:t>
      </w:r>
      <w:r w:rsidR="00DF09BD" w:rsidRPr="00EA37F8">
        <w:rPr>
          <w:sz w:val="28"/>
        </w:rPr>
        <w:t>электронного</w:t>
      </w:r>
      <w:r w:rsidR="00DF09BD" w:rsidRPr="00EA37F8">
        <w:rPr>
          <w:spacing w:val="1"/>
          <w:sz w:val="28"/>
        </w:rPr>
        <w:t xml:space="preserve"> </w:t>
      </w:r>
      <w:r w:rsidR="00DF09BD" w:rsidRPr="00EA37F8">
        <w:rPr>
          <w:sz w:val="28"/>
        </w:rPr>
        <w:t>взаимодействия)</w:t>
      </w:r>
      <w:r w:rsidR="00DF09BD" w:rsidRPr="00EA37F8">
        <w:rPr>
          <w:spacing w:val="1"/>
          <w:sz w:val="28"/>
        </w:rPr>
        <w:t xml:space="preserve"> </w:t>
      </w:r>
      <w:r w:rsidR="00DF09BD" w:rsidRPr="00EA37F8">
        <w:rPr>
          <w:sz w:val="28"/>
        </w:rPr>
        <w:t>в</w:t>
      </w:r>
      <w:r w:rsidR="00DF09BD" w:rsidRPr="00EA37F8">
        <w:rPr>
          <w:spacing w:val="1"/>
          <w:sz w:val="28"/>
        </w:rPr>
        <w:t xml:space="preserve"> </w:t>
      </w:r>
      <w:r w:rsidR="00DF09BD" w:rsidRPr="00EA37F8">
        <w:rPr>
          <w:sz w:val="28"/>
        </w:rPr>
        <w:t>государственных органах, органах местного самоуправления и подведомственных</w:t>
      </w:r>
      <w:r w:rsidR="00DF09BD" w:rsidRPr="00EA37F8">
        <w:rPr>
          <w:spacing w:val="-67"/>
          <w:sz w:val="28"/>
        </w:rPr>
        <w:t xml:space="preserve"> </w:t>
      </w:r>
      <w:r w:rsidR="00DF09BD" w:rsidRPr="00EA37F8">
        <w:rPr>
          <w:sz w:val="28"/>
        </w:rPr>
        <w:t>государственным органам или органам местного самоуправления организациях, в</w:t>
      </w:r>
      <w:r w:rsidR="00DF09BD" w:rsidRPr="00EA37F8">
        <w:rPr>
          <w:spacing w:val="1"/>
          <w:sz w:val="28"/>
        </w:rPr>
        <w:t xml:space="preserve"> </w:t>
      </w:r>
      <w:r w:rsidR="00DF09BD" w:rsidRPr="00EA37F8">
        <w:rPr>
          <w:sz w:val="28"/>
        </w:rPr>
        <w:t>распоряжении</w:t>
      </w:r>
      <w:r w:rsidR="00DF09BD" w:rsidRPr="00EA37F8">
        <w:rPr>
          <w:spacing w:val="1"/>
          <w:sz w:val="28"/>
        </w:rPr>
        <w:t xml:space="preserve"> </w:t>
      </w:r>
      <w:r w:rsidR="00DF09BD" w:rsidRPr="00EA37F8">
        <w:rPr>
          <w:sz w:val="28"/>
        </w:rPr>
        <w:t>которых</w:t>
      </w:r>
      <w:r w:rsidR="00DF09BD" w:rsidRPr="00EA37F8">
        <w:rPr>
          <w:spacing w:val="1"/>
          <w:sz w:val="28"/>
        </w:rPr>
        <w:t xml:space="preserve"> </w:t>
      </w:r>
      <w:r w:rsidR="00DF09BD" w:rsidRPr="00EA37F8">
        <w:rPr>
          <w:sz w:val="28"/>
        </w:rPr>
        <w:t>находятся</w:t>
      </w:r>
      <w:r w:rsidR="00DF09BD" w:rsidRPr="00EA37F8">
        <w:rPr>
          <w:spacing w:val="1"/>
          <w:sz w:val="28"/>
        </w:rPr>
        <w:t xml:space="preserve"> </w:t>
      </w:r>
      <w:r w:rsidR="00DF09BD" w:rsidRPr="00EA37F8">
        <w:rPr>
          <w:sz w:val="28"/>
        </w:rPr>
        <w:t>указанные</w:t>
      </w:r>
      <w:r w:rsidR="00DF09BD" w:rsidRPr="00EA37F8">
        <w:rPr>
          <w:spacing w:val="1"/>
          <w:sz w:val="28"/>
        </w:rPr>
        <w:t xml:space="preserve"> </w:t>
      </w:r>
      <w:r w:rsidR="00DF09BD" w:rsidRPr="00EA37F8">
        <w:rPr>
          <w:sz w:val="28"/>
        </w:rPr>
        <w:t>документы,</w:t>
      </w:r>
      <w:r w:rsidR="00DF09BD" w:rsidRPr="00EA37F8">
        <w:rPr>
          <w:spacing w:val="1"/>
          <w:sz w:val="28"/>
        </w:rPr>
        <w:t xml:space="preserve"> </w:t>
      </w:r>
      <w:r w:rsidR="00DF09BD" w:rsidRPr="00EA37F8">
        <w:rPr>
          <w:sz w:val="28"/>
        </w:rPr>
        <w:t>и</w:t>
      </w:r>
      <w:r w:rsidR="00DF09BD" w:rsidRPr="00EA37F8">
        <w:rPr>
          <w:spacing w:val="1"/>
          <w:sz w:val="28"/>
        </w:rPr>
        <w:t xml:space="preserve"> </w:t>
      </w:r>
      <w:r w:rsidR="00DF09BD" w:rsidRPr="00EA37F8">
        <w:rPr>
          <w:sz w:val="28"/>
        </w:rPr>
        <w:t>которые</w:t>
      </w:r>
      <w:r w:rsidR="00DF09BD" w:rsidRPr="00EA37F8">
        <w:rPr>
          <w:spacing w:val="1"/>
          <w:sz w:val="28"/>
        </w:rPr>
        <w:t xml:space="preserve"> </w:t>
      </w:r>
      <w:r w:rsidR="00DF09BD" w:rsidRPr="00EA37F8">
        <w:rPr>
          <w:sz w:val="28"/>
        </w:rPr>
        <w:t>заявитель</w:t>
      </w:r>
      <w:r w:rsidR="00DF09BD" w:rsidRPr="00EA37F8">
        <w:rPr>
          <w:spacing w:val="1"/>
          <w:sz w:val="28"/>
        </w:rPr>
        <w:t xml:space="preserve"> </w:t>
      </w:r>
      <w:r w:rsidR="00DF09BD" w:rsidRPr="00EA37F8">
        <w:rPr>
          <w:sz w:val="28"/>
        </w:rPr>
        <w:t>вправе</w:t>
      </w:r>
      <w:r w:rsidR="00DF09BD" w:rsidRPr="00EA37F8">
        <w:rPr>
          <w:spacing w:val="-2"/>
          <w:sz w:val="28"/>
        </w:rPr>
        <w:t xml:space="preserve"> </w:t>
      </w:r>
      <w:r w:rsidR="00DF09BD" w:rsidRPr="00EA37F8">
        <w:rPr>
          <w:sz w:val="28"/>
        </w:rPr>
        <w:t>представить по</w:t>
      </w:r>
      <w:r w:rsidR="00DF09BD" w:rsidRPr="00EA37F8">
        <w:rPr>
          <w:spacing w:val="-2"/>
          <w:sz w:val="28"/>
        </w:rPr>
        <w:t xml:space="preserve"> </w:t>
      </w:r>
      <w:r w:rsidR="00DF09BD" w:rsidRPr="00EA37F8">
        <w:rPr>
          <w:sz w:val="28"/>
        </w:rPr>
        <w:t>собственной инициативе:</w:t>
      </w:r>
    </w:p>
    <w:p w:rsidR="0063735F" w:rsidRPr="00EA37F8" w:rsidRDefault="00613B97" w:rsidP="00AE0F4E">
      <w:pPr>
        <w:tabs>
          <w:tab w:val="left" w:pos="1982"/>
        </w:tabs>
        <w:ind w:firstLine="709"/>
        <w:jc w:val="both"/>
        <w:rPr>
          <w:sz w:val="28"/>
        </w:rPr>
      </w:pPr>
      <w:r w:rsidRPr="00831AED">
        <w:rPr>
          <w:sz w:val="28"/>
        </w:rPr>
        <w:t>2.6.1</w:t>
      </w:r>
      <w:r w:rsidR="00EA37F8" w:rsidRPr="00831AED">
        <w:rPr>
          <w:sz w:val="28"/>
        </w:rPr>
        <w:t>.</w:t>
      </w:r>
      <w:r w:rsidRPr="00831AED">
        <w:rPr>
          <w:sz w:val="28"/>
        </w:rPr>
        <w:t>1</w:t>
      </w:r>
      <w:r w:rsidR="00AE0F4E">
        <w:rPr>
          <w:sz w:val="28"/>
        </w:rPr>
        <w:t>.</w:t>
      </w:r>
      <w:r w:rsidR="00EA37F8">
        <w:rPr>
          <w:sz w:val="28"/>
        </w:rPr>
        <w:t xml:space="preserve"> </w:t>
      </w:r>
      <w:r w:rsidR="00DF09BD" w:rsidRPr="00EA37F8">
        <w:rPr>
          <w:sz w:val="28"/>
        </w:rPr>
        <w:t>В</w:t>
      </w:r>
      <w:r w:rsidR="00DF09BD" w:rsidRPr="00EA37F8">
        <w:rPr>
          <w:spacing w:val="1"/>
          <w:sz w:val="28"/>
        </w:rPr>
        <w:t xml:space="preserve"> </w:t>
      </w:r>
      <w:r w:rsidR="00DF09BD" w:rsidRPr="00EA37F8">
        <w:rPr>
          <w:sz w:val="28"/>
        </w:rPr>
        <w:t>случае</w:t>
      </w:r>
      <w:r w:rsidR="00DF09BD" w:rsidRPr="00EA37F8">
        <w:rPr>
          <w:spacing w:val="1"/>
          <w:sz w:val="28"/>
        </w:rPr>
        <w:t xml:space="preserve"> </w:t>
      </w:r>
      <w:r w:rsidR="00DF09BD" w:rsidRPr="00EA37F8">
        <w:rPr>
          <w:sz w:val="28"/>
        </w:rPr>
        <w:t>представления</w:t>
      </w:r>
      <w:r w:rsidR="00DF09BD" w:rsidRPr="00EA37F8">
        <w:rPr>
          <w:spacing w:val="1"/>
          <w:sz w:val="28"/>
        </w:rPr>
        <w:t xml:space="preserve"> </w:t>
      </w:r>
      <w:r w:rsidR="00DF09BD" w:rsidRPr="00EA37F8">
        <w:rPr>
          <w:sz w:val="28"/>
        </w:rPr>
        <w:t>заявления</w:t>
      </w:r>
      <w:r w:rsidR="00DF09BD" w:rsidRPr="00EA37F8">
        <w:rPr>
          <w:spacing w:val="1"/>
          <w:sz w:val="28"/>
        </w:rPr>
        <w:t xml:space="preserve"> </w:t>
      </w:r>
      <w:r w:rsidR="00DF09BD" w:rsidRPr="00EA37F8">
        <w:rPr>
          <w:sz w:val="28"/>
        </w:rPr>
        <w:t>о</w:t>
      </w:r>
      <w:r w:rsidR="00DF09BD" w:rsidRPr="00EA37F8">
        <w:rPr>
          <w:spacing w:val="1"/>
          <w:sz w:val="28"/>
        </w:rPr>
        <w:t xml:space="preserve"> </w:t>
      </w:r>
      <w:r w:rsidR="00DF09BD" w:rsidRPr="00EA37F8">
        <w:rPr>
          <w:sz w:val="28"/>
        </w:rPr>
        <w:t>выдаче</w:t>
      </w:r>
      <w:r w:rsidR="00DF09BD" w:rsidRPr="00EA37F8">
        <w:rPr>
          <w:spacing w:val="1"/>
          <w:sz w:val="28"/>
        </w:rPr>
        <w:t xml:space="preserve"> </w:t>
      </w:r>
      <w:r w:rsidR="00DF09BD" w:rsidRPr="00EA37F8">
        <w:rPr>
          <w:sz w:val="28"/>
        </w:rPr>
        <w:t>разрешения</w:t>
      </w:r>
      <w:r w:rsidR="00DF09BD" w:rsidRPr="00EA37F8">
        <w:rPr>
          <w:spacing w:val="1"/>
          <w:sz w:val="28"/>
        </w:rPr>
        <w:t xml:space="preserve"> </w:t>
      </w:r>
      <w:r w:rsidR="00DF09BD" w:rsidRPr="00EA37F8">
        <w:rPr>
          <w:sz w:val="28"/>
        </w:rPr>
        <w:t>на</w:t>
      </w:r>
      <w:r w:rsidR="00DF09BD" w:rsidRPr="00EA37F8">
        <w:rPr>
          <w:spacing w:val="1"/>
          <w:sz w:val="28"/>
        </w:rPr>
        <w:t xml:space="preserve"> </w:t>
      </w:r>
      <w:r w:rsidR="00DF09BD" w:rsidRPr="00EA37F8">
        <w:rPr>
          <w:sz w:val="28"/>
        </w:rPr>
        <w:t>строительство,</w:t>
      </w:r>
      <w:r w:rsidR="00DF09BD" w:rsidRPr="00EA37F8">
        <w:rPr>
          <w:spacing w:val="1"/>
          <w:sz w:val="28"/>
        </w:rPr>
        <w:t xml:space="preserve"> </w:t>
      </w:r>
      <w:r w:rsidR="00DF09BD" w:rsidRPr="00EA37F8">
        <w:rPr>
          <w:sz w:val="28"/>
        </w:rPr>
        <w:t>заявления</w:t>
      </w:r>
      <w:r w:rsidR="00DF09BD" w:rsidRPr="00EA37F8">
        <w:rPr>
          <w:spacing w:val="1"/>
          <w:sz w:val="28"/>
        </w:rPr>
        <w:t xml:space="preserve"> </w:t>
      </w:r>
      <w:r w:rsidR="00DF09BD" w:rsidRPr="00EA37F8">
        <w:rPr>
          <w:sz w:val="28"/>
        </w:rPr>
        <w:t>о</w:t>
      </w:r>
      <w:r w:rsidR="00DF09BD" w:rsidRPr="00EA37F8">
        <w:rPr>
          <w:spacing w:val="1"/>
          <w:sz w:val="28"/>
        </w:rPr>
        <w:t xml:space="preserve"> </w:t>
      </w:r>
      <w:r w:rsidR="00DF09BD" w:rsidRPr="00EA37F8">
        <w:rPr>
          <w:sz w:val="28"/>
        </w:rPr>
        <w:t>внесении</w:t>
      </w:r>
      <w:r w:rsidR="00DF09BD" w:rsidRPr="00EA37F8">
        <w:rPr>
          <w:spacing w:val="1"/>
          <w:sz w:val="28"/>
        </w:rPr>
        <w:t xml:space="preserve"> </w:t>
      </w:r>
      <w:r w:rsidR="00DF09BD" w:rsidRPr="00EA37F8">
        <w:rPr>
          <w:sz w:val="28"/>
        </w:rPr>
        <w:t>изменений</w:t>
      </w:r>
      <w:r w:rsidR="00DF09BD" w:rsidRPr="00EA37F8">
        <w:rPr>
          <w:spacing w:val="1"/>
          <w:sz w:val="28"/>
        </w:rPr>
        <w:t xml:space="preserve"> </w:t>
      </w:r>
      <w:r w:rsidR="00DF09BD" w:rsidRPr="00EA37F8">
        <w:rPr>
          <w:sz w:val="28"/>
        </w:rPr>
        <w:t>(за</w:t>
      </w:r>
      <w:r w:rsidR="00DF09BD" w:rsidRPr="00EA37F8">
        <w:rPr>
          <w:spacing w:val="1"/>
          <w:sz w:val="28"/>
        </w:rPr>
        <w:t xml:space="preserve"> </w:t>
      </w:r>
      <w:r w:rsidR="00DF09BD" w:rsidRPr="00EA37F8">
        <w:rPr>
          <w:sz w:val="28"/>
        </w:rPr>
        <w:t>исключением</w:t>
      </w:r>
      <w:r w:rsidR="00DF09BD" w:rsidRPr="00EA37F8">
        <w:rPr>
          <w:spacing w:val="1"/>
          <w:sz w:val="28"/>
        </w:rPr>
        <w:t xml:space="preserve"> </w:t>
      </w:r>
      <w:r w:rsidR="00DF09BD" w:rsidRPr="00EA37F8">
        <w:rPr>
          <w:sz w:val="28"/>
        </w:rPr>
        <w:t>заявления</w:t>
      </w:r>
      <w:r w:rsidR="00DF09BD" w:rsidRPr="00EA37F8">
        <w:rPr>
          <w:spacing w:val="1"/>
          <w:sz w:val="28"/>
        </w:rPr>
        <w:t xml:space="preserve"> </w:t>
      </w:r>
      <w:r w:rsidR="00DF09BD" w:rsidRPr="00EA37F8">
        <w:rPr>
          <w:sz w:val="28"/>
        </w:rPr>
        <w:t>о</w:t>
      </w:r>
      <w:r w:rsidR="00DF09BD" w:rsidRPr="00EA37F8">
        <w:rPr>
          <w:spacing w:val="-67"/>
          <w:sz w:val="28"/>
        </w:rPr>
        <w:t xml:space="preserve"> </w:t>
      </w:r>
      <w:r w:rsidR="00DF09BD" w:rsidRPr="00EA37F8">
        <w:rPr>
          <w:sz w:val="28"/>
        </w:rPr>
        <w:t>внесении</w:t>
      </w:r>
      <w:r w:rsidR="00DF09BD" w:rsidRPr="00EA37F8">
        <w:rPr>
          <w:spacing w:val="1"/>
          <w:sz w:val="28"/>
        </w:rPr>
        <w:t xml:space="preserve"> </w:t>
      </w:r>
      <w:r w:rsidR="00DF09BD" w:rsidRPr="00EA37F8">
        <w:rPr>
          <w:sz w:val="28"/>
        </w:rPr>
        <w:t>изменений</w:t>
      </w:r>
      <w:r w:rsidR="00DF09BD" w:rsidRPr="00EA37F8">
        <w:rPr>
          <w:spacing w:val="1"/>
          <w:sz w:val="28"/>
        </w:rPr>
        <w:t xml:space="preserve"> </w:t>
      </w:r>
      <w:r w:rsidR="00DF09BD" w:rsidRPr="00EA37F8">
        <w:rPr>
          <w:sz w:val="28"/>
        </w:rPr>
        <w:t>в</w:t>
      </w:r>
      <w:r w:rsidR="00DF09BD" w:rsidRPr="00EA37F8">
        <w:rPr>
          <w:spacing w:val="1"/>
          <w:sz w:val="28"/>
        </w:rPr>
        <w:t xml:space="preserve"> </w:t>
      </w:r>
      <w:r w:rsidR="00DF09BD" w:rsidRPr="00EA37F8">
        <w:rPr>
          <w:sz w:val="28"/>
        </w:rPr>
        <w:t>связи</w:t>
      </w:r>
      <w:r w:rsidR="00DF09BD" w:rsidRPr="00EA37F8">
        <w:rPr>
          <w:spacing w:val="1"/>
          <w:sz w:val="28"/>
        </w:rPr>
        <w:t xml:space="preserve"> </w:t>
      </w:r>
      <w:r w:rsidR="00DF09BD" w:rsidRPr="00EA37F8">
        <w:rPr>
          <w:sz w:val="28"/>
        </w:rPr>
        <w:t>с</w:t>
      </w:r>
      <w:r w:rsidR="00DF09BD" w:rsidRPr="00EA37F8">
        <w:rPr>
          <w:spacing w:val="1"/>
          <w:sz w:val="28"/>
        </w:rPr>
        <w:t xml:space="preserve"> </w:t>
      </w:r>
      <w:r w:rsidR="00DF09BD" w:rsidRPr="00EA37F8">
        <w:rPr>
          <w:sz w:val="28"/>
        </w:rPr>
        <w:t>необходимостью</w:t>
      </w:r>
      <w:r w:rsidR="00DF09BD" w:rsidRPr="00EA37F8">
        <w:rPr>
          <w:spacing w:val="1"/>
          <w:sz w:val="28"/>
        </w:rPr>
        <w:t xml:space="preserve"> </w:t>
      </w:r>
      <w:r w:rsidR="00DF09BD" w:rsidRPr="00EA37F8">
        <w:rPr>
          <w:sz w:val="28"/>
        </w:rPr>
        <w:t>продления</w:t>
      </w:r>
      <w:r w:rsidR="00DF09BD" w:rsidRPr="00EA37F8">
        <w:rPr>
          <w:spacing w:val="1"/>
          <w:sz w:val="28"/>
        </w:rPr>
        <w:t xml:space="preserve"> </w:t>
      </w:r>
      <w:r w:rsidR="00DF09BD" w:rsidRPr="00EA37F8">
        <w:rPr>
          <w:sz w:val="28"/>
        </w:rPr>
        <w:t>срока</w:t>
      </w:r>
      <w:r w:rsidR="00DF09BD" w:rsidRPr="00EA37F8">
        <w:rPr>
          <w:spacing w:val="1"/>
          <w:sz w:val="28"/>
        </w:rPr>
        <w:t xml:space="preserve"> </w:t>
      </w:r>
      <w:r w:rsidR="00DF09BD" w:rsidRPr="00EA37F8">
        <w:rPr>
          <w:sz w:val="28"/>
        </w:rPr>
        <w:t>действия</w:t>
      </w:r>
      <w:r w:rsidR="00DF09BD" w:rsidRPr="00EA37F8">
        <w:rPr>
          <w:spacing w:val="1"/>
          <w:sz w:val="28"/>
        </w:rPr>
        <w:t xml:space="preserve"> </w:t>
      </w:r>
      <w:r w:rsidR="00DF09BD" w:rsidRPr="00EA37F8">
        <w:rPr>
          <w:sz w:val="28"/>
        </w:rPr>
        <w:t>разрешения</w:t>
      </w:r>
      <w:r w:rsidR="00DF09BD" w:rsidRPr="00EA37F8">
        <w:rPr>
          <w:spacing w:val="-2"/>
          <w:sz w:val="28"/>
        </w:rPr>
        <w:t xml:space="preserve"> </w:t>
      </w:r>
      <w:r w:rsidR="00DF09BD" w:rsidRPr="00EA37F8">
        <w:rPr>
          <w:sz w:val="28"/>
        </w:rPr>
        <w:t>на</w:t>
      </w:r>
      <w:r w:rsidR="00DF09BD" w:rsidRPr="00EA37F8">
        <w:rPr>
          <w:spacing w:val="-1"/>
          <w:sz w:val="28"/>
        </w:rPr>
        <w:t xml:space="preserve"> </w:t>
      </w:r>
      <w:r w:rsidR="00DF09BD" w:rsidRPr="00EA37F8">
        <w:rPr>
          <w:sz w:val="28"/>
        </w:rPr>
        <w:t>строительство):</w:t>
      </w:r>
    </w:p>
    <w:p w:rsidR="00AE0F4E" w:rsidRDefault="00DF09BD" w:rsidP="00AE0F4E">
      <w:pPr>
        <w:pStyle w:val="a3"/>
        <w:ind w:right="168" w:firstLine="709"/>
        <w:jc w:val="both"/>
      </w:pPr>
      <w:proofErr w:type="gramStart"/>
      <w:r>
        <w:t>а) правоустанавливающие документы на земельный участок, в том числе</w:t>
      </w:r>
      <w:r>
        <w:rPr>
          <w:spacing w:val="1"/>
        </w:rPr>
        <w:t xml:space="preserve"> </w:t>
      </w:r>
      <w:r>
        <w:t>соглашение об установлении сервитута, решение об установлении публичного</w:t>
      </w:r>
      <w:r>
        <w:rPr>
          <w:spacing w:val="1"/>
        </w:rPr>
        <w:t xml:space="preserve"> </w:t>
      </w:r>
      <w:r>
        <w:t>сервитута,</w:t>
      </w:r>
      <w:r>
        <w:rPr>
          <w:spacing w:val="1"/>
        </w:rPr>
        <w:t xml:space="preserve"> </w:t>
      </w:r>
      <w:r>
        <w:t>а</w:t>
      </w:r>
      <w:r>
        <w:rPr>
          <w:spacing w:val="1"/>
        </w:rPr>
        <w:t xml:space="preserve"> </w:t>
      </w:r>
      <w:r>
        <w:t>также</w:t>
      </w:r>
      <w:r>
        <w:rPr>
          <w:spacing w:val="1"/>
        </w:rPr>
        <w:t xml:space="preserve"> </w:t>
      </w:r>
      <w:r>
        <w:t>схема</w:t>
      </w:r>
      <w:r>
        <w:rPr>
          <w:spacing w:val="1"/>
        </w:rPr>
        <w:t xml:space="preserve"> </w:t>
      </w:r>
      <w:r>
        <w:t>расположения</w:t>
      </w:r>
      <w:r>
        <w:rPr>
          <w:spacing w:val="1"/>
        </w:rPr>
        <w:t xml:space="preserve"> </w:t>
      </w:r>
      <w:r>
        <w:t>земельного</w:t>
      </w:r>
      <w:r>
        <w:rPr>
          <w:spacing w:val="1"/>
        </w:rPr>
        <w:t xml:space="preserve"> </w:t>
      </w:r>
      <w:r>
        <w:t>участка</w:t>
      </w:r>
      <w:r>
        <w:rPr>
          <w:spacing w:val="1"/>
        </w:rPr>
        <w:t xml:space="preserve"> </w:t>
      </w:r>
      <w:r>
        <w:t>или</w:t>
      </w:r>
      <w:r>
        <w:rPr>
          <w:spacing w:val="1"/>
        </w:rPr>
        <w:t xml:space="preserve"> </w:t>
      </w:r>
      <w:r>
        <w:t>земельных</w:t>
      </w:r>
      <w:r>
        <w:rPr>
          <w:spacing w:val="1"/>
        </w:rPr>
        <w:t xml:space="preserve"> </w:t>
      </w:r>
      <w:r>
        <w:t>участков на кадастровом плане территории, на основании которой был образован</w:t>
      </w:r>
      <w:r>
        <w:rPr>
          <w:spacing w:val="1"/>
        </w:rPr>
        <w:t xml:space="preserve"> </w:t>
      </w:r>
      <w:r>
        <w:t>указанный</w:t>
      </w:r>
      <w:r>
        <w:rPr>
          <w:spacing w:val="1"/>
        </w:rPr>
        <w:t xml:space="preserve"> </w:t>
      </w:r>
      <w:r>
        <w:t>земельный</w:t>
      </w:r>
      <w:r>
        <w:rPr>
          <w:spacing w:val="1"/>
        </w:rPr>
        <w:t xml:space="preserve"> </w:t>
      </w:r>
      <w:r>
        <w:t>участок</w:t>
      </w:r>
      <w:r>
        <w:rPr>
          <w:spacing w:val="1"/>
        </w:rPr>
        <w:t xml:space="preserve"> </w:t>
      </w:r>
      <w:r>
        <w:t>и</w:t>
      </w:r>
      <w:r>
        <w:rPr>
          <w:spacing w:val="1"/>
        </w:rPr>
        <w:t xml:space="preserve"> </w:t>
      </w:r>
      <w:r>
        <w:t>выдан</w:t>
      </w:r>
      <w:r>
        <w:rPr>
          <w:spacing w:val="1"/>
        </w:rPr>
        <w:t xml:space="preserve"> </w:t>
      </w:r>
      <w:r>
        <w:t>градостроительный</w:t>
      </w:r>
      <w:r>
        <w:rPr>
          <w:spacing w:val="1"/>
        </w:rPr>
        <w:t xml:space="preserve"> </w:t>
      </w:r>
      <w:r>
        <w:t>план</w:t>
      </w:r>
      <w:r>
        <w:rPr>
          <w:spacing w:val="1"/>
        </w:rPr>
        <w:t xml:space="preserve"> </w:t>
      </w:r>
      <w:r>
        <w:t>земельного</w:t>
      </w:r>
      <w:r>
        <w:rPr>
          <w:spacing w:val="1"/>
        </w:rPr>
        <w:t xml:space="preserve"> </w:t>
      </w:r>
      <w:r>
        <w:t>участка</w:t>
      </w:r>
      <w:r>
        <w:rPr>
          <w:spacing w:val="1"/>
        </w:rPr>
        <w:t xml:space="preserve"> </w:t>
      </w:r>
      <w:r>
        <w:t>в</w:t>
      </w:r>
      <w:r>
        <w:rPr>
          <w:spacing w:val="1"/>
        </w:rPr>
        <w:t xml:space="preserve"> </w:t>
      </w:r>
      <w:r>
        <w:t>случае,</w:t>
      </w:r>
      <w:r>
        <w:rPr>
          <w:spacing w:val="1"/>
        </w:rPr>
        <w:t xml:space="preserve"> </w:t>
      </w:r>
      <w:r>
        <w:t>предусмотренном</w:t>
      </w:r>
      <w:r>
        <w:rPr>
          <w:spacing w:val="1"/>
        </w:rPr>
        <w:t xml:space="preserve"> </w:t>
      </w:r>
      <w:r>
        <w:t>частью</w:t>
      </w:r>
      <w:r>
        <w:rPr>
          <w:spacing w:val="1"/>
        </w:rPr>
        <w:t xml:space="preserve"> </w:t>
      </w:r>
      <w:r>
        <w:t>1</w:t>
      </w:r>
      <w:r>
        <w:rPr>
          <w:vertAlign w:val="superscript"/>
        </w:rPr>
        <w:t>1</w:t>
      </w:r>
      <w:r>
        <w:rPr>
          <w:spacing w:val="1"/>
        </w:rPr>
        <w:t xml:space="preserve"> </w:t>
      </w:r>
      <w:r>
        <w:t>статьи</w:t>
      </w:r>
      <w:r>
        <w:rPr>
          <w:spacing w:val="1"/>
        </w:rPr>
        <w:t xml:space="preserve"> </w:t>
      </w:r>
      <w:r>
        <w:t>57</w:t>
      </w:r>
      <w:r>
        <w:rPr>
          <w:vertAlign w:val="superscript"/>
        </w:rPr>
        <w:t>3</w:t>
      </w:r>
      <w:r>
        <w:rPr>
          <w:spacing w:val="1"/>
        </w:rPr>
        <w:t xml:space="preserve"> </w:t>
      </w:r>
      <w:r>
        <w:t>Градостроительного</w:t>
      </w:r>
      <w:r>
        <w:rPr>
          <w:spacing w:val="1"/>
        </w:rPr>
        <w:t xml:space="preserve"> </w:t>
      </w:r>
      <w:r>
        <w:t>кодекса</w:t>
      </w:r>
      <w:r>
        <w:rPr>
          <w:spacing w:val="-10"/>
        </w:rPr>
        <w:t xml:space="preserve"> </w:t>
      </w:r>
      <w:r>
        <w:t>Российской</w:t>
      </w:r>
      <w:r>
        <w:rPr>
          <w:spacing w:val="-10"/>
        </w:rPr>
        <w:t xml:space="preserve"> </w:t>
      </w:r>
      <w:r>
        <w:t>Федерации,</w:t>
      </w:r>
      <w:r>
        <w:rPr>
          <w:spacing w:val="-10"/>
        </w:rPr>
        <w:t xml:space="preserve"> </w:t>
      </w:r>
      <w:r>
        <w:t>или</w:t>
      </w:r>
      <w:r>
        <w:rPr>
          <w:spacing w:val="-10"/>
        </w:rPr>
        <w:t xml:space="preserve"> </w:t>
      </w:r>
      <w:r>
        <w:t>реквизиты</w:t>
      </w:r>
      <w:r>
        <w:rPr>
          <w:spacing w:val="-10"/>
        </w:rPr>
        <w:t xml:space="preserve"> </w:t>
      </w:r>
      <w:r>
        <w:t>утвержденного</w:t>
      </w:r>
      <w:r>
        <w:rPr>
          <w:spacing w:val="-10"/>
        </w:rPr>
        <w:t xml:space="preserve"> </w:t>
      </w:r>
      <w:r>
        <w:t>проекта</w:t>
      </w:r>
      <w:proofErr w:type="gramEnd"/>
      <w:r>
        <w:rPr>
          <w:spacing w:val="-10"/>
        </w:rPr>
        <w:t xml:space="preserve"> </w:t>
      </w:r>
      <w:r>
        <w:t>межевания</w:t>
      </w:r>
      <w:r>
        <w:rPr>
          <w:spacing w:val="-68"/>
        </w:rPr>
        <w:t xml:space="preserve"> </w:t>
      </w:r>
      <w:r>
        <w:t>территории</w:t>
      </w:r>
      <w:r>
        <w:rPr>
          <w:spacing w:val="-6"/>
        </w:rPr>
        <w:t xml:space="preserve"> </w:t>
      </w:r>
      <w:r>
        <w:t>либо</w:t>
      </w:r>
      <w:r>
        <w:rPr>
          <w:spacing w:val="-7"/>
        </w:rPr>
        <w:t xml:space="preserve"> </w:t>
      </w:r>
      <w:r>
        <w:t>схема</w:t>
      </w:r>
      <w:r>
        <w:rPr>
          <w:spacing w:val="-6"/>
        </w:rPr>
        <w:t xml:space="preserve"> </w:t>
      </w:r>
      <w:r>
        <w:t>расположения</w:t>
      </w:r>
      <w:r>
        <w:rPr>
          <w:spacing w:val="-6"/>
        </w:rPr>
        <w:t xml:space="preserve"> </w:t>
      </w:r>
      <w:r>
        <w:t>земельного</w:t>
      </w:r>
      <w:r>
        <w:rPr>
          <w:spacing w:val="-6"/>
        </w:rPr>
        <w:t xml:space="preserve"> </w:t>
      </w:r>
      <w:r>
        <w:t>участка</w:t>
      </w:r>
      <w:r>
        <w:rPr>
          <w:spacing w:val="-6"/>
        </w:rPr>
        <w:t xml:space="preserve"> </w:t>
      </w:r>
      <w:r>
        <w:t>или</w:t>
      </w:r>
      <w:r>
        <w:rPr>
          <w:spacing w:val="-6"/>
        </w:rPr>
        <w:t xml:space="preserve"> </w:t>
      </w:r>
      <w:r>
        <w:t>земельных</w:t>
      </w:r>
      <w:r>
        <w:rPr>
          <w:spacing w:val="-6"/>
        </w:rPr>
        <w:t xml:space="preserve"> </w:t>
      </w:r>
      <w:r>
        <w:t>участков</w:t>
      </w:r>
      <w:r>
        <w:rPr>
          <w:spacing w:val="-67"/>
        </w:rPr>
        <w:t xml:space="preserve"> </w:t>
      </w:r>
      <w:r>
        <w:t>на кадастровом плане территории в случае, предусмотренном частью 7</w:t>
      </w:r>
      <w:r>
        <w:rPr>
          <w:vertAlign w:val="superscript"/>
        </w:rPr>
        <w:t>3</w:t>
      </w:r>
      <w:r>
        <w:t xml:space="preserve"> статьи 51</w:t>
      </w:r>
      <w:r>
        <w:rPr>
          <w:spacing w:val="1"/>
        </w:rPr>
        <w:t xml:space="preserve"> </w:t>
      </w:r>
      <w:r>
        <w:t>Градостроительного</w:t>
      </w:r>
      <w:r>
        <w:rPr>
          <w:spacing w:val="-1"/>
        </w:rPr>
        <w:t xml:space="preserve"> </w:t>
      </w:r>
      <w:r>
        <w:t>кодекса</w:t>
      </w:r>
      <w:r>
        <w:rPr>
          <w:spacing w:val="-1"/>
        </w:rPr>
        <w:t xml:space="preserve"> </w:t>
      </w:r>
      <w:r>
        <w:t>Российской Федерации;</w:t>
      </w:r>
    </w:p>
    <w:p w:rsidR="0063735F" w:rsidRDefault="00DF09BD" w:rsidP="00AE0F4E">
      <w:pPr>
        <w:pStyle w:val="a3"/>
        <w:ind w:right="168" w:firstLine="709"/>
        <w:jc w:val="both"/>
      </w:pPr>
      <w:proofErr w:type="gramStart"/>
      <w:r>
        <w:rPr>
          <w:spacing w:val="-1"/>
        </w:rPr>
        <w:t>б)</w:t>
      </w:r>
      <w:r>
        <w:rPr>
          <w:spacing w:val="-16"/>
        </w:rPr>
        <w:t xml:space="preserve"> </w:t>
      </w:r>
      <w:r>
        <w:rPr>
          <w:spacing w:val="-1"/>
        </w:rPr>
        <w:t>при</w:t>
      </w:r>
      <w:r>
        <w:rPr>
          <w:spacing w:val="-16"/>
        </w:rPr>
        <w:t xml:space="preserve"> </w:t>
      </w:r>
      <w:r>
        <w:rPr>
          <w:spacing w:val="-1"/>
        </w:rPr>
        <w:t>наличии</w:t>
      </w:r>
      <w:r>
        <w:rPr>
          <w:spacing w:val="-15"/>
        </w:rPr>
        <w:t xml:space="preserve"> </w:t>
      </w:r>
      <w:r>
        <w:rPr>
          <w:spacing w:val="-1"/>
        </w:rPr>
        <w:t>соглашения</w:t>
      </w:r>
      <w:r>
        <w:rPr>
          <w:spacing w:val="-16"/>
        </w:rPr>
        <w:t xml:space="preserve"> </w:t>
      </w:r>
      <w:r>
        <w:t>о</w:t>
      </w:r>
      <w:r>
        <w:rPr>
          <w:spacing w:val="-16"/>
        </w:rPr>
        <w:t xml:space="preserve"> </w:t>
      </w:r>
      <w:r>
        <w:t>передаче</w:t>
      </w:r>
      <w:r>
        <w:rPr>
          <w:spacing w:val="-15"/>
        </w:rPr>
        <w:t xml:space="preserve"> </w:t>
      </w:r>
      <w:r>
        <w:t>в</w:t>
      </w:r>
      <w:r>
        <w:rPr>
          <w:spacing w:val="-16"/>
        </w:rPr>
        <w:t xml:space="preserve"> </w:t>
      </w:r>
      <w:r>
        <w:t>случаях,</w:t>
      </w:r>
      <w:r>
        <w:rPr>
          <w:spacing w:val="-15"/>
        </w:rPr>
        <w:t xml:space="preserve"> </w:t>
      </w:r>
      <w:r>
        <w:t>установленных</w:t>
      </w:r>
      <w:r>
        <w:rPr>
          <w:spacing w:val="-16"/>
        </w:rPr>
        <w:t xml:space="preserve"> </w:t>
      </w:r>
      <w:r>
        <w:t>бюджетным</w:t>
      </w:r>
      <w:r>
        <w:rPr>
          <w:spacing w:val="-68"/>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органом</w:t>
      </w:r>
      <w:r>
        <w:rPr>
          <w:spacing w:val="1"/>
        </w:rPr>
        <w:t xml:space="preserve"> </w:t>
      </w:r>
      <w:r>
        <w:t>государственной</w:t>
      </w:r>
      <w:r>
        <w:rPr>
          <w:spacing w:val="1"/>
        </w:rPr>
        <w:t xml:space="preserve"> </w:t>
      </w:r>
      <w:r>
        <w:t>власти</w:t>
      </w:r>
      <w:r>
        <w:rPr>
          <w:spacing w:val="1"/>
        </w:rPr>
        <w:t xml:space="preserve"> </w:t>
      </w:r>
      <w:r>
        <w:t>(государственным органом), Государственной корпорацией по атомной энергии</w:t>
      </w:r>
      <w:r>
        <w:rPr>
          <w:spacing w:val="1"/>
        </w:rPr>
        <w:t xml:space="preserve"> </w:t>
      </w:r>
      <w:r>
        <w:t>"</w:t>
      </w:r>
      <w:proofErr w:type="spellStart"/>
      <w:r>
        <w:t>Росатом</w:t>
      </w:r>
      <w:proofErr w:type="spellEnd"/>
      <w:r>
        <w:t>",</w:t>
      </w:r>
      <w:r>
        <w:rPr>
          <w:spacing w:val="1"/>
        </w:rPr>
        <w:t xml:space="preserve"> </w:t>
      </w:r>
      <w:r>
        <w:t>Государственной</w:t>
      </w:r>
      <w:r>
        <w:rPr>
          <w:spacing w:val="1"/>
        </w:rPr>
        <w:t xml:space="preserve"> </w:t>
      </w:r>
      <w:r>
        <w:t>корпорацией</w:t>
      </w:r>
      <w:r>
        <w:rPr>
          <w:spacing w:val="1"/>
        </w:rPr>
        <w:t xml:space="preserve"> </w:t>
      </w:r>
      <w:r>
        <w:t>по</w:t>
      </w:r>
      <w:r>
        <w:rPr>
          <w:spacing w:val="1"/>
        </w:rPr>
        <w:t xml:space="preserve"> </w:t>
      </w:r>
      <w:r>
        <w:t>космической</w:t>
      </w:r>
      <w:r>
        <w:rPr>
          <w:spacing w:val="1"/>
        </w:rPr>
        <w:t xml:space="preserve"> </w:t>
      </w:r>
      <w:r>
        <w:t>деятельности</w:t>
      </w:r>
      <w:r>
        <w:rPr>
          <w:spacing w:val="1"/>
        </w:rPr>
        <w:t xml:space="preserve"> </w:t>
      </w:r>
      <w:r>
        <w:t>"</w:t>
      </w:r>
      <w:proofErr w:type="spellStart"/>
      <w:r>
        <w:t>Роскосмос</w:t>
      </w:r>
      <w:proofErr w:type="spellEnd"/>
      <w:r>
        <w:t>", органом управления государственным внебюджетным фондом или</w:t>
      </w:r>
      <w:r>
        <w:rPr>
          <w:spacing w:val="1"/>
        </w:rPr>
        <w:t xml:space="preserve"> </w:t>
      </w:r>
      <w:r>
        <w:t>органом</w:t>
      </w:r>
      <w:r>
        <w:rPr>
          <w:spacing w:val="1"/>
        </w:rPr>
        <w:t xml:space="preserve"> </w:t>
      </w:r>
      <w:r>
        <w:t>местного</w:t>
      </w:r>
      <w:r>
        <w:rPr>
          <w:spacing w:val="1"/>
        </w:rPr>
        <w:t xml:space="preserve"> </w:t>
      </w:r>
      <w:r>
        <w:t>самоуправления</w:t>
      </w:r>
      <w:r>
        <w:rPr>
          <w:spacing w:val="1"/>
        </w:rPr>
        <w:t xml:space="preserve"> </w:t>
      </w:r>
      <w:r>
        <w:t>полномочий</w:t>
      </w:r>
      <w:r>
        <w:rPr>
          <w:spacing w:val="1"/>
        </w:rPr>
        <w:t xml:space="preserve"> </w:t>
      </w:r>
      <w:r>
        <w:t>государственного</w:t>
      </w:r>
      <w:r>
        <w:rPr>
          <w:spacing w:val="-67"/>
        </w:rPr>
        <w:t xml:space="preserve"> </w:t>
      </w:r>
      <w:r>
        <w:t>(муниципального)</w:t>
      </w:r>
      <w:r>
        <w:rPr>
          <w:spacing w:val="1"/>
        </w:rPr>
        <w:t xml:space="preserve"> </w:t>
      </w:r>
      <w:r>
        <w:t>заказчика,</w:t>
      </w:r>
      <w:r>
        <w:rPr>
          <w:spacing w:val="1"/>
        </w:rPr>
        <w:t xml:space="preserve"> </w:t>
      </w:r>
      <w:r>
        <w:t>заключенного</w:t>
      </w:r>
      <w:r>
        <w:rPr>
          <w:spacing w:val="1"/>
        </w:rPr>
        <w:t xml:space="preserve"> </w:t>
      </w:r>
      <w:r>
        <w:t>при</w:t>
      </w:r>
      <w:r>
        <w:rPr>
          <w:spacing w:val="1"/>
        </w:rPr>
        <w:t xml:space="preserve"> </w:t>
      </w:r>
      <w:r>
        <w:t>осуществлении</w:t>
      </w:r>
      <w:r>
        <w:rPr>
          <w:spacing w:val="1"/>
        </w:rPr>
        <w:t xml:space="preserve"> </w:t>
      </w:r>
      <w:r>
        <w:t>бюджетных</w:t>
      </w:r>
      <w:r>
        <w:rPr>
          <w:spacing w:val="1"/>
        </w:rPr>
        <w:t xml:space="preserve"> </w:t>
      </w:r>
      <w:r>
        <w:t>инвестиций,</w:t>
      </w:r>
      <w:r>
        <w:rPr>
          <w:spacing w:val="1"/>
        </w:rPr>
        <w:t xml:space="preserve"> </w:t>
      </w:r>
      <w:r>
        <w:t>–</w:t>
      </w:r>
      <w:r>
        <w:rPr>
          <w:spacing w:val="1"/>
        </w:rPr>
        <w:t xml:space="preserve"> </w:t>
      </w:r>
      <w:r>
        <w:t>указанное</w:t>
      </w:r>
      <w:r>
        <w:rPr>
          <w:spacing w:val="1"/>
        </w:rPr>
        <w:t xml:space="preserve"> </w:t>
      </w:r>
      <w:r>
        <w:t>соглашение,</w:t>
      </w:r>
      <w:r>
        <w:rPr>
          <w:spacing w:val="1"/>
        </w:rPr>
        <w:t xml:space="preserve"> </w:t>
      </w:r>
      <w:r>
        <w:t>правоустанавливающие</w:t>
      </w:r>
      <w:r>
        <w:rPr>
          <w:spacing w:val="1"/>
        </w:rPr>
        <w:t xml:space="preserve"> </w:t>
      </w:r>
      <w:r>
        <w:t>документы</w:t>
      </w:r>
      <w:r>
        <w:rPr>
          <w:spacing w:val="1"/>
        </w:rPr>
        <w:t xml:space="preserve"> </w:t>
      </w:r>
      <w:r>
        <w:t>на</w:t>
      </w:r>
      <w:r>
        <w:rPr>
          <w:spacing w:val="1"/>
        </w:rPr>
        <w:t xml:space="preserve"> </w:t>
      </w:r>
      <w:r>
        <w:t>земельный</w:t>
      </w:r>
      <w:r>
        <w:rPr>
          <w:spacing w:val="-2"/>
        </w:rPr>
        <w:t xml:space="preserve"> </w:t>
      </w:r>
      <w:r>
        <w:t>участок</w:t>
      </w:r>
      <w:r>
        <w:rPr>
          <w:spacing w:val="-2"/>
        </w:rPr>
        <w:t xml:space="preserve"> </w:t>
      </w:r>
      <w:r>
        <w:lastRenderedPageBreak/>
        <w:t>правообладателя,</w:t>
      </w:r>
      <w:r>
        <w:rPr>
          <w:spacing w:val="-1"/>
        </w:rPr>
        <w:t xml:space="preserve"> </w:t>
      </w:r>
      <w:r>
        <w:t>с</w:t>
      </w:r>
      <w:r>
        <w:rPr>
          <w:spacing w:val="-2"/>
        </w:rPr>
        <w:t xml:space="preserve"> </w:t>
      </w:r>
      <w:r>
        <w:t>которым</w:t>
      </w:r>
      <w:r>
        <w:rPr>
          <w:spacing w:val="-1"/>
        </w:rPr>
        <w:t xml:space="preserve"> </w:t>
      </w:r>
      <w:r>
        <w:t>заключено</w:t>
      </w:r>
      <w:r>
        <w:rPr>
          <w:spacing w:val="-3"/>
        </w:rPr>
        <w:t xml:space="preserve"> </w:t>
      </w:r>
      <w:r>
        <w:t>это</w:t>
      </w:r>
      <w:proofErr w:type="gramEnd"/>
      <w:r>
        <w:rPr>
          <w:spacing w:val="-1"/>
        </w:rPr>
        <w:t xml:space="preserve"> </w:t>
      </w:r>
      <w:r>
        <w:t>соглашение;</w:t>
      </w:r>
    </w:p>
    <w:p w:rsidR="0063735F" w:rsidRDefault="00DF09BD" w:rsidP="00AE0F4E">
      <w:pPr>
        <w:pStyle w:val="a3"/>
        <w:ind w:right="169" w:firstLine="709"/>
        <w:jc w:val="both"/>
      </w:pPr>
      <w:r>
        <w:t>в) градостроительный план земельного участка, выданный не ранее чем за</w:t>
      </w:r>
      <w:r>
        <w:rPr>
          <w:spacing w:val="1"/>
        </w:rPr>
        <w:t xml:space="preserve"> </w:t>
      </w:r>
      <w:r>
        <w:t>три</w:t>
      </w:r>
      <w:r>
        <w:rPr>
          <w:spacing w:val="1"/>
        </w:rPr>
        <w:t xml:space="preserve"> </w:t>
      </w:r>
      <w:r>
        <w:t>года</w:t>
      </w:r>
      <w:r>
        <w:rPr>
          <w:spacing w:val="1"/>
        </w:rPr>
        <w:t xml:space="preserve"> </w:t>
      </w:r>
      <w:r>
        <w:t>до</w:t>
      </w:r>
      <w:r>
        <w:rPr>
          <w:spacing w:val="1"/>
        </w:rPr>
        <w:t xml:space="preserve"> </w:t>
      </w:r>
      <w:r>
        <w:t>дня</w:t>
      </w:r>
      <w:r>
        <w:rPr>
          <w:spacing w:val="1"/>
        </w:rPr>
        <w:t xml:space="preserve"> </w:t>
      </w:r>
      <w:r>
        <w:t>представления</w:t>
      </w:r>
      <w:r>
        <w:rPr>
          <w:spacing w:val="1"/>
        </w:rPr>
        <w:t xml:space="preserve"> </w:t>
      </w:r>
      <w:r>
        <w:t>заявления</w:t>
      </w:r>
      <w:r>
        <w:rPr>
          <w:spacing w:val="1"/>
        </w:rPr>
        <w:t xml:space="preserve"> </w:t>
      </w:r>
      <w:r>
        <w:t>на</w:t>
      </w:r>
      <w:r>
        <w:rPr>
          <w:spacing w:val="1"/>
        </w:rPr>
        <w:t xml:space="preserve"> </w:t>
      </w:r>
      <w:r>
        <w:t>получение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или</w:t>
      </w:r>
      <w:r>
        <w:rPr>
          <w:spacing w:val="1"/>
        </w:rPr>
        <w:t xml:space="preserve"> </w:t>
      </w:r>
      <w:r>
        <w:t>в</w:t>
      </w:r>
      <w:r>
        <w:rPr>
          <w:spacing w:val="1"/>
        </w:rPr>
        <w:t xml:space="preserve"> </w:t>
      </w:r>
      <w:r>
        <w:t>случае</w:t>
      </w:r>
      <w:r>
        <w:rPr>
          <w:spacing w:val="1"/>
        </w:rPr>
        <w:t xml:space="preserve"> </w:t>
      </w:r>
      <w:r>
        <w:t>выдачи</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линейного</w:t>
      </w:r>
      <w:r>
        <w:rPr>
          <w:spacing w:val="1"/>
        </w:rPr>
        <w:t xml:space="preserve"> </w:t>
      </w:r>
      <w:r>
        <w:t>объекта</w:t>
      </w:r>
      <w:r>
        <w:rPr>
          <w:spacing w:val="1"/>
        </w:rPr>
        <w:t xml:space="preserve"> </w:t>
      </w:r>
      <w:r>
        <w:t>реквизиты</w:t>
      </w:r>
      <w:r>
        <w:rPr>
          <w:spacing w:val="1"/>
        </w:rPr>
        <w:t xml:space="preserve"> </w:t>
      </w:r>
      <w:r>
        <w:t>проекта</w:t>
      </w:r>
      <w:r>
        <w:rPr>
          <w:spacing w:val="1"/>
        </w:rPr>
        <w:t xml:space="preserve"> </w:t>
      </w:r>
      <w:r>
        <w:t>планировки</w:t>
      </w:r>
      <w:r>
        <w:rPr>
          <w:spacing w:val="1"/>
        </w:rPr>
        <w:t xml:space="preserve"> </w:t>
      </w:r>
      <w:r>
        <w:t>территории</w:t>
      </w:r>
      <w:r>
        <w:rPr>
          <w:spacing w:val="1"/>
        </w:rPr>
        <w:t xml:space="preserve"> </w:t>
      </w:r>
      <w:r>
        <w:t>и</w:t>
      </w:r>
      <w:r>
        <w:rPr>
          <w:spacing w:val="1"/>
        </w:rPr>
        <w:t xml:space="preserve"> </w:t>
      </w:r>
      <w:r>
        <w:t>проекта</w:t>
      </w:r>
      <w:r>
        <w:rPr>
          <w:spacing w:val="1"/>
        </w:rPr>
        <w:t xml:space="preserve"> </w:t>
      </w:r>
      <w:r>
        <w:t>межевания</w:t>
      </w:r>
      <w:r>
        <w:rPr>
          <w:spacing w:val="1"/>
        </w:rPr>
        <w:t xml:space="preserve"> </w:t>
      </w:r>
      <w:r>
        <w:t>территории</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при</w:t>
      </w:r>
      <w:r>
        <w:rPr>
          <w:spacing w:val="1"/>
        </w:rPr>
        <w:t xml:space="preserve"> </w:t>
      </w:r>
      <w:r>
        <w:t>которых</w:t>
      </w:r>
      <w:r>
        <w:rPr>
          <w:spacing w:val="1"/>
        </w:rPr>
        <w:t xml:space="preserve"> </w:t>
      </w:r>
      <w:r>
        <w:t>для</w:t>
      </w:r>
      <w:r>
        <w:rPr>
          <w:spacing w:val="1"/>
        </w:rPr>
        <w:t xml:space="preserve"> </w:t>
      </w:r>
      <w:r>
        <w:t>строительства,</w:t>
      </w:r>
      <w:r>
        <w:rPr>
          <w:spacing w:val="-67"/>
        </w:rPr>
        <w:t xml:space="preserve"> </w:t>
      </w:r>
      <w:r>
        <w:t>реконструкции</w:t>
      </w:r>
      <w:r>
        <w:rPr>
          <w:spacing w:val="1"/>
        </w:rPr>
        <w:t xml:space="preserve"> </w:t>
      </w:r>
      <w:r>
        <w:t>линейного</w:t>
      </w:r>
      <w:r>
        <w:rPr>
          <w:spacing w:val="1"/>
        </w:rPr>
        <w:t xml:space="preserve"> </w:t>
      </w:r>
      <w:r>
        <w:t>объекта</w:t>
      </w:r>
      <w:r>
        <w:rPr>
          <w:spacing w:val="1"/>
        </w:rPr>
        <w:t xml:space="preserve"> </w:t>
      </w:r>
      <w:r>
        <w:t>не</w:t>
      </w:r>
      <w:r>
        <w:rPr>
          <w:spacing w:val="1"/>
        </w:rPr>
        <w:t xml:space="preserve"> </w:t>
      </w:r>
      <w:r>
        <w:t>требуется</w:t>
      </w:r>
      <w:r>
        <w:rPr>
          <w:spacing w:val="1"/>
        </w:rPr>
        <w:t xml:space="preserve"> </w:t>
      </w:r>
      <w:r>
        <w:t>подготовка</w:t>
      </w:r>
      <w:r>
        <w:rPr>
          <w:spacing w:val="1"/>
        </w:rPr>
        <w:t xml:space="preserve"> </w:t>
      </w:r>
      <w:r>
        <w:t>документации</w:t>
      </w:r>
      <w:r>
        <w:rPr>
          <w:spacing w:val="1"/>
        </w:rPr>
        <w:t xml:space="preserve"> </w:t>
      </w:r>
      <w:r>
        <w:t>по</w:t>
      </w:r>
      <w:r>
        <w:rPr>
          <w:spacing w:val="1"/>
        </w:rPr>
        <w:t xml:space="preserve"> </w:t>
      </w:r>
      <w:r>
        <w:t>планировке</w:t>
      </w:r>
      <w:r>
        <w:rPr>
          <w:spacing w:val="1"/>
        </w:rPr>
        <w:t xml:space="preserve"> </w:t>
      </w:r>
      <w:r>
        <w:t>территории),</w:t>
      </w:r>
      <w:r>
        <w:rPr>
          <w:spacing w:val="1"/>
        </w:rPr>
        <w:t xml:space="preserve"> </w:t>
      </w:r>
      <w:r>
        <w:t>реквизиты</w:t>
      </w:r>
      <w:r>
        <w:rPr>
          <w:spacing w:val="1"/>
        </w:rPr>
        <w:t xml:space="preserve"> </w:t>
      </w:r>
      <w:r>
        <w:t>проекта</w:t>
      </w:r>
      <w:r>
        <w:rPr>
          <w:spacing w:val="1"/>
        </w:rPr>
        <w:t xml:space="preserve"> </w:t>
      </w:r>
      <w:r>
        <w:t>планировки</w:t>
      </w:r>
      <w:r>
        <w:rPr>
          <w:spacing w:val="1"/>
        </w:rPr>
        <w:t xml:space="preserve"> </w:t>
      </w:r>
      <w:r>
        <w:t>территории</w:t>
      </w:r>
      <w:r>
        <w:rPr>
          <w:spacing w:val="1"/>
        </w:rPr>
        <w:t xml:space="preserve"> </w:t>
      </w:r>
      <w:r>
        <w:t>в</w:t>
      </w:r>
      <w:r>
        <w:rPr>
          <w:spacing w:val="1"/>
        </w:rPr>
        <w:t xml:space="preserve"> </w:t>
      </w:r>
      <w:r>
        <w:t>случае</w:t>
      </w:r>
      <w:r>
        <w:rPr>
          <w:spacing w:val="1"/>
        </w:rPr>
        <w:t xml:space="preserve"> </w:t>
      </w:r>
      <w:r>
        <w:t>выдачи</w:t>
      </w:r>
      <w:r>
        <w:rPr>
          <w:spacing w:val="-16"/>
        </w:rPr>
        <w:t xml:space="preserve"> </w:t>
      </w:r>
      <w:r>
        <w:t>разрешения</w:t>
      </w:r>
      <w:r>
        <w:rPr>
          <w:spacing w:val="-16"/>
        </w:rPr>
        <w:t xml:space="preserve"> </w:t>
      </w:r>
      <w:r>
        <w:t>на</w:t>
      </w:r>
      <w:r>
        <w:rPr>
          <w:spacing w:val="-16"/>
        </w:rPr>
        <w:t xml:space="preserve"> </w:t>
      </w:r>
      <w:r>
        <w:t>строительство</w:t>
      </w:r>
      <w:r>
        <w:rPr>
          <w:spacing w:val="-16"/>
        </w:rPr>
        <w:t xml:space="preserve"> </w:t>
      </w:r>
      <w:r>
        <w:t>линейного</w:t>
      </w:r>
      <w:r>
        <w:rPr>
          <w:spacing w:val="-15"/>
        </w:rPr>
        <w:t xml:space="preserve"> </w:t>
      </w:r>
      <w:r>
        <w:t>объекта,</w:t>
      </w:r>
      <w:r>
        <w:rPr>
          <w:spacing w:val="-16"/>
        </w:rPr>
        <w:t xml:space="preserve"> </w:t>
      </w:r>
      <w:r>
        <w:t>для</w:t>
      </w:r>
      <w:r>
        <w:rPr>
          <w:spacing w:val="-16"/>
        </w:rPr>
        <w:t xml:space="preserve"> </w:t>
      </w:r>
      <w:r>
        <w:t>размещения</w:t>
      </w:r>
      <w:r>
        <w:rPr>
          <w:spacing w:val="-16"/>
        </w:rPr>
        <w:t xml:space="preserve"> </w:t>
      </w:r>
      <w:r>
        <w:t>которого</w:t>
      </w:r>
      <w:r>
        <w:rPr>
          <w:spacing w:val="-67"/>
        </w:rPr>
        <w:t xml:space="preserve"> </w:t>
      </w:r>
      <w:r>
        <w:t>не</w:t>
      </w:r>
      <w:r>
        <w:rPr>
          <w:spacing w:val="-2"/>
        </w:rPr>
        <w:t xml:space="preserve"> </w:t>
      </w:r>
      <w:r>
        <w:t>требуется образование</w:t>
      </w:r>
      <w:r>
        <w:rPr>
          <w:spacing w:val="-1"/>
        </w:rPr>
        <w:t xml:space="preserve"> </w:t>
      </w:r>
      <w:r>
        <w:t>земельного участка;</w:t>
      </w:r>
    </w:p>
    <w:p w:rsidR="0063735F" w:rsidRDefault="00DF09BD" w:rsidP="00AE0F4E">
      <w:pPr>
        <w:pStyle w:val="a3"/>
        <w:ind w:right="169" w:firstLine="709"/>
        <w:jc w:val="both"/>
      </w:pPr>
      <w:r>
        <w:t>г)</w:t>
      </w:r>
      <w:r>
        <w:rPr>
          <w:spacing w:val="1"/>
        </w:rPr>
        <w:t xml:space="preserve"> </w:t>
      </w:r>
      <w:r>
        <w:t>результаты</w:t>
      </w:r>
      <w:r>
        <w:rPr>
          <w:spacing w:val="1"/>
        </w:rPr>
        <w:t xml:space="preserve"> </w:t>
      </w:r>
      <w:r>
        <w:t>инженерных</w:t>
      </w:r>
      <w:r>
        <w:rPr>
          <w:spacing w:val="1"/>
        </w:rPr>
        <w:t xml:space="preserve"> </w:t>
      </w:r>
      <w:r>
        <w:t>изысканий</w:t>
      </w:r>
      <w:r>
        <w:rPr>
          <w:spacing w:val="1"/>
        </w:rPr>
        <w:t xml:space="preserve"> </w:t>
      </w:r>
      <w:r>
        <w:t>и</w:t>
      </w:r>
      <w:r>
        <w:rPr>
          <w:spacing w:val="1"/>
        </w:rPr>
        <w:t xml:space="preserve"> </w:t>
      </w:r>
      <w:r>
        <w:t>следующие</w:t>
      </w:r>
      <w:r>
        <w:rPr>
          <w:spacing w:val="1"/>
        </w:rPr>
        <w:t xml:space="preserve"> </w:t>
      </w:r>
      <w:r>
        <w:t>материалы,</w:t>
      </w:r>
      <w:r>
        <w:rPr>
          <w:spacing w:val="1"/>
        </w:rPr>
        <w:t xml:space="preserve"> </w:t>
      </w:r>
      <w:r>
        <w:t>содержащиеся</w:t>
      </w:r>
      <w:r>
        <w:rPr>
          <w:spacing w:val="1"/>
        </w:rPr>
        <w:t xml:space="preserve"> </w:t>
      </w:r>
      <w:r>
        <w:t>в</w:t>
      </w:r>
      <w:r>
        <w:rPr>
          <w:spacing w:val="1"/>
        </w:rPr>
        <w:t xml:space="preserve"> </w:t>
      </w:r>
      <w:r>
        <w:t>утвержденной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частью</w:t>
      </w:r>
      <w:r>
        <w:rPr>
          <w:spacing w:val="1"/>
        </w:rPr>
        <w:t xml:space="preserve"> </w:t>
      </w:r>
      <w:r>
        <w:t>15</w:t>
      </w:r>
      <w:r>
        <w:rPr>
          <w:spacing w:val="1"/>
        </w:rPr>
        <w:t xml:space="preserve"> </w:t>
      </w:r>
      <w:r>
        <w:t>статьи</w:t>
      </w:r>
      <w:r>
        <w:rPr>
          <w:spacing w:val="1"/>
        </w:rPr>
        <w:t xml:space="preserve"> </w:t>
      </w:r>
      <w:r>
        <w:t>48</w:t>
      </w:r>
      <w:r>
        <w:rPr>
          <w:spacing w:val="1"/>
        </w:rPr>
        <w:t xml:space="preserve"> </w:t>
      </w:r>
      <w:r>
        <w:t>Градостроительного</w:t>
      </w:r>
      <w:r>
        <w:rPr>
          <w:spacing w:val="-3"/>
        </w:rPr>
        <w:t xml:space="preserve"> </w:t>
      </w:r>
      <w:r>
        <w:t>кодекса</w:t>
      </w:r>
      <w:r>
        <w:rPr>
          <w:spacing w:val="-4"/>
        </w:rPr>
        <w:t xml:space="preserve"> </w:t>
      </w:r>
      <w:r>
        <w:t>Российской</w:t>
      </w:r>
      <w:r>
        <w:rPr>
          <w:spacing w:val="-2"/>
        </w:rPr>
        <w:t xml:space="preserve"> </w:t>
      </w:r>
      <w:r>
        <w:t>Федерации</w:t>
      </w:r>
      <w:r>
        <w:rPr>
          <w:spacing w:val="-3"/>
        </w:rPr>
        <w:t xml:space="preserve"> </w:t>
      </w:r>
      <w:r>
        <w:t>проектной</w:t>
      </w:r>
      <w:r>
        <w:rPr>
          <w:spacing w:val="-2"/>
        </w:rPr>
        <w:t xml:space="preserve"> </w:t>
      </w:r>
      <w:r>
        <w:t>документации:</w:t>
      </w:r>
    </w:p>
    <w:p w:rsidR="0063735F" w:rsidRDefault="00DF09BD" w:rsidP="00AE0F4E">
      <w:pPr>
        <w:pStyle w:val="a3"/>
        <w:ind w:firstLine="709"/>
        <w:jc w:val="both"/>
      </w:pPr>
      <w:r>
        <w:t>пояснительная</w:t>
      </w:r>
      <w:r>
        <w:rPr>
          <w:spacing w:val="-5"/>
        </w:rPr>
        <w:t xml:space="preserve"> </w:t>
      </w:r>
      <w:r>
        <w:t>записка;</w:t>
      </w:r>
    </w:p>
    <w:p w:rsidR="0063735F" w:rsidRDefault="00DF09BD" w:rsidP="00AE0F4E">
      <w:pPr>
        <w:pStyle w:val="a3"/>
        <w:ind w:right="169" w:firstLine="709"/>
        <w:jc w:val="both"/>
      </w:pPr>
      <w:r>
        <w:t>схема</w:t>
      </w:r>
      <w:r>
        <w:rPr>
          <w:spacing w:val="1"/>
        </w:rPr>
        <w:t xml:space="preserve"> </w:t>
      </w:r>
      <w:r>
        <w:t>планировочной</w:t>
      </w:r>
      <w:r>
        <w:rPr>
          <w:spacing w:val="1"/>
        </w:rPr>
        <w:t xml:space="preserve"> </w:t>
      </w:r>
      <w:r>
        <w:t>организации</w:t>
      </w:r>
      <w:r>
        <w:rPr>
          <w:spacing w:val="1"/>
        </w:rPr>
        <w:t xml:space="preserve"> </w:t>
      </w:r>
      <w:r>
        <w:t>земельного</w:t>
      </w:r>
      <w:r>
        <w:rPr>
          <w:spacing w:val="1"/>
        </w:rPr>
        <w:t xml:space="preserve"> </w:t>
      </w:r>
      <w:r>
        <w:t>участка,</w:t>
      </w:r>
      <w:r>
        <w:rPr>
          <w:spacing w:val="1"/>
        </w:rPr>
        <w:t xml:space="preserve"> </w:t>
      </w:r>
      <w:r>
        <w:t>выполненная</w:t>
      </w:r>
      <w:r>
        <w:rPr>
          <w:spacing w:val="1"/>
        </w:rPr>
        <w:t xml:space="preserve"> </w:t>
      </w:r>
      <w:r>
        <w:t>в</w:t>
      </w:r>
      <w:r>
        <w:rPr>
          <w:spacing w:val="1"/>
        </w:rPr>
        <w:t xml:space="preserve"> </w:t>
      </w:r>
      <w:r>
        <w:t>соответствии с информацией, указанной в градостроительном плане земельного</w:t>
      </w:r>
      <w:r>
        <w:rPr>
          <w:spacing w:val="1"/>
        </w:rPr>
        <w:t xml:space="preserve"> </w:t>
      </w:r>
      <w:r>
        <w:t>участка,</w:t>
      </w:r>
      <w:r>
        <w:rPr>
          <w:spacing w:val="1"/>
        </w:rPr>
        <w:t xml:space="preserve"> </w:t>
      </w:r>
      <w:r>
        <w:t>а</w:t>
      </w:r>
      <w:r>
        <w:rPr>
          <w:spacing w:val="1"/>
        </w:rPr>
        <w:t xml:space="preserve"> </w:t>
      </w:r>
      <w:r>
        <w:t>в</w:t>
      </w:r>
      <w:r>
        <w:rPr>
          <w:spacing w:val="1"/>
        </w:rPr>
        <w:t xml:space="preserve"> </w:t>
      </w:r>
      <w:r>
        <w:t>случае</w:t>
      </w:r>
      <w:r>
        <w:rPr>
          <w:spacing w:val="1"/>
        </w:rPr>
        <w:t xml:space="preserve"> </w:t>
      </w:r>
      <w:r>
        <w:t>подготовки</w:t>
      </w:r>
      <w:r>
        <w:rPr>
          <w:spacing w:val="1"/>
        </w:rPr>
        <w:t xml:space="preserve"> </w:t>
      </w:r>
      <w:r>
        <w:t>проектной</w:t>
      </w:r>
      <w:r>
        <w:rPr>
          <w:spacing w:val="1"/>
        </w:rPr>
        <w:t xml:space="preserve"> </w:t>
      </w:r>
      <w:r>
        <w:t>документации</w:t>
      </w:r>
      <w:r>
        <w:rPr>
          <w:spacing w:val="1"/>
        </w:rPr>
        <w:t xml:space="preserve"> </w:t>
      </w:r>
      <w:r>
        <w:t>применительно</w:t>
      </w:r>
      <w:r>
        <w:rPr>
          <w:spacing w:val="1"/>
        </w:rPr>
        <w:t xml:space="preserve"> </w:t>
      </w:r>
      <w:r>
        <w:t>к</w:t>
      </w:r>
      <w:r>
        <w:rPr>
          <w:spacing w:val="1"/>
        </w:rPr>
        <w:t xml:space="preserve"> </w:t>
      </w:r>
      <w:r>
        <w:t>линейным</w:t>
      </w:r>
      <w:r>
        <w:rPr>
          <w:spacing w:val="1"/>
        </w:rPr>
        <w:t xml:space="preserve"> </w:t>
      </w:r>
      <w:r>
        <w:t>объектам</w:t>
      </w:r>
      <w:r>
        <w:rPr>
          <w:spacing w:val="1"/>
        </w:rPr>
        <w:t xml:space="preserve"> </w:t>
      </w:r>
      <w:r>
        <w:t>проект</w:t>
      </w:r>
      <w:r>
        <w:rPr>
          <w:spacing w:val="1"/>
        </w:rPr>
        <w:t xml:space="preserve"> </w:t>
      </w:r>
      <w:r>
        <w:t>полосы</w:t>
      </w:r>
      <w:r>
        <w:rPr>
          <w:spacing w:val="1"/>
        </w:rPr>
        <w:t xml:space="preserve"> </w:t>
      </w:r>
      <w:r>
        <w:t>отвода,</w:t>
      </w:r>
      <w:r>
        <w:rPr>
          <w:spacing w:val="1"/>
        </w:rPr>
        <w:t xml:space="preserve"> </w:t>
      </w:r>
      <w:r>
        <w:t>выполненный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проектом</w:t>
      </w:r>
      <w:r>
        <w:rPr>
          <w:spacing w:val="1"/>
        </w:rPr>
        <w:t xml:space="preserve"> </w:t>
      </w:r>
      <w:r>
        <w:t>планировки</w:t>
      </w:r>
      <w:r>
        <w:rPr>
          <w:spacing w:val="1"/>
        </w:rPr>
        <w:t xml:space="preserve"> </w:t>
      </w:r>
      <w:r>
        <w:t>территории</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при</w:t>
      </w:r>
      <w:r>
        <w:rPr>
          <w:spacing w:val="1"/>
        </w:rPr>
        <w:t xml:space="preserve"> </w:t>
      </w:r>
      <w:r>
        <w:t>которых</w:t>
      </w:r>
      <w:r>
        <w:rPr>
          <w:spacing w:val="1"/>
        </w:rPr>
        <w:t xml:space="preserve"> </w:t>
      </w:r>
      <w:r>
        <w:t>для</w:t>
      </w:r>
      <w:r>
        <w:rPr>
          <w:spacing w:val="1"/>
        </w:rPr>
        <w:t xml:space="preserve"> </w:t>
      </w:r>
      <w:r>
        <w:t>строительства,</w:t>
      </w:r>
      <w:r>
        <w:rPr>
          <w:spacing w:val="1"/>
        </w:rPr>
        <w:t xml:space="preserve"> </w:t>
      </w:r>
      <w:r>
        <w:t>реконструкции</w:t>
      </w:r>
      <w:r>
        <w:rPr>
          <w:spacing w:val="1"/>
        </w:rPr>
        <w:t xml:space="preserve"> </w:t>
      </w:r>
      <w:r>
        <w:t>линейного</w:t>
      </w:r>
      <w:r>
        <w:rPr>
          <w:spacing w:val="1"/>
        </w:rPr>
        <w:t xml:space="preserve"> </w:t>
      </w:r>
      <w:r>
        <w:t>объекта</w:t>
      </w:r>
      <w:r>
        <w:rPr>
          <w:spacing w:val="1"/>
        </w:rPr>
        <w:t xml:space="preserve"> </w:t>
      </w:r>
      <w:r>
        <w:t>не</w:t>
      </w:r>
      <w:r>
        <w:rPr>
          <w:spacing w:val="1"/>
        </w:rPr>
        <w:t xml:space="preserve"> </w:t>
      </w:r>
      <w:r>
        <w:t>требуется</w:t>
      </w:r>
      <w:r>
        <w:rPr>
          <w:spacing w:val="1"/>
        </w:rPr>
        <w:t xml:space="preserve"> </w:t>
      </w:r>
      <w:r>
        <w:t>подготовка</w:t>
      </w:r>
      <w:r>
        <w:rPr>
          <w:spacing w:val="1"/>
        </w:rPr>
        <w:t xml:space="preserve"> </w:t>
      </w:r>
      <w:r>
        <w:t>документации</w:t>
      </w:r>
      <w:r>
        <w:rPr>
          <w:spacing w:val="-1"/>
        </w:rPr>
        <w:t xml:space="preserve"> </w:t>
      </w:r>
      <w:r>
        <w:t>по</w:t>
      </w:r>
      <w:r>
        <w:rPr>
          <w:spacing w:val="-1"/>
        </w:rPr>
        <w:t xml:space="preserve"> </w:t>
      </w:r>
      <w:r>
        <w:t>планировке</w:t>
      </w:r>
      <w:r>
        <w:rPr>
          <w:spacing w:val="-1"/>
        </w:rPr>
        <w:t xml:space="preserve"> </w:t>
      </w:r>
      <w:r>
        <w:t>территории);</w:t>
      </w:r>
    </w:p>
    <w:p w:rsidR="0063735F" w:rsidRDefault="00DF09BD" w:rsidP="00AE0F4E">
      <w:pPr>
        <w:pStyle w:val="a3"/>
        <w:ind w:right="169" w:firstLine="709"/>
        <w:jc w:val="both"/>
      </w:pPr>
      <w:r>
        <w:t>разделы, содержащие архитектурные и конструктивные решения, а также</w:t>
      </w:r>
      <w:r>
        <w:rPr>
          <w:spacing w:val="1"/>
        </w:rPr>
        <w:t xml:space="preserve"> </w:t>
      </w:r>
      <w:r>
        <w:t>решения</w:t>
      </w:r>
      <w:r>
        <w:rPr>
          <w:spacing w:val="1"/>
        </w:rPr>
        <w:t xml:space="preserve"> </w:t>
      </w:r>
      <w:r>
        <w:t>и</w:t>
      </w:r>
      <w:r>
        <w:rPr>
          <w:spacing w:val="1"/>
        </w:rPr>
        <w:t xml:space="preserve"> </w:t>
      </w:r>
      <w:r>
        <w:t>мероприятия,</w:t>
      </w:r>
      <w:r>
        <w:rPr>
          <w:spacing w:val="1"/>
        </w:rPr>
        <w:t xml:space="preserve"> </w:t>
      </w:r>
      <w:r>
        <w:t>направленные</w:t>
      </w:r>
      <w:r>
        <w:rPr>
          <w:spacing w:val="1"/>
        </w:rPr>
        <w:t xml:space="preserve"> </w:t>
      </w:r>
      <w:r>
        <w:t>на</w:t>
      </w:r>
      <w:r>
        <w:rPr>
          <w:spacing w:val="1"/>
        </w:rPr>
        <w:t xml:space="preserve"> </w:t>
      </w:r>
      <w:r>
        <w:t>обеспечение</w:t>
      </w:r>
      <w:r>
        <w:rPr>
          <w:spacing w:val="1"/>
        </w:rPr>
        <w:t xml:space="preserve"> </w:t>
      </w:r>
      <w:r>
        <w:t>доступа</w:t>
      </w:r>
      <w:r>
        <w:rPr>
          <w:spacing w:val="1"/>
        </w:rPr>
        <w:t xml:space="preserve"> </w:t>
      </w:r>
      <w:r>
        <w:t>инвалидов</w:t>
      </w:r>
      <w:r>
        <w:rPr>
          <w:spacing w:val="1"/>
        </w:rPr>
        <w:t xml:space="preserve"> </w:t>
      </w:r>
      <w:r>
        <w:t>к</w:t>
      </w:r>
      <w:r>
        <w:rPr>
          <w:spacing w:val="1"/>
        </w:rPr>
        <w:t xml:space="preserve"> </w:t>
      </w:r>
      <w:r>
        <w:t>объекту</w:t>
      </w:r>
      <w:r>
        <w:rPr>
          <w:spacing w:val="1"/>
        </w:rPr>
        <w:t xml:space="preserve"> </w:t>
      </w:r>
      <w:r>
        <w:t>капитального</w:t>
      </w:r>
      <w:r>
        <w:rPr>
          <w:spacing w:val="1"/>
        </w:rPr>
        <w:t xml:space="preserve"> </w:t>
      </w:r>
      <w:r>
        <w:t>строительства</w:t>
      </w:r>
      <w:r>
        <w:rPr>
          <w:spacing w:val="1"/>
        </w:rPr>
        <w:t xml:space="preserve"> </w:t>
      </w:r>
      <w:r>
        <w:t>(в</w:t>
      </w:r>
      <w:r>
        <w:rPr>
          <w:spacing w:val="1"/>
        </w:rPr>
        <w:t xml:space="preserve"> </w:t>
      </w:r>
      <w:r>
        <w:t>случае</w:t>
      </w:r>
      <w:r>
        <w:rPr>
          <w:spacing w:val="1"/>
        </w:rPr>
        <w:t xml:space="preserve"> </w:t>
      </w:r>
      <w:r>
        <w:t>подготовки</w:t>
      </w:r>
      <w:r>
        <w:rPr>
          <w:spacing w:val="1"/>
        </w:rPr>
        <w:t xml:space="preserve"> </w:t>
      </w:r>
      <w:r>
        <w:t>проектной</w:t>
      </w:r>
      <w:r>
        <w:rPr>
          <w:spacing w:val="1"/>
        </w:rPr>
        <w:t xml:space="preserve"> </w:t>
      </w:r>
      <w:r>
        <w:t>документации</w:t>
      </w:r>
      <w:r>
        <w:rPr>
          <w:spacing w:val="1"/>
        </w:rPr>
        <w:t xml:space="preserve"> </w:t>
      </w:r>
      <w:r>
        <w:t>применительно</w:t>
      </w:r>
      <w:r>
        <w:rPr>
          <w:spacing w:val="1"/>
        </w:rPr>
        <w:t xml:space="preserve"> </w:t>
      </w:r>
      <w:r>
        <w:t>к</w:t>
      </w:r>
      <w:r>
        <w:rPr>
          <w:spacing w:val="1"/>
        </w:rPr>
        <w:t xml:space="preserve"> </w:t>
      </w:r>
      <w:r>
        <w:t>объектам</w:t>
      </w:r>
      <w:r>
        <w:rPr>
          <w:spacing w:val="1"/>
        </w:rPr>
        <w:t xml:space="preserve"> </w:t>
      </w:r>
      <w:r>
        <w:t>здравоохранения,</w:t>
      </w:r>
      <w:r>
        <w:rPr>
          <w:spacing w:val="1"/>
        </w:rPr>
        <w:t xml:space="preserve"> </w:t>
      </w:r>
      <w:r>
        <w:t>образования,</w:t>
      </w:r>
      <w:r>
        <w:rPr>
          <w:spacing w:val="1"/>
        </w:rPr>
        <w:t xml:space="preserve"> </w:t>
      </w:r>
      <w:r>
        <w:t>культуры,</w:t>
      </w:r>
      <w:r>
        <w:rPr>
          <w:spacing w:val="1"/>
        </w:rPr>
        <w:t xml:space="preserve"> </w:t>
      </w:r>
      <w:r>
        <w:t>отдыха,</w:t>
      </w:r>
      <w:r>
        <w:rPr>
          <w:spacing w:val="1"/>
        </w:rPr>
        <w:t xml:space="preserve"> </w:t>
      </w:r>
      <w:r>
        <w:t>спорта</w:t>
      </w:r>
      <w:r>
        <w:rPr>
          <w:spacing w:val="1"/>
        </w:rPr>
        <w:t xml:space="preserve"> </w:t>
      </w:r>
      <w:r>
        <w:t>и</w:t>
      </w:r>
      <w:r>
        <w:rPr>
          <w:spacing w:val="1"/>
        </w:rPr>
        <w:t xml:space="preserve"> </w:t>
      </w:r>
      <w:r>
        <w:t>иным</w:t>
      </w:r>
      <w:r>
        <w:rPr>
          <w:spacing w:val="1"/>
        </w:rPr>
        <w:t xml:space="preserve"> </w:t>
      </w:r>
      <w:r>
        <w:t>объектам</w:t>
      </w:r>
      <w:r>
        <w:rPr>
          <w:spacing w:val="1"/>
        </w:rPr>
        <w:t xml:space="preserve"> </w:t>
      </w:r>
      <w:r>
        <w:t>социально-культурного</w:t>
      </w:r>
      <w:r>
        <w:rPr>
          <w:spacing w:val="1"/>
        </w:rPr>
        <w:t xml:space="preserve"> </w:t>
      </w:r>
      <w:r>
        <w:t>и</w:t>
      </w:r>
      <w:r>
        <w:rPr>
          <w:spacing w:val="1"/>
        </w:rPr>
        <w:t xml:space="preserve"> </w:t>
      </w:r>
      <w:r>
        <w:t>коммунально-бытового</w:t>
      </w:r>
      <w:r>
        <w:rPr>
          <w:spacing w:val="1"/>
        </w:rPr>
        <w:t xml:space="preserve"> </w:t>
      </w:r>
      <w:r>
        <w:t>назначения,</w:t>
      </w:r>
      <w:r>
        <w:rPr>
          <w:spacing w:val="1"/>
        </w:rPr>
        <w:t xml:space="preserve"> </w:t>
      </w:r>
      <w:r>
        <w:t>объектам</w:t>
      </w:r>
      <w:r>
        <w:rPr>
          <w:spacing w:val="1"/>
        </w:rPr>
        <w:t xml:space="preserve"> </w:t>
      </w:r>
      <w:r>
        <w:t>транспорта,</w:t>
      </w:r>
      <w:r>
        <w:rPr>
          <w:spacing w:val="1"/>
        </w:rPr>
        <w:t xml:space="preserve"> </w:t>
      </w:r>
      <w:r>
        <w:t>торговли,</w:t>
      </w:r>
      <w:r>
        <w:rPr>
          <w:spacing w:val="-67"/>
        </w:rPr>
        <w:t xml:space="preserve"> </w:t>
      </w:r>
      <w:r>
        <w:t>общественного</w:t>
      </w:r>
      <w:r>
        <w:rPr>
          <w:spacing w:val="1"/>
        </w:rPr>
        <w:t xml:space="preserve"> </w:t>
      </w:r>
      <w:r>
        <w:t>питания,</w:t>
      </w:r>
      <w:r>
        <w:rPr>
          <w:spacing w:val="1"/>
        </w:rPr>
        <w:t xml:space="preserve"> </w:t>
      </w:r>
      <w:r>
        <w:t>объектам</w:t>
      </w:r>
      <w:r>
        <w:rPr>
          <w:spacing w:val="1"/>
        </w:rPr>
        <w:t xml:space="preserve"> </w:t>
      </w:r>
      <w:r>
        <w:t>делового,</w:t>
      </w:r>
      <w:r>
        <w:rPr>
          <w:spacing w:val="1"/>
        </w:rPr>
        <w:t xml:space="preserve"> </w:t>
      </w:r>
      <w:r>
        <w:t>административного,</w:t>
      </w:r>
      <w:r>
        <w:rPr>
          <w:spacing w:val="1"/>
        </w:rPr>
        <w:t xml:space="preserve"> </w:t>
      </w:r>
      <w:r>
        <w:t>финансового,</w:t>
      </w:r>
      <w:r>
        <w:rPr>
          <w:spacing w:val="-67"/>
        </w:rPr>
        <w:t xml:space="preserve"> </w:t>
      </w:r>
      <w:r>
        <w:t>религиозного</w:t>
      </w:r>
      <w:r>
        <w:rPr>
          <w:spacing w:val="-2"/>
        </w:rPr>
        <w:t xml:space="preserve"> </w:t>
      </w:r>
      <w:r>
        <w:t>назначения, объектам</w:t>
      </w:r>
      <w:r>
        <w:rPr>
          <w:spacing w:val="-1"/>
        </w:rPr>
        <w:t xml:space="preserve"> </w:t>
      </w:r>
      <w:r>
        <w:t>жилищного</w:t>
      </w:r>
      <w:r>
        <w:rPr>
          <w:spacing w:val="-1"/>
        </w:rPr>
        <w:t xml:space="preserve"> </w:t>
      </w:r>
      <w:r>
        <w:t>фонда);</w:t>
      </w:r>
    </w:p>
    <w:p w:rsidR="0063735F" w:rsidRDefault="00DF09BD" w:rsidP="00AE0F4E">
      <w:pPr>
        <w:pStyle w:val="a3"/>
        <w:ind w:right="169" w:firstLine="709"/>
        <w:jc w:val="both"/>
      </w:pPr>
      <w:r>
        <w:t>проект</w:t>
      </w:r>
      <w:r>
        <w:rPr>
          <w:spacing w:val="1"/>
        </w:rPr>
        <w:t xml:space="preserve"> </w:t>
      </w:r>
      <w:r>
        <w:t>организации</w:t>
      </w:r>
      <w:r>
        <w:rPr>
          <w:spacing w:val="1"/>
        </w:rPr>
        <w:t xml:space="preserve"> </w:t>
      </w:r>
      <w:r>
        <w:t>строительства</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(включая</w:t>
      </w:r>
      <w:r>
        <w:rPr>
          <w:spacing w:val="1"/>
        </w:rPr>
        <w:t xml:space="preserve"> </w:t>
      </w:r>
      <w:r>
        <w:t>проект</w:t>
      </w:r>
      <w:r>
        <w:rPr>
          <w:spacing w:val="1"/>
        </w:rPr>
        <w:t xml:space="preserve"> </w:t>
      </w:r>
      <w:r>
        <w:t>организации</w:t>
      </w:r>
      <w:r>
        <w:rPr>
          <w:spacing w:val="1"/>
        </w:rPr>
        <w:t xml:space="preserve"> </w:t>
      </w:r>
      <w:r>
        <w:t>работ</w:t>
      </w:r>
      <w:r>
        <w:rPr>
          <w:spacing w:val="1"/>
        </w:rPr>
        <w:t xml:space="preserve"> </w:t>
      </w:r>
      <w:r>
        <w:t>по</w:t>
      </w:r>
      <w:r>
        <w:rPr>
          <w:spacing w:val="1"/>
        </w:rPr>
        <w:t xml:space="preserve"> </w:t>
      </w:r>
      <w:r>
        <w:t>сносу</w:t>
      </w:r>
      <w:r>
        <w:rPr>
          <w:spacing w:val="1"/>
        </w:rPr>
        <w:t xml:space="preserve"> </w:t>
      </w:r>
      <w:r>
        <w:t>объектов</w:t>
      </w:r>
      <w:r>
        <w:rPr>
          <w:spacing w:val="1"/>
        </w:rPr>
        <w:t xml:space="preserve"> </w:t>
      </w:r>
      <w:r>
        <w:t>капитального</w:t>
      </w:r>
      <w:r>
        <w:rPr>
          <w:spacing w:val="1"/>
        </w:rPr>
        <w:t xml:space="preserve"> </w:t>
      </w:r>
      <w:r>
        <w:t>строительства, их частей в случае необходимости сноса объектов капитального</w:t>
      </w:r>
      <w:r>
        <w:rPr>
          <w:spacing w:val="1"/>
        </w:rPr>
        <w:t xml:space="preserve"> </w:t>
      </w:r>
      <w:r>
        <w:t>строительства,</w:t>
      </w:r>
      <w:r>
        <w:rPr>
          <w:spacing w:val="1"/>
        </w:rPr>
        <w:t xml:space="preserve"> </w:t>
      </w:r>
      <w:r>
        <w:t>их</w:t>
      </w:r>
      <w:r>
        <w:rPr>
          <w:spacing w:val="1"/>
        </w:rPr>
        <w:t xml:space="preserve"> </w:t>
      </w:r>
      <w:r>
        <w:t>частей</w:t>
      </w:r>
      <w:r>
        <w:rPr>
          <w:spacing w:val="1"/>
        </w:rPr>
        <w:t xml:space="preserve"> </w:t>
      </w:r>
      <w:r>
        <w:t>для</w:t>
      </w:r>
      <w:r>
        <w:rPr>
          <w:spacing w:val="1"/>
        </w:rPr>
        <w:t xml:space="preserve"> </w:t>
      </w:r>
      <w:r>
        <w:t>строительства,</w:t>
      </w:r>
      <w:r>
        <w:rPr>
          <w:spacing w:val="1"/>
        </w:rPr>
        <w:t xml:space="preserve"> </w:t>
      </w:r>
      <w:r>
        <w:t>реконструкции</w:t>
      </w:r>
      <w:r>
        <w:rPr>
          <w:spacing w:val="1"/>
        </w:rPr>
        <w:t xml:space="preserve"> </w:t>
      </w:r>
      <w:r>
        <w:t>других</w:t>
      </w:r>
      <w:r>
        <w:rPr>
          <w:spacing w:val="1"/>
        </w:rPr>
        <w:t xml:space="preserve"> </w:t>
      </w:r>
      <w:r>
        <w:t>объектов</w:t>
      </w:r>
      <w:r>
        <w:rPr>
          <w:spacing w:val="1"/>
        </w:rPr>
        <w:t xml:space="preserve"> </w:t>
      </w:r>
      <w:r>
        <w:t>капитального</w:t>
      </w:r>
      <w:r>
        <w:rPr>
          <w:spacing w:val="-1"/>
        </w:rPr>
        <w:t xml:space="preserve"> </w:t>
      </w:r>
      <w:r>
        <w:t>строительства);</w:t>
      </w:r>
    </w:p>
    <w:p w:rsidR="0063735F" w:rsidRDefault="00DF09BD" w:rsidP="00AE0F4E">
      <w:pPr>
        <w:pStyle w:val="a3"/>
        <w:ind w:right="169" w:firstLine="709"/>
        <w:jc w:val="both"/>
      </w:pPr>
      <w:proofErr w:type="gramStart"/>
      <w:r>
        <w:t>д) положительное заключение экспертизы проектной документации (в части</w:t>
      </w:r>
      <w:r>
        <w:rPr>
          <w:spacing w:val="-67"/>
        </w:rPr>
        <w:t xml:space="preserve"> </w:t>
      </w:r>
      <w:r>
        <w:t>соответствия</w:t>
      </w:r>
      <w:r>
        <w:rPr>
          <w:spacing w:val="18"/>
        </w:rPr>
        <w:t xml:space="preserve"> </w:t>
      </w:r>
      <w:r>
        <w:t>проектной</w:t>
      </w:r>
      <w:r>
        <w:rPr>
          <w:spacing w:val="18"/>
        </w:rPr>
        <w:t xml:space="preserve"> </w:t>
      </w:r>
      <w:r>
        <w:t>документации</w:t>
      </w:r>
      <w:r>
        <w:rPr>
          <w:spacing w:val="19"/>
        </w:rPr>
        <w:t xml:space="preserve"> </w:t>
      </w:r>
      <w:r>
        <w:t>требованиям,</w:t>
      </w:r>
      <w:r>
        <w:rPr>
          <w:spacing w:val="18"/>
        </w:rPr>
        <w:t xml:space="preserve"> </w:t>
      </w:r>
      <w:r>
        <w:t>указанным</w:t>
      </w:r>
      <w:r>
        <w:rPr>
          <w:spacing w:val="19"/>
        </w:rPr>
        <w:t xml:space="preserve"> </w:t>
      </w:r>
      <w:r>
        <w:t>в</w:t>
      </w:r>
      <w:r>
        <w:rPr>
          <w:spacing w:val="18"/>
        </w:rPr>
        <w:t xml:space="preserve"> </w:t>
      </w:r>
      <w:r>
        <w:t>пункте</w:t>
      </w:r>
      <w:r>
        <w:rPr>
          <w:spacing w:val="19"/>
        </w:rPr>
        <w:t xml:space="preserve"> </w:t>
      </w:r>
      <w:r>
        <w:t>1</w:t>
      </w:r>
      <w:r>
        <w:rPr>
          <w:spacing w:val="18"/>
        </w:rPr>
        <w:t xml:space="preserve"> </w:t>
      </w:r>
      <w:r>
        <w:t>части</w:t>
      </w:r>
      <w:r w:rsidR="00AE0F4E">
        <w:t xml:space="preserve"> </w:t>
      </w:r>
      <w:r>
        <w:t>5 статьи 49 Градостроительного кодекса Российской Федерации), в соответствии с</w:t>
      </w:r>
      <w:r>
        <w:rPr>
          <w:spacing w:val="-67"/>
        </w:rPr>
        <w:t xml:space="preserve"> </w:t>
      </w:r>
      <w:r>
        <w:t>которой</w:t>
      </w:r>
      <w:r>
        <w:rPr>
          <w:spacing w:val="1"/>
        </w:rPr>
        <w:t xml:space="preserve"> </w:t>
      </w:r>
      <w:r>
        <w:t>осуществляются</w:t>
      </w:r>
      <w:r>
        <w:rPr>
          <w:spacing w:val="1"/>
        </w:rPr>
        <w:t xml:space="preserve"> </w:t>
      </w:r>
      <w:r>
        <w:t>строительство,</w:t>
      </w:r>
      <w:r>
        <w:rPr>
          <w:spacing w:val="1"/>
        </w:rPr>
        <w:t xml:space="preserve"> </w:t>
      </w:r>
      <w:r>
        <w:t>реконструкция</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данной</w:t>
      </w:r>
      <w:r>
        <w:rPr>
          <w:spacing w:val="1"/>
        </w:rPr>
        <w:t xml:space="preserve"> </w:t>
      </w:r>
      <w:r>
        <w:t>проектной</w:t>
      </w:r>
      <w:r>
        <w:rPr>
          <w:spacing w:val="1"/>
        </w:rPr>
        <w:t xml:space="preserve"> </w:t>
      </w:r>
      <w:r>
        <w:t>документацией</w:t>
      </w:r>
      <w:r>
        <w:rPr>
          <w:spacing w:val="1"/>
        </w:rPr>
        <w:t xml:space="preserve"> </w:t>
      </w:r>
      <w:r>
        <w:t>предусмотрены строительство или реконструкция иных объектов капитального</w:t>
      </w:r>
      <w:r>
        <w:rPr>
          <w:spacing w:val="1"/>
        </w:rPr>
        <w:t xml:space="preserve"> </w:t>
      </w:r>
      <w:r>
        <w:t>строительства, включая линейные объекты (применительно к отдельным этапам</w:t>
      </w:r>
      <w:r>
        <w:rPr>
          <w:spacing w:val="1"/>
        </w:rPr>
        <w:t xml:space="preserve"> </w:t>
      </w:r>
      <w:r>
        <w:t>строительства</w:t>
      </w:r>
      <w:r>
        <w:rPr>
          <w:spacing w:val="1"/>
        </w:rPr>
        <w:t xml:space="preserve"> </w:t>
      </w:r>
      <w:r>
        <w:t>в</w:t>
      </w:r>
      <w:proofErr w:type="gramEnd"/>
      <w:r>
        <w:rPr>
          <w:spacing w:val="1"/>
        </w:rPr>
        <w:t xml:space="preserve"> </w:t>
      </w:r>
      <w:proofErr w:type="gramStart"/>
      <w:r>
        <w:t>случае,</w:t>
      </w:r>
      <w:r>
        <w:rPr>
          <w:spacing w:val="1"/>
        </w:rPr>
        <w:t xml:space="preserve"> </w:t>
      </w:r>
      <w:r>
        <w:t>предусмотренном</w:t>
      </w:r>
      <w:r>
        <w:rPr>
          <w:spacing w:val="1"/>
        </w:rPr>
        <w:t xml:space="preserve"> </w:t>
      </w:r>
      <w:r>
        <w:t>частью</w:t>
      </w:r>
      <w:r>
        <w:rPr>
          <w:spacing w:val="1"/>
        </w:rPr>
        <w:t xml:space="preserve"> </w:t>
      </w:r>
      <w:r>
        <w:t>12</w:t>
      </w:r>
      <w:r>
        <w:rPr>
          <w:vertAlign w:val="superscript"/>
        </w:rPr>
        <w:t>1</w:t>
      </w:r>
      <w:r>
        <w:rPr>
          <w:spacing w:val="1"/>
        </w:rPr>
        <w:t xml:space="preserve"> </w:t>
      </w:r>
      <w:r>
        <w:t>статьи</w:t>
      </w:r>
      <w:r>
        <w:rPr>
          <w:spacing w:val="1"/>
        </w:rPr>
        <w:t xml:space="preserve"> </w:t>
      </w:r>
      <w:r>
        <w:t>48</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если</w:t>
      </w:r>
      <w:r>
        <w:rPr>
          <w:spacing w:val="1"/>
        </w:rPr>
        <w:t xml:space="preserve"> </w:t>
      </w:r>
      <w:r>
        <w:t>такая</w:t>
      </w:r>
      <w:r>
        <w:rPr>
          <w:spacing w:val="1"/>
        </w:rPr>
        <w:t xml:space="preserve"> </w:t>
      </w:r>
      <w:r>
        <w:t>проектная</w:t>
      </w:r>
      <w:r>
        <w:rPr>
          <w:spacing w:val="-67"/>
        </w:rPr>
        <w:t xml:space="preserve"> </w:t>
      </w:r>
      <w:r>
        <w:t>документация</w:t>
      </w:r>
      <w:r>
        <w:rPr>
          <w:spacing w:val="1"/>
        </w:rPr>
        <w:t xml:space="preserve"> </w:t>
      </w:r>
      <w:r>
        <w:t>подлежит</w:t>
      </w:r>
      <w:r>
        <w:rPr>
          <w:spacing w:val="1"/>
        </w:rPr>
        <w:t xml:space="preserve"> </w:t>
      </w:r>
      <w:r>
        <w:t>экспертизе</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49</w:t>
      </w:r>
      <w:r>
        <w:rPr>
          <w:spacing w:val="1"/>
        </w:rPr>
        <w:t xml:space="preserve"> </w:t>
      </w:r>
      <w:r>
        <w:t>Градостроительного кодекса Российской Федерации, положительное заключение</w:t>
      </w:r>
      <w:r>
        <w:rPr>
          <w:spacing w:val="1"/>
        </w:rPr>
        <w:t xml:space="preserve"> </w:t>
      </w:r>
      <w:r>
        <w:t>государственной</w:t>
      </w:r>
      <w:r>
        <w:rPr>
          <w:spacing w:val="1"/>
        </w:rPr>
        <w:t xml:space="preserve"> </w:t>
      </w:r>
      <w:r>
        <w:t>экспертизы</w:t>
      </w:r>
      <w:r>
        <w:rPr>
          <w:spacing w:val="1"/>
        </w:rPr>
        <w:t xml:space="preserve"> </w:t>
      </w:r>
      <w:r>
        <w:t>проектной</w:t>
      </w:r>
      <w:r>
        <w:rPr>
          <w:spacing w:val="1"/>
        </w:rPr>
        <w:t xml:space="preserve"> </w:t>
      </w:r>
      <w:r>
        <w:t>документации</w:t>
      </w:r>
      <w:r>
        <w:rPr>
          <w:spacing w:val="1"/>
        </w:rPr>
        <w:t xml:space="preserve"> </w:t>
      </w:r>
      <w:r>
        <w:t>в</w:t>
      </w:r>
      <w:r>
        <w:rPr>
          <w:spacing w:val="1"/>
        </w:rPr>
        <w:t xml:space="preserve"> </w:t>
      </w:r>
      <w:r>
        <w:t>случаях,</w:t>
      </w:r>
      <w:r>
        <w:rPr>
          <w:spacing w:val="1"/>
        </w:rPr>
        <w:t xml:space="preserve"> </w:t>
      </w:r>
      <w:r>
        <w:t>предусмотренных частью 3</w:t>
      </w:r>
      <w:r>
        <w:rPr>
          <w:vertAlign w:val="superscript"/>
        </w:rPr>
        <w:t>4</w:t>
      </w:r>
      <w:r>
        <w:t xml:space="preserve"> статьи 49 Градостроительного кодекса Российской</w:t>
      </w:r>
      <w:r>
        <w:rPr>
          <w:spacing w:val="1"/>
        </w:rPr>
        <w:t xml:space="preserve"> </w:t>
      </w:r>
      <w:r>
        <w:t>Федерации,</w:t>
      </w:r>
      <w:r>
        <w:rPr>
          <w:spacing w:val="1"/>
        </w:rPr>
        <w:t xml:space="preserve"> </w:t>
      </w:r>
      <w:r>
        <w:t>положительное</w:t>
      </w:r>
      <w:r>
        <w:rPr>
          <w:spacing w:val="1"/>
        </w:rPr>
        <w:t xml:space="preserve"> </w:t>
      </w:r>
      <w:r>
        <w:t>заключение</w:t>
      </w:r>
      <w:r>
        <w:rPr>
          <w:spacing w:val="1"/>
        </w:rPr>
        <w:t xml:space="preserve"> </w:t>
      </w:r>
      <w:r>
        <w:t>государственной</w:t>
      </w:r>
      <w:r>
        <w:rPr>
          <w:spacing w:val="1"/>
        </w:rPr>
        <w:t xml:space="preserve"> </w:t>
      </w:r>
      <w:r>
        <w:lastRenderedPageBreak/>
        <w:t>экологической</w:t>
      </w:r>
      <w:r>
        <w:rPr>
          <w:spacing w:val="1"/>
        </w:rPr>
        <w:t xml:space="preserve"> </w:t>
      </w:r>
      <w:r>
        <w:t>экспертизы</w:t>
      </w:r>
      <w:r>
        <w:rPr>
          <w:spacing w:val="-6"/>
        </w:rPr>
        <w:t xml:space="preserve"> </w:t>
      </w:r>
      <w:r>
        <w:t>проектной</w:t>
      </w:r>
      <w:r>
        <w:rPr>
          <w:spacing w:val="-5"/>
        </w:rPr>
        <w:t xml:space="preserve"> </w:t>
      </w:r>
      <w:r>
        <w:t>документации</w:t>
      </w:r>
      <w:r>
        <w:rPr>
          <w:spacing w:val="-6"/>
        </w:rPr>
        <w:t xml:space="preserve"> </w:t>
      </w:r>
      <w:r>
        <w:t>в</w:t>
      </w:r>
      <w:r>
        <w:rPr>
          <w:spacing w:val="-5"/>
        </w:rPr>
        <w:t xml:space="preserve"> </w:t>
      </w:r>
      <w:r>
        <w:t>случаях,</w:t>
      </w:r>
      <w:r>
        <w:rPr>
          <w:spacing w:val="-6"/>
        </w:rPr>
        <w:t xml:space="preserve"> </w:t>
      </w:r>
      <w:r>
        <w:t>предусмотренных</w:t>
      </w:r>
      <w:r>
        <w:rPr>
          <w:spacing w:val="-5"/>
        </w:rPr>
        <w:t xml:space="preserve"> </w:t>
      </w:r>
      <w:r>
        <w:t>частью</w:t>
      </w:r>
      <w:r>
        <w:rPr>
          <w:spacing w:val="-6"/>
        </w:rPr>
        <w:t xml:space="preserve"> </w:t>
      </w:r>
      <w:r>
        <w:t>6</w:t>
      </w:r>
      <w:r>
        <w:rPr>
          <w:spacing w:val="-5"/>
        </w:rPr>
        <w:t xml:space="preserve"> </w:t>
      </w:r>
      <w:r>
        <w:t>статьи</w:t>
      </w:r>
      <w:r w:rsidR="00AE0F4E">
        <w:t xml:space="preserve"> </w:t>
      </w:r>
      <w:r>
        <w:rPr>
          <w:spacing w:val="-68"/>
        </w:rPr>
        <w:t xml:space="preserve"> </w:t>
      </w:r>
      <w:r>
        <w:t>49</w:t>
      </w:r>
      <w:r>
        <w:rPr>
          <w:spacing w:val="-1"/>
        </w:rPr>
        <w:t xml:space="preserve"> </w:t>
      </w:r>
      <w:r>
        <w:t>Градостроительного кодекса</w:t>
      </w:r>
      <w:r>
        <w:rPr>
          <w:spacing w:val="-2"/>
        </w:rPr>
        <w:t xml:space="preserve"> </w:t>
      </w:r>
      <w:r>
        <w:t>Российской Федерации;</w:t>
      </w:r>
      <w:proofErr w:type="gramEnd"/>
    </w:p>
    <w:p w:rsidR="0063735F" w:rsidRDefault="00DF09BD" w:rsidP="00AE0F4E">
      <w:pPr>
        <w:pStyle w:val="a3"/>
        <w:ind w:right="168" w:firstLine="709"/>
        <w:jc w:val="both"/>
      </w:pPr>
      <w:r>
        <w:t>е)</w:t>
      </w:r>
      <w:r>
        <w:rPr>
          <w:spacing w:val="1"/>
        </w:rPr>
        <w:t xml:space="preserve"> </w:t>
      </w:r>
      <w:r>
        <w:t>подтверждение</w:t>
      </w:r>
      <w:r>
        <w:rPr>
          <w:spacing w:val="1"/>
        </w:rPr>
        <w:t xml:space="preserve"> </w:t>
      </w:r>
      <w:r>
        <w:t>соответствия</w:t>
      </w:r>
      <w:r>
        <w:rPr>
          <w:spacing w:val="1"/>
        </w:rPr>
        <w:t xml:space="preserve"> </w:t>
      </w:r>
      <w:r>
        <w:t>вносимых</w:t>
      </w:r>
      <w:r>
        <w:rPr>
          <w:spacing w:val="1"/>
        </w:rPr>
        <w:t xml:space="preserve"> </w:t>
      </w:r>
      <w:r>
        <w:t>в</w:t>
      </w:r>
      <w:r>
        <w:rPr>
          <w:spacing w:val="1"/>
        </w:rPr>
        <w:t xml:space="preserve"> </w:t>
      </w:r>
      <w:r>
        <w:t>проектную</w:t>
      </w:r>
      <w:r>
        <w:rPr>
          <w:spacing w:val="1"/>
        </w:rPr>
        <w:t xml:space="preserve"> </w:t>
      </w:r>
      <w:r>
        <w:t>документацию</w:t>
      </w:r>
      <w:r>
        <w:rPr>
          <w:spacing w:val="1"/>
        </w:rPr>
        <w:t xml:space="preserve"> </w:t>
      </w:r>
      <w:r>
        <w:t>изменений</w:t>
      </w:r>
      <w:r>
        <w:rPr>
          <w:spacing w:val="1"/>
        </w:rPr>
        <w:t xml:space="preserve"> </w:t>
      </w:r>
      <w:r>
        <w:t>требованиям,</w:t>
      </w:r>
      <w:r>
        <w:rPr>
          <w:spacing w:val="1"/>
        </w:rPr>
        <w:t xml:space="preserve"> </w:t>
      </w:r>
      <w:r>
        <w:t>указанным</w:t>
      </w:r>
      <w:r>
        <w:rPr>
          <w:spacing w:val="1"/>
        </w:rPr>
        <w:t xml:space="preserve"> </w:t>
      </w:r>
      <w:r>
        <w:t>в</w:t>
      </w:r>
      <w:r>
        <w:rPr>
          <w:spacing w:val="1"/>
        </w:rPr>
        <w:t xml:space="preserve"> </w:t>
      </w:r>
      <w:r>
        <w:t>части</w:t>
      </w:r>
      <w:r>
        <w:rPr>
          <w:spacing w:val="1"/>
        </w:rPr>
        <w:t xml:space="preserve"> </w:t>
      </w:r>
      <w:r>
        <w:t>3</w:t>
      </w:r>
      <w:r>
        <w:rPr>
          <w:vertAlign w:val="superscript"/>
        </w:rPr>
        <w:t>8</w:t>
      </w:r>
      <w:r>
        <w:rPr>
          <w:spacing w:val="1"/>
        </w:rPr>
        <w:t xml:space="preserve"> </w:t>
      </w:r>
      <w:r>
        <w:t>статьи</w:t>
      </w:r>
      <w:r>
        <w:rPr>
          <w:spacing w:val="1"/>
        </w:rPr>
        <w:t xml:space="preserve"> </w:t>
      </w:r>
      <w:r>
        <w:t>49</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предоставленное</w:t>
      </w:r>
      <w:r>
        <w:rPr>
          <w:spacing w:val="1"/>
        </w:rPr>
        <w:t xml:space="preserve"> </w:t>
      </w:r>
      <w:r>
        <w:t>лицом,</w:t>
      </w:r>
      <w:r>
        <w:rPr>
          <w:spacing w:val="1"/>
        </w:rPr>
        <w:t xml:space="preserve"> </w:t>
      </w:r>
      <w:r>
        <w:t>являющимся</w:t>
      </w:r>
      <w:r>
        <w:rPr>
          <w:spacing w:val="1"/>
        </w:rPr>
        <w:t xml:space="preserve"> </w:t>
      </w:r>
      <w:r>
        <w:t>членом</w:t>
      </w:r>
      <w:r>
        <w:rPr>
          <w:spacing w:val="1"/>
        </w:rPr>
        <w:t xml:space="preserve"> </w:t>
      </w:r>
      <w:r>
        <w:t>саморегулируемой организации, основанной на членстве лиц, осуществляющих</w:t>
      </w:r>
      <w:r>
        <w:rPr>
          <w:spacing w:val="1"/>
        </w:rPr>
        <w:t xml:space="preserve"> </w:t>
      </w:r>
      <w:r>
        <w:t>подготовку проектной документации, и утвержденное привлеченным этим лицом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Градостроительным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специалистом</w:t>
      </w:r>
      <w:r>
        <w:rPr>
          <w:spacing w:val="1"/>
        </w:rPr>
        <w:t xml:space="preserve"> </w:t>
      </w:r>
      <w:r>
        <w:t>по</w:t>
      </w:r>
      <w:r>
        <w:rPr>
          <w:spacing w:val="1"/>
        </w:rPr>
        <w:t xml:space="preserve"> </w:t>
      </w:r>
      <w:r>
        <w:t>организации</w:t>
      </w:r>
      <w:r>
        <w:rPr>
          <w:spacing w:val="1"/>
        </w:rPr>
        <w:t xml:space="preserve"> </w:t>
      </w:r>
      <w:r>
        <w:t>архитектурно-строительного</w:t>
      </w:r>
      <w:r>
        <w:rPr>
          <w:spacing w:val="1"/>
        </w:rPr>
        <w:t xml:space="preserve"> </w:t>
      </w:r>
      <w:r>
        <w:t>проектирования</w:t>
      </w:r>
      <w:r>
        <w:rPr>
          <w:spacing w:val="1"/>
        </w:rPr>
        <w:t xml:space="preserve"> </w:t>
      </w:r>
      <w:r>
        <w:t>в</w:t>
      </w:r>
      <w:r>
        <w:rPr>
          <w:spacing w:val="1"/>
        </w:rPr>
        <w:t xml:space="preserve"> </w:t>
      </w:r>
      <w:r>
        <w:t>должности главного инженера проекта, в случае внесения изменений в проектную</w:t>
      </w:r>
      <w:r>
        <w:rPr>
          <w:spacing w:val="-67"/>
        </w:rPr>
        <w:t xml:space="preserve"> </w:t>
      </w:r>
      <w:r>
        <w:t>документацию в соответствии с частью 3</w:t>
      </w:r>
      <w:r>
        <w:rPr>
          <w:vertAlign w:val="superscript"/>
        </w:rPr>
        <w:t>8</w:t>
      </w:r>
      <w:r>
        <w:t xml:space="preserve"> статьи 49 Градостроительного кодекса</w:t>
      </w:r>
      <w:r>
        <w:rPr>
          <w:spacing w:val="1"/>
        </w:rPr>
        <w:t xml:space="preserve"> </w:t>
      </w:r>
      <w:r>
        <w:t>Российской</w:t>
      </w:r>
      <w:r>
        <w:rPr>
          <w:spacing w:val="-1"/>
        </w:rPr>
        <w:t xml:space="preserve"> </w:t>
      </w:r>
      <w:r>
        <w:t>Федерации;</w:t>
      </w:r>
    </w:p>
    <w:p w:rsidR="0063735F" w:rsidRDefault="00DF09BD" w:rsidP="00AE0F4E">
      <w:pPr>
        <w:pStyle w:val="a3"/>
        <w:ind w:right="168" w:firstLine="709"/>
        <w:jc w:val="both"/>
      </w:pPr>
      <w:r>
        <w:t>ж)</w:t>
      </w:r>
      <w:r>
        <w:rPr>
          <w:spacing w:val="1"/>
        </w:rPr>
        <w:t xml:space="preserve"> </w:t>
      </w:r>
      <w:r>
        <w:t>подтверждение</w:t>
      </w:r>
      <w:r>
        <w:rPr>
          <w:spacing w:val="1"/>
        </w:rPr>
        <w:t xml:space="preserve"> </w:t>
      </w:r>
      <w:r>
        <w:t>соответствия</w:t>
      </w:r>
      <w:r>
        <w:rPr>
          <w:spacing w:val="1"/>
        </w:rPr>
        <w:t xml:space="preserve"> </w:t>
      </w:r>
      <w:r>
        <w:t>вносимых</w:t>
      </w:r>
      <w:r>
        <w:rPr>
          <w:spacing w:val="1"/>
        </w:rPr>
        <w:t xml:space="preserve"> </w:t>
      </w:r>
      <w:r>
        <w:t>в</w:t>
      </w:r>
      <w:r>
        <w:rPr>
          <w:spacing w:val="1"/>
        </w:rPr>
        <w:t xml:space="preserve"> </w:t>
      </w:r>
      <w:r>
        <w:t>проектную</w:t>
      </w:r>
      <w:r>
        <w:rPr>
          <w:spacing w:val="1"/>
        </w:rPr>
        <w:t xml:space="preserve"> </w:t>
      </w:r>
      <w:r>
        <w:t>документацию</w:t>
      </w:r>
      <w:r>
        <w:rPr>
          <w:spacing w:val="1"/>
        </w:rPr>
        <w:t xml:space="preserve"> </w:t>
      </w:r>
      <w:r>
        <w:t>изменений</w:t>
      </w:r>
      <w:r>
        <w:rPr>
          <w:spacing w:val="1"/>
        </w:rPr>
        <w:t xml:space="preserve"> </w:t>
      </w:r>
      <w:r>
        <w:t>требованиям,</w:t>
      </w:r>
      <w:r>
        <w:rPr>
          <w:spacing w:val="1"/>
        </w:rPr>
        <w:t xml:space="preserve"> </w:t>
      </w:r>
      <w:r>
        <w:t>указанным</w:t>
      </w:r>
      <w:r>
        <w:rPr>
          <w:spacing w:val="1"/>
        </w:rPr>
        <w:t xml:space="preserve"> </w:t>
      </w:r>
      <w:r>
        <w:t>в</w:t>
      </w:r>
      <w:r>
        <w:rPr>
          <w:spacing w:val="1"/>
        </w:rPr>
        <w:t xml:space="preserve"> </w:t>
      </w:r>
      <w:r>
        <w:t>части</w:t>
      </w:r>
      <w:r>
        <w:rPr>
          <w:spacing w:val="1"/>
        </w:rPr>
        <w:t xml:space="preserve"> </w:t>
      </w:r>
      <w:r>
        <w:t>3</w:t>
      </w:r>
      <w:r>
        <w:rPr>
          <w:vertAlign w:val="superscript"/>
        </w:rPr>
        <w:t>9</w:t>
      </w:r>
      <w:r>
        <w:rPr>
          <w:spacing w:val="1"/>
        </w:rPr>
        <w:t xml:space="preserve"> </w:t>
      </w:r>
      <w:r>
        <w:t>статьи</w:t>
      </w:r>
      <w:r>
        <w:rPr>
          <w:spacing w:val="1"/>
        </w:rPr>
        <w:t xml:space="preserve"> </w:t>
      </w:r>
      <w:r>
        <w:t>49</w:t>
      </w:r>
      <w:r>
        <w:rPr>
          <w:spacing w:val="1"/>
        </w:rPr>
        <w:t xml:space="preserve"> </w:t>
      </w:r>
      <w:r>
        <w:t>Градостроительного</w:t>
      </w:r>
      <w:r>
        <w:rPr>
          <w:spacing w:val="1"/>
        </w:rPr>
        <w:t xml:space="preserve"> </w:t>
      </w:r>
      <w:r>
        <w:t>кодекса Российской Федерации, предоставленное органом исполнительной власти</w:t>
      </w:r>
      <w:r>
        <w:rPr>
          <w:spacing w:val="-67"/>
        </w:rPr>
        <w:t xml:space="preserve"> </w:t>
      </w:r>
      <w:r>
        <w:t>или организацией, проводившими экспертизу проектной документации, в случае</w:t>
      </w:r>
      <w:r>
        <w:rPr>
          <w:spacing w:val="1"/>
        </w:rPr>
        <w:t xml:space="preserve"> </w:t>
      </w:r>
      <w:r>
        <w:t>внесения</w:t>
      </w:r>
      <w:r>
        <w:rPr>
          <w:spacing w:val="1"/>
        </w:rPr>
        <w:t xml:space="preserve"> </w:t>
      </w:r>
      <w:r>
        <w:t>изменений</w:t>
      </w:r>
      <w:r>
        <w:rPr>
          <w:spacing w:val="1"/>
        </w:rPr>
        <w:t xml:space="preserve"> </w:t>
      </w:r>
      <w:r>
        <w:t>в</w:t>
      </w:r>
      <w:r>
        <w:rPr>
          <w:spacing w:val="1"/>
        </w:rPr>
        <w:t xml:space="preserve"> </w:t>
      </w:r>
      <w:r>
        <w:t>проектную</w:t>
      </w:r>
      <w:r>
        <w:rPr>
          <w:spacing w:val="1"/>
        </w:rPr>
        <w:t xml:space="preserve"> </w:t>
      </w:r>
      <w:r>
        <w:t>документацию</w:t>
      </w:r>
      <w:r>
        <w:rPr>
          <w:spacing w:val="1"/>
        </w:rPr>
        <w:t xml:space="preserve"> </w:t>
      </w:r>
      <w:r>
        <w:t>в</w:t>
      </w:r>
      <w:r>
        <w:rPr>
          <w:spacing w:val="1"/>
        </w:rPr>
        <w:t xml:space="preserve"> </w:t>
      </w:r>
      <w:r>
        <w:t>ходе</w:t>
      </w:r>
      <w:r>
        <w:rPr>
          <w:spacing w:val="1"/>
        </w:rPr>
        <w:t xml:space="preserve"> </w:t>
      </w:r>
      <w:r>
        <w:t>экспертного</w:t>
      </w:r>
      <w:r>
        <w:rPr>
          <w:spacing w:val="1"/>
        </w:rPr>
        <w:t xml:space="preserve"> </w:t>
      </w:r>
      <w:r>
        <w:t>сопровождения в соответствии с частью 3</w:t>
      </w:r>
      <w:r>
        <w:rPr>
          <w:vertAlign w:val="superscript"/>
        </w:rPr>
        <w:t>9</w:t>
      </w:r>
      <w:r>
        <w:t xml:space="preserve"> статьи 49 Градостроительного кодекса</w:t>
      </w:r>
      <w:r>
        <w:rPr>
          <w:spacing w:val="1"/>
        </w:rPr>
        <w:t xml:space="preserve"> </w:t>
      </w:r>
      <w:r>
        <w:t>Российской</w:t>
      </w:r>
      <w:r>
        <w:rPr>
          <w:spacing w:val="-1"/>
        </w:rPr>
        <w:t xml:space="preserve"> </w:t>
      </w:r>
      <w:r>
        <w:t>Федерации;</w:t>
      </w:r>
    </w:p>
    <w:p w:rsidR="0063735F" w:rsidRDefault="00DF09BD" w:rsidP="00AE0F4E">
      <w:pPr>
        <w:pStyle w:val="a3"/>
        <w:ind w:right="169" w:firstLine="709"/>
        <w:jc w:val="both"/>
      </w:pPr>
      <w:r>
        <w:t>з)</w:t>
      </w:r>
      <w:r>
        <w:rPr>
          <w:spacing w:val="1"/>
        </w:rPr>
        <w:t xml:space="preserve"> </w:t>
      </w:r>
      <w:r>
        <w:t>разрешение</w:t>
      </w:r>
      <w:r>
        <w:rPr>
          <w:spacing w:val="1"/>
        </w:rPr>
        <w:t xml:space="preserve"> </w:t>
      </w:r>
      <w:r>
        <w:t>на</w:t>
      </w:r>
      <w:r>
        <w:rPr>
          <w:spacing w:val="1"/>
        </w:rPr>
        <w:t xml:space="preserve"> </w:t>
      </w:r>
      <w:r>
        <w:t>отклонение</w:t>
      </w:r>
      <w:r>
        <w:rPr>
          <w:spacing w:val="1"/>
        </w:rPr>
        <w:t xml:space="preserve"> </w:t>
      </w:r>
      <w:r>
        <w:t>от</w:t>
      </w:r>
      <w:r>
        <w:rPr>
          <w:spacing w:val="1"/>
        </w:rPr>
        <w:t xml:space="preserve"> </w:t>
      </w:r>
      <w:r>
        <w:t>предельных</w:t>
      </w:r>
      <w:r>
        <w:rPr>
          <w:spacing w:val="1"/>
        </w:rPr>
        <w:t xml:space="preserve"> </w:t>
      </w:r>
      <w:r>
        <w:t>параметров</w:t>
      </w:r>
      <w:r>
        <w:rPr>
          <w:spacing w:val="1"/>
        </w:rPr>
        <w:t xml:space="preserve"> </w:t>
      </w:r>
      <w:r>
        <w:t>разрешенного</w:t>
      </w:r>
      <w:r>
        <w:rPr>
          <w:spacing w:val="1"/>
        </w:rPr>
        <w:t xml:space="preserve"> </w:t>
      </w:r>
      <w:r>
        <w:t>строительства,</w:t>
      </w:r>
      <w:r>
        <w:rPr>
          <w:spacing w:val="-14"/>
        </w:rPr>
        <w:t xml:space="preserve"> </w:t>
      </w:r>
      <w:r>
        <w:t>реконструкции</w:t>
      </w:r>
      <w:r>
        <w:rPr>
          <w:spacing w:val="-13"/>
        </w:rPr>
        <w:t xml:space="preserve"> </w:t>
      </w:r>
      <w:r>
        <w:t>(в</w:t>
      </w:r>
      <w:r>
        <w:rPr>
          <w:spacing w:val="-14"/>
        </w:rPr>
        <w:t xml:space="preserve"> </w:t>
      </w:r>
      <w:r>
        <w:t>случае,</w:t>
      </w:r>
      <w:r>
        <w:rPr>
          <w:spacing w:val="-13"/>
        </w:rPr>
        <w:t xml:space="preserve"> </w:t>
      </w:r>
      <w:r>
        <w:t>если</w:t>
      </w:r>
      <w:r>
        <w:rPr>
          <w:spacing w:val="-14"/>
        </w:rPr>
        <w:t xml:space="preserve"> </w:t>
      </w:r>
      <w:r>
        <w:t>заявителю</w:t>
      </w:r>
      <w:r>
        <w:rPr>
          <w:spacing w:val="-13"/>
        </w:rPr>
        <w:t xml:space="preserve"> </w:t>
      </w:r>
      <w:r>
        <w:t>было</w:t>
      </w:r>
      <w:r>
        <w:rPr>
          <w:spacing w:val="-14"/>
        </w:rPr>
        <w:t xml:space="preserve"> </w:t>
      </w:r>
      <w:r>
        <w:t>предоставлено</w:t>
      </w:r>
      <w:r>
        <w:rPr>
          <w:spacing w:val="-13"/>
        </w:rPr>
        <w:t xml:space="preserve"> </w:t>
      </w:r>
      <w:r>
        <w:t>такое</w:t>
      </w:r>
      <w:r>
        <w:rPr>
          <w:spacing w:val="-68"/>
        </w:rPr>
        <w:t xml:space="preserve"> </w:t>
      </w:r>
      <w:r>
        <w:t>разрешение в соответствии со статьей 40 Градостроительного кодекса Российской</w:t>
      </w:r>
      <w:r>
        <w:rPr>
          <w:spacing w:val="-67"/>
        </w:rPr>
        <w:t xml:space="preserve"> </w:t>
      </w:r>
      <w:r>
        <w:t>Федерации);</w:t>
      </w:r>
    </w:p>
    <w:p w:rsidR="0063735F" w:rsidRDefault="00DF09BD" w:rsidP="00AE0F4E">
      <w:pPr>
        <w:pStyle w:val="a3"/>
        <w:ind w:right="169" w:firstLine="709"/>
        <w:jc w:val="both"/>
      </w:pPr>
      <w:proofErr w:type="gramStart"/>
      <w:r>
        <w:t>и) в случае проведения реконструкции объекта капитального строительства</w:t>
      </w:r>
      <w:r>
        <w:rPr>
          <w:spacing w:val="1"/>
        </w:rPr>
        <w:t xml:space="preserve"> </w:t>
      </w:r>
      <w:r>
        <w:t>государственным</w:t>
      </w:r>
      <w:r>
        <w:rPr>
          <w:spacing w:val="1"/>
        </w:rPr>
        <w:t xml:space="preserve"> </w:t>
      </w:r>
      <w:r>
        <w:t>(муниципальным)</w:t>
      </w:r>
      <w:r>
        <w:rPr>
          <w:spacing w:val="1"/>
        </w:rPr>
        <w:t xml:space="preserve"> </w:t>
      </w:r>
      <w:r>
        <w:t>заказчиком,</w:t>
      </w:r>
      <w:r>
        <w:rPr>
          <w:spacing w:val="1"/>
        </w:rPr>
        <w:t xml:space="preserve"> </w:t>
      </w:r>
      <w:r>
        <w:t>являющимся</w:t>
      </w:r>
      <w:r>
        <w:rPr>
          <w:spacing w:val="1"/>
        </w:rPr>
        <w:t xml:space="preserve"> </w:t>
      </w:r>
      <w:r>
        <w:t>органом</w:t>
      </w:r>
      <w:r>
        <w:rPr>
          <w:spacing w:val="-67"/>
        </w:rPr>
        <w:t xml:space="preserve"> </w:t>
      </w:r>
      <w:r>
        <w:t>государственной</w:t>
      </w:r>
      <w:r>
        <w:rPr>
          <w:spacing w:val="1"/>
        </w:rPr>
        <w:t xml:space="preserve"> </w:t>
      </w:r>
      <w:r>
        <w:t>власти</w:t>
      </w:r>
      <w:r>
        <w:rPr>
          <w:spacing w:val="1"/>
        </w:rPr>
        <w:t xml:space="preserve"> </w:t>
      </w:r>
      <w:r>
        <w:t>(государственным</w:t>
      </w:r>
      <w:r>
        <w:rPr>
          <w:spacing w:val="1"/>
        </w:rPr>
        <w:t xml:space="preserve"> </w:t>
      </w:r>
      <w:r>
        <w:t>органом),</w:t>
      </w:r>
      <w:r>
        <w:rPr>
          <w:spacing w:val="1"/>
        </w:rPr>
        <w:t xml:space="preserve"> </w:t>
      </w:r>
      <w:r>
        <w:t>Государственной</w:t>
      </w:r>
      <w:r>
        <w:rPr>
          <w:spacing w:val="-67"/>
        </w:rPr>
        <w:t xml:space="preserve"> </w:t>
      </w:r>
      <w:r>
        <w:t>корпорацией по атомной энергии "</w:t>
      </w:r>
      <w:proofErr w:type="spellStart"/>
      <w:r>
        <w:t>Росатом</w:t>
      </w:r>
      <w:proofErr w:type="spellEnd"/>
      <w:r>
        <w:t>", Государственной корпорацией по</w:t>
      </w:r>
      <w:r>
        <w:rPr>
          <w:spacing w:val="1"/>
        </w:rPr>
        <w:t xml:space="preserve"> </w:t>
      </w:r>
      <w:r>
        <w:t>космической</w:t>
      </w:r>
      <w:r>
        <w:rPr>
          <w:spacing w:val="1"/>
        </w:rPr>
        <w:t xml:space="preserve"> </w:t>
      </w:r>
      <w:r>
        <w:t>деятельности</w:t>
      </w:r>
      <w:r>
        <w:rPr>
          <w:spacing w:val="1"/>
        </w:rPr>
        <w:t xml:space="preserve"> </w:t>
      </w:r>
      <w:r>
        <w:t>"</w:t>
      </w:r>
      <w:proofErr w:type="spellStart"/>
      <w:r>
        <w:t>Роскосмос</w:t>
      </w:r>
      <w:proofErr w:type="spellEnd"/>
      <w:r>
        <w:t>",</w:t>
      </w:r>
      <w:r>
        <w:rPr>
          <w:spacing w:val="1"/>
        </w:rPr>
        <w:t xml:space="preserve"> </w:t>
      </w:r>
      <w:r>
        <w:t>органом</w:t>
      </w:r>
      <w:r>
        <w:rPr>
          <w:spacing w:val="1"/>
        </w:rPr>
        <w:t xml:space="preserve"> </w:t>
      </w:r>
      <w:r>
        <w:t>управления</w:t>
      </w:r>
      <w:r>
        <w:rPr>
          <w:spacing w:val="1"/>
        </w:rPr>
        <w:t xml:space="preserve"> </w:t>
      </w:r>
      <w:r>
        <w:t>государственным</w:t>
      </w:r>
      <w:r>
        <w:rPr>
          <w:spacing w:val="-67"/>
        </w:rPr>
        <w:t xml:space="preserve"> </w:t>
      </w:r>
      <w:r>
        <w:t>внебюджетным</w:t>
      </w:r>
      <w:r>
        <w:rPr>
          <w:spacing w:val="1"/>
        </w:rPr>
        <w:t xml:space="preserve"> </w:t>
      </w:r>
      <w:r>
        <w:t>фондом</w:t>
      </w:r>
      <w:r>
        <w:rPr>
          <w:spacing w:val="1"/>
        </w:rPr>
        <w:t xml:space="preserve"> </w:t>
      </w:r>
      <w:r>
        <w:t>или</w:t>
      </w:r>
      <w:r>
        <w:rPr>
          <w:spacing w:val="1"/>
        </w:rPr>
        <w:t xml:space="preserve"> </w:t>
      </w:r>
      <w:r>
        <w:t>органом</w:t>
      </w:r>
      <w:r>
        <w:rPr>
          <w:spacing w:val="1"/>
        </w:rPr>
        <w:t xml:space="preserve"> </w:t>
      </w:r>
      <w:r>
        <w:t>местного</w:t>
      </w:r>
      <w:r>
        <w:rPr>
          <w:spacing w:val="1"/>
        </w:rPr>
        <w:t xml:space="preserve"> </w:t>
      </w:r>
      <w:r>
        <w:t>самоуправления,</w:t>
      </w:r>
      <w:r>
        <w:rPr>
          <w:spacing w:val="1"/>
        </w:rPr>
        <w:t xml:space="preserve"> </w:t>
      </w:r>
      <w:r>
        <w:t>на</w:t>
      </w:r>
      <w:r>
        <w:rPr>
          <w:spacing w:val="1"/>
        </w:rPr>
        <w:t xml:space="preserve"> </w:t>
      </w:r>
      <w:r>
        <w:t>объекте</w:t>
      </w:r>
      <w:r>
        <w:rPr>
          <w:spacing w:val="1"/>
        </w:rPr>
        <w:t xml:space="preserve"> </w:t>
      </w:r>
      <w:r>
        <w:t>капитального строительства</w:t>
      </w:r>
      <w:r>
        <w:rPr>
          <w:spacing w:val="1"/>
        </w:rPr>
        <w:t xml:space="preserve"> </w:t>
      </w:r>
      <w:r>
        <w:t>собственности, правообладателем которого является</w:t>
      </w:r>
      <w:r>
        <w:rPr>
          <w:spacing w:val="1"/>
        </w:rPr>
        <w:t xml:space="preserve"> </w:t>
      </w:r>
      <w:r>
        <w:t>государственное</w:t>
      </w:r>
      <w:r>
        <w:rPr>
          <w:spacing w:val="1"/>
        </w:rPr>
        <w:t xml:space="preserve"> </w:t>
      </w:r>
      <w:r>
        <w:t>(муниципальное)</w:t>
      </w:r>
      <w:r>
        <w:rPr>
          <w:spacing w:val="1"/>
        </w:rPr>
        <w:t xml:space="preserve"> </w:t>
      </w:r>
      <w:r>
        <w:t>унитарное</w:t>
      </w:r>
      <w:r>
        <w:rPr>
          <w:spacing w:val="1"/>
        </w:rPr>
        <w:t xml:space="preserve"> </w:t>
      </w:r>
      <w:r>
        <w:t>предприятие,</w:t>
      </w:r>
      <w:r>
        <w:rPr>
          <w:spacing w:val="1"/>
        </w:rPr>
        <w:t xml:space="preserve"> </w:t>
      </w:r>
      <w:r>
        <w:t>государственное</w:t>
      </w:r>
      <w:r>
        <w:rPr>
          <w:spacing w:val="1"/>
        </w:rPr>
        <w:t xml:space="preserve"> </w:t>
      </w:r>
      <w:r>
        <w:t>(муниципальное)</w:t>
      </w:r>
      <w:r>
        <w:rPr>
          <w:spacing w:val="15"/>
        </w:rPr>
        <w:t xml:space="preserve"> </w:t>
      </w:r>
      <w:r>
        <w:t>бюджетное</w:t>
      </w:r>
      <w:r>
        <w:rPr>
          <w:spacing w:val="15"/>
        </w:rPr>
        <w:t xml:space="preserve"> </w:t>
      </w:r>
      <w:r>
        <w:t>или</w:t>
      </w:r>
      <w:r>
        <w:rPr>
          <w:spacing w:val="16"/>
        </w:rPr>
        <w:t xml:space="preserve"> </w:t>
      </w:r>
      <w:r>
        <w:t>автономное</w:t>
      </w:r>
      <w:r>
        <w:rPr>
          <w:spacing w:val="15"/>
        </w:rPr>
        <w:t xml:space="preserve"> </w:t>
      </w:r>
      <w:r>
        <w:t>учреждение,</w:t>
      </w:r>
      <w:r>
        <w:rPr>
          <w:spacing w:val="15"/>
        </w:rPr>
        <w:t xml:space="preserve"> </w:t>
      </w:r>
      <w:r>
        <w:t>в</w:t>
      </w:r>
      <w:r>
        <w:rPr>
          <w:spacing w:val="16"/>
        </w:rPr>
        <w:t xml:space="preserve"> </w:t>
      </w:r>
      <w:r>
        <w:t>отношении</w:t>
      </w:r>
      <w:r>
        <w:rPr>
          <w:spacing w:val="15"/>
        </w:rPr>
        <w:t xml:space="preserve"> </w:t>
      </w:r>
      <w:r>
        <w:t>которого</w:t>
      </w:r>
      <w:r w:rsidR="00AE0F4E">
        <w:t xml:space="preserve"> </w:t>
      </w:r>
      <w:r>
        <w:t>указанный</w:t>
      </w:r>
      <w:proofErr w:type="gramEnd"/>
      <w:r>
        <w:rPr>
          <w:spacing w:val="-7"/>
        </w:rPr>
        <w:t xml:space="preserve"> </w:t>
      </w:r>
      <w:r>
        <w:t>орган</w:t>
      </w:r>
      <w:r>
        <w:rPr>
          <w:spacing w:val="-6"/>
        </w:rPr>
        <w:t xml:space="preserve"> </w:t>
      </w:r>
      <w:r>
        <w:t>осуществляет</w:t>
      </w:r>
      <w:r>
        <w:rPr>
          <w:spacing w:val="-6"/>
        </w:rPr>
        <w:t xml:space="preserve"> </w:t>
      </w:r>
      <w:r>
        <w:t>соответственно</w:t>
      </w:r>
      <w:r>
        <w:rPr>
          <w:spacing w:val="-6"/>
        </w:rPr>
        <w:t xml:space="preserve"> </w:t>
      </w:r>
      <w:r>
        <w:t>функции</w:t>
      </w:r>
      <w:r>
        <w:rPr>
          <w:spacing w:val="-7"/>
        </w:rPr>
        <w:t xml:space="preserve"> </w:t>
      </w:r>
      <w:r>
        <w:t>и</w:t>
      </w:r>
      <w:r>
        <w:rPr>
          <w:spacing w:val="-6"/>
        </w:rPr>
        <w:t xml:space="preserve"> </w:t>
      </w:r>
      <w:r>
        <w:t>полномочия</w:t>
      </w:r>
      <w:r>
        <w:rPr>
          <w:spacing w:val="-6"/>
        </w:rPr>
        <w:t xml:space="preserve"> </w:t>
      </w:r>
      <w:r>
        <w:t>учредителя</w:t>
      </w:r>
      <w:r>
        <w:rPr>
          <w:spacing w:val="-68"/>
        </w:rPr>
        <w:t xml:space="preserve"> </w:t>
      </w:r>
      <w:r>
        <w:t>или</w:t>
      </w:r>
      <w:r>
        <w:rPr>
          <w:spacing w:val="1"/>
        </w:rPr>
        <w:t xml:space="preserve"> </w:t>
      </w:r>
      <w:r>
        <w:t>права</w:t>
      </w:r>
      <w:r>
        <w:rPr>
          <w:spacing w:val="1"/>
        </w:rPr>
        <w:t xml:space="preserve"> </w:t>
      </w:r>
      <w:r>
        <w:t>собственника</w:t>
      </w:r>
      <w:r>
        <w:rPr>
          <w:spacing w:val="1"/>
        </w:rPr>
        <w:t xml:space="preserve"> </w:t>
      </w:r>
      <w:r>
        <w:t>имущества,</w:t>
      </w:r>
      <w:r>
        <w:rPr>
          <w:spacing w:val="1"/>
        </w:rPr>
        <w:t xml:space="preserve"> </w:t>
      </w:r>
      <w:r>
        <w:t>–</w:t>
      </w:r>
      <w:r>
        <w:rPr>
          <w:spacing w:val="1"/>
        </w:rPr>
        <w:t xml:space="preserve"> </w:t>
      </w:r>
      <w:r>
        <w:t>соглашение</w:t>
      </w:r>
      <w:r>
        <w:rPr>
          <w:spacing w:val="1"/>
        </w:rPr>
        <w:t xml:space="preserve"> </w:t>
      </w:r>
      <w:r>
        <w:t>о</w:t>
      </w:r>
      <w:r>
        <w:rPr>
          <w:spacing w:val="1"/>
        </w:rPr>
        <w:t xml:space="preserve"> </w:t>
      </w:r>
      <w:r>
        <w:t>проведении</w:t>
      </w:r>
      <w:r>
        <w:rPr>
          <w:spacing w:val="1"/>
        </w:rPr>
        <w:t xml:space="preserve"> </w:t>
      </w:r>
      <w:r>
        <w:t>такой</w:t>
      </w:r>
      <w:r>
        <w:rPr>
          <w:spacing w:val="1"/>
        </w:rPr>
        <w:t xml:space="preserve"> </w:t>
      </w:r>
      <w:r>
        <w:t>реконструкции,</w:t>
      </w:r>
      <w:r>
        <w:rPr>
          <w:spacing w:val="-13"/>
        </w:rPr>
        <w:t xml:space="preserve"> </w:t>
      </w:r>
      <w:proofErr w:type="gramStart"/>
      <w:r>
        <w:t>определяющее</w:t>
      </w:r>
      <w:proofErr w:type="gramEnd"/>
      <w:r>
        <w:rPr>
          <w:spacing w:val="-13"/>
        </w:rPr>
        <w:t xml:space="preserve"> </w:t>
      </w:r>
      <w:r>
        <w:t>в</w:t>
      </w:r>
      <w:r>
        <w:rPr>
          <w:spacing w:val="-13"/>
        </w:rPr>
        <w:t xml:space="preserve"> </w:t>
      </w:r>
      <w:r>
        <w:t>том</w:t>
      </w:r>
      <w:r>
        <w:rPr>
          <w:spacing w:val="-12"/>
        </w:rPr>
        <w:t xml:space="preserve"> </w:t>
      </w:r>
      <w:r>
        <w:t>числе</w:t>
      </w:r>
      <w:r>
        <w:rPr>
          <w:spacing w:val="-13"/>
        </w:rPr>
        <w:t xml:space="preserve"> </w:t>
      </w:r>
      <w:r>
        <w:t>условия</w:t>
      </w:r>
      <w:r>
        <w:rPr>
          <w:spacing w:val="-13"/>
        </w:rPr>
        <w:t xml:space="preserve"> </w:t>
      </w:r>
      <w:r>
        <w:t>и</w:t>
      </w:r>
      <w:r>
        <w:rPr>
          <w:spacing w:val="-12"/>
        </w:rPr>
        <w:t xml:space="preserve"> </w:t>
      </w:r>
      <w:r>
        <w:t>порядок</w:t>
      </w:r>
      <w:r>
        <w:rPr>
          <w:spacing w:val="-13"/>
        </w:rPr>
        <w:t xml:space="preserve"> </w:t>
      </w:r>
      <w:r>
        <w:t>возмещения</w:t>
      </w:r>
      <w:r>
        <w:rPr>
          <w:spacing w:val="-13"/>
        </w:rPr>
        <w:t xml:space="preserve"> </w:t>
      </w:r>
      <w:r>
        <w:t>ущерба,</w:t>
      </w:r>
      <w:r>
        <w:rPr>
          <w:spacing w:val="-67"/>
        </w:rPr>
        <w:t xml:space="preserve"> </w:t>
      </w:r>
      <w:r>
        <w:t>причиненного</w:t>
      </w:r>
      <w:r>
        <w:rPr>
          <w:spacing w:val="-3"/>
        </w:rPr>
        <w:t xml:space="preserve"> </w:t>
      </w:r>
      <w:r>
        <w:t>указанному</w:t>
      </w:r>
      <w:r>
        <w:rPr>
          <w:spacing w:val="-1"/>
        </w:rPr>
        <w:t xml:space="preserve"> </w:t>
      </w:r>
      <w:r>
        <w:t>объекту</w:t>
      </w:r>
      <w:r>
        <w:rPr>
          <w:spacing w:val="-2"/>
        </w:rPr>
        <w:t xml:space="preserve"> </w:t>
      </w:r>
      <w:r>
        <w:t>при</w:t>
      </w:r>
      <w:r>
        <w:rPr>
          <w:spacing w:val="-1"/>
        </w:rPr>
        <w:t xml:space="preserve"> </w:t>
      </w:r>
      <w:r>
        <w:t>осуществлении</w:t>
      </w:r>
      <w:r>
        <w:rPr>
          <w:spacing w:val="-2"/>
        </w:rPr>
        <w:t xml:space="preserve"> </w:t>
      </w:r>
      <w:r>
        <w:t>реконструкции;</w:t>
      </w:r>
    </w:p>
    <w:p w:rsidR="0063735F" w:rsidRDefault="00DF09BD" w:rsidP="00AE0F4E">
      <w:pPr>
        <w:pStyle w:val="a3"/>
        <w:ind w:right="169" w:firstLine="709"/>
        <w:jc w:val="both"/>
      </w:pPr>
      <w:r>
        <w:t>к)</w:t>
      </w:r>
      <w:r>
        <w:rPr>
          <w:spacing w:val="1"/>
        </w:rPr>
        <w:t xml:space="preserve"> </w:t>
      </w:r>
      <w:r>
        <w:t>копия</w:t>
      </w:r>
      <w:r>
        <w:rPr>
          <w:spacing w:val="1"/>
        </w:rPr>
        <w:t xml:space="preserve"> </w:t>
      </w:r>
      <w:r>
        <w:t>свидетельства</w:t>
      </w:r>
      <w:r>
        <w:rPr>
          <w:spacing w:val="1"/>
        </w:rPr>
        <w:t xml:space="preserve"> </w:t>
      </w:r>
      <w:r>
        <w:t>об</w:t>
      </w:r>
      <w:r>
        <w:rPr>
          <w:spacing w:val="1"/>
        </w:rPr>
        <w:t xml:space="preserve"> </w:t>
      </w:r>
      <w:r>
        <w:t>аккредитации</w:t>
      </w:r>
      <w:r>
        <w:rPr>
          <w:spacing w:val="1"/>
        </w:rPr>
        <w:t xml:space="preserve"> </w:t>
      </w:r>
      <w:r>
        <w:t>юридического</w:t>
      </w:r>
      <w:r>
        <w:rPr>
          <w:spacing w:val="1"/>
        </w:rPr>
        <w:t xml:space="preserve"> </w:t>
      </w:r>
      <w:r>
        <w:t>лица,</w:t>
      </w:r>
      <w:r>
        <w:rPr>
          <w:spacing w:val="1"/>
        </w:rPr>
        <w:t xml:space="preserve"> </w:t>
      </w:r>
      <w:r>
        <w:t>выдавшего</w:t>
      </w:r>
      <w:r>
        <w:rPr>
          <w:spacing w:val="-67"/>
        </w:rPr>
        <w:t xml:space="preserve"> </w:t>
      </w:r>
      <w:r>
        <w:t>положительное</w:t>
      </w:r>
      <w:r>
        <w:rPr>
          <w:spacing w:val="1"/>
        </w:rPr>
        <w:t xml:space="preserve"> </w:t>
      </w:r>
      <w:r>
        <w:t>заключение</w:t>
      </w:r>
      <w:r>
        <w:rPr>
          <w:spacing w:val="1"/>
        </w:rPr>
        <w:t xml:space="preserve"> </w:t>
      </w:r>
      <w:r>
        <w:t>негосударственной</w:t>
      </w:r>
      <w:r>
        <w:rPr>
          <w:spacing w:val="1"/>
        </w:rPr>
        <w:t xml:space="preserve"> </w:t>
      </w:r>
      <w:r>
        <w:t>экспертизы</w:t>
      </w:r>
      <w:r>
        <w:rPr>
          <w:spacing w:val="1"/>
        </w:rPr>
        <w:t xml:space="preserve"> </w:t>
      </w:r>
      <w:r>
        <w:t>проектной</w:t>
      </w:r>
      <w:r>
        <w:rPr>
          <w:spacing w:val="1"/>
        </w:rPr>
        <w:t xml:space="preserve"> </w:t>
      </w:r>
      <w:r>
        <w:t>документации,</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представлено</w:t>
      </w:r>
      <w:r>
        <w:rPr>
          <w:spacing w:val="1"/>
        </w:rPr>
        <w:t xml:space="preserve"> </w:t>
      </w:r>
      <w:r>
        <w:t>заключение</w:t>
      </w:r>
      <w:r>
        <w:rPr>
          <w:spacing w:val="1"/>
        </w:rPr>
        <w:t xml:space="preserve"> </w:t>
      </w:r>
      <w:r>
        <w:t>негосударственной</w:t>
      </w:r>
      <w:r>
        <w:rPr>
          <w:spacing w:val="-67"/>
        </w:rPr>
        <w:t xml:space="preserve"> </w:t>
      </w:r>
      <w:r>
        <w:t>экспертизы</w:t>
      </w:r>
      <w:r>
        <w:rPr>
          <w:spacing w:val="-1"/>
        </w:rPr>
        <w:t xml:space="preserve"> </w:t>
      </w:r>
      <w:r>
        <w:t>проектной документации;</w:t>
      </w:r>
    </w:p>
    <w:p w:rsidR="0063735F" w:rsidRDefault="00DF09BD" w:rsidP="00AE0F4E">
      <w:pPr>
        <w:pStyle w:val="a3"/>
        <w:ind w:right="169" w:firstLine="709"/>
        <w:jc w:val="both"/>
      </w:pPr>
      <w:r>
        <w:t>л)</w:t>
      </w:r>
      <w:r>
        <w:rPr>
          <w:spacing w:val="1"/>
        </w:rPr>
        <w:t xml:space="preserve"> </w:t>
      </w:r>
      <w:r>
        <w:t>положительное</w:t>
      </w:r>
      <w:r>
        <w:rPr>
          <w:spacing w:val="1"/>
        </w:rPr>
        <w:t xml:space="preserve"> </w:t>
      </w:r>
      <w:r>
        <w:t>заключение</w:t>
      </w:r>
      <w:r>
        <w:rPr>
          <w:spacing w:val="1"/>
        </w:rPr>
        <w:t xml:space="preserve"> </w:t>
      </w:r>
      <w:r>
        <w:t>государственной</w:t>
      </w:r>
      <w:r>
        <w:rPr>
          <w:spacing w:val="1"/>
        </w:rPr>
        <w:t xml:space="preserve"> </w:t>
      </w:r>
      <w:r>
        <w:t>историко-культурной</w:t>
      </w:r>
      <w:r>
        <w:rPr>
          <w:spacing w:val="-67"/>
        </w:rPr>
        <w:t xml:space="preserve"> </w:t>
      </w:r>
      <w:r>
        <w:rPr>
          <w:spacing w:val="-1"/>
        </w:rPr>
        <w:t>экспертизы</w:t>
      </w:r>
      <w:r>
        <w:rPr>
          <w:spacing w:val="-16"/>
        </w:rPr>
        <w:t xml:space="preserve"> </w:t>
      </w:r>
      <w:r>
        <w:rPr>
          <w:spacing w:val="-1"/>
        </w:rPr>
        <w:t>проектной</w:t>
      </w:r>
      <w:r>
        <w:rPr>
          <w:spacing w:val="-16"/>
        </w:rPr>
        <w:t xml:space="preserve"> </w:t>
      </w:r>
      <w:r>
        <w:t>документации</w:t>
      </w:r>
      <w:r>
        <w:rPr>
          <w:spacing w:val="-16"/>
        </w:rPr>
        <w:t xml:space="preserve"> </w:t>
      </w:r>
      <w:r>
        <w:t>на</w:t>
      </w:r>
      <w:r>
        <w:rPr>
          <w:spacing w:val="-16"/>
        </w:rPr>
        <w:t xml:space="preserve"> </w:t>
      </w:r>
      <w:r>
        <w:t>проведение</w:t>
      </w:r>
      <w:r>
        <w:rPr>
          <w:spacing w:val="-16"/>
        </w:rPr>
        <w:t xml:space="preserve"> </w:t>
      </w:r>
      <w:r>
        <w:t>работ</w:t>
      </w:r>
      <w:r>
        <w:rPr>
          <w:spacing w:val="-16"/>
        </w:rPr>
        <w:t xml:space="preserve"> </w:t>
      </w:r>
      <w:r>
        <w:t>по</w:t>
      </w:r>
      <w:r>
        <w:rPr>
          <w:spacing w:val="-16"/>
        </w:rPr>
        <w:t xml:space="preserve"> </w:t>
      </w:r>
      <w:r>
        <w:t>сохранению</w:t>
      </w:r>
      <w:r>
        <w:rPr>
          <w:spacing w:val="-16"/>
        </w:rPr>
        <w:t xml:space="preserve"> </w:t>
      </w:r>
      <w:r>
        <w:t>объектов</w:t>
      </w:r>
      <w:r>
        <w:rPr>
          <w:spacing w:val="-67"/>
        </w:rPr>
        <w:t xml:space="preserve"> </w:t>
      </w:r>
      <w:r>
        <w:t>культурного</w:t>
      </w:r>
      <w:r>
        <w:rPr>
          <w:spacing w:val="-11"/>
        </w:rPr>
        <w:t xml:space="preserve"> </w:t>
      </w:r>
      <w:r>
        <w:t>наследия</w:t>
      </w:r>
      <w:r>
        <w:rPr>
          <w:spacing w:val="-10"/>
        </w:rPr>
        <w:t xml:space="preserve"> </w:t>
      </w:r>
      <w:r>
        <w:t>в</w:t>
      </w:r>
      <w:r>
        <w:rPr>
          <w:spacing w:val="-10"/>
        </w:rPr>
        <w:t xml:space="preserve"> </w:t>
      </w:r>
      <w:r>
        <w:t>случае,</w:t>
      </w:r>
      <w:r>
        <w:rPr>
          <w:spacing w:val="-11"/>
        </w:rPr>
        <w:t xml:space="preserve"> </w:t>
      </w:r>
      <w:r>
        <w:t>если</w:t>
      </w:r>
      <w:r>
        <w:rPr>
          <w:spacing w:val="-10"/>
        </w:rPr>
        <w:t xml:space="preserve"> </w:t>
      </w:r>
      <w:r>
        <w:t>при</w:t>
      </w:r>
      <w:r>
        <w:rPr>
          <w:spacing w:val="-10"/>
        </w:rPr>
        <w:t xml:space="preserve"> </w:t>
      </w:r>
      <w:r>
        <w:t>проведении</w:t>
      </w:r>
      <w:r>
        <w:rPr>
          <w:spacing w:val="-10"/>
        </w:rPr>
        <w:t xml:space="preserve"> </w:t>
      </w:r>
      <w:r>
        <w:t>работ</w:t>
      </w:r>
      <w:r>
        <w:rPr>
          <w:spacing w:val="-11"/>
        </w:rPr>
        <w:t xml:space="preserve"> </w:t>
      </w:r>
      <w:r>
        <w:t>по</w:t>
      </w:r>
      <w:r>
        <w:rPr>
          <w:spacing w:val="-10"/>
        </w:rPr>
        <w:t xml:space="preserve"> </w:t>
      </w:r>
      <w:r>
        <w:t>сохранению</w:t>
      </w:r>
      <w:r>
        <w:rPr>
          <w:spacing w:val="-10"/>
        </w:rPr>
        <w:t xml:space="preserve"> </w:t>
      </w:r>
      <w:r>
        <w:t>объекта</w:t>
      </w:r>
      <w:r>
        <w:rPr>
          <w:spacing w:val="-68"/>
        </w:rPr>
        <w:t xml:space="preserve"> </w:t>
      </w:r>
      <w:r>
        <w:t>культурного наследия затрагиваются конструктивные и другие характеристики</w:t>
      </w:r>
      <w:r>
        <w:rPr>
          <w:spacing w:val="1"/>
        </w:rPr>
        <w:t xml:space="preserve"> </w:t>
      </w:r>
      <w:r>
        <w:t>надежности и безопасности объекта культурного наследия, с приложением копий</w:t>
      </w:r>
      <w:r>
        <w:rPr>
          <w:spacing w:val="1"/>
        </w:rPr>
        <w:t xml:space="preserve"> </w:t>
      </w:r>
      <w:r>
        <w:t>разрешения</w:t>
      </w:r>
      <w:r>
        <w:rPr>
          <w:spacing w:val="1"/>
        </w:rPr>
        <w:t xml:space="preserve"> </w:t>
      </w:r>
      <w:r>
        <w:t>и</w:t>
      </w:r>
      <w:r>
        <w:rPr>
          <w:spacing w:val="1"/>
        </w:rPr>
        <w:t xml:space="preserve"> </w:t>
      </w:r>
      <w:r>
        <w:t>задания</w:t>
      </w:r>
      <w:r>
        <w:rPr>
          <w:spacing w:val="1"/>
        </w:rPr>
        <w:t xml:space="preserve"> </w:t>
      </w:r>
      <w:r>
        <w:t>на</w:t>
      </w:r>
      <w:r>
        <w:rPr>
          <w:spacing w:val="1"/>
        </w:rPr>
        <w:t xml:space="preserve"> </w:t>
      </w:r>
      <w:r>
        <w:t>проведение</w:t>
      </w:r>
      <w:r>
        <w:rPr>
          <w:spacing w:val="1"/>
        </w:rPr>
        <w:t xml:space="preserve"> </w:t>
      </w:r>
      <w:r>
        <w:t>указанных</w:t>
      </w:r>
      <w:r>
        <w:rPr>
          <w:spacing w:val="1"/>
        </w:rPr>
        <w:t xml:space="preserve"> </w:t>
      </w:r>
      <w:r>
        <w:t>работ,</w:t>
      </w:r>
      <w:r>
        <w:rPr>
          <w:spacing w:val="1"/>
        </w:rPr>
        <w:t xml:space="preserve"> </w:t>
      </w:r>
      <w:r>
        <w:t>выданного</w:t>
      </w:r>
      <w:r>
        <w:rPr>
          <w:spacing w:val="-67"/>
        </w:rPr>
        <w:t xml:space="preserve"> </w:t>
      </w:r>
      <w:r>
        <w:t>уполномоченным</w:t>
      </w:r>
      <w:r>
        <w:rPr>
          <w:spacing w:val="-1"/>
        </w:rPr>
        <w:t xml:space="preserve"> </w:t>
      </w:r>
      <w:r>
        <w:lastRenderedPageBreak/>
        <w:t>органом</w:t>
      </w:r>
      <w:r>
        <w:rPr>
          <w:spacing w:val="-2"/>
        </w:rPr>
        <w:t xml:space="preserve"> </w:t>
      </w:r>
      <w:r>
        <w:t>в</w:t>
      </w:r>
      <w:r>
        <w:rPr>
          <w:spacing w:val="-2"/>
        </w:rPr>
        <w:t xml:space="preserve"> </w:t>
      </w:r>
      <w:r>
        <w:t>сфере</w:t>
      </w:r>
      <w:r>
        <w:rPr>
          <w:spacing w:val="-2"/>
        </w:rPr>
        <w:t xml:space="preserve"> </w:t>
      </w:r>
      <w:r>
        <w:t>охраны</w:t>
      </w:r>
      <w:r>
        <w:rPr>
          <w:spacing w:val="-2"/>
        </w:rPr>
        <w:t xml:space="preserve"> </w:t>
      </w:r>
      <w:r>
        <w:t>объектов</w:t>
      </w:r>
      <w:r>
        <w:rPr>
          <w:spacing w:val="-1"/>
        </w:rPr>
        <w:t xml:space="preserve"> </w:t>
      </w:r>
      <w:r>
        <w:t>культурного</w:t>
      </w:r>
      <w:r>
        <w:rPr>
          <w:spacing w:val="-1"/>
        </w:rPr>
        <w:t xml:space="preserve"> </w:t>
      </w:r>
      <w:r>
        <w:t>наследия;</w:t>
      </w:r>
    </w:p>
    <w:p w:rsidR="0063735F" w:rsidRDefault="00DF09BD" w:rsidP="00AE0F4E">
      <w:pPr>
        <w:pStyle w:val="a3"/>
        <w:ind w:right="169" w:firstLine="709"/>
        <w:jc w:val="both"/>
      </w:pPr>
      <w:r>
        <w:t>м)</w:t>
      </w:r>
      <w:r>
        <w:rPr>
          <w:spacing w:val="1"/>
        </w:rPr>
        <w:t xml:space="preserve"> </w:t>
      </w:r>
      <w:r>
        <w:t>копия</w:t>
      </w:r>
      <w:r>
        <w:rPr>
          <w:spacing w:val="1"/>
        </w:rPr>
        <w:t xml:space="preserve"> </w:t>
      </w:r>
      <w:r>
        <w:t>решения</w:t>
      </w:r>
      <w:r>
        <w:rPr>
          <w:spacing w:val="1"/>
        </w:rPr>
        <w:t xml:space="preserve"> </w:t>
      </w:r>
      <w:r>
        <w:t>об</w:t>
      </w:r>
      <w:r>
        <w:rPr>
          <w:spacing w:val="1"/>
        </w:rPr>
        <w:t xml:space="preserve"> </w:t>
      </w:r>
      <w:r>
        <w:t>установлении</w:t>
      </w:r>
      <w:r>
        <w:rPr>
          <w:spacing w:val="1"/>
        </w:rPr>
        <w:t xml:space="preserve"> </w:t>
      </w:r>
      <w:r>
        <w:t>или</w:t>
      </w:r>
      <w:r>
        <w:rPr>
          <w:spacing w:val="1"/>
        </w:rPr>
        <w:t xml:space="preserve"> </w:t>
      </w:r>
      <w:r>
        <w:t>изменении</w:t>
      </w:r>
      <w:r>
        <w:rPr>
          <w:spacing w:val="1"/>
        </w:rPr>
        <w:t xml:space="preserve"> </w:t>
      </w:r>
      <w:r>
        <w:t>зоны</w:t>
      </w:r>
      <w:r>
        <w:rPr>
          <w:spacing w:val="1"/>
        </w:rPr>
        <w:t xml:space="preserve"> </w:t>
      </w:r>
      <w:r>
        <w:t>с</w:t>
      </w:r>
      <w:r>
        <w:rPr>
          <w:spacing w:val="1"/>
        </w:rPr>
        <w:t xml:space="preserve"> </w:t>
      </w:r>
      <w:r>
        <w:t>особыми</w:t>
      </w:r>
      <w:r>
        <w:rPr>
          <w:spacing w:val="1"/>
        </w:rPr>
        <w:t xml:space="preserve"> </w:t>
      </w:r>
      <w:r>
        <w:t>условиями</w:t>
      </w:r>
      <w:r>
        <w:rPr>
          <w:spacing w:val="1"/>
        </w:rPr>
        <w:t xml:space="preserve"> </w:t>
      </w:r>
      <w:r>
        <w:t>использования</w:t>
      </w:r>
      <w:r>
        <w:rPr>
          <w:spacing w:val="1"/>
        </w:rPr>
        <w:t xml:space="preserve"> </w:t>
      </w:r>
      <w:r>
        <w:t>территории</w:t>
      </w:r>
      <w:r>
        <w:rPr>
          <w:spacing w:val="1"/>
        </w:rPr>
        <w:t xml:space="preserve"> </w:t>
      </w:r>
      <w:r>
        <w:t>в</w:t>
      </w:r>
      <w:r>
        <w:rPr>
          <w:spacing w:val="1"/>
        </w:rPr>
        <w:t xml:space="preserve"> </w:t>
      </w:r>
      <w:r>
        <w:t>случае</w:t>
      </w:r>
      <w:r>
        <w:rPr>
          <w:spacing w:val="1"/>
        </w:rPr>
        <w:t xml:space="preserve"> </w:t>
      </w:r>
      <w:r>
        <w:t>строительства</w:t>
      </w:r>
      <w:r>
        <w:rPr>
          <w:spacing w:val="1"/>
        </w:rPr>
        <w:t xml:space="preserve"> </w:t>
      </w:r>
      <w:r>
        <w:t>объекта</w:t>
      </w:r>
      <w:r>
        <w:rPr>
          <w:spacing w:val="1"/>
        </w:rPr>
        <w:t xml:space="preserve"> </w:t>
      </w:r>
      <w:r>
        <w:t>капитального строительства, в связи с размещением которого в соответствии с</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подлежит</w:t>
      </w:r>
      <w:r>
        <w:rPr>
          <w:spacing w:val="1"/>
        </w:rPr>
        <w:t xml:space="preserve"> </w:t>
      </w:r>
      <w:r>
        <w:t>установлению</w:t>
      </w:r>
      <w:r>
        <w:rPr>
          <w:spacing w:val="1"/>
        </w:rPr>
        <w:t xml:space="preserve"> </w:t>
      </w:r>
      <w:r>
        <w:t>зона</w:t>
      </w:r>
      <w:r>
        <w:rPr>
          <w:spacing w:val="1"/>
        </w:rPr>
        <w:t xml:space="preserve"> </w:t>
      </w:r>
      <w:r>
        <w:t>с</w:t>
      </w:r>
      <w:r>
        <w:rPr>
          <w:spacing w:val="1"/>
        </w:rPr>
        <w:t xml:space="preserve"> </w:t>
      </w:r>
      <w:r>
        <w:t>особыми</w:t>
      </w:r>
      <w:r>
        <w:rPr>
          <w:spacing w:val="1"/>
        </w:rPr>
        <w:t xml:space="preserve"> </w:t>
      </w:r>
      <w:r>
        <w:t>условиями</w:t>
      </w:r>
      <w:r>
        <w:rPr>
          <w:spacing w:val="1"/>
        </w:rPr>
        <w:t xml:space="preserve"> </w:t>
      </w:r>
      <w:r>
        <w:t>использования</w:t>
      </w:r>
      <w:r>
        <w:rPr>
          <w:spacing w:val="1"/>
        </w:rPr>
        <w:t xml:space="preserve"> </w:t>
      </w:r>
      <w:r>
        <w:t>территории,</w:t>
      </w:r>
      <w:r>
        <w:rPr>
          <w:spacing w:val="1"/>
        </w:rPr>
        <w:t xml:space="preserve"> </w:t>
      </w:r>
      <w:r>
        <w:t>или</w:t>
      </w:r>
      <w:r>
        <w:rPr>
          <w:spacing w:val="1"/>
        </w:rPr>
        <w:t xml:space="preserve"> </w:t>
      </w:r>
      <w:r>
        <w:t>в</w:t>
      </w:r>
      <w:r>
        <w:rPr>
          <w:spacing w:val="1"/>
        </w:rPr>
        <w:t xml:space="preserve"> </w:t>
      </w:r>
      <w:r>
        <w:t>случае</w:t>
      </w:r>
      <w:r>
        <w:rPr>
          <w:spacing w:val="1"/>
        </w:rPr>
        <w:t xml:space="preserve"> </w:t>
      </w:r>
      <w:r>
        <w:t>реконструкции</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в</w:t>
      </w:r>
      <w:r>
        <w:rPr>
          <w:spacing w:val="1"/>
        </w:rPr>
        <w:t xml:space="preserve"> </w:t>
      </w:r>
      <w:r>
        <w:t>результате</w:t>
      </w:r>
      <w:r>
        <w:rPr>
          <w:spacing w:val="1"/>
        </w:rPr>
        <w:t xml:space="preserve"> </w:t>
      </w:r>
      <w:r>
        <w:t>которой</w:t>
      </w:r>
      <w:r>
        <w:rPr>
          <w:spacing w:val="1"/>
        </w:rPr>
        <w:t xml:space="preserve"> </w:t>
      </w:r>
      <w:r>
        <w:t>в</w:t>
      </w:r>
      <w:r>
        <w:rPr>
          <w:spacing w:val="1"/>
        </w:rPr>
        <w:t xml:space="preserve"> </w:t>
      </w:r>
      <w:r>
        <w:t>отношении</w:t>
      </w:r>
      <w:r>
        <w:rPr>
          <w:spacing w:val="1"/>
        </w:rPr>
        <w:t xml:space="preserve"> </w:t>
      </w:r>
      <w:r>
        <w:t>реконструированного объекта подлежит установлению зона с особыми условиями</w:t>
      </w:r>
      <w:r>
        <w:rPr>
          <w:spacing w:val="-67"/>
        </w:rPr>
        <w:t xml:space="preserve"> </w:t>
      </w:r>
      <w:r>
        <w:t>использования территории или ранее установленная зона с особыми условиями</w:t>
      </w:r>
      <w:r>
        <w:rPr>
          <w:spacing w:val="1"/>
        </w:rPr>
        <w:t xml:space="preserve"> </w:t>
      </w:r>
      <w:r>
        <w:t>использования</w:t>
      </w:r>
      <w:r>
        <w:rPr>
          <w:spacing w:val="-2"/>
        </w:rPr>
        <w:t xml:space="preserve"> </w:t>
      </w:r>
      <w:r>
        <w:t>территории подлежит</w:t>
      </w:r>
      <w:r>
        <w:rPr>
          <w:spacing w:val="-2"/>
        </w:rPr>
        <w:t xml:space="preserve"> </w:t>
      </w:r>
      <w:r>
        <w:t>изменению;</w:t>
      </w:r>
    </w:p>
    <w:p w:rsidR="0063735F" w:rsidRDefault="00DF09BD" w:rsidP="00AE0F4E">
      <w:pPr>
        <w:pStyle w:val="a3"/>
        <w:ind w:right="168" w:firstLine="709"/>
        <w:jc w:val="both"/>
      </w:pPr>
      <w:r>
        <w:t>н)</w:t>
      </w:r>
      <w:r>
        <w:rPr>
          <w:spacing w:val="1"/>
        </w:rPr>
        <w:t xml:space="preserve"> </w:t>
      </w:r>
      <w:r>
        <w:t>копия</w:t>
      </w:r>
      <w:r>
        <w:rPr>
          <w:spacing w:val="1"/>
        </w:rPr>
        <w:t xml:space="preserve"> </w:t>
      </w:r>
      <w:r>
        <w:t>договора</w:t>
      </w:r>
      <w:r>
        <w:rPr>
          <w:spacing w:val="1"/>
        </w:rPr>
        <w:t xml:space="preserve"> </w:t>
      </w:r>
      <w:r>
        <w:t>о</w:t>
      </w:r>
      <w:r>
        <w:rPr>
          <w:spacing w:val="1"/>
        </w:rPr>
        <w:t xml:space="preserve"> </w:t>
      </w:r>
      <w:r>
        <w:t>развитии</w:t>
      </w:r>
      <w:r>
        <w:rPr>
          <w:spacing w:val="1"/>
        </w:rPr>
        <w:t xml:space="preserve"> </w:t>
      </w:r>
      <w:r>
        <w:t>территории</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строительство,</w:t>
      </w:r>
      <w:r>
        <w:rPr>
          <w:spacing w:val="-67"/>
        </w:rPr>
        <w:t xml:space="preserve"> </w:t>
      </w:r>
      <w:r>
        <w:t>реконструкцию</w:t>
      </w:r>
      <w:r>
        <w:rPr>
          <w:spacing w:val="30"/>
        </w:rPr>
        <w:t xml:space="preserve"> </w:t>
      </w:r>
      <w:r>
        <w:t>объектов</w:t>
      </w:r>
      <w:r>
        <w:rPr>
          <w:spacing w:val="31"/>
        </w:rPr>
        <w:t xml:space="preserve"> </w:t>
      </w:r>
      <w:r>
        <w:t>капитального</w:t>
      </w:r>
      <w:r>
        <w:rPr>
          <w:spacing w:val="31"/>
        </w:rPr>
        <w:t xml:space="preserve"> </w:t>
      </w:r>
      <w:r>
        <w:t>строительства</w:t>
      </w:r>
      <w:r>
        <w:rPr>
          <w:spacing w:val="30"/>
        </w:rPr>
        <w:t xml:space="preserve"> </w:t>
      </w:r>
      <w:r>
        <w:t>планируется</w:t>
      </w:r>
      <w:r>
        <w:rPr>
          <w:spacing w:val="31"/>
        </w:rPr>
        <w:t xml:space="preserve"> </w:t>
      </w:r>
      <w:r>
        <w:t>осуществлять</w:t>
      </w:r>
      <w:r>
        <w:rPr>
          <w:spacing w:val="-67"/>
        </w:rPr>
        <w:t xml:space="preserve"> </w:t>
      </w:r>
      <w:r>
        <w:t>в границах территории, в отношении которой органом местного самоуправления</w:t>
      </w:r>
      <w:r>
        <w:rPr>
          <w:spacing w:val="1"/>
        </w:rPr>
        <w:t xml:space="preserve"> </w:t>
      </w:r>
      <w:r>
        <w:t>принято решение о комплексном развитии территории (за исключением случаев</w:t>
      </w:r>
      <w:r>
        <w:rPr>
          <w:spacing w:val="1"/>
        </w:rPr>
        <w:t xml:space="preserve"> </w:t>
      </w:r>
      <w:r>
        <w:t>принятия</w:t>
      </w:r>
      <w:r>
        <w:rPr>
          <w:spacing w:val="1"/>
        </w:rPr>
        <w:t xml:space="preserve"> </w:t>
      </w:r>
      <w:r>
        <w:t>самостоятельной</w:t>
      </w:r>
      <w:r>
        <w:rPr>
          <w:spacing w:val="1"/>
        </w:rPr>
        <w:t xml:space="preserve"> </w:t>
      </w:r>
      <w:r>
        <w:t>реализации</w:t>
      </w:r>
      <w:r>
        <w:rPr>
          <w:spacing w:val="1"/>
        </w:rPr>
        <w:t xml:space="preserve"> </w:t>
      </w:r>
      <w:r>
        <w:t>Российской</w:t>
      </w:r>
      <w:r>
        <w:rPr>
          <w:spacing w:val="1"/>
        </w:rPr>
        <w:t xml:space="preserve"> </w:t>
      </w:r>
      <w:r>
        <w:t>Федерацией,</w:t>
      </w:r>
      <w:r>
        <w:rPr>
          <w:spacing w:val="1"/>
        </w:rPr>
        <w:t xml:space="preserve"> </w:t>
      </w:r>
      <w:r>
        <w:t>субъектом</w:t>
      </w:r>
      <w:r>
        <w:rPr>
          <w:spacing w:val="1"/>
        </w:rPr>
        <w:t xml:space="preserve"> </w:t>
      </w:r>
      <w:r>
        <w:t>Российской</w:t>
      </w:r>
      <w:r>
        <w:rPr>
          <w:spacing w:val="1"/>
        </w:rPr>
        <w:t xml:space="preserve"> </w:t>
      </w:r>
      <w:r>
        <w:t>Федерации</w:t>
      </w:r>
      <w:r>
        <w:rPr>
          <w:spacing w:val="1"/>
        </w:rPr>
        <w:t xml:space="preserve"> </w:t>
      </w:r>
      <w:r>
        <w:t>или</w:t>
      </w:r>
      <w:r>
        <w:rPr>
          <w:spacing w:val="1"/>
        </w:rPr>
        <w:t xml:space="preserve"> </w:t>
      </w:r>
      <w:r>
        <w:t>муниципальным</w:t>
      </w:r>
      <w:r>
        <w:rPr>
          <w:spacing w:val="1"/>
        </w:rPr>
        <w:t xml:space="preserve"> </w:t>
      </w:r>
      <w:r>
        <w:t>образованием</w:t>
      </w:r>
      <w:r>
        <w:rPr>
          <w:spacing w:val="1"/>
        </w:rPr>
        <w:t xml:space="preserve"> </w:t>
      </w:r>
      <w:r>
        <w:t>решения</w:t>
      </w:r>
      <w:r>
        <w:rPr>
          <w:spacing w:val="1"/>
        </w:rPr>
        <w:t xml:space="preserve"> </w:t>
      </w:r>
      <w:r>
        <w:t>о</w:t>
      </w:r>
      <w:r>
        <w:rPr>
          <w:spacing w:val="1"/>
        </w:rPr>
        <w:t xml:space="preserve"> </w:t>
      </w:r>
      <w:r>
        <w:t>комплексном развитии территории или реализации такого решения юридическим</w:t>
      </w:r>
      <w:r>
        <w:rPr>
          <w:spacing w:val="1"/>
        </w:rPr>
        <w:t xml:space="preserve"> </w:t>
      </w:r>
      <w:r>
        <w:t>лицом, определенным в соответствии с Градостроительным кодексом Российской</w:t>
      </w:r>
      <w:r>
        <w:rPr>
          <w:spacing w:val="1"/>
        </w:rPr>
        <w:t xml:space="preserve"> </w:t>
      </w:r>
      <w:r>
        <w:t>Федерацией</w:t>
      </w:r>
      <w:r>
        <w:rPr>
          <w:spacing w:val="-1"/>
        </w:rPr>
        <w:t xml:space="preserve"> </w:t>
      </w:r>
      <w:r>
        <w:t>или субъектом</w:t>
      </w:r>
      <w:r>
        <w:rPr>
          <w:spacing w:val="-2"/>
        </w:rPr>
        <w:t xml:space="preserve"> </w:t>
      </w:r>
      <w:r>
        <w:t>Российской Федерации);</w:t>
      </w:r>
    </w:p>
    <w:p w:rsidR="00AC78A5" w:rsidRDefault="00DF09BD" w:rsidP="00AC78A5">
      <w:pPr>
        <w:pStyle w:val="a3"/>
        <w:ind w:right="169" w:firstLine="709"/>
        <w:jc w:val="both"/>
      </w:pPr>
      <w:proofErr w:type="gramStart"/>
      <w:r>
        <w:t>о)</w:t>
      </w:r>
      <w:r>
        <w:rPr>
          <w:spacing w:val="1"/>
        </w:rPr>
        <w:t xml:space="preserve"> </w:t>
      </w:r>
      <w:r>
        <w:t>заключение</w:t>
      </w:r>
      <w:r>
        <w:rPr>
          <w:spacing w:val="1"/>
        </w:rPr>
        <w:t xml:space="preserve"> </w:t>
      </w:r>
      <w:r>
        <w:t>органа</w:t>
      </w:r>
      <w:r>
        <w:rPr>
          <w:spacing w:val="1"/>
        </w:rPr>
        <w:t xml:space="preserve"> </w:t>
      </w:r>
      <w:r>
        <w:t>исполнительной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 уполномоченного в области охраны объектов культурного наследия, о</w:t>
      </w:r>
      <w:r>
        <w:rPr>
          <w:spacing w:val="-67"/>
        </w:rPr>
        <w:t xml:space="preserve"> </w:t>
      </w:r>
      <w:r>
        <w:t>соответствии</w:t>
      </w:r>
      <w:r>
        <w:rPr>
          <w:spacing w:val="1"/>
        </w:rPr>
        <w:t xml:space="preserve"> </w:t>
      </w:r>
      <w:r>
        <w:t>раздела</w:t>
      </w:r>
      <w:r>
        <w:rPr>
          <w:spacing w:val="1"/>
        </w:rPr>
        <w:t xml:space="preserve"> </w:t>
      </w:r>
      <w:r>
        <w:t>проектной</w:t>
      </w:r>
      <w:r>
        <w:rPr>
          <w:spacing w:val="1"/>
        </w:rPr>
        <w:t xml:space="preserve"> </w:t>
      </w:r>
      <w:r>
        <w:t>документации</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содержащего</w:t>
      </w:r>
      <w:r>
        <w:rPr>
          <w:spacing w:val="1"/>
        </w:rPr>
        <w:t xml:space="preserve"> </w:t>
      </w:r>
      <w:r>
        <w:t>архитектурные</w:t>
      </w:r>
      <w:r>
        <w:rPr>
          <w:spacing w:val="1"/>
        </w:rPr>
        <w:t xml:space="preserve"> </w:t>
      </w:r>
      <w:r>
        <w:t>решения,</w:t>
      </w:r>
      <w:r>
        <w:rPr>
          <w:spacing w:val="1"/>
        </w:rPr>
        <w:t xml:space="preserve"> </w:t>
      </w:r>
      <w:r>
        <w:t>предмету</w:t>
      </w:r>
      <w:r>
        <w:rPr>
          <w:spacing w:val="1"/>
        </w:rPr>
        <w:t xml:space="preserve"> </w:t>
      </w:r>
      <w:r>
        <w:t>охраны</w:t>
      </w:r>
      <w:r>
        <w:rPr>
          <w:spacing w:val="1"/>
        </w:rPr>
        <w:t xml:space="preserve"> </w:t>
      </w:r>
      <w:r>
        <w:t>исторического</w:t>
      </w:r>
      <w:r>
        <w:rPr>
          <w:spacing w:val="1"/>
        </w:rPr>
        <w:t xml:space="preserve"> </w:t>
      </w:r>
      <w:r>
        <w:t>поселения</w:t>
      </w:r>
      <w:r>
        <w:rPr>
          <w:spacing w:val="1"/>
        </w:rPr>
        <w:t xml:space="preserve"> </w:t>
      </w:r>
      <w:r>
        <w:t>и</w:t>
      </w:r>
      <w:r>
        <w:rPr>
          <w:spacing w:val="1"/>
        </w:rPr>
        <w:t xml:space="preserve"> </w:t>
      </w:r>
      <w:r>
        <w:t>требованиям</w:t>
      </w:r>
      <w:r>
        <w:rPr>
          <w:spacing w:val="1"/>
        </w:rPr>
        <w:t xml:space="preserve"> </w:t>
      </w:r>
      <w:r>
        <w:t>к</w:t>
      </w:r>
      <w:r>
        <w:rPr>
          <w:spacing w:val="1"/>
        </w:rPr>
        <w:t xml:space="preserve"> </w:t>
      </w:r>
      <w:r>
        <w:t>архитектурным</w:t>
      </w:r>
      <w:r>
        <w:rPr>
          <w:spacing w:val="1"/>
        </w:rPr>
        <w:t xml:space="preserve"> </w:t>
      </w:r>
      <w:r>
        <w:t>решениям</w:t>
      </w:r>
      <w:r>
        <w:rPr>
          <w:spacing w:val="1"/>
        </w:rPr>
        <w:t xml:space="preserve"> </w:t>
      </w:r>
      <w:r>
        <w:t>объектов</w:t>
      </w:r>
      <w:r>
        <w:rPr>
          <w:spacing w:val="-67"/>
        </w:rPr>
        <w:t xml:space="preserve"> </w:t>
      </w:r>
      <w:r>
        <w:t>капитального</w:t>
      </w:r>
      <w:r>
        <w:rPr>
          <w:spacing w:val="1"/>
        </w:rPr>
        <w:t xml:space="preserve"> </w:t>
      </w:r>
      <w:r>
        <w:t>строительства,</w:t>
      </w:r>
      <w:r>
        <w:rPr>
          <w:spacing w:val="1"/>
        </w:rPr>
        <w:t xml:space="preserve"> </w:t>
      </w:r>
      <w:r>
        <w:t>установленным</w:t>
      </w:r>
      <w:r>
        <w:rPr>
          <w:spacing w:val="1"/>
        </w:rPr>
        <w:t xml:space="preserve"> </w:t>
      </w:r>
      <w:r>
        <w:t>градостроительным</w:t>
      </w:r>
      <w:r>
        <w:rPr>
          <w:spacing w:val="1"/>
        </w:rPr>
        <w:t xml:space="preserve"> </w:t>
      </w:r>
      <w:r>
        <w:t>регламентом</w:t>
      </w:r>
      <w:r>
        <w:rPr>
          <w:spacing w:val="1"/>
        </w:rPr>
        <w:t xml:space="preserve"> </w:t>
      </w:r>
      <w:r>
        <w:t>применительно к территориальной зоне, расположенной в границах территории</w:t>
      </w:r>
      <w:r>
        <w:rPr>
          <w:spacing w:val="1"/>
        </w:rPr>
        <w:t xml:space="preserve"> </w:t>
      </w:r>
      <w:r>
        <w:t>исторического поселения федерального или регионального значения (в случае,</w:t>
      </w:r>
      <w:r>
        <w:rPr>
          <w:spacing w:val="1"/>
        </w:rPr>
        <w:t xml:space="preserve"> </w:t>
      </w:r>
      <w:r>
        <w:t>если</w:t>
      </w:r>
      <w:r>
        <w:rPr>
          <w:spacing w:val="1"/>
        </w:rPr>
        <w:t xml:space="preserve"> </w:t>
      </w:r>
      <w:r>
        <w:t>строительство</w:t>
      </w:r>
      <w:r>
        <w:rPr>
          <w:spacing w:val="1"/>
        </w:rPr>
        <w:t xml:space="preserve"> </w:t>
      </w:r>
      <w:r>
        <w:t>или</w:t>
      </w:r>
      <w:proofErr w:type="gramEnd"/>
      <w:r>
        <w:rPr>
          <w:spacing w:val="1"/>
        </w:rPr>
        <w:t xml:space="preserve"> </w:t>
      </w:r>
      <w:r>
        <w:t>реконструкция</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планируется в границах территории исторического поселения федерального или</w:t>
      </w:r>
      <w:r>
        <w:rPr>
          <w:spacing w:val="1"/>
        </w:rPr>
        <w:t xml:space="preserve"> </w:t>
      </w:r>
      <w:r>
        <w:t>регионального</w:t>
      </w:r>
      <w:r>
        <w:rPr>
          <w:spacing w:val="-1"/>
        </w:rPr>
        <w:t xml:space="preserve"> </w:t>
      </w:r>
      <w:r>
        <w:t>значения);</w:t>
      </w:r>
    </w:p>
    <w:p w:rsidR="0063735F" w:rsidRDefault="00DF09BD" w:rsidP="00AC78A5">
      <w:pPr>
        <w:pStyle w:val="a3"/>
        <w:ind w:right="169" w:firstLine="709"/>
        <w:jc w:val="both"/>
      </w:pPr>
      <w:r>
        <w:t>п)</w:t>
      </w:r>
      <w:r>
        <w:rPr>
          <w:spacing w:val="1"/>
        </w:rPr>
        <w:t xml:space="preserve"> </w:t>
      </w:r>
      <w:r>
        <w:t>сведения</w:t>
      </w:r>
      <w:r>
        <w:rPr>
          <w:spacing w:val="1"/>
        </w:rPr>
        <w:t xml:space="preserve"> </w:t>
      </w:r>
      <w:r>
        <w:t>об</w:t>
      </w:r>
      <w:r>
        <w:rPr>
          <w:spacing w:val="1"/>
        </w:rPr>
        <w:t xml:space="preserve"> </w:t>
      </w:r>
      <w:r>
        <w:t>утверждении</w:t>
      </w:r>
      <w:r>
        <w:rPr>
          <w:spacing w:val="1"/>
        </w:rPr>
        <w:t xml:space="preserve"> </w:t>
      </w:r>
      <w:r>
        <w:t>типового</w:t>
      </w:r>
      <w:r>
        <w:rPr>
          <w:spacing w:val="1"/>
        </w:rPr>
        <w:t xml:space="preserve"> </w:t>
      </w:r>
      <w:proofErr w:type="gramStart"/>
      <w:r>
        <w:t>архитектурного</w:t>
      </w:r>
      <w:r>
        <w:rPr>
          <w:spacing w:val="1"/>
        </w:rPr>
        <w:t xml:space="preserve"> </w:t>
      </w:r>
      <w:r>
        <w:t>решения</w:t>
      </w:r>
      <w:proofErr w:type="gramEnd"/>
      <w:r>
        <w:rPr>
          <w:spacing w:val="1"/>
        </w:rPr>
        <w:t xml:space="preserve"> </w:t>
      </w:r>
      <w:r>
        <w:t>объекта</w:t>
      </w:r>
      <w:r>
        <w:rPr>
          <w:spacing w:val="1"/>
        </w:rPr>
        <w:t xml:space="preserve"> </w:t>
      </w:r>
      <w:r>
        <w:rPr>
          <w:spacing w:val="-1"/>
        </w:rPr>
        <w:t>капитального</w:t>
      </w:r>
      <w:r>
        <w:rPr>
          <w:spacing w:val="-16"/>
        </w:rPr>
        <w:t xml:space="preserve"> </w:t>
      </w:r>
      <w:r>
        <w:rPr>
          <w:spacing w:val="-1"/>
        </w:rPr>
        <w:t>строительства,</w:t>
      </w:r>
      <w:r>
        <w:rPr>
          <w:spacing w:val="-15"/>
        </w:rPr>
        <w:t xml:space="preserve"> </w:t>
      </w:r>
      <w:r>
        <w:t>утвержденное</w:t>
      </w:r>
      <w:r>
        <w:rPr>
          <w:spacing w:val="-17"/>
        </w:rPr>
        <w:t xml:space="preserve"> </w:t>
      </w:r>
      <w:r>
        <w:t>в</w:t>
      </w:r>
      <w:r>
        <w:rPr>
          <w:spacing w:val="-15"/>
        </w:rPr>
        <w:t xml:space="preserve"> </w:t>
      </w:r>
      <w:r>
        <w:t>соответствии</w:t>
      </w:r>
      <w:r>
        <w:rPr>
          <w:spacing w:val="-15"/>
        </w:rPr>
        <w:t xml:space="preserve"> </w:t>
      </w:r>
      <w:r>
        <w:t>с</w:t>
      </w:r>
      <w:r>
        <w:rPr>
          <w:spacing w:val="-16"/>
        </w:rPr>
        <w:t xml:space="preserve"> </w:t>
      </w:r>
      <w:r>
        <w:t>Федеральным</w:t>
      </w:r>
      <w:r>
        <w:rPr>
          <w:spacing w:val="-15"/>
        </w:rPr>
        <w:t xml:space="preserve"> </w:t>
      </w:r>
      <w:r>
        <w:t>законом</w:t>
      </w:r>
      <w:r>
        <w:rPr>
          <w:spacing w:val="-67"/>
        </w:rPr>
        <w:t xml:space="preserve"> </w:t>
      </w:r>
      <w:r>
        <w:t>"Об объектах культурного наследия (памятниках истории и культуры) народов</w:t>
      </w:r>
      <w:r>
        <w:rPr>
          <w:spacing w:val="1"/>
        </w:rPr>
        <w:t xml:space="preserve"> </w:t>
      </w:r>
      <w:r>
        <w:t>Российской</w:t>
      </w:r>
      <w:r>
        <w:rPr>
          <w:spacing w:val="1"/>
        </w:rPr>
        <w:t xml:space="preserve"> </w:t>
      </w:r>
      <w:r>
        <w:t>Федерации"</w:t>
      </w:r>
      <w:r>
        <w:rPr>
          <w:spacing w:val="1"/>
        </w:rPr>
        <w:t xml:space="preserve"> </w:t>
      </w:r>
      <w:r>
        <w:t>для</w:t>
      </w:r>
      <w:r>
        <w:rPr>
          <w:spacing w:val="1"/>
        </w:rPr>
        <w:t xml:space="preserve"> </w:t>
      </w:r>
      <w:r>
        <w:t>исторического</w:t>
      </w:r>
      <w:r>
        <w:rPr>
          <w:spacing w:val="1"/>
        </w:rPr>
        <w:t xml:space="preserve"> </w:t>
      </w:r>
      <w:r>
        <w:t>поселения,</w:t>
      </w:r>
      <w:r>
        <w:rPr>
          <w:spacing w:val="1"/>
        </w:rPr>
        <w:t xml:space="preserve"> </w:t>
      </w:r>
      <w:r>
        <w:t>в</w:t>
      </w:r>
      <w:r>
        <w:rPr>
          <w:spacing w:val="1"/>
        </w:rPr>
        <w:t xml:space="preserve"> </w:t>
      </w:r>
      <w:r>
        <w:t>границах</w:t>
      </w:r>
      <w:r>
        <w:rPr>
          <w:spacing w:val="1"/>
        </w:rPr>
        <w:t xml:space="preserve"> </w:t>
      </w:r>
      <w:r>
        <w:t>которого</w:t>
      </w:r>
      <w:r>
        <w:rPr>
          <w:spacing w:val="1"/>
        </w:rPr>
        <w:t xml:space="preserve"> </w:t>
      </w:r>
      <w:r>
        <w:t>планируется</w:t>
      </w:r>
      <w:r>
        <w:rPr>
          <w:spacing w:val="-4"/>
        </w:rPr>
        <w:t xml:space="preserve"> </w:t>
      </w:r>
      <w:r>
        <w:t>строительство,</w:t>
      </w:r>
      <w:r>
        <w:rPr>
          <w:spacing w:val="-4"/>
        </w:rPr>
        <w:t xml:space="preserve"> </w:t>
      </w:r>
      <w:r>
        <w:t>реконструкция</w:t>
      </w:r>
      <w:r>
        <w:rPr>
          <w:spacing w:val="-4"/>
        </w:rPr>
        <w:t xml:space="preserve"> </w:t>
      </w:r>
      <w:r>
        <w:t>объекта</w:t>
      </w:r>
      <w:r>
        <w:rPr>
          <w:spacing w:val="-4"/>
        </w:rPr>
        <w:t xml:space="preserve"> </w:t>
      </w:r>
      <w:r>
        <w:t>капитального</w:t>
      </w:r>
      <w:r>
        <w:rPr>
          <w:spacing w:val="-3"/>
        </w:rPr>
        <w:t xml:space="preserve"> </w:t>
      </w:r>
      <w:r>
        <w:t>строительства;</w:t>
      </w:r>
    </w:p>
    <w:p w:rsidR="0063735F" w:rsidRDefault="00DF09BD" w:rsidP="00AE0F4E">
      <w:pPr>
        <w:pStyle w:val="a3"/>
        <w:ind w:right="170" w:firstLine="709"/>
        <w:jc w:val="both"/>
      </w:pPr>
      <w:r>
        <w:t>р) сведения из Единого государственного реестра юридических лиц (при</w:t>
      </w:r>
      <w:r>
        <w:rPr>
          <w:spacing w:val="1"/>
        </w:rPr>
        <w:t xml:space="preserve"> </w:t>
      </w:r>
      <w:r>
        <w:t>обращении</w:t>
      </w:r>
      <w:r>
        <w:rPr>
          <w:spacing w:val="1"/>
        </w:rPr>
        <w:t xml:space="preserve"> </w:t>
      </w:r>
      <w:r>
        <w:t>застройщика,</w:t>
      </w:r>
      <w:r>
        <w:rPr>
          <w:spacing w:val="1"/>
        </w:rPr>
        <w:t xml:space="preserve"> </w:t>
      </w:r>
      <w:r>
        <w:t>являющегося</w:t>
      </w:r>
      <w:r>
        <w:rPr>
          <w:spacing w:val="1"/>
        </w:rPr>
        <w:t xml:space="preserve"> </w:t>
      </w:r>
      <w:r>
        <w:t>юридическим</w:t>
      </w:r>
      <w:r>
        <w:rPr>
          <w:spacing w:val="1"/>
        </w:rPr>
        <w:t xml:space="preserve"> </w:t>
      </w:r>
      <w:r>
        <w:t>лицом)</w:t>
      </w:r>
      <w:r>
        <w:rPr>
          <w:spacing w:val="1"/>
        </w:rPr>
        <w:t xml:space="preserve"> </w:t>
      </w:r>
      <w:r>
        <w:t>или</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индивидуальных</w:t>
      </w:r>
      <w:r>
        <w:rPr>
          <w:spacing w:val="1"/>
        </w:rPr>
        <w:t xml:space="preserve"> </w:t>
      </w:r>
      <w:r>
        <w:t>предпринимателей</w:t>
      </w:r>
      <w:r>
        <w:rPr>
          <w:spacing w:val="1"/>
        </w:rPr>
        <w:t xml:space="preserve"> </w:t>
      </w:r>
      <w:r>
        <w:t>(при</w:t>
      </w:r>
      <w:r>
        <w:rPr>
          <w:spacing w:val="1"/>
        </w:rPr>
        <w:t xml:space="preserve"> </w:t>
      </w:r>
      <w:r>
        <w:t>обращении</w:t>
      </w:r>
      <w:r>
        <w:rPr>
          <w:spacing w:val="-67"/>
        </w:rPr>
        <w:t xml:space="preserve"> </w:t>
      </w:r>
      <w:r>
        <w:t>застройщика,</w:t>
      </w:r>
      <w:r>
        <w:rPr>
          <w:spacing w:val="-1"/>
        </w:rPr>
        <w:t xml:space="preserve"> </w:t>
      </w:r>
      <w:r>
        <w:t>являющегося</w:t>
      </w:r>
      <w:r>
        <w:rPr>
          <w:spacing w:val="-1"/>
        </w:rPr>
        <w:t xml:space="preserve"> </w:t>
      </w:r>
      <w:r>
        <w:t>индивидуальным</w:t>
      </w:r>
      <w:r>
        <w:rPr>
          <w:spacing w:val="-1"/>
        </w:rPr>
        <w:t xml:space="preserve"> </w:t>
      </w:r>
      <w:r>
        <w:t>предпринимателем).</w:t>
      </w:r>
    </w:p>
    <w:p w:rsidR="0063735F" w:rsidRPr="00EA37F8" w:rsidRDefault="00613B97" w:rsidP="00AC78A5">
      <w:pPr>
        <w:tabs>
          <w:tab w:val="left" w:pos="1900"/>
        </w:tabs>
        <w:ind w:firstLine="709"/>
        <w:jc w:val="both"/>
        <w:rPr>
          <w:sz w:val="28"/>
        </w:rPr>
      </w:pPr>
      <w:r>
        <w:rPr>
          <w:sz w:val="28"/>
        </w:rPr>
        <w:t>2.6.1</w:t>
      </w:r>
      <w:r w:rsidR="00EA37F8">
        <w:rPr>
          <w:sz w:val="28"/>
        </w:rPr>
        <w:t>.</w:t>
      </w:r>
      <w:r>
        <w:rPr>
          <w:sz w:val="28"/>
        </w:rPr>
        <w:t>2</w:t>
      </w:r>
      <w:proofErr w:type="gramStart"/>
      <w:r w:rsidR="00EA37F8">
        <w:rPr>
          <w:sz w:val="28"/>
        </w:rPr>
        <w:t xml:space="preserve"> </w:t>
      </w:r>
      <w:r w:rsidR="00DF09BD" w:rsidRPr="00EA37F8">
        <w:rPr>
          <w:sz w:val="28"/>
        </w:rPr>
        <w:t>В</w:t>
      </w:r>
      <w:proofErr w:type="gramEnd"/>
      <w:r w:rsidR="00DF09BD" w:rsidRPr="00EA37F8">
        <w:rPr>
          <w:spacing w:val="1"/>
          <w:sz w:val="28"/>
        </w:rPr>
        <w:t xml:space="preserve"> </w:t>
      </w:r>
      <w:r w:rsidR="00DF09BD" w:rsidRPr="00EA37F8">
        <w:rPr>
          <w:sz w:val="28"/>
        </w:rPr>
        <w:t>случае</w:t>
      </w:r>
      <w:r w:rsidR="00DF09BD" w:rsidRPr="00EA37F8">
        <w:rPr>
          <w:spacing w:val="1"/>
          <w:sz w:val="28"/>
        </w:rPr>
        <w:t xml:space="preserve"> </w:t>
      </w:r>
      <w:r w:rsidR="00DF09BD" w:rsidRPr="00EA37F8">
        <w:rPr>
          <w:sz w:val="28"/>
        </w:rPr>
        <w:t>представления</w:t>
      </w:r>
      <w:r w:rsidR="00DF09BD" w:rsidRPr="00EA37F8">
        <w:rPr>
          <w:spacing w:val="1"/>
          <w:sz w:val="28"/>
        </w:rPr>
        <w:t xml:space="preserve"> </w:t>
      </w:r>
      <w:r w:rsidR="00DF09BD" w:rsidRPr="00EA37F8">
        <w:rPr>
          <w:sz w:val="28"/>
        </w:rPr>
        <w:t>уведомления</w:t>
      </w:r>
      <w:r w:rsidR="00DF09BD" w:rsidRPr="00EA37F8">
        <w:rPr>
          <w:spacing w:val="1"/>
          <w:sz w:val="28"/>
        </w:rPr>
        <w:t xml:space="preserve"> </w:t>
      </w:r>
      <w:r w:rsidR="00DF09BD" w:rsidRPr="00EA37F8">
        <w:rPr>
          <w:sz w:val="28"/>
        </w:rPr>
        <w:t>об</w:t>
      </w:r>
      <w:r w:rsidR="00DF09BD" w:rsidRPr="00EA37F8">
        <w:rPr>
          <w:spacing w:val="1"/>
          <w:sz w:val="28"/>
        </w:rPr>
        <w:t xml:space="preserve"> </w:t>
      </w:r>
      <w:r w:rsidR="00DF09BD" w:rsidRPr="00EA37F8">
        <w:rPr>
          <w:sz w:val="28"/>
        </w:rPr>
        <w:t>образовании</w:t>
      </w:r>
      <w:r w:rsidR="00DF09BD" w:rsidRPr="00EA37F8">
        <w:rPr>
          <w:spacing w:val="1"/>
          <w:sz w:val="28"/>
        </w:rPr>
        <w:t xml:space="preserve"> </w:t>
      </w:r>
      <w:r w:rsidR="00DF09BD" w:rsidRPr="00EA37F8">
        <w:rPr>
          <w:sz w:val="28"/>
        </w:rPr>
        <w:t>земельного</w:t>
      </w:r>
      <w:r w:rsidR="00DF09BD" w:rsidRPr="00EA37F8">
        <w:rPr>
          <w:spacing w:val="1"/>
          <w:sz w:val="28"/>
        </w:rPr>
        <w:t xml:space="preserve"> </w:t>
      </w:r>
      <w:r w:rsidR="00DF09BD" w:rsidRPr="00EA37F8">
        <w:rPr>
          <w:sz w:val="28"/>
        </w:rPr>
        <w:t>участка</w:t>
      </w:r>
      <w:r w:rsidR="00DF09BD" w:rsidRPr="00EA37F8">
        <w:rPr>
          <w:spacing w:val="-9"/>
          <w:sz w:val="28"/>
        </w:rPr>
        <w:t xml:space="preserve"> </w:t>
      </w:r>
      <w:r w:rsidR="00DF09BD" w:rsidRPr="00EA37F8">
        <w:rPr>
          <w:sz w:val="28"/>
        </w:rPr>
        <w:t>путем</w:t>
      </w:r>
      <w:r w:rsidR="00DF09BD" w:rsidRPr="00EA37F8">
        <w:rPr>
          <w:spacing w:val="-8"/>
          <w:sz w:val="28"/>
        </w:rPr>
        <w:t xml:space="preserve"> </w:t>
      </w:r>
      <w:r w:rsidR="00DF09BD" w:rsidRPr="00EA37F8">
        <w:rPr>
          <w:sz w:val="28"/>
        </w:rPr>
        <w:t>объединения</w:t>
      </w:r>
      <w:r w:rsidR="00DF09BD" w:rsidRPr="00EA37F8">
        <w:rPr>
          <w:spacing w:val="-8"/>
          <w:sz w:val="28"/>
        </w:rPr>
        <w:t xml:space="preserve"> </w:t>
      </w:r>
      <w:r w:rsidR="00DF09BD" w:rsidRPr="00EA37F8">
        <w:rPr>
          <w:sz w:val="28"/>
        </w:rPr>
        <w:t>земельных</w:t>
      </w:r>
      <w:r w:rsidR="00DF09BD" w:rsidRPr="00EA37F8">
        <w:rPr>
          <w:spacing w:val="-8"/>
          <w:sz w:val="28"/>
        </w:rPr>
        <w:t xml:space="preserve"> </w:t>
      </w:r>
      <w:r w:rsidR="00DF09BD" w:rsidRPr="00EA37F8">
        <w:rPr>
          <w:sz w:val="28"/>
        </w:rPr>
        <w:t>участков,</w:t>
      </w:r>
      <w:r w:rsidR="00DF09BD" w:rsidRPr="00EA37F8">
        <w:rPr>
          <w:spacing w:val="-8"/>
          <w:sz w:val="28"/>
        </w:rPr>
        <w:t xml:space="preserve"> </w:t>
      </w:r>
      <w:r w:rsidR="00DF09BD" w:rsidRPr="00EA37F8">
        <w:rPr>
          <w:sz w:val="28"/>
        </w:rPr>
        <w:t>в</w:t>
      </w:r>
      <w:r w:rsidR="00DF09BD" w:rsidRPr="00EA37F8">
        <w:rPr>
          <w:spacing w:val="-8"/>
          <w:sz w:val="28"/>
        </w:rPr>
        <w:t xml:space="preserve"> </w:t>
      </w:r>
      <w:r w:rsidR="00DF09BD" w:rsidRPr="00EA37F8">
        <w:rPr>
          <w:sz w:val="28"/>
        </w:rPr>
        <w:t>отношении</w:t>
      </w:r>
      <w:r w:rsidR="00DF09BD" w:rsidRPr="00EA37F8">
        <w:rPr>
          <w:spacing w:val="-8"/>
          <w:sz w:val="28"/>
        </w:rPr>
        <w:t xml:space="preserve"> </w:t>
      </w:r>
      <w:r w:rsidR="00DF09BD" w:rsidRPr="00EA37F8">
        <w:rPr>
          <w:sz w:val="28"/>
        </w:rPr>
        <w:t>которых</w:t>
      </w:r>
      <w:r w:rsidR="00DF09BD" w:rsidRPr="00EA37F8">
        <w:rPr>
          <w:spacing w:val="-8"/>
          <w:sz w:val="28"/>
        </w:rPr>
        <w:t xml:space="preserve"> </w:t>
      </w:r>
      <w:r w:rsidR="00DF09BD" w:rsidRPr="00EA37F8">
        <w:rPr>
          <w:sz w:val="28"/>
        </w:rPr>
        <w:t>или</w:t>
      </w:r>
      <w:r w:rsidR="00DF09BD" w:rsidRPr="00EA37F8">
        <w:rPr>
          <w:spacing w:val="-8"/>
          <w:sz w:val="28"/>
        </w:rPr>
        <w:t xml:space="preserve"> </w:t>
      </w:r>
      <w:r w:rsidR="00DF09BD" w:rsidRPr="00EA37F8">
        <w:rPr>
          <w:sz w:val="28"/>
        </w:rPr>
        <w:t>одного</w:t>
      </w:r>
      <w:r w:rsidR="00DF09BD" w:rsidRPr="00EA37F8">
        <w:rPr>
          <w:spacing w:val="-67"/>
          <w:sz w:val="28"/>
        </w:rPr>
        <w:t xml:space="preserve"> </w:t>
      </w:r>
      <w:r w:rsidR="00DF09BD" w:rsidRPr="00EA37F8">
        <w:rPr>
          <w:sz w:val="28"/>
        </w:rPr>
        <w:t>из которых в соответствии с Градостроительным кодексом Российской Федерации</w:t>
      </w:r>
      <w:r w:rsidR="00DF09BD" w:rsidRPr="00EA37F8">
        <w:rPr>
          <w:spacing w:val="-67"/>
          <w:sz w:val="28"/>
        </w:rPr>
        <w:t xml:space="preserve"> </w:t>
      </w:r>
      <w:r w:rsidR="00DF09BD" w:rsidRPr="00EA37F8">
        <w:rPr>
          <w:sz w:val="28"/>
        </w:rPr>
        <w:t>выдано</w:t>
      </w:r>
      <w:r w:rsidR="00DF09BD" w:rsidRPr="00EA37F8">
        <w:rPr>
          <w:spacing w:val="-2"/>
          <w:sz w:val="28"/>
        </w:rPr>
        <w:t xml:space="preserve"> </w:t>
      </w:r>
      <w:r w:rsidR="00DF09BD" w:rsidRPr="00EA37F8">
        <w:rPr>
          <w:sz w:val="28"/>
        </w:rPr>
        <w:t>разрешение</w:t>
      </w:r>
      <w:r w:rsidR="00DF09BD" w:rsidRPr="00EA37F8">
        <w:rPr>
          <w:spacing w:val="-1"/>
          <w:sz w:val="28"/>
        </w:rPr>
        <w:t xml:space="preserve"> </w:t>
      </w:r>
      <w:r w:rsidR="00DF09BD" w:rsidRPr="00EA37F8">
        <w:rPr>
          <w:sz w:val="28"/>
        </w:rPr>
        <w:t>на</w:t>
      </w:r>
      <w:r w:rsidR="00DF09BD" w:rsidRPr="00EA37F8">
        <w:rPr>
          <w:spacing w:val="-1"/>
          <w:sz w:val="28"/>
        </w:rPr>
        <w:t xml:space="preserve"> </w:t>
      </w:r>
      <w:r w:rsidR="00DF09BD" w:rsidRPr="00EA37F8">
        <w:rPr>
          <w:sz w:val="28"/>
        </w:rPr>
        <w:t>строительство:</w:t>
      </w:r>
    </w:p>
    <w:p w:rsidR="0063735F" w:rsidRDefault="00DF09BD" w:rsidP="00AE0F4E">
      <w:pPr>
        <w:pStyle w:val="a3"/>
        <w:ind w:right="170" w:firstLine="709"/>
        <w:jc w:val="both"/>
      </w:pPr>
      <w:r>
        <w:t>а) сведения из Единого государственного реестра юридических лиц (при</w:t>
      </w:r>
      <w:r>
        <w:rPr>
          <w:spacing w:val="1"/>
        </w:rPr>
        <w:t xml:space="preserve"> </w:t>
      </w:r>
      <w:r>
        <w:t>обращении</w:t>
      </w:r>
      <w:r>
        <w:rPr>
          <w:spacing w:val="1"/>
        </w:rPr>
        <w:t xml:space="preserve"> </w:t>
      </w:r>
      <w:r>
        <w:t>застройщика,</w:t>
      </w:r>
      <w:r>
        <w:rPr>
          <w:spacing w:val="1"/>
        </w:rPr>
        <w:t xml:space="preserve"> </w:t>
      </w:r>
      <w:r>
        <w:t>являющегося</w:t>
      </w:r>
      <w:r>
        <w:rPr>
          <w:spacing w:val="1"/>
        </w:rPr>
        <w:t xml:space="preserve"> </w:t>
      </w:r>
      <w:r>
        <w:t>юридическим</w:t>
      </w:r>
      <w:r>
        <w:rPr>
          <w:spacing w:val="1"/>
        </w:rPr>
        <w:t xml:space="preserve"> </w:t>
      </w:r>
      <w:r>
        <w:t>лицом)</w:t>
      </w:r>
      <w:r>
        <w:rPr>
          <w:spacing w:val="1"/>
        </w:rPr>
        <w:t xml:space="preserve"> </w:t>
      </w:r>
      <w:r>
        <w:t>или</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индивидуальных</w:t>
      </w:r>
      <w:r>
        <w:rPr>
          <w:spacing w:val="1"/>
        </w:rPr>
        <w:t xml:space="preserve"> </w:t>
      </w:r>
      <w:r>
        <w:t>предпринимателей</w:t>
      </w:r>
      <w:r>
        <w:rPr>
          <w:spacing w:val="1"/>
        </w:rPr>
        <w:t xml:space="preserve"> </w:t>
      </w:r>
      <w:r>
        <w:t>(при</w:t>
      </w:r>
      <w:r>
        <w:rPr>
          <w:spacing w:val="1"/>
        </w:rPr>
        <w:t xml:space="preserve"> </w:t>
      </w:r>
      <w:r>
        <w:t>обращении</w:t>
      </w:r>
      <w:r>
        <w:rPr>
          <w:spacing w:val="-67"/>
        </w:rPr>
        <w:t xml:space="preserve"> </w:t>
      </w:r>
      <w:r>
        <w:lastRenderedPageBreak/>
        <w:t>застройщика,</w:t>
      </w:r>
      <w:r>
        <w:rPr>
          <w:spacing w:val="-1"/>
        </w:rPr>
        <w:t xml:space="preserve"> </w:t>
      </w:r>
      <w:r>
        <w:t>являющегося</w:t>
      </w:r>
      <w:r>
        <w:rPr>
          <w:spacing w:val="-1"/>
        </w:rPr>
        <w:t xml:space="preserve"> </w:t>
      </w:r>
      <w:r>
        <w:t>индивидуальным</w:t>
      </w:r>
      <w:r>
        <w:rPr>
          <w:spacing w:val="-1"/>
        </w:rPr>
        <w:t xml:space="preserve"> </w:t>
      </w:r>
      <w:r>
        <w:t>предпринимателем);</w:t>
      </w:r>
    </w:p>
    <w:p w:rsidR="0063735F" w:rsidRDefault="00DF09BD" w:rsidP="00AE0F4E">
      <w:pPr>
        <w:pStyle w:val="a3"/>
        <w:ind w:right="169" w:firstLine="709"/>
        <w:jc w:val="both"/>
      </w:pPr>
      <w:r>
        <w:rPr>
          <w:spacing w:val="-1"/>
        </w:rPr>
        <w:t>б)</w:t>
      </w:r>
      <w:r>
        <w:rPr>
          <w:spacing w:val="-17"/>
        </w:rPr>
        <w:t xml:space="preserve"> </w:t>
      </w:r>
      <w:r>
        <w:rPr>
          <w:spacing w:val="-1"/>
        </w:rPr>
        <w:t>сведения</w:t>
      </w:r>
      <w:r>
        <w:rPr>
          <w:spacing w:val="-16"/>
        </w:rPr>
        <w:t xml:space="preserve"> </w:t>
      </w:r>
      <w:r>
        <w:rPr>
          <w:spacing w:val="-1"/>
        </w:rPr>
        <w:t>из</w:t>
      </w:r>
      <w:r>
        <w:rPr>
          <w:spacing w:val="-16"/>
        </w:rPr>
        <w:t xml:space="preserve"> </w:t>
      </w:r>
      <w:r>
        <w:rPr>
          <w:spacing w:val="-1"/>
        </w:rPr>
        <w:t>Единого</w:t>
      </w:r>
      <w:r>
        <w:rPr>
          <w:spacing w:val="-17"/>
        </w:rPr>
        <w:t xml:space="preserve"> </w:t>
      </w:r>
      <w:r>
        <w:t>государственного</w:t>
      </w:r>
      <w:r>
        <w:rPr>
          <w:spacing w:val="-16"/>
        </w:rPr>
        <w:t xml:space="preserve"> </w:t>
      </w:r>
      <w:r>
        <w:t>реестра</w:t>
      </w:r>
      <w:r>
        <w:rPr>
          <w:spacing w:val="-16"/>
        </w:rPr>
        <w:t xml:space="preserve"> </w:t>
      </w:r>
      <w:r>
        <w:t>недвижимости</w:t>
      </w:r>
      <w:r>
        <w:rPr>
          <w:spacing w:val="-16"/>
        </w:rPr>
        <w:t xml:space="preserve"> </w:t>
      </w:r>
      <w:r>
        <w:t>о</w:t>
      </w:r>
      <w:r>
        <w:rPr>
          <w:spacing w:val="-17"/>
        </w:rPr>
        <w:t xml:space="preserve"> </w:t>
      </w:r>
      <w:r>
        <w:t>земельном</w:t>
      </w:r>
      <w:r>
        <w:rPr>
          <w:spacing w:val="-67"/>
        </w:rPr>
        <w:t xml:space="preserve"> </w:t>
      </w:r>
      <w:r>
        <w:t>участке,</w:t>
      </w:r>
      <w:r>
        <w:rPr>
          <w:spacing w:val="1"/>
        </w:rPr>
        <w:t xml:space="preserve"> </w:t>
      </w:r>
      <w:r>
        <w:t>образованном</w:t>
      </w:r>
      <w:r>
        <w:rPr>
          <w:spacing w:val="1"/>
        </w:rPr>
        <w:t xml:space="preserve"> </w:t>
      </w:r>
      <w:r>
        <w:t>путем</w:t>
      </w:r>
      <w:r>
        <w:rPr>
          <w:spacing w:val="1"/>
        </w:rPr>
        <w:t xml:space="preserve"> </w:t>
      </w:r>
      <w:r>
        <w:t>объединения</w:t>
      </w:r>
      <w:r>
        <w:rPr>
          <w:spacing w:val="1"/>
        </w:rPr>
        <w:t xml:space="preserve"> </w:t>
      </w:r>
      <w:r>
        <w:t>земельных</w:t>
      </w:r>
      <w:r>
        <w:rPr>
          <w:spacing w:val="1"/>
        </w:rPr>
        <w:t xml:space="preserve"> </w:t>
      </w:r>
      <w:r>
        <w:t>участков,</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или</w:t>
      </w:r>
      <w:r>
        <w:rPr>
          <w:spacing w:val="-1"/>
        </w:rPr>
        <w:t xml:space="preserve"> </w:t>
      </w:r>
      <w:r>
        <w:t>одного</w:t>
      </w:r>
      <w:r>
        <w:rPr>
          <w:spacing w:val="-2"/>
        </w:rPr>
        <w:t xml:space="preserve"> </w:t>
      </w:r>
      <w:r>
        <w:t>из</w:t>
      </w:r>
      <w:r>
        <w:rPr>
          <w:spacing w:val="-2"/>
        </w:rPr>
        <w:t xml:space="preserve"> </w:t>
      </w:r>
      <w:r>
        <w:t>которых выдано</w:t>
      </w:r>
      <w:r>
        <w:rPr>
          <w:spacing w:val="-2"/>
        </w:rPr>
        <w:t xml:space="preserve"> </w:t>
      </w:r>
      <w:r>
        <w:t>разрешение</w:t>
      </w:r>
      <w:r>
        <w:rPr>
          <w:spacing w:val="-2"/>
        </w:rPr>
        <w:t xml:space="preserve"> </w:t>
      </w:r>
      <w:r>
        <w:t>на</w:t>
      </w:r>
      <w:r>
        <w:rPr>
          <w:spacing w:val="-2"/>
        </w:rPr>
        <w:t xml:space="preserve"> </w:t>
      </w:r>
      <w:r>
        <w:t>строительство;</w:t>
      </w:r>
    </w:p>
    <w:p w:rsidR="0063735F" w:rsidRDefault="00DF09BD" w:rsidP="00AE0F4E">
      <w:pPr>
        <w:pStyle w:val="a3"/>
        <w:ind w:right="169" w:firstLine="709"/>
        <w:jc w:val="both"/>
      </w:pPr>
      <w:r>
        <w:t>в)</w:t>
      </w:r>
      <w:r>
        <w:rPr>
          <w:spacing w:val="1"/>
        </w:rPr>
        <w:t xml:space="preserve"> </w:t>
      </w:r>
      <w:r>
        <w:t>решение</w:t>
      </w:r>
      <w:r>
        <w:rPr>
          <w:spacing w:val="1"/>
        </w:rPr>
        <w:t xml:space="preserve"> </w:t>
      </w:r>
      <w:r>
        <w:t>об</w:t>
      </w:r>
      <w:r>
        <w:rPr>
          <w:spacing w:val="1"/>
        </w:rPr>
        <w:t xml:space="preserve"> </w:t>
      </w:r>
      <w:r>
        <w:t>образовании</w:t>
      </w:r>
      <w:r>
        <w:rPr>
          <w:spacing w:val="1"/>
        </w:rPr>
        <w:t xml:space="preserve"> </w:t>
      </w:r>
      <w:r>
        <w:t>земельных</w:t>
      </w:r>
      <w:r>
        <w:rPr>
          <w:spacing w:val="1"/>
        </w:rPr>
        <w:t xml:space="preserve"> </w:t>
      </w:r>
      <w:r>
        <w:t>участков</w:t>
      </w:r>
      <w:r>
        <w:rPr>
          <w:spacing w:val="1"/>
        </w:rPr>
        <w:t xml:space="preserve"> </w:t>
      </w:r>
      <w:r>
        <w:t>путем</w:t>
      </w:r>
      <w:r>
        <w:rPr>
          <w:spacing w:val="1"/>
        </w:rPr>
        <w:t xml:space="preserve"> </w:t>
      </w:r>
      <w:r>
        <w:t>объединения</w:t>
      </w:r>
      <w:r>
        <w:rPr>
          <w:spacing w:val="1"/>
        </w:rPr>
        <w:t xml:space="preserve"> </w:t>
      </w:r>
      <w:r>
        <w:t>земельных</w:t>
      </w:r>
      <w:r>
        <w:rPr>
          <w:spacing w:val="1"/>
        </w:rPr>
        <w:t xml:space="preserve"> </w:t>
      </w:r>
      <w:r>
        <w:t>участков,</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или</w:t>
      </w:r>
      <w:r>
        <w:rPr>
          <w:spacing w:val="1"/>
        </w:rPr>
        <w:t xml:space="preserve"> </w:t>
      </w:r>
      <w:r>
        <w:t>одного</w:t>
      </w:r>
      <w:r>
        <w:rPr>
          <w:spacing w:val="1"/>
        </w:rPr>
        <w:t xml:space="preserve"> </w:t>
      </w:r>
      <w:r>
        <w:t>из</w:t>
      </w:r>
      <w:r>
        <w:rPr>
          <w:spacing w:val="1"/>
        </w:rPr>
        <w:t xml:space="preserve"> </w:t>
      </w:r>
      <w:r>
        <w:t>которых</w:t>
      </w:r>
      <w:r>
        <w:rPr>
          <w:spacing w:val="1"/>
        </w:rPr>
        <w:t xml:space="preserve"> </w:t>
      </w:r>
      <w:r>
        <w:t>выдано</w:t>
      </w:r>
      <w:r>
        <w:rPr>
          <w:spacing w:val="1"/>
        </w:rPr>
        <w:t xml:space="preserve"> </w:t>
      </w:r>
      <w:r>
        <w:t>разрешение</w:t>
      </w:r>
      <w:r>
        <w:rPr>
          <w:spacing w:val="-12"/>
        </w:rPr>
        <w:t xml:space="preserve"> </w:t>
      </w:r>
      <w:r>
        <w:t>на</w:t>
      </w:r>
      <w:r>
        <w:rPr>
          <w:spacing w:val="-12"/>
        </w:rPr>
        <w:t xml:space="preserve"> </w:t>
      </w:r>
      <w:r>
        <w:t>строительство,</w:t>
      </w:r>
      <w:r>
        <w:rPr>
          <w:spacing w:val="-11"/>
        </w:rPr>
        <w:t xml:space="preserve"> </w:t>
      </w:r>
      <w:r>
        <w:t>если</w:t>
      </w:r>
      <w:r>
        <w:rPr>
          <w:spacing w:val="-12"/>
        </w:rPr>
        <w:t xml:space="preserve"> </w:t>
      </w:r>
      <w:r>
        <w:t>в</w:t>
      </w:r>
      <w:r>
        <w:rPr>
          <w:spacing w:val="-11"/>
        </w:rPr>
        <w:t xml:space="preserve"> </w:t>
      </w:r>
      <w:r>
        <w:t>соответствии</w:t>
      </w:r>
      <w:r>
        <w:rPr>
          <w:spacing w:val="-12"/>
        </w:rPr>
        <w:t xml:space="preserve"> </w:t>
      </w:r>
      <w:r>
        <w:t>с</w:t>
      </w:r>
      <w:r>
        <w:rPr>
          <w:spacing w:val="-12"/>
        </w:rPr>
        <w:t xml:space="preserve"> </w:t>
      </w:r>
      <w:r>
        <w:t>земельным</w:t>
      </w:r>
      <w:r>
        <w:rPr>
          <w:spacing w:val="-11"/>
        </w:rPr>
        <w:t xml:space="preserve"> </w:t>
      </w:r>
      <w:r>
        <w:t>законодательством</w:t>
      </w:r>
      <w:r>
        <w:rPr>
          <w:spacing w:val="-68"/>
        </w:rPr>
        <w:t xml:space="preserve"> </w:t>
      </w:r>
      <w:r>
        <w:t>решение об образовании земельного участка принимает исполнительный орган</w:t>
      </w:r>
      <w:r>
        <w:rPr>
          <w:spacing w:val="1"/>
        </w:rPr>
        <w:t xml:space="preserve"> </w:t>
      </w:r>
      <w:r>
        <w:t>государственной</w:t>
      </w:r>
      <w:r>
        <w:rPr>
          <w:spacing w:val="-1"/>
        </w:rPr>
        <w:t xml:space="preserve"> </w:t>
      </w:r>
      <w:r>
        <w:t>власти</w:t>
      </w:r>
      <w:r>
        <w:rPr>
          <w:spacing w:val="-1"/>
        </w:rPr>
        <w:t xml:space="preserve"> </w:t>
      </w:r>
      <w:r>
        <w:t>или орган</w:t>
      </w:r>
      <w:r>
        <w:rPr>
          <w:spacing w:val="-1"/>
        </w:rPr>
        <w:t xml:space="preserve"> </w:t>
      </w:r>
      <w:r>
        <w:t>местного</w:t>
      </w:r>
      <w:r>
        <w:rPr>
          <w:spacing w:val="-2"/>
        </w:rPr>
        <w:t xml:space="preserve"> </w:t>
      </w:r>
      <w:r>
        <w:t>самоуправления.</w:t>
      </w:r>
    </w:p>
    <w:p w:rsidR="0063735F" w:rsidRPr="00EA37F8" w:rsidRDefault="00613B97" w:rsidP="00AE0F4E">
      <w:pPr>
        <w:tabs>
          <w:tab w:val="left" w:pos="1900"/>
        </w:tabs>
        <w:ind w:right="170" w:firstLine="709"/>
        <w:jc w:val="both"/>
        <w:rPr>
          <w:sz w:val="28"/>
        </w:rPr>
      </w:pPr>
      <w:r>
        <w:rPr>
          <w:sz w:val="28"/>
        </w:rPr>
        <w:t xml:space="preserve">         2.6.1</w:t>
      </w:r>
      <w:r w:rsidR="00EA37F8">
        <w:rPr>
          <w:sz w:val="28"/>
        </w:rPr>
        <w:t>.</w:t>
      </w:r>
      <w:r>
        <w:rPr>
          <w:sz w:val="28"/>
        </w:rPr>
        <w:t>3</w:t>
      </w:r>
      <w:r w:rsidR="00EA37F8">
        <w:rPr>
          <w:sz w:val="28"/>
        </w:rPr>
        <w:t xml:space="preserve"> </w:t>
      </w:r>
      <w:r w:rsidR="00DF09BD" w:rsidRPr="00EA37F8">
        <w:rPr>
          <w:sz w:val="28"/>
        </w:rPr>
        <w:t>В</w:t>
      </w:r>
      <w:r w:rsidR="00DF09BD" w:rsidRPr="00EA37F8">
        <w:rPr>
          <w:spacing w:val="1"/>
          <w:sz w:val="28"/>
        </w:rPr>
        <w:t xml:space="preserve"> </w:t>
      </w:r>
      <w:r w:rsidR="00DF09BD" w:rsidRPr="00EA37F8">
        <w:rPr>
          <w:sz w:val="28"/>
        </w:rPr>
        <w:t>случае</w:t>
      </w:r>
      <w:r w:rsidR="00DF09BD" w:rsidRPr="00EA37F8">
        <w:rPr>
          <w:spacing w:val="1"/>
          <w:sz w:val="28"/>
        </w:rPr>
        <w:t xml:space="preserve"> </w:t>
      </w:r>
      <w:r w:rsidR="00DF09BD" w:rsidRPr="00EA37F8">
        <w:rPr>
          <w:sz w:val="28"/>
        </w:rPr>
        <w:t>представления</w:t>
      </w:r>
      <w:r w:rsidR="00DF09BD" w:rsidRPr="00EA37F8">
        <w:rPr>
          <w:spacing w:val="1"/>
          <w:sz w:val="28"/>
        </w:rPr>
        <w:t xml:space="preserve"> </w:t>
      </w:r>
      <w:r w:rsidR="00DF09BD" w:rsidRPr="00EA37F8">
        <w:rPr>
          <w:sz w:val="28"/>
        </w:rPr>
        <w:t>уведомления</w:t>
      </w:r>
      <w:r w:rsidR="00DF09BD" w:rsidRPr="00EA37F8">
        <w:rPr>
          <w:spacing w:val="1"/>
          <w:sz w:val="28"/>
        </w:rPr>
        <w:t xml:space="preserve"> </w:t>
      </w:r>
      <w:r w:rsidR="00DF09BD" w:rsidRPr="00EA37F8">
        <w:rPr>
          <w:sz w:val="28"/>
        </w:rPr>
        <w:t>об</w:t>
      </w:r>
      <w:r w:rsidR="00DF09BD" w:rsidRPr="00EA37F8">
        <w:rPr>
          <w:spacing w:val="1"/>
          <w:sz w:val="28"/>
        </w:rPr>
        <w:t xml:space="preserve"> </w:t>
      </w:r>
      <w:r w:rsidR="00DF09BD" w:rsidRPr="00EA37F8">
        <w:rPr>
          <w:sz w:val="28"/>
        </w:rPr>
        <w:t>образовании</w:t>
      </w:r>
      <w:r w:rsidR="00DF09BD" w:rsidRPr="00EA37F8">
        <w:rPr>
          <w:spacing w:val="1"/>
          <w:sz w:val="28"/>
        </w:rPr>
        <w:t xml:space="preserve"> </w:t>
      </w:r>
      <w:r w:rsidR="00DF09BD" w:rsidRPr="00EA37F8">
        <w:rPr>
          <w:sz w:val="28"/>
        </w:rPr>
        <w:t>земельного</w:t>
      </w:r>
      <w:r w:rsidR="00DF09BD" w:rsidRPr="00EA37F8">
        <w:rPr>
          <w:spacing w:val="1"/>
          <w:sz w:val="28"/>
        </w:rPr>
        <w:t xml:space="preserve"> </w:t>
      </w:r>
      <w:r w:rsidR="00DF09BD" w:rsidRPr="00EA37F8">
        <w:rPr>
          <w:sz w:val="28"/>
        </w:rPr>
        <w:t>участка</w:t>
      </w:r>
      <w:r w:rsidR="00DF09BD" w:rsidRPr="00EA37F8">
        <w:rPr>
          <w:spacing w:val="1"/>
          <w:sz w:val="28"/>
        </w:rPr>
        <w:t xml:space="preserve"> </w:t>
      </w:r>
      <w:r w:rsidR="00DF09BD" w:rsidRPr="00EA37F8">
        <w:rPr>
          <w:sz w:val="28"/>
        </w:rPr>
        <w:t>путем</w:t>
      </w:r>
      <w:r w:rsidR="00DF09BD" w:rsidRPr="00EA37F8">
        <w:rPr>
          <w:spacing w:val="1"/>
          <w:sz w:val="28"/>
        </w:rPr>
        <w:t xml:space="preserve"> </w:t>
      </w:r>
      <w:r w:rsidR="00DF09BD" w:rsidRPr="00EA37F8">
        <w:rPr>
          <w:sz w:val="28"/>
        </w:rPr>
        <w:t>раздела,</w:t>
      </w:r>
      <w:r w:rsidR="00DF09BD" w:rsidRPr="00EA37F8">
        <w:rPr>
          <w:spacing w:val="1"/>
          <w:sz w:val="28"/>
        </w:rPr>
        <w:t xml:space="preserve"> </w:t>
      </w:r>
      <w:r w:rsidR="00DF09BD" w:rsidRPr="00EA37F8">
        <w:rPr>
          <w:sz w:val="28"/>
        </w:rPr>
        <w:t>перераспределения</w:t>
      </w:r>
      <w:r w:rsidR="00DF09BD" w:rsidRPr="00EA37F8">
        <w:rPr>
          <w:spacing w:val="1"/>
          <w:sz w:val="28"/>
        </w:rPr>
        <w:t xml:space="preserve"> </w:t>
      </w:r>
      <w:r w:rsidR="00DF09BD" w:rsidRPr="00EA37F8">
        <w:rPr>
          <w:sz w:val="28"/>
        </w:rPr>
        <w:t>земельных</w:t>
      </w:r>
      <w:r w:rsidR="00DF09BD" w:rsidRPr="00EA37F8">
        <w:rPr>
          <w:spacing w:val="1"/>
          <w:sz w:val="28"/>
        </w:rPr>
        <w:t xml:space="preserve"> </w:t>
      </w:r>
      <w:r w:rsidR="00DF09BD" w:rsidRPr="00EA37F8">
        <w:rPr>
          <w:sz w:val="28"/>
        </w:rPr>
        <w:t>участков</w:t>
      </w:r>
      <w:r w:rsidR="00DF09BD" w:rsidRPr="00EA37F8">
        <w:rPr>
          <w:spacing w:val="1"/>
          <w:sz w:val="28"/>
        </w:rPr>
        <w:t xml:space="preserve"> </w:t>
      </w:r>
      <w:r w:rsidR="00DF09BD" w:rsidRPr="00EA37F8">
        <w:rPr>
          <w:sz w:val="28"/>
        </w:rPr>
        <w:t>или</w:t>
      </w:r>
      <w:r w:rsidR="00DF09BD" w:rsidRPr="00EA37F8">
        <w:rPr>
          <w:spacing w:val="1"/>
          <w:sz w:val="28"/>
        </w:rPr>
        <w:t xml:space="preserve"> </w:t>
      </w:r>
      <w:r w:rsidR="00DF09BD" w:rsidRPr="00EA37F8">
        <w:rPr>
          <w:sz w:val="28"/>
        </w:rPr>
        <w:t>выдела</w:t>
      </w:r>
      <w:r w:rsidR="00DF09BD" w:rsidRPr="00EA37F8">
        <w:rPr>
          <w:spacing w:val="1"/>
          <w:sz w:val="28"/>
        </w:rPr>
        <w:t xml:space="preserve"> </w:t>
      </w:r>
      <w:r w:rsidR="00DF09BD" w:rsidRPr="00EA37F8">
        <w:rPr>
          <w:sz w:val="28"/>
        </w:rPr>
        <w:t>из</w:t>
      </w:r>
      <w:r w:rsidR="00DF09BD" w:rsidRPr="00EA37F8">
        <w:rPr>
          <w:spacing w:val="-67"/>
          <w:sz w:val="28"/>
        </w:rPr>
        <w:t xml:space="preserve"> </w:t>
      </w:r>
      <w:r w:rsidR="00DF09BD" w:rsidRPr="00EA37F8">
        <w:rPr>
          <w:sz w:val="28"/>
        </w:rPr>
        <w:t>земельных участков, в отношении которых в соответствии с Градостроительным</w:t>
      </w:r>
      <w:r w:rsidR="00DF09BD" w:rsidRPr="00EA37F8">
        <w:rPr>
          <w:spacing w:val="1"/>
          <w:sz w:val="28"/>
        </w:rPr>
        <w:t xml:space="preserve"> </w:t>
      </w:r>
      <w:r w:rsidR="00DF09BD" w:rsidRPr="00EA37F8">
        <w:rPr>
          <w:sz w:val="28"/>
        </w:rPr>
        <w:t>кодексом</w:t>
      </w:r>
      <w:r w:rsidR="00DF09BD" w:rsidRPr="00EA37F8">
        <w:rPr>
          <w:spacing w:val="-3"/>
          <w:sz w:val="28"/>
        </w:rPr>
        <w:t xml:space="preserve"> </w:t>
      </w:r>
      <w:r w:rsidR="00DF09BD" w:rsidRPr="00EA37F8">
        <w:rPr>
          <w:sz w:val="28"/>
        </w:rPr>
        <w:t>Российской</w:t>
      </w:r>
      <w:r w:rsidR="00DF09BD" w:rsidRPr="00EA37F8">
        <w:rPr>
          <w:spacing w:val="-1"/>
          <w:sz w:val="28"/>
        </w:rPr>
        <w:t xml:space="preserve"> </w:t>
      </w:r>
      <w:r w:rsidR="00DF09BD" w:rsidRPr="00EA37F8">
        <w:rPr>
          <w:sz w:val="28"/>
        </w:rPr>
        <w:t>Федерации</w:t>
      </w:r>
      <w:r w:rsidR="00DF09BD" w:rsidRPr="00EA37F8">
        <w:rPr>
          <w:spacing w:val="-1"/>
          <w:sz w:val="28"/>
        </w:rPr>
        <w:t xml:space="preserve"> </w:t>
      </w:r>
      <w:r w:rsidR="00DF09BD" w:rsidRPr="00EA37F8">
        <w:rPr>
          <w:sz w:val="28"/>
        </w:rPr>
        <w:t>выдано</w:t>
      </w:r>
      <w:r w:rsidR="00DF09BD" w:rsidRPr="00EA37F8">
        <w:rPr>
          <w:spacing w:val="-2"/>
          <w:sz w:val="28"/>
        </w:rPr>
        <w:t xml:space="preserve"> </w:t>
      </w:r>
      <w:r w:rsidR="00DF09BD" w:rsidRPr="00EA37F8">
        <w:rPr>
          <w:sz w:val="28"/>
        </w:rPr>
        <w:t>разрешение</w:t>
      </w:r>
      <w:r w:rsidR="00DF09BD" w:rsidRPr="00EA37F8">
        <w:rPr>
          <w:spacing w:val="-2"/>
          <w:sz w:val="28"/>
        </w:rPr>
        <w:t xml:space="preserve"> </w:t>
      </w:r>
      <w:r w:rsidR="00DF09BD" w:rsidRPr="00EA37F8">
        <w:rPr>
          <w:sz w:val="28"/>
        </w:rPr>
        <w:t>на</w:t>
      </w:r>
      <w:r w:rsidR="00DF09BD" w:rsidRPr="00EA37F8">
        <w:rPr>
          <w:spacing w:val="-2"/>
          <w:sz w:val="28"/>
        </w:rPr>
        <w:t xml:space="preserve"> </w:t>
      </w:r>
      <w:r w:rsidR="00DF09BD" w:rsidRPr="00EA37F8">
        <w:rPr>
          <w:sz w:val="28"/>
        </w:rPr>
        <w:t>строительство:</w:t>
      </w:r>
    </w:p>
    <w:p w:rsidR="0063735F" w:rsidRDefault="00DF09BD" w:rsidP="00AE0F4E">
      <w:pPr>
        <w:pStyle w:val="a3"/>
        <w:ind w:right="170" w:firstLine="709"/>
        <w:jc w:val="both"/>
      </w:pPr>
      <w:r>
        <w:t>а) сведения из Единого государственного реестра юридических лиц (при</w:t>
      </w:r>
      <w:r>
        <w:rPr>
          <w:spacing w:val="1"/>
        </w:rPr>
        <w:t xml:space="preserve"> </w:t>
      </w:r>
      <w:r>
        <w:t>обращении</w:t>
      </w:r>
      <w:r>
        <w:rPr>
          <w:spacing w:val="1"/>
        </w:rPr>
        <w:t xml:space="preserve"> </w:t>
      </w:r>
      <w:r>
        <w:t>застройщика,</w:t>
      </w:r>
      <w:r>
        <w:rPr>
          <w:spacing w:val="1"/>
        </w:rPr>
        <w:t xml:space="preserve"> </w:t>
      </w:r>
      <w:r>
        <w:t>являющегося</w:t>
      </w:r>
      <w:r>
        <w:rPr>
          <w:spacing w:val="1"/>
        </w:rPr>
        <w:t xml:space="preserve"> </w:t>
      </w:r>
      <w:r>
        <w:t>юридическим</w:t>
      </w:r>
      <w:r>
        <w:rPr>
          <w:spacing w:val="1"/>
        </w:rPr>
        <w:t xml:space="preserve"> </w:t>
      </w:r>
      <w:r>
        <w:t>лицом)</w:t>
      </w:r>
      <w:r>
        <w:rPr>
          <w:spacing w:val="1"/>
        </w:rPr>
        <w:t xml:space="preserve"> </w:t>
      </w:r>
      <w:r>
        <w:t>или</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индивидуальных</w:t>
      </w:r>
      <w:r>
        <w:rPr>
          <w:spacing w:val="1"/>
        </w:rPr>
        <w:t xml:space="preserve"> </w:t>
      </w:r>
      <w:r>
        <w:t>предпринимателей</w:t>
      </w:r>
      <w:r>
        <w:rPr>
          <w:spacing w:val="1"/>
        </w:rPr>
        <w:t xml:space="preserve"> </w:t>
      </w:r>
      <w:r>
        <w:t>(при</w:t>
      </w:r>
      <w:r>
        <w:rPr>
          <w:spacing w:val="1"/>
        </w:rPr>
        <w:t xml:space="preserve"> </w:t>
      </w:r>
      <w:r>
        <w:t>обращении</w:t>
      </w:r>
      <w:r>
        <w:rPr>
          <w:spacing w:val="-67"/>
        </w:rPr>
        <w:t xml:space="preserve"> </w:t>
      </w:r>
      <w:r>
        <w:t>застройщика,</w:t>
      </w:r>
      <w:r>
        <w:rPr>
          <w:spacing w:val="-1"/>
        </w:rPr>
        <w:t xml:space="preserve"> </w:t>
      </w:r>
      <w:r>
        <w:t>являющегося</w:t>
      </w:r>
      <w:r>
        <w:rPr>
          <w:spacing w:val="-1"/>
        </w:rPr>
        <w:t xml:space="preserve"> </w:t>
      </w:r>
      <w:r>
        <w:t>индивидуальным</w:t>
      </w:r>
      <w:r>
        <w:rPr>
          <w:spacing w:val="-1"/>
        </w:rPr>
        <w:t xml:space="preserve"> </w:t>
      </w:r>
      <w:r>
        <w:t>предпринимателем);</w:t>
      </w:r>
    </w:p>
    <w:p w:rsidR="0063735F" w:rsidRDefault="00DF09BD" w:rsidP="00AE0F4E">
      <w:pPr>
        <w:pStyle w:val="a3"/>
        <w:ind w:right="169" w:firstLine="709"/>
        <w:jc w:val="both"/>
      </w:pPr>
      <w:r>
        <w:rPr>
          <w:spacing w:val="-1"/>
        </w:rPr>
        <w:t>б)</w:t>
      </w:r>
      <w:r>
        <w:rPr>
          <w:spacing w:val="-17"/>
        </w:rPr>
        <w:t xml:space="preserve"> </w:t>
      </w:r>
      <w:r>
        <w:rPr>
          <w:spacing w:val="-1"/>
        </w:rPr>
        <w:t>сведения</w:t>
      </w:r>
      <w:r>
        <w:rPr>
          <w:spacing w:val="-16"/>
        </w:rPr>
        <w:t xml:space="preserve"> </w:t>
      </w:r>
      <w:r>
        <w:rPr>
          <w:spacing w:val="-1"/>
        </w:rPr>
        <w:t>из</w:t>
      </w:r>
      <w:r>
        <w:rPr>
          <w:spacing w:val="-16"/>
        </w:rPr>
        <w:t xml:space="preserve"> </w:t>
      </w:r>
      <w:r>
        <w:rPr>
          <w:spacing w:val="-1"/>
        </w:rPr>
        <w:t>Единого</w:t>
      </w:r>
      <w:r>
        <w:rPr>
          <w:spacing w:val="-17"/>
        </w:rPr>
        <w:t xml:space="preserve"> </w:t>
      </w:r>
      <w:r>
        <w:t>государственного</w:t>
      </w:r>
      <w:r>
        <w:rPr>
          <w:spacing w:val="-16"/>
        </w:rPr>
        <w:t xml:space="preserve"> </w:t>
      </w:r>
      <w:r>
        <w:t>реестра</w:t>
      </w:r>
      <w:r>
        <w:rPr>
          <w:spacing w:val="-16"/>
        </w:rPr>
        <w:t xml:space="preserve"> </w:t>
      </w:r>
      <w:r>
        <w:t>недвижимости</w:t>
      </w:r>
      <w:r>
        <w:rPr>
          <w:spacing w:val="-16"/>
        </w:rPr>
        <w:t xml:space="preserve"> </w:t>
      </w:r>
      <w:r>
        <w:t>о</w:t>
      </w:r>
      <w:r>
        <w:rPr>
          <w:spacing w:val="-17"/>
        </w:rPr>
        <w:t xml:space="preserve"> </w:t>
      </w:r>
      <w:r>
        <w:t>земельном</w:t>
      </w:r>
      <w:r>
        <w:rPr>
          <w:spacing w:val="-67"/>
        </w:rPr>
        <w:t xml:space="preserve"> </w:t>
      </w:r>
      <w:r>
        <w:t>участке, образованном путем раздела, перераспределения земельных участков или</w:t>
      </w:r>
      <w:r>
        <w:rPr>
          <w:spacing w:val="-67"/>
        </w:rPr>
        <w:t xml:space="preserve"> </w:t>
      </w:r>
      <w:r>
        <w:t>выдела</w:t>
      </w:r>
      <w:r>
        <w:rPr>
          <w:spacing w:val="1"/>
        </w:rPr>
        <w:t xml:space="preserve"> </w:t>
      </w:r>
      <w:r>
        <w:t>из</w:t>
      </w:r>
      <w:r>
        <w:rPr>
          <w:spacing w:val="1"/>
        </w:rPr>
        <w:t xml:space="preserve"> </w:t>
      </w:r>
      <w:r>
        <w:t>земельных</w:t>
      </w:r>
      <w:r>
        <w:rPr>
          <w:spacing w:val="1"/>
        </w:rPr>
        <w:t xml:space="preserve"> </w:t>
      </w:r>
      <w:r>
        <w:t>участков,</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выдано</w:t>
      </w:r>
      <w:r>
        <w:rPr>
          <w:spacing w:val="1"/>
        </w:rPr>
        <w:t xml:space="preserve"> </w:t>
      </w:r>
      <w:r>
        <w:t>разрешение</w:t>
      </w:r>
      <w:r>
        <w:rPr>
          <w:spacing w:val="1"/>
        </w:rPr>
        <w:t xml:space="preserve"> </w:t>
      </w:r>
      <w:r>
        <w:t>на</w:t>
      </w:r>
      <w:r>
        <w:rPr>
          <w:spacing w:val="1"/>
        </w:rPr>
        <w:t xml:space="preserve"> </w:t>
      </w:r>
      <w:r>
        <w:t>строительство;</w:t>
      </w:r>
    </w:p>
    <w:p w:rsidR="00904494" w:rsidRDefault="00DF09BD" w:rsidP="00904494">
      <w:pPr>
        <w:pStyle w:val="a3"/>
        <w:ind w:right="169" w:firstLine="709"/>
        <w:jc w:val="both"/>
      </w:pPr>
      <w:r>
        <w:t>в)</w:t>
      </w:r>
      <w:r>
        <w:rPr>
          <w:spacing w:val="1"/>
        </w:rPr>
        <w:t xml:space="preserve"> </w:t>
      </w:r>
      <w:r>
        <w:t>решение</w:t>
      </w:r>
      <w:r>
        <w:rPr>
          <w:spacing w:val="1"/>
        </w:rPr>
        <w:t xml:space="preserve"> </w:t>
      </w:r>
      <w:r>
        <w:t>об</w:t>
      </w:r>
      <w:r>
        <w:rPr>
          <w:spacing w:val="1"/>
        </w:rPr>
        <w:t xml:space="preserve"> </w:t>
      </w:r>
      <w:r>
        <w:t>образовании</w:t>
      </w:r>
      <w:r>
        <w:rPr>
          <w:spacing w:val="1"/>
        </w:rPr>
        <w:t xml:space="preserve"> </w:t>
      </w:r>
      <w:r>
        <w:t>земельных</w:t>
      </w:r>
      <w:r>
        <w:rPr>
          <w:spacing w:val="1"/>
        </w:rPr>
        <w:t xml:space="preserve"> </w:t>
      </w:r>
      <w:r>
        <w:t>участков</w:t>
      </w:r>
      <w:r>
        <w:rPr>
          <w:spacing w:val="1"/>
        </w:rPr>
        <w:t xml:space="preserve"> </w:t>
      </w:r>
      <w:r>
        <w:t>путем</w:t>
      </w:r>
      <w:r>
        <w:rPr>
          <w:spacing w:val="1"/>
        </w:rPr>
        <w:t xml:space="preserve"> </w:t>
      </w:r>
      <w:r>
        <w:t>раздела,</w:t>
      </w:r>
      <w:r>
        <w:rPr>
          <w:spacing w:val="1"/>
        </w:rPr>
        <w:t xml:space="preserve"> </w:t>
      </w:r>
      <w:r>
        <w:t>перераспределения</w:t>
      </w:r>
      <w:r>
        <w:rPr>
          <w:spacing w:val="1"/>
        </w:rPr>
        <w:t xml:space="preserve"> </w:t>
      </w:r>
      <w:r>
        <w:t>земельных</w:t>
      </w:r>
      <w:r>
        <w:rPr>
          <w:spacing w:val="1"/>
        </w:rPr>
        <w:t xml:space="preserve"> </w:t>
      </w:r>
      <w:r>
        <w:t>участков</w:t>
      </w:r>
      <w:r>
        <w:rPr>
          <w:spacing w:val="1"/>
        </w:rPr>
        <w:t xml:space="preserve"> </w:t>
      </w:r>
      <w:r>
        <w:t>или</w:t>
      </w:r>
      <w:r>
        <w:rPr>
          <w:spacing w:val="1"/>
        </w:rPr>
        <w:t xml:space="preserve"> </w:t>
      </w:r>
      <w:r>
        <w:t>выдела</w:t>
      </w:r>
      <w:r>
        <w:rPr>
          <w:spacing w:val="1"/>
        </w:rPr>
        <w:t xml:space="preserve"> </w:t>
      </w:r>
      <w:r>
        <w:t>из</w:t>
      </w:r>
      <w:r>
        <w:rPr>
          <w:spacing w:val="1"/>
        </w:rPr>
        <w:t xml:space="preserve"> </w:t>
      </w:r>
      <w:r>
        <w:t>земельных</w:t>
      </w:r>
      <w:r>
        <w:rPr>
          <w:spacing w:val="1"/>
        </w:rPr>
        <w:t xml:space="preserve"> </w:t>
      </w:r>
      <w:r>
        <w:t>участков,</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выдано</w:t>
      </w:r>
      <w:r>
        <w:rPr>
          <w:spacing w:val="1"/>
        </w:rPr>
        <w:t xml:space="preserve"> </w:t>
      </w:r>
      <w:r>
        <w:t>разрешение</w:t>
      </w:r>
      <w:r>
        <w:rPr>
          <w:spacing w:val="1"/>
        </w:rPr>
        <w:t xml:space="preserve"> </w:t>
      </w:r>
      <w:r>
        <w:t>на</w:t>
      </w:r>
      <w:r>
        <w:rPr>
          <w:spacing w:val="1"/>
        </w:rPr>
        <w:t xml:space="preserve"> </w:t>
      </w:r>
      <w:r>
        <w:t>строительство,</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в</w:t>
      </w:r>
      <w:r>
        <w:rPr>
          <w:spacing w:val="1"/>
        </w:rPr>
        <w:t xml:space="preserve"> </w:t>
      </w:r>
      <w:r>
        <w:t>соответствии</w:t>
      </w:r>
      <w:r>
        <w:rPr>
          <w:spacing w:val="-9"/>
        </w:rPr>
        <w:t xml:space="preserve"> </w:t>
      </w:r>
      <w:r>
        <w:t>с</w:t>
      </w:r>
      <w:r>
        <w:rPr>
          <w:spacing w:val="-9"/>
        </w:rPr>
        <w:t xml:space="preserve"> </w:t>
      </w:r>
      <w:r>
        <w:t>земельным</w:t>
      </w:r>
      <w:r>
        <w:rPr>
          <w:spacing w:val="-9"/>
        </w:rPr>
        <w:t xml:space="preserve"> </w:t>
      </w:r>
      <w:r>
        <w:t>законодательством</w:t>
      </w:r>
      <w:r>
        <w:rPr>
          <w:spacing w:val="-9"/>
        </w:rPr>
        <w:t xml:space="preserve"> </w:t>
      </w:r>
      <w:r>
        <w:t>решение</w:t>
      </w:r>
      <w:r>
        <w:rPr>
          <w:spacing w:val="-9"/>
        </w:rPr>
        <w:t xml:space="preserve"> </w:t>
      </w:r>
      <w:r>
        <w:t>об</w:t>
      </w:r>
      <w:r>
        <w:rPr>
          <w:spacing w:val="-9"/>
        </w:rPr>
        <w:t xml:space="preserve"> </w:t>
      </w:r>
      <w:r>
        <w:t>образовании</w:t>
      </w:r>
      <w:r>
        <w:rPr>
          <w:spacing w:val="-9"/>
        </w:rPr>
        <w:t xml:space="preserve"> </w:t>
      </w:r>
      <w:r>
        <w:t>земельного</w:t>
      </w:r>
      <w:r>
        <w:rPr>
          <w:spacing w:val="-68"/>
        </w:rPr>
        <w:t xml:space="preserve"> </w:t>
      </w:r>
      <w:r>
        <w:t>участка</w:t>
      </w:r>
      <w:r>
        <w:rPr>
          <w:spacing w:val="1"/>
        </w:rPr>
        <w:t xml:space="preserve"> </w:t>
      </w:r>
      <w:r>
        <w:t>принимает</w:t>
      </w:r>
      <w:r>
        <w:rPr>
          <w:spacing w:val="1"/>
        </w:rPr>
        <w:t xml:space="preserve"> </w:t>
      </w:r>
      <w:r>
        <w:t>исполнительный</w:t>
      </w:r>
      <w:r>
        <w:rPr>
          <w:spacing w:val="1"/>
        </w:rPr>
        <w:t xml:space="preserve"> </w:t>
      </w:r>
      <w:r>
        <w:t>орган</w:t>
      </w:r>
      <w:r>
        <w:rPr>
          <w:spacing w:val="1"/>
        </w:rPr>
        <w:t xml:space="preserve"> </w:t>
      </w:r>
      <w:r>
        <w:t>государственной</w:t>
      </w:r>
      <w:r>
        <w:rPr>
          <w:spacing w:val="1"/>
        </w:rPr>
        <w:t xml:space="preserve"> </w:t>
      </w:r>
      <w:r>
        <w:t>власти</w:t>
      </w:r>
      <w:r>
        <w:rPr>
          <w:spacing w:val="1"/>
        </w:rPr>
        <w:t xml:space="preserve"> </w:t>
      </w:r>
      <w:r>
        <w:t>или</w:t>
      </w:r>
      <w:r>
        <w:rPr>
          <w:spacing w:val="1"/>
        </w:rPr>
        <w:t xml:space="preserve"> </w:t>
      </w:r>
      <w:r>
        <w:t>орган</w:t>
      </w:r>
      <w:r>
        <w:rPr>
          <w:spacing w:val="1"/>
        </w:rPr>
        <w:t xml:space="preserve"> </w:t>
      </w:r>
      <w:r>
        <w:t>местного</w:t>
      </w:r>
      <w:r>
        <w:rPr>
          <w:spacing w:val="-2"/>
        </w:rPr>
        <w:t xml:space="preserve"> </w:t>
      </w:r>
      <w:r>
        <w:t>самоуправления;</w:t>
      </w:r>
    </w:p>
    <w:p w:rsidR="0063735F" w:rsidRDefault="00DF09BD" w:rsidP="00904494">
      <w:pPr>
        <w:pStyle w:val="a3"/>
        <w:ind w:right="169" w:firstLine="709"/>
        <w:jc w:val="both"/>
      </w:pPr>
      <w:r>
        <w:t>г)</w:t>
      </w:r>
      <w:r>
        <w:rPr>
          <w:spacing w:val="1"/>
        </w:rPr>
        <w:t xml:space="preserve"> </w:t>
      </w:r>
      <w:r>
        <w:t>градостроительный</w:t>
      </w:r>
      <w:r>
        <w:rPr>
          <w:spacing w:val="1"/>
        </w:rPr>
        <w:t xml:space="preserve"> </w:t>
      </w:r>
      <w:r>
        <w:t>план</w:t>
      </w:r>
      <w:r>
        <w:rPr>
          <w:spacing w:val="1"/>
        </w:rPr>
        <w:t xml:space="preserve"> </w:t>
      </w:r>
      <w:r>
        <w:t>земельного</w:t>
      </w:r>
      <w:r>
        <w:rPr>
          <w:spacing w:val="1"/>
        </w:rPr>
        <w:t xml:space="preserve"> </w:t>
      </w:r>
      <w:r>
        <w:t>участка,</w:t>
      </w:r>
      <w:r>
        <w:rPr>
          <w:spacing w:val="1"/>
        </w:rPr>
        <w:t xml:space="preserve"> </w:t>
      </w:r>
      <w:r>
        <w:t>на</w:t>
      </w:r>
      <w:r>
        <w:rPr>
          <w:spacing w:val="1"/>
        </w:rPr>
        <w:t xml:space="preserve"> </w:t>
      </w:r>
      <w:r>
        <w:t>котором</w:t>
      </w:r>
      <w:r>
        <w:rPr>
          <w:spacing w:val="1"/>
        </w:rPr>
        <w:t xml:space="preserve"> </w:t>
      </w:r>
      <w:r>
        <w:t>планируется</w:t>
      </w:r>
      <w:r>
        <w:rPr>
          <w:spacing w:val="-67"/>
        </w:rPr>
        <w:t xml:space="preserve"> </w:t>
      </w:r>
      <w:r>
        <w:t>осуществить</w:t>
      </w:r>
      <w:r>
        <w:rPr>
          <w:spacing w:val="-4"/>
        </w:rPr>
        <w:t xml:space="preserve"> </w:t>
      </w:r>
      <w:r>
        <w:t>строительство,</w:t>
      </w:r>
      <w:r>
        <w:rPr>
          <w:spacing w:val="-4"/>
        </w:rPr>
        <w:t xml:space="preserve"> </w:t>
      </w:r>
      <w:r>
        <w:t>реконструкцию</w:t>
      </w:r>
      <w:r>
        <w:rPr>
          <w:spacing w:val="-4"/>
        </w:rPr>
        <w:t xml:space="preserve"> </w:t>
      </w:r>
      <w:r>
        <w:t>объекта</w:t>
      </w:r>
      <w:r>
        <w:rPr>
          <w:spacing w:val="-5"/>
        </w:rPr>
        <w:t xml:space="preserve"> </w:t>
      </w:r>
      <w:r>
        <w:t>капитального</w:t>
      </w:r>
      <w:r>
        <w:rPr>
          <w:spacing w:val="-3"/>
        </w:rPr>
        <w:t xml:space="preserve"> </w:t>
      </w:r>
      <w:r>
        <w:t>строительства.</w:t>
      </w:r>
    </w:p>
    <w:p w:rsidR="0063735F" w:rsidRPr="00EA37F8" w:rsidRDefault="00613B97" w:rsidP="00AE0F4E">
      <w:pPr>
        <w:tabs>
          <w:tab w:val="left" w:pos="1848"/>
        </w:tabs>
        <w:ind w:right="170" w:firstLine="709"/>
        <w:jc w:val="both"/>
        <w:rPr>
          <w:sz w:val="28"/>
        </w:rPr>
      </w:pPr>
      <w:r>
        <w:rPr>
          <w:sz w:val="28"/>
        </w:rPr>
        <w:t>2.6.1</w:t>
      </w:r>
      <w:r w:rsidR="00EA37F8">
        <w:rPr>
          <w:sz w:val="28"/>
        </w:rPr>
        <w:t>.</w:t>
      </w:r>
      <w:r>
        <w:rPr>
          <w:sz w:val="28"/>
        </w:rPr>
        <w:t>4</w:t>
      </w:r>
      <w:proofErr w:type="gramStart"/>
      <w:r w:rsidR="00EA37F8">
        <w:rPr>
          <w:sz w:val="28"/>
        </w:rPr>
        <w:t xml:space="preserve"> </w:t>
      </w:r>
      <w:r w:rsidR="00DF09BD" w:rsidRPr="00EA37F8">
        <w:rPr>
          <w:sz w:val="28"/>
        </w:rPr>
        <w:t>В</w:t>
      </w:r>
      <w:proofErr w:type="gramEnd"/>
      <w:r w:rsidR="00DF09BD" w:rsidRPr="00EA37F8">
        <w:rPr>
          <w:sz w:val="28"/>
        </w:rPr>
        <w:t xml:space="preserve"> случае представления уведомления о переходе права пользования</w:t>
      </w:r>
      <w:r w:rsidR="00DF09BD" w:rsidRPr="00EA37F8">
        <w:rPr>
          <w:spacing w:val="1"/>
          <w:sz w:val="28"/>
        </w:rPr>
        <w:t xml:space="preserve"> </w:t>
      </w:r>
      <w:r w:rsidR="00DF09BD" w:rsidRPr="00EA37F8">
        <w:rPr>
          <w:sz w:val="28"/>
        </w:rPr>
        <w:t>недрами:</w:t>
      </w:r>
    </w:p>
    <w:p w:rsidR="0063735F" w:rsidRDefault="00DF09BD" w:rsidP="00AE0F4E">
      <w:pPr>
        <w:pStyle w:val="a3"/>
        <w:ind w:right="170" w:firstLine="709"/>
        <w:jc w:val="both"/>
      </w:pPr>
      <w:r>
        <w:t>а) сведения из Единого государственного реестра юридических лиц (при</w:t>
      </w:r>
      <w:r>
        <w:rPr>
          <w:spacing w:val="1"/>
        </w:rPr>
        <w:t xml:space="preserve"> </w:t>
      </w:r>
      <w:r>
        <w:t>обращении</w:t>
      </w:r>
      <w:r>
        <w:rPr>
          <w:spacing w:val="1"/>
        </w:rPr>
        <w:t xml:space="preserve"> </w:t>
      </w:r>
      <w:r>
        <w:t>застройщика,</w:t>
      </w:r>
      <w:r>
        <w:rPr>
          <w:spacing w:val="1"/>
        </w:rPr>
        <w:t xml:space="preserve"> </w:t>
      </w:r>
      <w:r>
        <w:t>являющегося</w:t>
      </w:r>
      <w:r>
        <w:rPr>
          <w:spacing w:val="1"/>
        </w:rPr>
        <w:t xml:space="preserve"> </w:t>
      </w:r>
      <w:r>
        <w:t>юридическим</w:t>
      </w:r>
      <w:r>
        <w:rPr>
          <w:spacing w:val="1"/>
        </w:rPr>
        <w:t xml:space="preserve"> </w:t>
      </w:r>
      <w:r>
        <w:t>лицом)</w:t>
      </w:r>
      <w:r>
        <w:rPr>
          <w:spacing w:val="1"/>
        </w:rPr>
        <w:t xml:space="preserve"> </w:t>
      </w:r>
      <w:r>
        <w:t>или</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индивидуальных</w:t>
      </w:r>
      <w:r>
        <w:rPr>
          <w:spacing w:val="1"/>
        </w:rPr>
        <w:t xml:space="preserve"> </w:t>
      </w:r>
      <w:r>
        <w:t>предпринимателей</w:t>
      </w:r>
      <w:r>
        <w:rPr>
          <w:spacing w:val="1"/>
        </w:rPr>
        <w:t xml:space="preserve"> </w:t>
      </w:r>
      <w:r>
        <w:t>(при</w:t>
      </w:r>
      <w:r>
        <w:rPr>
          <w:spacing w:val="1"/>
        </w:rPr>
        <w:t xml:space="preserve"> </w:t>
      </w:r>
      <w:r>
        <w:t>обращении</w:t>
      </w:r>
      <w:r>
        <w:rPr>
          <w:spacing w:val="-67"/>
        </w:rPr>
        <w:t xml:space="preserve"> </w:t>
      </w:r>
      <w:r>
        <w:t>застройщика,</w:t>
      </w:r>
      <w:r>
        <w:rPr>
          <w:spacing w:val="-1"/>
        </w:rPr>
        <w:t xml:space="preserve"> </w:t>
      </w:r>
      <w:r>
        <w:t>являющегося</w:t>
      </w:r>
      <w:r>
        <w:rPr>
          <w:spacing w:val="-1"/>
        </w:rPr>
        <w:t xml:space="preserve"> </w:t>
      </w:r>
      <w:r>
        <w:t>индивидуальным</w:t>
      </w:r>
      <w:r>
        <w:rPr>
          <w:spacing w:val="-1"/>
        </w:rPr>
        <w:t xml:space="preserve"> </w:t>
      </w:r>
      <w:r>
        <w:t>предпринимателем);</w:t>
      </w:r>
    </w:p>
    <w:p w:rsidR="0063735F" w:rsidRDefault="00DF09BD" w:rsidP="00AE0F4E">
      <w:pPr>
        <w:pStyle w:val="a3"/>
        <w:ind w:right="169" w:firstLine="709"/>
        <w:jc w:val="both"/>
      </w:pPr>
      <w:r>
        <w:rPr>
          <w:spacing w:val="-1"/>
        </w:rPr>
        <w:t>б)</w:t>
      </w:r>
      <w:r>
        <w:rPr>
          <w:spacing w:val="-17"/>
        </w:rPr>
        <w:t xml:space="preserve"> </w:t>
      </w:r>
      <w:r>
        <w:rPr>
          <w:spacing w:val="-1"/>
        </w:rPr>
        <w:t>сведения</w:t>
      </w:r>
      <w:r>
        <w:rPr>
          <w:spacing w:val="-16"/>
        </w:rPr>
        <w:t xml:space="preserve"> </w:t>
      </w:r>
      <w:r>
        <w:rPr>
          <w:spacing w:val="-1"/>
        </w:rPr>
        <w:t>из</w:t>
      </w:r>
      <w:r>
        <w:rPr>
          <w:spacing w:val="-16"/>
        </w:rPr>
        <w:t xml:space="preserve"> </w:t>
      </w:r>
      <w:r>
        <w:rPr>
          <w:spacing w:val="-1"/>
        </w:rPr>
        <w:t>Единого</w:t>
      </w:r>
      <w:r>
        <w:rPr>
          <w:spacing w:val="-17"/>
        </w:rPr>
        <w:t xml:space="preserve"> </w:t>
      </w:r>
      <w:r>
        <w:t>государственного</w:t>
      </w:r>
      <w:r>
        <w:rPr>
          <w:spacing w:val="-16"/>
        </w:rPr>
        <w:t xml:space="preserve"> </w:t>
      </w:r>
      <w:r>
        <w:t>реестра</w:t>
      </w:r>
      <w:r>
        <w:rPr>
          <w:spacing w:val="-16"/>
        </w:rPr>
        <w:t xml:space="preserve"> </w:t>
      </w:r>
      <w:r>
        <w:t>недвижимости</w:t>
      </w:r>
      <w:r>
        <w:rPr>
          <w:spacing w:val="-16"/>
        </w:rPr>
        <w:t xml:space="preserve"> </w:t>
      </w:r>
      <w:r>
        <w:t>о</w:t>
      </w:r>
      <w:r>
        <w:rPr>
          <w:spacing w:val="-17"/>
        </w:rPr>
        <w:t xml:space="preserve"> </w:t>
      </w:r>
      <w:r>
        <w:t>земельном</w:t>
      </w:r>
      <w:r>
        <w:rPr>
          <w:spacing w:val="-67"/>
        </w:rPr>
        <w:t xml:space="preserve"> </w:t>
      </w:r>
      <w:r>
        <w:t>участке, в отношении которого прежнему правообладателю земельного участка</w:t>
      </w:r>
      <w:r>
        <w:rPr>
          <w:spacing w:val="1"/>
        </w:rPr>
        <w:t xml:space="preserve"> </w:t>
      </w:r>
      <w:r>
        <w:t>выдано</w:t>
      </w:r>
      <w:r>
        <w:rPr>
          <w:spacing w:val="-2"/>
        </w:rPr>
        <w:t xml:space="preserve"> </w:t>
      </w:r>
      <w:r>
        <w:t>разрешение</w:t>
      </w:r>
      <w:r>
        <w:rPr>
          <w:spacing w:val="-1"/>
        </w:rPr>
        <w:t xml:space="preserve"> </w:t>
      </w:r>
      <w:r>
        <w:t>на</w:t>
      </w:r>
      <w:r>
        <w:rPr>
          <w:spacing w:val="-1"/>
        </w:rPr>
        <w:t xml:space="preserve"> </w:t>
      </w:r>
      <w:r>
        <w:t>строительство;</w:t>
      </w:r>
    </w:p>
    <w:p w:rsidR="0063735F" w:rsidRDefault="00DF09BD" w:rsidP="00AE0F4E">
      <w:pPr>
        <w:pStyle w:val="a3"/>
        <w:ind w:right="170" w:firstLine="709"/>
        <w:jc w:val="both"/>
      </w:pPr>
      <w:r>
        <w:t>в)</w:t>
      </w:r>
      <w:r>
        <w:rPr>
          <w:spacing w:val="1"/>
        </w:rPr>
        <w:t xml:space="preserve"> </w:t>
      </w:r>
      <w:r>
        <w:t>решение</w:t>
      </w:r>
      <w:r>
        <w:rPr>
          <w:spacing w:val="1"/>
        </w:rPr>
        <w:t xml:space="preserve"> </w:t>
      </w:r>
      <w:r>
        <w:t>о</w:t>
      </w:r>
      <w:r>
        <w:rPr>
          <w:spacing w:val="1"/>
        </w:rPr>
        <w:t xml:space="preserve"> </w:t>
      </w:r>
      <w:r>
        <w:t>предоставлении</w:t>
      </w:r>
      <w:r>
        <w:rPr>
          <w:spacing w:val="1"/>
        </w:rPr>
        <w:t xml:space="preserve"> </w:t>
      </w:r>
      <w:r>
        <w:t>права</w:t>
      </w:r>
      <w:r>
        <w:rPr>
          <w:spacing w:val="1"/>
        </w:rPr>
        <w:t xml:space="preserve"> </w:t>
      </w:r>
      <w:r>
        <w:t>пользования</w:t>
      </w:r>
      <w:r>
        <w:rPr>
          <w:spacing w:val="1"/>
        </w:rPr>
        <w:t xml:space="preserve"> </w:t>
      </w:r>
      <w:r>
        <w:t>недрами</w:t>
      </w:r>
      <w:r>
        <w:rPr>
          <w:spacing w:val="1"/>
        </w:rPr>
        <w:t xml:space="preserve"> </w:t>
      </w:r>
      <w:r>
        <w:t>и</w:t>
      </w:r>
      <w:r>
        <w:rPr>
          <w:spacing w:val="1"/>
        </w:rPr>
        <w:t xml:space="preserve"> </w:t>
      </w:r>
      <w:r>
        <w:t>решение</w:t>
      </w:r>
      <w:r>
        <w:rPr>
          <w:spacing w:val="1"/>
        </w:rPr>
        <w:t xml:space="preserve"> </w:t>
      </w:r>
      <w:r>
        <w:t>о</w:t>
      </w:r>
      <w:r>
        <w:rPr>
          <w:spacing w:val="1"/>
        </w:rPr>
        <w:t xml:space="preserve"> </w:t>
      </w:r>
      <w:r>
        <w:t>переоформлении</w:t>
      </w:r>
      <w:r>
        <w:rPr>
          <w:spacing w:val="-1"/>
        </w:rPr>
        <w:t xml:space="preserve"> </w:t>
      </w:r>
      <w:r>
        <w:t>лицензии</w:t>
      </w:r>
      <w:r>
        <w:rPr>
          <w:spacing w:val="-1"/>
        </w:rPr>
        <w:t xml:space="preserve"> </w:t>
      </w:r>
      <w:r>
        <w:t>на</w:t>
      </w:r>
      <w:r>
        <w:rPr>
          <w:spacing w:val="-1"/>
        </w:rPr>
        <w:t xml:space="preserve"> </w:t>
      </w:r>
      <w:r>
        <w:t>право</w:t>
      </w:r>
      <w:r>
        <w:rPr>
          <w:spacing w:val="-2"/>
        </w:rPr>
        <w:t xml:space="preserve"> </w:t>
      </w:r>
      <w:r>
        <w:t>пользования</w:t>
      </w:r>
      <w:r>
        <w:rPr>
          <w:spacing w:val="-2"/>
        </w:rPr>
        <w:t xml:space="preserve"> </w:t>
      </w:r>
      <w:r>
        <w:t>недрами.</w:t>
      </w:r>
    </w:p>
    <w:p w:rsidR="0063735F" w:rsidRPr="005309F9" w:rsidRDefault="00613B97" w:rsidP="00AE0F4E">
      <w:pPr>
        <w:tabs>
          <w:tab w:val="left" w:pos="1841"/>
        </w:tabs>
        <w:ind w:firstLine="709"/>
        <w:jc w:val="both"/>
        <w:rPr>
          <w:sz w:val="28"/>
        </w:rPr>
      </w:pPr>
      <w:r>
        <w:rPr>
          <w:sz w:val="28"/>
        </w:rPr>
        <w:t>2.6.1</w:t>
      </w:r>
      <w:r w:rsidR="005309F9">
        <w:rPr>
          <w:sz w:val="28"/>
        </w:rPr>
        <w:t>.</w:t>
      </w:r>
      <w:r>
        <w:rPr>
          <w:sz w:val="28"/>
        </w:rPr>
        <w:t>5</w:t>
      </w:r>
      <w:proofErr w:type="gramStart"/>
      <w:r w:rsidR="005309F9">
        <w:rPr>
          <w:sz w:val="28"/>
        </w:rPr>
        <w:t xml:space="preserve"> </w:t>
      </w:r>
      <w:r w:rsidR="00DF09BD" w:rsidRPr="005309F9">
        <w:rPr>
          <w:sz w:val="28"/>
        </w:rPr>
        <w:t>В</w:t>
      </w:r>
      <w:proofErr w:type="gramEnd"/>
      <w:r w:rsidR="00DF09BD" w:rsidRPr="005309F9">
        <w:rPr>
          <w:sz w:val="28"/>
        </w:rPr>
        <w:t xml:space="preserve"> случае представления уведомления о переходе прав на земельный</w:t>
      </w:r>
      <w:r w:rsidR="00DF09BD" w:rsidRPr="005309F9">
        <w:rPr>
          <w:spacing w:val="1"/>
          <w:sz w:val="28"/>
        </w:rPr>
        <w:t xml:space="preserve"> </w:t>
      </w:r>
      <w:r w:rsidR="00DF09BD" w:rsidRPr="005309F9">
        <w:rPr>
          <w:sz w:val="28"/>
        </w:rPr>
        <w:t>участок:</w:t>
      </w:r>
    </w:p>
    <w:p w:rsidR="0063735F" w:rsidRDefault="00DF09BD" w:rsidP="00AE0F4E">
      <w:pPr>
        <w:pStyle w:val="a3"/>
        <w:ind w:right="170" w:firstLine="709"/>
        <w:jc w:val="both"/>
      </w:pPr>
      <w:r>
        <w:t>а) сведения из Единого государственного реестра юридических лиц (при</w:t>
      </w:r>
      <w:r>
        <w:rPr>
          <w:spacing w:val="1"/>
        </w:rPr>
        <w:t xml:space="preserve"> </w:t>
      </w:r>
      <w:r>
        <w:t>обращении</w:t>
      </w:r>
      <w:r>
        <w:rPr>
          <w:spacing w:val="1"/>
        </w:rPr>
        <w:t xml:space="preserve"> </w:t>
      </w:r>
      <w:r>
        <w:t>застройщика,</w:t>
      </w:r>
      <w:r>
        <w:rPr>
          <w:spacing w:val="1"/>
        </w:rPr>
        <w:t xml:space="preserve"> </w:t>
      </w:r>
      <w:r>
        <w:t>являющегося</w:t>
      </w:r>
      <w:r>
        <w:rPr>
          <w:spacing w:val="1"/>
        </w:rPr>
        <w:t xml:space="preserve"> </w:t>
      </w:r>
      <w:r>
        <w:t>юридическим</w:t>
      </w:r>
      <w:r>
        <w:rPr>
          <w:spacing w:val="1"/>
        </w:rPr>
        <w:t xml:space="preserve"> </w:t>
      </w:r>
      <w:r>
        <w:t>лицом)</w:t>
      </w:r>
      <w:r>
        <w:rPr>
          <w:spacing w:val="1"/>
        </w:rPr>
        <w:t xml:space="preserve"> </w:t>
      </w:r>
      <w:r>
        <w:t>или</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индивидуальных</w:t>
      </w:r>
      <w:r>
        <w:rPr>
          <w:spacing w:val="1"/>
        </w:rPr>
        <w:t xml:space="preserve"> </w:t>
      </w:r>
      <w:r>
        <w:t>предпринимателей</w:t>
      </w:r>
      <w:r>
        <w:rPr>
          <w:spacing w:val="1"/>
        </w:rPr>
        <w:t xml:space="preserve"> </w:t>
      </w:r>
      <w:r>
        <w:t>(при</w:t>
      </w:r>
      <w:r>
        <w:rPr>
          <w:spacing w:val="1"/>
        </w:rPr>
        <w:t xml:space="preserve"> </w:t>
      </w:r>
      <w:r>
        <w:t>обращении</w:t>
      </w:r>
      <w:r>
        <w:rPr>
          <w:spacing w:val="-67"/>
        </w:rPr>
        <w:t xml:space="preserve"> </w:t>
      </w:r>
      <w:r>
        <w:t>застройщика,</w:t>
      </w:r>
      <w:r>
        <w:rPr>
          <w:spacing w:val="-1"/>
        </w:rPr>
        <w:t xml:space="preserve"> </w:t>
      </w:r>
      <w:r>
        <w:t>являющегося</w:t>
      </w:r>
      <w:r>
        <w:rPr>
          <w:spacing w:val="-1"/>
        </w:rPr>
        <w:t xml:space="preserve"> </w:t>
      </w:r>
      <w:r>
        <w:t>индивидуальным</w:t>
      </w:r>
      <w:r>
        <w:rPr>
          <w:spacing w:val="-1"/>
        </w:rPr>
        <w:t xml:space="preserve"> </w:t>
      </w:r>
      <w:r>
        <w:t>предпринимателем);</w:t>
      </w:r>
    </w:p>
    <w:p w:rsidR="0063735F" w:rsidRDefault="00DF09BD" w:rsidP="00AE0F4E">
      <w:pPr>
        <w:pStyle w:val="a3"/>
        <w:ind w:right="169" w:firstLine="709"/>
        <w:jc w:val="both"/>
      </w:pPr>
      <w:r>
        <w:lastRenderedPageBreak/>
        <w:t>б) правоустанавливающие документы на земельный участок, в отношении</w:t>
      </w:r>
      <w:r>
        <w:rPr>
          <w:spacing w:val="1"/>
        </w:rPr>
        <w:t xml:space="preserve"> </w:t>
      </w:r>
      <w:r>
        <w:t>которого прежнему правообладателю земельного участка выдано разрешение на</w:t>
      </w:r>
      <w:r>
        <w:rPr>
          <w:spacing w:val="1"/>
        </w:rPr>
        <w:t xml:space="preserve"> </w:t>
      </w:r>
      <w:r>
        <w:t>строительство.</w:t>
      </w:r>
    </w:p>
    <w:p w:rsidR="0063735F" w:rsidRPr="005309F9" w:rsidRDefault="00613B97" w:rsidP="00AE0F4E">
      <w:pPr>
        <w:tabs>
          <w:tab w:val="left" w:pos="1856"/>
        </w:tabs>
        <w:ind w:right="170" w:firstLine="709"/>
        <w:jc w:val="both"/>
        <w:rPr>
          <w:sz w:val="28"/>
        </w:rPr>
      </w:pPr>
      <w:r>
        <w:rPr>
          <w:sz w:val="28"/>
        </w:rPr>
        <w:t>2.6.1</w:t>
      </w:r>
      <w:r w:rsidR="005309F9">
        <w:rPr>
          <w:sz w:val="28"/>
        </w:rPr>
        <w:t>.</w:t>
      </w:r>
      <w:r>
        <w:rPr>
          <w:sz w:val="28"/>
        </w:rPr>
        <w:t>6</w:t>
      </w:r>
      <w:proofErr w:type="gramStart"/>
      <w:r w:rsidR="005309F9">
        <w:rPr>
          <w:sz w:val="28"/>
        </w:rPr>
        <w:t xml:space="preserve"> </w:t>
      </w:r>
      <w:r w:rsidR="00DF09BD" w:rsidRPr="005309F9">
        <w:rPr>
          <w:sz w:val="28"/>
        </w:rPr>
        <w:t>В</w:t>
      </w:r>
      <w:proofErr w:type="gramEnd"/>
      <w:r w:rsidR="00DF09BD" w:rsidRPr="005309F9">
        <w:rPr>
          <w:sz w:val="28"/>
        </w:rPr>
        <w:t xml:space="preserve"> случае представления заявления о внесении изменений в связи с</w:t>
      </w:r>
      <w:r w:rsidR="00DF09BD" w:rsidRPr="005309F9">
        <w:rPr>
          <w:spacing w:val="1"/>
          <w:sz w:val="28"/>
        </w:rPr>
        <w:t xml:space="preserve"> </w:t>
      </w:r>
      <w:r w:rsidR="00DF09BD" w:rsidRPr="005309F9">
        <w:rPr>
          <w:sz w:val="28"/>
        </w:rPr>
        <w:t>необходимостью</w:t>
      </w:r>
      <w:r w:rsidR="00DF09BD" w:rsidRPr="005309F9">
        <w:rPr>
          <w:spacing w:val="-2"/>
          <w:sz w:val="28"/>
        </w:rPr>
        <w:t xml:space="preserve"> </w:t>
      </w:r>
      <w:r w:rsidR="00DF09BD" w:rsidRPr="005309F9">
        <w:rPr>
          <w:sz w:val="28"/>
        </w:rPr>
        <w:t>продления</w:t>
      </w:r>
      <w:r w:rsidR="00DF09BD" w:rsidRPr="005309F9">
        <w:rPr>
          <w:spacing w:val="-2"/>
          <w:sz w:val="28"/>
        </w:rPr>
        <w:t xml:space="preserve"> </w:t>
      </w:r>
      <w:r w:rsidR="00DF09BD" w:rsidRPr="005309F9">
        <w:rPr>
          <w:sz w:val="28"/>
        </w:rPr>
        <w:t>срока</w:t>
      </w:r>
      <w:r w:rsidR="00DF09BD" w:rsidRPr="005309F9">
        <w:rPr>
          <w:spacing w:val="-3"/>
          <w:sz w:val="28"/>
        </w:rPr>
        <w:t xml:space="preserve"> </w:t>
      </w:r>
      <w:r w:rsidR="00DF09BD" w:rsidRPr="005309F9">
        <w:rPr>
          <w:sz w:val="28"/>
        </w:rPr>
        <w:t>действия</w:t>
      </w:r>
      <w:r w:rsidR="00DF09BD" w:rsidRPr="005309F9">
        <w:rPr>
          <w:spacing w:val="-2"/>
          <w:sz w:val="28"/>
        </w:rPr>
        <w:t xml:space="preserve"> </w:t>
      </w:r>
      <w:r w:rsidR="00DF09BD" w:rsidRPr="005309F9">
        <w:rPr>
          <w:sz w:val="28"/>
        </w:rPr>
        <w:t>разрешения</w:t>
      </w:r>
      <w:r w:rsidR="00DF09BD" w:rsidRPr="005309F9">
        <w:rPr>
          <w:spacing w:val="-3"/>
          <w:sz w:val="28"/>
        </w:rPr>
        <w:t xml:space="preserve"> </w:t>
      </w:r>
      <w:r w:rsidR="00DF09BD" w:rsidRPr="005309F9">
        <w:rPr>
          <w:sz w:val="28"/>
        </w:rPr>
        <w:t>на</w:t>
      </w:r>
      <w:r w:rsidR="00DF09BD" w:rsidRPr="005309F9">
        <w:rPr>
          <w:spacing w:val="-2"/>
          <w:sz w:val="28"/>
        </w:rPr>
        <w:t xml:space="preserve"> </w:t>
      </w:r>
      <w:r w:rsidR="00DF09BD" w:rsidRPr="005309F9">
        <w:rPr>
          <w:sz w:val="28"/>
        </w:rPr>
        <w:t>строительство:</w:t>
      </w:r>
    </w:p>
    <w:p w:rsidR="0063735F" w:rsidRDefault="00DF09BD" w:rsidP="00AE0F4E">
      <w:pPr>
        <w:pStyle w:val="a3"/>
        <w:ind w:right="169" w:firstLine="709"/>
        <w:jc w:val="both"/>
      </w:pPr>
      <w:r>
        <w:t>а) документ, содержащий информацию о наличии выявленного в рамках</w:t>
      </w:r>
      <w:r>
        <w:rPr>
          <w:spacing w:val="1"/>
        </w:rPr>
        <w:t xml:space="preserve"> </w:t>
      </w:r>
      <w:r>
        <w:t>государственного строительного надзора, государственного земельного надзора</w:t>
      </w:r>
      <w:r>
        <w:rPr>
          <w:spacing w:val="1"/>
        </w:rPr>
        <w:t xml:space="preserve"> </w:t>
      </w:r>
      <w:r>
        <w:t>или муниципального земельного контроля факта отсутствия начатых работ по</w:t>
      </w:r>
      <w:r>
        <w:rPr>
          <w:spacing w:val="1"/>
        </w:rPr>
        <w:t xml:space="preserve"> </w:t>
      </w:r>
      <w:r>
        <w:t>строительству, реконструкции на день подачи заявления о внесении изменений в</w:t>
      </w:r>
      <w:r>
        <w:rPr>
          <w:spacing w:val="1"/>
        </w:rPr>
        <w:t xml:space="preserve"> </w:t>
      </w:r>
      <w:r>
        <w:t>связи</w:t>
      </w:r>
      <w:r>
        <w:rPr>
          <w:spacing w:val="-1"/>
        </w:rPr>
        <w:t xml:space="preserve"> </w:t>
      </w:r>
      <w:r>
        <w:t>с</w:t>
      </w:r>
      <w:r>
        <w:rPr>
          <w:spacing w:val="-1"/>
        </w:rPr>
        <w:t xml:space="preserve"> </w:t>
      </w:r>
      <w:r>
        <w:t>продлением</w:t>
      </w:r>
      <w:r>
        <w:rPr>
          <w:spacing w:val="-1"/>
        </w:rPr>
        <w:t xml:space="preserve"> </w:t>
      </w:r>
      <w:r>
        <w:t>срока</w:t>
      </w:r>
      <w:r>
        <w:rPr>
          <w:spacing w:val="-1"/>
        </w:rPr>
        <w:t xml:space="preserve"> </w:t>
      </w:r>
      <w:r>
        <w:t>действия</w:t>
      </w:r>
      <w:r>
        <w:rPr>
          <w:spacing w:val="-2"/>
        </w:rPr>
        <w:t xml:space="preserve"> </w:t>
      </w:r>
      <w:r>
        <w:t>такого разрешения;</w:t>
      </w:r>
    </w:p>
    <w:p w:rsidR="0063735F" w:rsidRDefault="00DF09BD" w:rsidP="00AE0F4E">
      <w:pPr>
        <w:pStyle w:val="a3"/>
        <w:ind w:right="169" w:firstLine="709"/>
        <w:jc w:val="both"/>
      </w:pPr>
      <w:r>
        <w:t>б)</w:t>
      </w:r>
      <w:r>
        <w:rPr>
          <w:spacing w:val="1"/>
        </w:rPr>
        <w:t xml:space="preserve"> </w:t>
      </w:r>
      <w:r>
        <w:t>информация</w:t>
      </w:r>
      <w:r>
        <w:rPr>
          <w:spacing w:val="1"/>
        </w:rPr>
        <w:t xml:space="preserve"> </w:t>
      </w:r>
      <w:r>
        <w:t>о</w:t>
      </w:r>
      <w:r>
        <w:rPr>
          <w:spacing w:val="1"/>
        </w:rPr>
        <w:t xml:space="preserve"> </w:t>
      </w:r>
      <w:r>
        <w:t>наличии</w:t>
      </w:r>
      <w:r>
        <w:rPr>
          <w:spacing w:val="1"/>
        </w:rPr>
        <w:t xml:space="preserve"> </w:t>
      </w:r>
      <w:r>
        <w:t>извещения</w:t>
      </w:r>
      <w:r>
        <w:rPr>
          <w:spacing w:val="1"/>
        </w:rPr>
        <w:t xml:space="preserve"> </w:t>
      </w:r>
      <w:r>
        <w:t>о</w:t>
      </w:r>
      <w:r>
        <w:rPr>
          <w:spacing w:val="1"/>
        </w:rPr>
        <w:t xml:space="preserve"> </w:t>
      </w:r>
      <w:r>
        <w:t>начале</w:t>
      </w:r>
      <w:r>
        <w:rPr>
          <w:spacing w:val="1"/>
        </w:rPr>
        <w:t xml:space="preserve"> </w:t>
      </w:r>
      <w:r>
        <w:t>работ</w:t>
      </w:r>
      <w:r>
        <w:rPr>
          <w:spacing w:val="1"/>
        </w:rPr>
        <w:t xml:space="preserve"> </w:t>
      </w:r>
      <w:r>
        <w:t>по</w:t>
      </w:r>
      <w:r>
        <w:rPr>
          <w:spacing w:val="1"/>
        </w:rPr>
        <w:t xml:space="preserve"> </w:t>
      </w:r>
      <w:r>
        <w:t>строительству,</w:t>
      </w:r>
      <w:r>
        <w:rPr>
          <w:spacing w:val="1"/>
        </w:rPr>
        <w:t xml:space="preserve"> </w:t>
      </w:r>
      <w:r>
        <w:t>реконструкции</w:t>
      </w:r>
      <w:r>
        <w:rPr>
          <w:spacing w:val="1"/>
        </w:rPr>
        <w:t xml:space="preserve"> </w:t>
      </w:r>
      <w:r>
        <w:t>на</w:t>
      </w:r>
      <w:r>
        <w:rPr>
          <w:spacing w:val="1"/>
        </w:rPr>
        <w:t xml:space="preserve"> </w:t>
      </w:r>
      <w:r>
        <w:t>день</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связи</w:t>
      </w:r>
      <w:r>
        <w:rPr>
          <w:spacing w:val="1"/>
        </w:rPr>
        <w:t xml:space="preserve"> </w:t>
      </w:r>
      <w:r>
        <w:t>с</w:t>
      </w:r>
      <w:r>
        <w:rPr>
          <w:spacing w:val="1"/>
        </w:rPr>
        <w:t xml:space="preserve"> </w:t>
      </w:r>
      <w:r>
        <w:t>продлением</w:t>
      </w:r>
      <w:r>
        <w:rPr>
          <w:spacing w:val="1"/>
        </w:rPr>
        <w:t xml:space="preserve"> </w:t>
      </w:r>
      <w:r>
        <w:t>срока</w:t>
      </w:r>
      <w:r>
        <w:rPr>
          <w:spacing w:val="1"/>
        </w:rPr>
        <w:t xml:space="preserve"> </w:t>
      </w:r>
      <w:r>
        <w:t>действия</w:t>
      </w:r>
      <w:r>
        <w:rPr>
          <w:spacing w:val="1"/>
        </w:rPr>
        <w:t xml:space="preserve"> </w:t>
      </w:r>
      <w:r>
        <w:t>такого</w:t>
      </w:r>
      <w:r>
        <w:rPr>
          <w:spacing w:val="1"/>
        </w:rPr>
        <w:t xml:space="preserve"> </w:t>
      </w:r>
      <w:r>
        <w:t>разрешения,</w:t>
      </w:r>
      <w:r>
        <w:rPr>
          <w:spacing w:val="1"/>
        </w:rPr>
        <w:t xml:space="preserve"> </w:t>
      </w:r>
      <w:r>
        <w:t>если</w:t>
      </w:r>
      <w:r>
        <w:rPr>
          <w:spacing w:val="1"/>
        </w:rPr>
        <w:t xml:space="preserve"> </w:t>
      </w:r>
      <w:r>
        <w:t>направление</w:t>
      </w:r>
      <w:r>
        <w:rPr>
          <w:spacing w:val="1"/>
        </w:rPr>
        <w:t xml:space="preserve"> </w:t>
      </w:r>
      <w:r>
        <w:t>такого</w:t>
      </w:r>
      <w:r>
        <w:rPr>
          <w:spacing w:val="1"/>
        </w:rPr>
        <w:t xml:space="preserve"> </w:t>
      </w:r>
      <w:r>
        <w:t>извещения является обязательным в соответствии с требованиями части 5 статьи</w:t>
      </w:r>
      <w:r>
        <w:rPr>
          <w:spacing w:val="1"/>
        </w:rPr>
        <w:t xml:space="preserve"> </w:t>
      </w:r>
      <w:r>
        <w:t>52</w:t>
      </w:r>
      <w:r>
        <w:rPr>
          <w:spacing w:val="-1"/>
        </w:rPr>
        <w:t xml:space="preserve"> </w:t>
      </w:r>
      <w:r w:rsidRPr="00540201">
        <w:t>Градостроительного кодекса</w:t>
      </w:r>
      <w:r w:rsidRPr="00540201">
        <w:rPr>
          <w:spacing w:val="-2"/>
        </w:rPr>
        <w:t xml:space="preserve"> </w:t>
      </w:r>
      <w:r w:rsidRPr="00540201">
        <w:t>Российской Федерации</w:t>
      </w:r>
      <w:r>
        <w:t>.</w:t>
      </w:r>
    </w:p>
    <w:p w:rsidR="0063735F" w:rsidRPr="005309F9" w:rsidRDefault="005309F9" w:rsidP="00AE0F4E">
      <w:pPr>
        <w:tabs>
          <w:tab w:val="left" w:pos="1833"/>
        </w:tabs>
        <w:ind w:right="170" w:firstLine="709"/>
        <w:jc w:val="both"/>
        <w:rPr>
          <w:sz w:val="28"/>
        </w:rPr>
      </w:pPr>
      <w:r>
        <w:rPr>
          <w:sz w:val="28"/>
        </w:rPr>
        <w:t>2.6.</w:t>
      </w:r>
      <w:r w:rsidR="00613B97">
        <w:rPr>
          <w:sz w:val="28"/>
        </w:rPr>
        <w:t>2</w:t>
      </w:r>
      <w:r w:rsidR="00904494">
        <w:rPr>
          <w:sz w:val="28"/>
        </w:rPr>
        <w:t>.</w:t>
      </w:r>
      <w:r>
        <w:rPr>
          <w:sz w:val="28"/>
        </w:rPr>
        <w:t xml:space="preserve"> </w:t>
      </w:r>
      <w:r w:rsidR="00DF09BD" w:rsidRPr="005309F9">
        <w:rPr>
          <w:sz w:val="28"/>
        </w:rPr>
        <w:t>Документы,</w:t>
      </w:r>
      <w:r w:rsidR="00DF09BD" w:rsidRPr="005309F9">
        <w:rPr>
          <w:spacing w:val="1"/>
          <w:sz w:val="28"/>
        </w:rPr>
        <w:t xml:space="preserve"> </w:t>
      </w:r>
      <w:r w:rsidR="00DF09BD" w:rsidRPr="005309F9">
        <w:rPr>
          <w:sz w:val="28"/>
        </w:rPr>
        <w:t>указанные</w:t>
      </w:r>
      <w:r w:rsidR="00DF09BD" w:rsidRPr="005309F9">
        <w:rPr>
          <w:spacing w:val="1"/>
          <w:sz w:val="28"/>
        </w:rPr>
        <w:t xml:space="preserve"> </w:t>
      </w:r>
      <w:r w:rsidR="00DF09BD" w:rsidRPr="005309F9">
        <w:rPr>
          <w:sz w:val="28"/>
        </w:rPr>
        <w:t>в</w:t>
      </w:r>
      <w:r w:rsidR="00DF09BD" w:rsidRPr="005309F9">
        <w:rPr>
          <w:spacing w:val="1"/>
          <w:sz w:val="28"/>
        </w:rPr>
        <w:t xml:space="preserve"> </w:t>
      </w:r>
      <w:r w:rsidR="00DF09BD" w:rsidRPr="005309F9">
        <w:rPr>
          <w:sz w:val="28"/>
        </w:rPr>
        <w:t>подпунктах</w:t>
      </w:r>
      <w:r w:rsidR="00DF09BD" w:rsidRPr="005309F9">
        <w:rPr>
          <w:spacing w:val="1"/>
          <w:sz w:val="28"/>
        </w:rPr>
        <w:t xml:space="preserve"> </w:t>
      </w:r>
      <w:r w:rsidR="00DF09BD" w:rsidRPr="005309F9">
        <w:rPr>
          <w:sz w:val="28"/>
        </w:rPr>
        <w:t>"а",</w:t>
      </w:r>
      <w:r w:rsidR="00DF09BD" w:rsidRPr="005309F9">
        <w:rPr>
          <w:spacing w:val="1"/>
          <w:sz w:val="28"/>
        </w:rPr>
        <w:t xml:space="preserve"> </w:t>
      </w:r>
      <w:r w:rsidR="00DF09BD" w:rsidRPr="005309F9">
        <w:rPr>
          <w:sz w:val="28"/>
        </w:rPr>
        <w:t>"г"</w:t>
      </w:r>
      <w:r w:rsidR="00DF09BD" w:rsidRPr="005309F9">
        <w:rPr>
          <w:spacing w:val="1"/>
          <w:sz w:val="28"/>
        </w:rPr>
        <w:t xml:space="preserve"> </w:t>
      </w:r>
      <w:r w:rsidR="00DF09BD" w:rsidRPr="005309F9">
        <w:rPr>
          <w:sz w:val="28"/>
        </w:rPr>
        <w:t>и</w:t>
      </w:r>
      <w:r w:rsidR="00DF09BD" w:rsidRPr="005309F9">
        <w:rPr>
          <w:spacing w:val="1"/>
          <w:sz w:val="28"/>
        </w:rPr>
        <w:t xml:space="preserve"> </w:t>
      </w:r>
      <w:r w:rsidR="00DF09BD" w:rsidRPr="005309F9">
        <w:rPr>
          <w:sz w:val="28"/>
        </w:rPr>
        <w:t>"д"</w:t>
      </w:r>
      <w:r w:rsidR="00DF09BD" w:rsidRPr="005309F9">
        <w:rPr>
          <w:spacing w:val="1"/>
          <w:sz w:val="28"/>
        </w:rPr>
        <w:t xml:space="preserve"> </w:t>
      </w:r>
      <w:r w:rsidR="00DF09BD" w:rsidRPr="005309F9">
        <w:rPr>
          <w:sz w:val="28"/>
        </w:rPr>
        <w:t>пункта</w:t>
      </w:r>
      <w:r w:rsidR="00DF09BD" w:rsidRPr="005309F9">
        <w:rPr>
          <w:spacing w:val="1"/>
          <w:sz w:val="28"/>
        </w:rPr>
        <w:t xml:space="preserve"> </w:t>
      </w:r>
      <w:r w:rsidR="00540201" w:rsidRPr="00904494">
        <w:rPr>
          <w:sz w:val="28"/>
        </w:rPr>
        <w:t>2.6</w:t>
      </w:r>
      <w:r w:rsidR="00DF09BD" w:rsidRPr="00904494">
        <w:rPr>
          <w:sz w:val="28"/>
        </w:rPr>
        <w:t>.1</w:t>
      </w:r>
      <w:r w:rsidR="00540201" w:rsidRPr="00904494">
        <w:rPr>
          <w:sz w:val="28"/>
        </w:rPr>
        <w:t>.1</w:t>
      </w:r>
      <w:r w:rsidR="00DF09BD" w:rsidRPr="00904494">
        <w:rPr>
          <w:sz w:val="28"/>
        </w:rPr>
        <w:t>,</w:t>
      </w:r>
      <w:r w:rsidR="00DF09BD" w:rsidRPr="005309F9">
        <w:rPr>
          <w:spacing w:val="1"/>
          <w:sz w:val="28"/>
        </w:rPr>
        <w:t xml:space="preserve"> </w:t>
      </w:r>
      <w:r w:rsidR="00DF09BD" w:rsidRPr="005309F9">
        <w:rPr>
          <w:sz w:val="28"/>
        </w:rPr>
        <w:t>подпункте</w:t>
      </w:r>
      <w:r w:rsidR="00DF09BD" w:rsidRPr="005309F9">
        <w:rPr>
          <w:spacing w:val="1"/>
          <w:sz w:val="28"/>
        </w:rPr>
        <w:t xml:space="preserve"> </w:t>
      </w:r>
      <w:r w:rsidR="00DF09BD" w:rsidRPr="005309F9">
        <w:rPr>
          <w:sz w:val="28"/>
        </w:rPr>
        <w:t>"б"</w:t>
      </w:r>
      <w:r w:rsidR="00DF09BD" w:rsidRPr="005309F9">
        <w:rPr>
          <w:spacing w:val="1"/>
          <w:sz w:val="28"/>
        </w:rPr>
        <w:t xml:space="preserve"> </w:t>
      </w:r>
      <w:r w:rsidR="00DF09BD" w:rsidRPr="005309F9">
        <w:rPr>
          <w:sz w:val="28"/>
        </w:rPr>
        <w:t>пункта</w:t>
      </w:r>
      <w:r w:rsidR="00DF09BD" w:rsidRPr="005309F9">
        <w:rPr>
          <w:spacing w:val="1"/>
          <w:sz w:val="28"/>
        </w:rPr>
        <w:t xml:space="preserve"> </w:t>
      </w:r>
      <w:r w:rsidR="00540201" w:rsidRPr="00904494">
        <w:rPr>
          <w:sz w:val="28"/>
        </w:rPr>
        <w:t>2.6</w:t>
      </w:r>
      <w:r w:rsidR="00DF09BD" w:rsidRPr="00904494">
        <w:rPr>
          <w:sz w:val="28"/>
        </w:rPr>
        <w:t>.</w:t>
      </w:r>
      <w:r w:rsidR="00540201" w:rsidRPr="00904494">
        <w:rPr>
          <w:sz w:val="28"/>
        </w:rPr>
        <w:t>1.</w:t>
      </w:r>
      <w:r w:rsidR="00DF09BD" w:rsidRPr="00904494">
        <w:rPr>
          <w:sz w:val="28"/>
        </w:rPr>
        <w:t>5</w:t>
      </w:r>
      <w:r w:rsidR="00DF09BD" w:rsidRPr="005309F9">
        <w:rPr>
          <w:spacing w:val="1"/>
          <w:sz w:val="28"/>
        </w:rPr>
        <w:t xml:space="preserve"> </w:t>
      </w:r>
      <w:r w:rsidR="00DF09BD" w:rsidRPr="005309F9">
        <w:rPr>
          <w:sz w:val="28"/>
        </w:rPr>
        <w:t>настоящего</w:t>
      </w:r>
      <w:r w:rsidR="00DF09BD" w:rsidRPr="005309F9">
        <w:rPr>
          <w:spacing w:val="1"/>
          <w:sz w:val="28"/>
        </w:rPr>
        <w:t xml:space="preserve"> </w:t>
      </w:r>
      <w:r w:rsidR="00DF09BD" w:rsidRPr="005309F9">
        <w:rPr>
          <w:sz w:val="28"/>
        </w:rPr>
        <w:t>Административного</w:t>
      </w:r>
      <w:r w:rsidR="00DF09BD" w:rsidRPr="005309F9">
        <w:rPr>
          <w:spacing w:val="1"/>
          <w:sz w:val="28"/>
        </w:rPr>
        <w:t xml:space="preserve"> </w:t>
      </w:r>
      <w:r w:rsidR="00DF09BD" w:rsidRPr="005309F9">
        <w:rPr>
          <w:sz w:val="28"/>
        </w:rPr>
        <w:t>регламента,</w:t>
      </w:r>
      <w:r w:rsidR="00DF09BD" w:rsidRPr="005309F9">
        <w:rPr>
          <w:spacing w:val="1"/>
          <w:sz w:val="28"/>
        </w:rPr>
        <w:t xml:space="preserve"> </w:t>
      </w:r>
      <w:r w:rsidR="00DF09BD" w:rsidRPr="005309F9">
        <w:rPr>
          <w:sz w:val="28"/>
        </w:rPr>
        <w:t>направляются заявителем самостоятельно, если указанные документы (их копии</w:t>
      </w:r>
      <w:r w:rsidR="00DF09BD" w:rsidRPr="005309F9">
        <w:rPr>
          <w:spacing w:val="1"/>
          <w:sz w:val="28"/>
        </w:rPr>
        <w:t xml:space="preserve"> </w:t>
      </w:r>
      <w:r w:rsidR="00DF09BD" w:rsidRPr="005309F9">
        <w:rPr>
          <w:sz w:val="28"/>
        </w:rPr>
        <w:t>или</w:t>
      </w:r>
      <w:r w:rsidR="00DF09BD" w:rsidRPr="005309F9">
        <w:rPr>
          <w:spacing w:val="1"/>
          <w:sz w:val="28"/>
        </w:rPr>
        <w:t xml:space="preserve"> </w:t>
      </w:r>
      <w:r w:rsidR="00DF09BD" w:rsidRPr="005309F9">
        <w:rPr>
          <w:sz w:val="28"/>
        </w:rPr>
        <w:t>сведения,</w:t>
      </w:r>
      <w:r w:rsidR="00DF09BD" w:rsidRPr="005309F9">
        <w:rPr>
          <w:spacing w:val="1"/>
          <w:sz w:val="28"/>
        </w:rPr>
        <w:t xml:space="preserve"> </w:t>
      </w:r>
      <w:r w:rsidR="00DF09BD" w:rsidRPr="005309F9">
        <w:rPr>
          <w:sz w:val="28"/>
        </w:rPr>
        <w:t>содержащиеся</w:t>
      </w:r>
      <w:r w:rsidR="00DF09BD" w:rsidRPr="005309F9">
        <w:rPr>
          <w:spacing w:val="1"/>
          <w:sz w:val="28"/>
        </w:rPr>
        <w:t xml:space="preserve"> </w:t>
      </w:r>
      <w:r w:rsidR="00DF09BD" w:rsidRPr="005309F9">
        <w:rPr>
          <w:sz w:val="28"/>
        </w:rPr>
        <w:t>в</w:t>
      </w:r>
      <w:r w:rsidR="00DF09BD" w:rsidRPr="005309F9">
        <w:rPr>
          <w:spacing w:val="1"/>
          <w:sz w:val="28"/>
        </w:rPr>
        <w:t xml:space="preserve"> </w:t>
      </w:r>
      <w:r w:rsidR="00DF09BD" w:rsidRPr="005309F9">
        <w:rPr>
          <w:sz w:val="28"/>
        </w:rPr>
        <w:t>них)</w:t>
      </w:r>
      <w:r w:rsidR="00DF09BD" w:rsidRPr="005309F9">
        <w:rPr>
          <w:spacing w:val="1"/>
          <w:sz w:val="28"/>
        </w:rPr>
        <w:t xml:space="preserve"> </w:t>
      </w:r>
      <w:r w:rsidR="00DF09BD" w:rsidRPr="005309F9">
        <w:rPr>
          <w:sz w:val="28"/>
        </w:rPr>
        <w:t>отсутствуют</w:t>
      </w:r>
      <w:r w:rsidR="00DF09BD" w:rsidRPr="005309F9">
        <w:rPr>
          <w:spacing w:val="1"/>
          <w:sz w:val="28"/>
        </w:rPr>
        <w:t xml:space="preserve"> </w:t>
      </w:r>
      <w:r w:rsidR="00DF09BD" w:rsidRPr="005309F9">
        <w:rPr>
          <w:sz w:val="28"/>
        </w:rPr>
        <w:t>в</w:t>
      </w:r>
      <w:r w:rsidR="00DF09BD" w:rsidRPr="005309F9">
        <w:rPr>
          <w:spacing w:val="1"/>
          <w:sz w:val="28"/>
        </w:rPr>
        <w:t xml:space="preserve"> </w:t>
      </w:r>
      <w:r w:rsidR="00DF09BD" w:rsidRPr="005309F9">
        <w:rPr>
          <w:sz w:val="28"/>
        </w:rPr>
        <w:t>Едином</w:t>
      </w:r>
      <w:r w:rsidR="00DF09BD" w:rsidRPr="005309F9">
        <w:rPr>
          <w:spacing w:val="1"/>
          <w:sz w:val="28"/>
        </w:rPr>
        <w:t xml:space="preserve"> </w:t>
      </w:r>
      <w:r w:rsidR="00DF09BD" w:rsidRPr="005309F9">
        <w:rPr>
          <w:sz w:val="28"/>
        </w:rPr>
        <w:t>государственном</w:t>
      </w:r>
      <w:r w:rsidR="00DF09BD" w:rsidRPr="005309F9">
        <w:rPr>
          <w:spacing w:val="1"/>
          <w:sz w:val="28"/>
        </w:rPr>
        <w:t xml:space="preserve"> </w:t>
      </w:r>
      <w:r w:rsidR="00DF09BD" w:rsidRPr="005309F9">
        <w:rPr>
          <w:sz w:val="28"/>
        </w:rPr>
        <w:t>реестре</w:t>
      </w:r>
      <w:r w:rsidR="00DF09BD" w:rsidRPr="005309F9">
        <w:rPr>
          <w:spacing w:val="1"/>
          <w:sz w:val="28"/>
        </w:rPr>
        <w:t xml:space="preserve"> </w:t>
      </w:r>
      <w:r w:rsidR="00DF09BD" w:rsidRPr="005309F9">
        <w:rPr>
          <w:sz w:val="28"/>
        </w:rPr>
        <w:t>недвижимости</w:t>
      </w:r>
      <w:r w:rsidR="00DF09BD" w:rsidRPr="005309F9">
        <w:rPr>
          <w:spacing w:val="1"/>
          <w:sz w:val="28"/>
        </w:rPr>
        <w:t xml:space="preserve"> </w:t>
      </w:r>
      <w:r w:rsidR="00DF09BD" w:rsidRPr="005309F9">
        <w:rPr>
          <w:sz w:val="28"/>
        </w:rPr>
        <w:t>или</w:t>
      </w:r>
      <w:r w:rsidR="00DF09BD" w:rsidRPr="005309F9">
        <w:rPr>
          <w:spacing w:val="1"/>
          <w:sz w:val="28"/>
        </w:rPr>
        <w:t xml:space="preserve"> </w:t>
      </w:r>
      <w:r w:rsidR="00DF09BD" w:rsidRPr="005309F9">
        <w:rPr>
          <w:sz w:val="28"/>
        </w:rPr>
        <w:t>едином</w:t>
      </w:r>
      <w:r w:rsidR="00DF09BD" w:rsidRPr="005309F9">
        <w:rPr>
          <w:spacing w:val="1"/>
          <w:sz w:val="28"/>
        </w:rPr>
        <w:t xml:space="preserve"> </w:t>
      </w:r>
      <w:r w:rsidR="00DF09BD" w:rsidRPr="005309F9">
        <w:rPr>
          <w:sz w:val="28"/>
        </w:rPr>
        <w:t>государственном</w:t>
      </w:r>
      <w:r w:rsidR="00DF09BD" w:rsidRPr="005309F9">
        <w:rPr>
          <w:spacing w:val="1"/>
          <w:sz w:val="28"/>
        </w:rPr>
        <w:t xml:space="preserve"> </w:t>
      </w:r>
      <w:r w:rsidR="00DF09BD" w:rsidRPr="005309F9">
        <w:rPr>
          <w:sz w:val="28"/>
        </w:rPr>
        <w:t>реестре</w:t>
      </w:r>
      <w:r w:rsidR="00DF09BD" w:rsidRPr="005309F9">
        <w:rPr>
          <w:spacing w:val="1"/>
          <w:sz w:val="28"/>
        </w:rPr>
        <w:t xml:space="preserve"> </w:t>
      </w:r>
      <w:proofErr w:type="gramStart"/>
      <w:r w:rsidR="00DF09BD" w:rsidRPr="005309F9">
        <w:rPr>
          <w:sz w:val="28"/>
        </w:rPr>
        <w:t>заключений</w:t>
      </w:r>
      <w:r w:rsidR="00DF09BD" w:rsidRPr="005309F9">
        <w:rPr>
          <w:spacing w:val="1"/>
          <w:sz w:val="28"/>
        </w:rPr>
        <w:t xml:space="preserve"> </w:t>
      </w:r>
      <w:r w:rsidR="00DF09BD" w:rsidRPr="005309F9">
        <w:rPr>
          <w:sz w:val="28"/>
        </w:rPr>
        <w:t>экспертизы</w:t>
      </w:r>
      <w:r w:rsidR="00DF09BD" w:rsidRPr="005309F9">
        <w:rPr>
          <w:spacing w:val="-2"/>
          <w:sz w:val="28"/>
        </w:rPr>
        <w:t xml:space="preserve"> </w:t>
      </w:r>
      <w:r w:rsidR="00DF09BD" w:rsidRPr="005309F9">
        <w:rPr>
          <w:sz w:val="28"/>
        </w:rPr>
        <w:t>проектной</w:t>
      </w:r>
      <w:r w:rsidR="00DF09BD" w:rsidRPr="005309F9">
        <w:rPr>
          <w:spacing w:val="-2"/>
          <w:sz w:val="28"/>
        </w:rPr>
        <w:t xml:space="preserve"> </w:t>
      </w:r>
      <w:r w:rsidR="00DF09BD" w:rsidRPr="005309F9">
        <w:rPr>
          <w:sz w:val="28"/>
        </w:rPr>
        <w:t>документации</w:t>
      </w:r>
      <w:r w:rsidR="00DF09BD" w:rsidRPr="005309F9">
        <w:rPr>
          <w:spacing w:val="-1"/>
          <w:sz w:val="28"/>
        </w:rPr>
        <w:t xml:space="preserve"> </w:t>
      </w:r>
      <w:r w:rsidR="00DF09BD" w:rsidRPr="005309F9">
        <w:rPr>
          <w:sz w:val="28"/>
        </w:rPr>
        <w:t>объектов</w:t>
      </w:r>
      <w:r w:rsidR="00DF09BD" w:rsidRPr="005309F9">
        <w:rPr>
          <w:spacing w:val="-2"/>
          <w:sz w:val="28"/>
        </w:rPr>
        <w:t xml:space="preserve"> </w:t>
      </w:r>
      <w:r w:rsidR="00DF09BD" w:rsidRPr="005309F9">
        <w:rPr>
          <w:sz w:val="28"/>
        </w:rPr>
        <w:t>капитального</w:t>
      </w:r>
      <w:r w:rsidR="00DF09BD" w:rsidRPr="005309F9">
        <w:rPr>
          <w:spacing w:val="-2"/>
          <w:sz w:val="28"/>
        </w:rPr>
        <w:t xml:space="preserve"> </w:t>
      </w:r>
      <w:r w:rsidR="00DF09BD" w:rsidRPr="005309F9">
        <w:rPr>
          <w:sz w:val="28"/>
        </w:rPr>
        <w:t>строительства</w:t>
      </w:r>
      <w:proofErr w:type="gramEnd"/>
      <w:r w:rsidR="00DF09BD" w:rsidRPr="005309F9">
        <w:rPr>
          <w:sz w:val="28"/>
        </w:rPr>
        <w:t>.</w:t>
      </w:r>
    </w:p>
    <w:p w:rsidR="0063735F" w:rsidRPr="00904494" w:rsidRDefault="00613B97" w:rsidP="00904494">
      <w:pPr>
        <w:tabs>
          <w:tab w:val="left" w:pos="1749"/>
        </w:tabs>
        <w:ind w:right="170" w:firstLine="709"/>
        <w:jc w:val="both"/>
        <w:rPr>
          <w:sz w:val="28"/>
        </w:rPr>
      </w:pPr>
      <w:r>
        <w:rPr>
          <w:sz w:val="28"/>
        </w:rPr>
        <w:t>2.6.3</w:t>
      </w:r>
      <w:r w:rsidR="005309F9">
        <w:rPr>
          <w:sz w:val="28"/>
        </w:rPr>
        <w:t xml:space="preserve">. </w:t>
      </w:r>
      <w:r w:rsidR="00DF09BD" w:rsidRPr="005309F9">
        <w:rPr>
          <w:sz w:val="28"/>
        </w:rPr>
        <w:t>Непредставление (несвоевременное представление) государственными</w:t>
      </w:r>
      <w:r w:rsidR="00DF09BD" w:rsidRPr="005309F9">
        <w:rPr>
          <w:spacing w:val="-67"/>
          <w:sz w:val="28"/>
        </w:rPr>
        <w:t xml:space="preserve"> </w:t>
      </w:r>
      <w:r w:rsidR="00DF09BD" w:rsidRPr="005309F9">
        <w:rPr>
          <w:spacing w:val="-1"/>
          <w:sz w:val="28"/>
        </w:rPr>
        <w:t>органами</w:t>
      </w:r>
      <w:r w:rsidR="00DF09BD" w:rsidRPr="005309F9">
        <w:rPr>
          <w:spacing w:val="-16"/>
          <w:sz w:val="28"/>
        </w:rPr>
        <w:t xml:space="preserve"> </w:t>
      </w:r>
      <w:r w:rsidR="00DF09BD" w:rsidRPr="005309F9">
        <w:rPr>
          <w:spacing w:val="-1"/>
          <w:sz w:val="28"/>
        </w:rPr>
        <w:t>власти,</w:t>
      </w:r>
      <w:r w:rsidR="00DF09BD" w:rsidRPr="005309F9">
        <w:rPr>
          <w:spacing w:val="-16"/>
          <w:sz w:val="28"/>
        </w:rPr>
        <w:t xml:space="preserve"> </w:t>
      </w:r>
      <w:r w:rsidR="00DF09BD" w:rsidRPr="005309F9">
        <w:rPr>
          <w:spacing w:val="-1"/>
          <w:sz w:val="28"/>
        </w:rPr>
        <w:t>органами</w:t>
      </w:r>
      <w:r w:rsidR="00DF09BD" w:rsidRPr="005309F9">
        <w:rPr>
          <w:spacing w:val="-16"/>
          <w:sz w:val="28"/>
        </w:rPr>
        <w:t xml:space="preserve"> </w:t>
      </w:r>
      <w:r w:rsidR="00DF09BD" w:rsidRPr="005309F9">
        <w:rPr>
          <w:spacing w:val="-1"/>
          <w:sz w:val="28"/>
        </w:rPr>
        <w:t>местного</w:t>
      </w:r>
      <w:r w:rsidR="00DF09BD" w:rsidRPr="005309F9">
        <w:rPr>
          <w:spacing w:val="-16"/>
          <w:sz w:val="28"/>
        </w:rPr>
        <w:t xml:space="preserve"> </w:t>
      </w:r>
      <w:r w:rsidR="00DF09BD" w:rsidRPr="005309F9">
        <w:rPr>
          <w:spacing w:val="-1"/>
          <w:sz w:val="28"/>
        </w:rPr>
        <w:t>самоуправления,</w:t>
      </w:r>
      <w:r w:rsidR="00DF09BD" w:rsidRPr="005309F9">
        <w:rPr>
          <w:spacing w:val="-15"/>
          <w:sz w:val="28"/>
        </w:rPr>
        <w:t xml:space="preserve"> </w:t>
      </w:r>
      <w:r w:rsidR="00DF09BD" w:rsidRPr="005309F9">
        <w:rPr>
          <w:sz w:val="28"/>
        </w:rPr>
        <w:t>организациями</w:t>
      </w:r>
      <w:r w:rsidR="00DF09BD" w:rsidRPr="005309F9">
        <w:rPr>
          <w:spacing w:val="-16"/>
          <w:sz w:val="28"/>
        </w:rPr>
        <w:t xml:space="preserve"> </w:t>
      </w:r>
      <w:r w:rsidR="00DF09BD" w:rsidRPr="005309F9">
        <w:rPr>
          <w:sz w:val="28"/>
        </w:rPr>
        <w:t>находящихся</w:t>
      </w:r>
      <w:r w:rsidR="00904494">
        <w:rPr>
          <w:sz w:val="28"/>
        </w:rPr>
        <w:t xml:space="preserve"> </w:t>
      </w:r>
      <w:r w:rsidR="00DF09BD" w:rsidRPr="005309F9">
        <w:rPr>
          <w:spacing w:val="-68"/>
          <w:sz w:val="28"/>
        </w:rPr>
        <w:t xml:space="preserve"> </w:t>
      </w:r>
      <w:r w:rsidR="00DF09BD" w:rsidRPr="005309F9">
        <w:rPr>
          <w:sz w:val="28"/>
        </w:rPr>
        <w:t>в</w:t>
      </w:r>
      <w:r w:rsidR="00DF09BD" w:rsidRPr="005309F9">
        <w:rPr>
          <w:spacing w:val="9"/>
          <w:sz w:val="28"/>
        </w:rPr>
        <w:t xml:space="preserve"> </w:t>
      </w:r>
      <w:r w:rsidR="00DF09BD" w:rsidRPr="005309F9">
        <w:rPr>
          <w:sz w:val="28"/>
        </w:rPr>
        <w:t>их</w:t>
      </w:r>
      <w:r w:rsidR="00DF09BD" w:rsidRPr="005309F9">
        <w:rPr>
          <w:spacing w:val="10"/>
          <w:sz w:val="28"/>
        </w:rPr>
        <w:t xml:space="preserve"> </w:t>
      </w:r>
      <w:r w:rsidR="00DF09BD" w:rsidRPr="005309F9">
        <w:rPr>
          <w:sz w:val="28"/>
        </w:rPr>
        <w:t>распоряжении</w:t>
      </w:r>
      <w:r w:rsidR="00DF09BD" w:rsidRPr="005309F9">
        <w:rPr>
          <w:spacing w:val="10"/>
          <w:sz w:val="28"/>
        </w:rPr>
        <w:t xml:space="preserve"> </w:t>
      </w:r>
      <w:r w:rsidR="00DF09BD" w:rsidRPr="005309F9">
        <w:rPr>
          <w:sz w:val="28"/>
        </w:rPr>
        <w:t>документов</w:t>
      </w:r>
      <w:r w:rsidR="00DF09BD" w:rsidRPr="005309F9">
        <w:rPr>
          <w:spacing w:val="10"/>
          <w:sz w:val="28"/>
        </w:rPr>
        <w:t xml:space="preserve"> </w:t>
      </w:r>
      <w:r w:rsidR="00DF09BD" w:rsidRPr="005309F9">
        <w:rPr>
          <w:sz w:val="28"/>
        </w:rPr>
        <w:t>и</w:t>
      </w:r>
      <w:r w:rsidR="00DF09BD" w:rsidRPr="005309F9">
        <w:rPr>
          <w:spacing w:val="9"/>
          <w:sz w:val="28"/>
        </w:rPr>
        <w:t xml:space="preserve"> </w:t>
      </w:r>
      <w:r w:rsidR="00DF09BD" w:rsidRPr="005309F9">
        <w:rPr>
          <w:sz w:val="28"/>
        </w:rPr>
        <w:t>информации</w:t>
      </w:r>
      <w:r w:rsidR="00DF09BD" w:rsidRPr="005309F9">
        <w:rPr>
          <w:spacing w:val="10"/>
          <w:sz w:val="28"/>
        </w:rPr>
        <w:t xml:space="preserve"> </w:t>
      </w:r>
      <w:r w:rsidR="00DF09BD" w:rsidRPr="005309F9">
        <w:rPr>
          <w:sz w:val="28"/>
        </w:rPr>
        <w:t>не</w:t>
      </w:r>
      <w:r w:rsidR="00DF09BD" w:rsidRPr="005309F9">
        <w:rPr>
          <w:spacing w:val="10"/>
          <w:sz w:val="28"/>
        </w:rPr>
        <w:t xml:space="preserve"> </w:t>
      </w:r>
      <w:r w:rsidR="00DF09BD" w:rsidRPr="005309F9">
        <w:rPr>
          <w:sz w:val="28"/>
        </w:rPr>
        <w:t>может</w:t>
      </w:r>
      <w:r w:rsidR="00DF09BD" w:rsidRPr="005309F9">
        <w:rPr>
          <w:spacing w:val="10"/>
          <w:sz w:val="28"/>
        </w:rPr>
        <w:t xml:space="preserve"> </w:t>
      </w:r>
      <w:r w:rsidR="00DF09BD" w:rsidRPr="005309F9">
        <w:rPr>
          <w:sz w:val="28"/>
        </w:rPr>
        <w:t>являться</w:t>
      </w:r>
      <w:r w:rsidR="00DF09BD" w:rsidRPr="005309F9">
        <w:rPr>
          <w:spacing w:val="9"/>
          <w:sz w:val="28"/>
        </w:rPr>
        <w:t xml:space="preserve"> </w:t>
      </w:r>
      <w:r w:rsidR="00DF09BD" w:rsidRPr="005309F9">
        <w:rPr>
          <w:sz w:val="28"/>
        </w:rPr>
        <w:t>основанием</w:t>
      </w:r>
      <w:r w:rsidR="00DF09BD" w:rsidRPr="005309F9">
        <w:rPr>
          <w:spacing w:val="10"/>
          <w:sz w:val="28"/>
        </w:rPr>
        <w:t xml:space="preserve"> </w:t>
      </w:r>
      <w:r w:rsidR="00DF09BD" w:rsidRPr="005309F9">
        <w:rPr>
          <w:sz w:val="28"/>
        </w:rPr>
        <w:t>для</w:t>
      </w:r>
      <w:r w:rsidR="00904494">
        <w:rPr>
          <w:sz w:val="28"/>
        </w:rPr>
        <w:t xml:space="preserve"> </w:t>
      </w:r>
      <w:r w:rsidR="00904494" w:rsidRPr="00904494">
        <w:rPr>
          <w:sz w:val="28"/>
          <w:szCs w:val="28"/>
        </w:rPr>
        <w:t>отказа в выдаче разрешения на строительство, во внесении</w:t>
      </w:r>
      <w:r w:rsidR="00904494" w:rsidRPr="00904494">
        <w:rPr>
          <w:sz w:val="28"/>
          <w:szCs w:val="28"/>
        </w:rPr>
        <w:tab/>
        <w:t xml:space="preserve">изменений </w:t>
      </w:r>
      <w:r w:rsidR="00DF09BD" w:rsidRPr="00904494">
        <w:rPr>
          <w:spacing w:val="-1"/>
          <w:sz w:val="28"/>
          <w:szCs w:val="28"/>
        </w:rPr>
        <w:t>в</w:t>
      </w:r>
      <w:r w:rsidR="00904494" w:rsidRPr="00904494">
        <w:rPr>
          <w:spacing w:val="-1"/>
          <w:sz w:val="28"/>
          <w:szCs w:val="28"/>
        </w:rPr>
        <w:t xml:space="preserve"> </w:t>
      </w:r>
      <w:r w:rsidR="00DF09BD" w:rsidRPr="00904494">
        <w:rPr>
          <w:spacing w:val="-67"/>
          <w:sz w:val="28"/>
          <w:szCs w:val="28"/>
        </w:rPr>
        <w:t xml:space="preserve"> </w:t>
      </w:r>
      <w:r w:rsidR="00DF09BD" w:rsidRPr="00904494">
        <w:rPr>
          <w:sz w:val="28"/>
          <w:szCs w:val="28"/>
        </w:rPr>
        <w:t>разрешение</w:t>
      </w:r>
      <w:r w:rsidR="00DF09BD" w:rsidRPr="00904494">
        <w:rPr>
          <w:spacing w:val="-2"/>
          <w:sz w:val="28"/>
          <w:szCs w:val="28"/>
        </w:rPr>
        <w:t xml:space="preserve"> </w:t>
      </w:r>
      <w:r w:rsidR="00DF09BD" w:rsidRPr="00904494">
        <w:rPr>
          <w:sz w:val="28"/>
          <w:szCs w:val="28"/>
        </w:rPr>
        <w:t>на</w:t>
      </w:r>
      <w:r w:rsidR="00DF09BD" w:rsidRPr="00904494">
        <w:rPr>
          <w:spacing w:val="-1"/>
          <w:sz w:val="28"/>
          <w:szCs w:val="28"/>
        </w:rPr>
        <w:t xml:space="preserve"> </w:t>
      </w:r>
      <w:r w:rsidR="00DF09BD" w:rsidRPr="00904494">
        <w:rPr>
          <w:sz w:val="28"/>
          <w:szCs w:val="28"/>
        </w:rPr>
        <w:t>строительство.</w:t>
      </w:r>
    </w:p>
    <w:p w:rsidR="0063735F" w:rsidRDefault="0063735F">
      <w:pPr>
        <w:pStyle w:val="a3"/>
      </w:pPr>
    </w:p>
    <w:p w:rsidR="0063735F" w:rsidRDefault="005309F9" w:rsidP="00904494">
      <w:pPr>
        <w:pStyle w:val="1"/>
        <w:ind w:left="0" w:right="142" w:firstLine="709"/>
      </w:pPr>
      <w:r>
        <w:t xml:space="preserve">2.7. </w:t>
      </w:r>
      <w:r w:rsidR="00DF09BD">
        <w:t>Срок и порядок регистрации запроса заявителя о предоставлении</w:t>
      </w:r>
      <w:r w:rsidR="00DF09BD">
        <w:rPr>
          <w:spacing w:val="1"/>
        </w:rPr>
        <w:t xml:space="preserve"> </w:t>
      </w:r>
      <w:r w:rsidR="002432B2">
        <w:t xml:space="preserve">муниципальной </w:t>
      </w:r>
      <w:r w:rsidR="00DF09BD">
        <w:rPr>
          <w:spacing w:val="-4"/>
        </w:rPr>
        <w:t xml:space="preserve"> </w:t>
      </w:r>
      <w:r w:rsidR="00DF09BD">
        <w:t>услуги,</w:t>
      </w:r>
      <w:r w:rsidR="00DF09BD">
        <w:rPr>
          <w:spacing w:val="-4"/>
        </w:rPr>
        <w:t xml:space="preserve"> </w:t>
      </w:r>
      <w:r w:rsidR="00DF09BD">
        <w:t>в</w:t>
      </w:r>
      <w:r w:rsidR="00DF09BD">
        <w:rPr>
          <w:spacing w:val="-3"/>
        </w:rPr>
        <w:t xml:space="preserve"> </w:t>
      </w:r>
      <w:r w:rsidR="00DF09BD">
        <w:t>том</w:t>
      </w:r>
      <w:r w:rsidR="00DF09BD">
        <w:rPr>
          <w:spacing w:val="-5"/>
        </w:rPr>
        <w:t xml:space="preserve"> </w:t>
      </w:r>
      <w:r w:rsidR="00DF09BD">
        <w:t>числе</w:t>
      </w:r>
      <w:r w:rsidR="00DF09BD">
        <w:rPr>
          <w:spacing w:val="-5"/>
        </w:rPr>
        <w:t xml:space="preserve"> </w:t>
      </w:r>
      <w:r w:rsidR="00DF09BD">
        <w:t>в</w:t>
      </w:r>
      <w:r w:rsidR="00DF09BD">
        <w:rPr>
          <w:spacing w:val="-4"/>
        </w:rPr>
        <w:t xml:space="preserve"> </w:t>
      </w:r>
      <w:r w:rsidR="00DF09BD">
        <w:t>электронной</w:t>
      </w:r>
      <w:r w:rsidR="00DF09BD">
        <w:rPr>
          <w:spacing w:val="-3"/>
        </w:rPr>
        <w:t xml:space="preserve"> </w:t>
      </w:r>
      <w:r w:rsidR="00DF09BD">
        <w:t>форме</w:t>
      </w:r>
    </w:p>
    <w:p w:rsidR="0063735F" w:rsidRDefault="0063735F">
      <w:pPr>
        <w:pStyle w:val="a3"/>
        <w:rPr>
          <w:b/>
        </w:rPr>
      </w:pPr>
    </w:p>
    <w:p w:rsidR="0063735F" w:rsidRPr="005309F9" w:rsidRDefault="005309F9" w:rsidP="00904494">
      <w:pPr>
        <w:tabs>
          <w:tab w:val="left" w:pos="1882"/>
        </w:tabs>
        <w:ind w:right="170" w:firstLine="709"/>
        <w:jc w:val="both"/>
        <w:rPr>
          <w:sz w:val="28"/>
        </w:rPr>
      </w:pPr>
      <w:r>
        <w:rPr>
          <w:sz w:val="28"/>
        </w:rPr>
        <w:t xml:space="preserve">2.7.1. </w:t>
      </w:r>
      <w:r w:rsidR="00DF09BD" w:rsidRPr="005309F9">
        <w:rPr>
          <w:sz w:val="28"/>
        </w:rPr>
        <w:t>Регистрация</w:t>
      </w:r>
      <w:r w:rsidR="00DF09BD" w:rsidRPr="005309F9">
        <w:rPr>
          <w:spacing w:val="1"/>
          <w:sz w:val="28"/>
        </w:rPr>
        <w:t xml:space="preserve"> </w:t>
      </w:r>
      <w:r w:rsidR="00DF09BD" w:rsidRPr="005309F9">
        <w:rPr>
          <w:sz w:val="28"/>
        </w:rPr>
        <w:t>заявления</w:t>
      </w:r>
      <w:r w:rsidR="00DF09BD" w:rsidRPr="005309F9">
        <w:rPr>
          <w:spacing w:val="1"/>
          <w:sz w:val="28"/>
        </w:rPr>
        <w:t xml:space="preserve"> </w:t>
      </w:r>
      <w:r w:rsidR="00DF09BD" w:rsidRPr="005309F9">
        <w:rPr>
          <w:sz w:val="28"/>
        </w:rPr>
        <w:t>о</w:t>
      </w:r>
      <w:r w:rsidR="00DF09BD" w:rsidRPr="005309F9">
        <w:rPr>
          <w:spacing w:val="1"/>
          <w:sz w:val="28"/>
        </w:rPr>
        <w:t xml:space="preserve"> </w:t>
      </w:r>
      <w:r w:rsidR="00DF09BD" w:rsidRPr="005309F9">
        <w:rPr>
          <w:sz w:val="28"/>
        </w:rPr>
        <w:t>выдаче</w:t>
      </w:r>
      <w:r w:rsidR="00DF09BD" w:rsidRPr="005309F9">
        <w:rPr>
          <w:spacing w:val="1"/>
          <w:sz w:val="28"/>
        </w:rPr>
        <w:t xml:space="preserve"> </w:t>
      </w:r>
      <w:r w:rsidR="00DF09BD" w:rsidRPr="005309F9">
        <w:rPr>
          <w:sz w:val="28"/>
        </w:rPr>
        <w:t>разрешения</w:t>
      </w:r>
      <w:r w:rsidR="00DF09BD" w:rsidRPr="005309F9">
        <w:rPr>
          <w:spacing w:val="1"/>
          <w:sz w:val="28"/>
        </w:rPr>
        <w:t xml:space="preserve"> </w:t>
      </w:r>
      <w:r w:rsidR="00DF09BD" w:rsidRPr="005309F9">
        <w:rPr>
          <w:sz w:val="28"/>
        </w:rPr>
        <w:t>на</w:t>
      </w:r>
      <w:r w:rsidR="00DF09BD" w:rsidRPr="005309F9">
        <w:rPr>
          <w:spacing w:val="1"/>
          <w:sz w:val="28"/>
        </w:rPr>
        <w:t xml:space="preserve"> </w:t>
      </w:r>
      <w:r w:rsidR="00DF09BD" w:rsidRPr="005309F9">
        <w:rPr>
          <w:sz w:val="28"/>
        </w:rPr>
        <w:t>строительство,</w:t>
      </w:r>
      <w:r w:rsidR="00DF09BD" w:rsidRPr="005309F9">
        <w:rPr>
          <w:spacing w:val="-67"/>
          <w:sz w:val="28"/>
        </w:rPr>
        <w:t xml:space="preserve"> </w:t>
      </w:r>
      <w:r w:rsidR="00DF09BD" w:rsidRPr="005309F9">
        <w:rPr>
          <w:sz w:val="28"/>
        </w:rPr>
        <w:t>заявления</w:t>
      </w:r>
      <w:r w:rsidR="00DF09BD" w:rsidRPr="005309F9">
        <w:rPr>
          <w:spacing w:val="1"/>
          <w:sz w:val="28"/>
        </w:rPr>
        <w:t xml:space="preserve"> </w:t>
      </w:r>
      <w:r w:rsidR="00DF09BD" w:rsidRPr="005309F9">
        <w:rPr>
          <w:sz w:val="28"/>
        </w:rPr>
        <w:t>о</w:t>
      </w:r>
      <w:r w:rsidR="00DF09BD" w:rsidRPr="005309F9">
        <w:rPr>
          <w:spacing w:val="1"/>
          <w:sz w:val="28"/>
        </w:rPr>
        <w:t xml:space="preserve"> </w:t>
      </w:r>
      <w:r w:rsidR="00DF09BD" w:rsidRPr="005309F9">
        <w:rPr>
          <w:sz w:val="28"/>
        </w:rPr>
        <w:t>внесении</w:t>
      </w:r>
      <w:r w:rsidR="00DF09BD" w:rsidRPr="005309F9">
        <w:rPr>
          <w:spacing w:val="1"/>
          <w:sz w:val="28"/>
        </w:rPr>
        <w:t xml:space="preserve"> </w:t>
      </w:r>
      <w:r w:rsidR="00DF09BD" w:rsidRPr="005309F9">
        <w:rPr>
          <w:sz w:val="28"/>
        </w:rPr>
        <w:t>изменений,</w:t>
      </w:r>
      <w:r w:rsidR="00DF09BD" w:rsidRPr="005309F9">
        <w:rPr>
          <w:spacing w:val="1"/>
          <w:sz w:val="28"/>
        </w:rPr>
        <w:t xml:space="preserve"> </w:t>
      </w:r>
      <w:r w:rsidR="00DF09BD" w:rsidRPr="005309F9">
        <w:rPr>
          <w:sz w:val="28"/>
        </w:rPr>
        <w:t>уведомления,</w:t>
      </w:r>
      <w:r w:rsidR="00DF09BD" w:rsidRPr="005309F9">
        <w:rPr>
          <w:spacing w:val="1"/>
          <w:sz w:val="28"/>
        </w:rPr>
        <w:t xml:space="preserve"> </w:t>
      </w:r>
      <w:r w:rsidR="00DF09BD" w:rsidRPr="005309F9">
        <w:rPr>
          <w:sz w:val="28"/>
        </w:rPr>
        <w:t>представленных</w:t>
      </w:r>
      <w:r w:rsidR="00DF09BD" w:rsidRPr="005309F9">
        <w:rPr>
          <w:spacing w:val="1"/>
          <w:sz w:val="28"/>
        </w:rPr>
        <w:t xml:space="preserve"> </w:t>
      </w:r>
      <w:r w:rsidR="00DF09BD" w:rsidRPr="005309F9">
        <w:rPr>
          <w:sz w:val="28"/>
        </w:rPr>
        <w:t>заявителем</w:t>
      </w:r>
      <w:r w:rsidR="00DF09BD" w:rsidRPr="005309F9">
        <w:rPr>
          <w:spacing w:val="1"/>
          <w:sz w:val="28"/>
        </w:rPr>
        <w:t xml:space="preserve"> </w:t>
      </w:r>
      <w:r w:rsidR="00DF09BD" w:rsidRPr="005309F9">
        <w:rPr>
          <w:sz w:val="28"/>
        </w:rPr>
        <w:t xml:space="preserve">указанными в пункте </w:t>
      </w:r>
      <w:r w:rsidR="00DF09BD" w:rsidRPr="00224682">
        <w:rPr>
          <w:sz w:val="28"/>
        </w:rPr>
        <w:t>2.4</w:t>
      </w:r>
      <w:r w:rsidR="00540201" w:rsidRPr="00224682">
        <w:rPr>
          <w:sz w:val="28"/>
        </w:rPr>
        <w:t>.1</w:t>
      </w:r>
      <w:r w:rsidR="00DF09BD" w:rsidRPr="005309F9">
        <w:rPr>
          <w:sz w:val="28"/>
        </w:rPr>
        <w:t xml:space="preserve"> настоящего Административного регламента способами в</w:t>
      </w:r>
      <w:r w:rsidR="00DF09BD" w:rsidRPr="005309F9">
        <w:rPr>
          <w:spacing w:val="-67"/>
          <w:sz w:val="28"/>
        </w:rPr>
        <w:t xml:space="preserve"> </w:t>
      </w:r>
      <w:r w:rsidR="00DF09BD" w:rsidRPr="005309F9">
        <w:rPr>
          <w:sz w:val="28"/>
        </w:rPr>
        <w:t>уполномоченный орган государственной власти, орган местного самоуправления,</w:t>
      </w:r>
      <w:r w:rsidR="00DF09BD" w:rsidRPr="005309F9">
        <w:rPr>
          <w:spacing w:val="1"/>
          <w:sz w:val="28"/>
        </w:rPr>
        <w:t xml:space="preserve"> </w:t>
      </w:r>
      <w:r w:rsidR="00DF09BD" w:rsidRPr="005309F9">
        <w:rPr>
          <w:spacing w:val="-1"/>
          <w:sz w:val="28"/>
        </w:rPr>
        <w:t>организацию,</w:t>
      </w:r>
      <w:r w:rsidR="00DF09BD" w:rsidRPr="005309F9">
        <w:rPr>
          <w:spacing w:val="-16"/>
          <w:sz w:val="28"/>
        </w:rPr>
        <w:t xml:space="preserve"> </w:t>
      </w:r>
      <w:r w:rsidR="00DF09BD" w:rsidRPr="005309F9">
        <w:rPr>
          <w:spacing w:val="-1"/>
          <w:sz w:val="28"/>
        </w:rPr>
        <w:t>осуществляется</w:t>
      </w:r>
      <w:r w:rsidR="00DF09BD" w:rsidRPr="005309F9">
        <w:rPr>
          <w:spacing w:val="-16"/>
          <w:sz w:val="28"/>
        </w:rPr>
        <w:t xml:space="preserve"> </w:t>
      </w:r>
      <w:r w:rsidR="00DF09BD" w:rsidRPr="005309F9">
        <w:rPr>
          <w:spacing w:val="-1"/>
          <w:sz w:val="28"/>
        </w:rPr>
        <w:t>не</w:t>
      </w:r>
      <w:r w:rsidR="00DF09BD" w:rsidRPr="005309F9">
        <w:rPr>
          <w:spacing w:val="-16"/>
          <w:sz w:val="28"/>
        </w:rPr>
        <w:t xml:space="preserve"> </w:t>
      </w:r>
      <w:r w:rsidR="00DF09BD" w:rsidRPr="005309F9">
        <w:rPr>
          <w:spacing w:val="-1"/>
          <w:sz w:val="28"/>
        </w:rPr>
        <w:t>позднее</w:t>
      </w:r>
      <w:r w:rsidR="00DF09BD" w:rsidRPr="005309F9">
        <w:rPr>
          <w:spacing w:val="-16"/>
          <w:sz w:val="28"/>
        </w:rPr>
        <w:t xml:space="preserve"> </w:t>
      </w:r>
      <w:r w:rsidR="00DF09BD" w:rsidRPr="005309F9">
        <w:rPr>
          <w:sz w:val="28"/>
        </w:rPr>
        <w:t>одного</w:t>
      </w:r>
      <w:r w:rsidR="00DF09BD" w:rsidRPr="005309F9">
        <w:rPr>
          <w:spacing w:val="-15"/>
          <w:sz w:val="28"/>
        </w:rPr>
        <w:t xml:space="preserve"> </w:t>
      </w:r>
      <w:r w:rsidR="00DF09BD" w:rsidRPr="005309F9">
        <w:rPr>
          <w:sz w:val="28"/>
        </w:rPr>
        <w:t>рабочего</w:t>
      </w:r>
      <w:r w:rsidR="00DF09BD" w:rsidRPr="005309F9">
        <w:rPr>
          <w:spacing w:val="-16"/>
          <w:sz w:val="28"/>
        </w:rPr>
        <w:t xml:space="preserve"> </w:t>
      </w:r>
      <w:r w:rsidR="00DF09BD" w:rsidRPr="005309F9">
        <w:rPr>
          <w:sz w:val="28"/>
        </w:rPr>
        <w:t>дня,</w:t>
      </w:r>
      <w:r w:rsidR="00DF09BD" w:rsidRPr="005309F9">
        <w:rPr>
          <w:spacing w:val="-16"/>
          <w:sz w:val="28"/>
        </w:rPr>
        <w:t xml:space="preserve"> </w:t>
      </w:r>
      <w:r w:rsidR="00DF09BD" w:rsidRPr="005309F9">
        <w:rPr>
          <w:sz w:val="28"/>
        </w:rPr>
        <w:t>следующего</w:t>
      </w:r>
      <w:r w:rsidR="00DF09BD" w:rsidRPr="005309F9">
        <w:rPr>
          <w:spacing w:val="-16"/>
          <w:sz w:val="28"/>
        </w:rPr>
        <w:t xml:space="preserve"> </w:t>
      </w:r>
      <w:r w:rsidR="00DF09BD" w:rsidRPr="005309F9">
        <w:rPr>
          <w:sz w:val="28"/>
        </w:rPr>
        <w:t>за</w:t>
      </w:r>
      <w:r w:rsidR="00DF09BD" w:rsidRPr="005309F9">
        <w:rPr>
          <w:spacing w:val="-16"/>
          <w:sz w:val="28"/>
        </w:rPr>
        <w:t xml:space="preserve"> </w:t>
      </w:r>
      <w:r w:rsidR="00DF09BD" w:rsidRPr="005309F9">
        <w:rPr>
          <w:sz w:val="28"/>
        </w:rPr>
        <w:t>днем</w:t>
      </w:r>
      <w:r w:rsidR="00DF09BD" w:rsidRPr="005309F9">
        <w:rPr>
          <w:spacing w:val="-67"/>
          <w:sz w:val="28"/>
        </w:rPr>
        <w:t xml:space="preserve"> </w:t>
      </w:r>
      <w:r w:rsidR="00DF09BD" w:rsidRPr="005309F9">
        <w:rPr>
          <w:sz w:val="28"/>
        </w:rPr>
        <w:t>его</w:t>
      </w:r>
      <w:r w:rsidR="00DF09BD" w:rsidRPr="005309F9">
        <w:rPr>
          <w:spacing w:val="-2"/>
          <w:sz w:val="28"/>
        </w:rPr>
        <w:t xml:space="preserve"> </w:t>
      </w:r>
      <w:r w:rsidR="00DF09BD" w:rsidRPr="005309F9">
        <w:rPr>
          <w:sz w:val="28"/>
        </w:rPr>
        <w:t>получения.</w:t>
      </w:r>
    </w:p>
    <w:p w:rsidR="0063735F" w:rsidRDefault="00DF09BD" w:rsidP="00904494">
      <w:pPr>
        <w:pStyle w:val="a3"/>
        <w:ind w:right="170" w:firstLine="709"/>
        <w:jc w:val="both"/>
      </w:pPr>
      <w:r>
        <w:t>В случае представления заявления о выдаче разрешения на 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r>
        <w:rPr>
          <w:spacing w:val="1"/>
        </w:rPr>
        <w:t xml:space="preserve"> </w:t>
      </w:r>
      <w:r>
        <w:t>посредством</w:t>
      </w:r>
      <w:r>
        <w:rPr>
          <w:spacing w:val="1"/>
        </w:rPr>
        <w:t xml:space="preserve"> </w:t>
      </w:r>
      <w:r>
        <w:t>Единого</w:t>
      </w:r>
      <w:r>
        <w:rPr>
          <w:spacing w:val="1"/>
        </w:rPr>
        <w:t xml:space="preserve"> </w:t>
      </w:r>
      <w:r>
        <w:t>портала,</w:t>
      </w:r>
      <w:r>
        <w:rPr>
          <w:spacing w:val="1"/>
        </w:rPr>
        <w:t xml:space="preserve"> </w:t>
      </w:r>
      <w:r>
        <w:t>регионального</w:t>
      </w:r>
      <w:r>
        <w:rPr>
          <w:spacing w:val="1"/>
        </w:rPr>
        <w:t xml:space="preserve"> </w:t>
      </w:r>
      <w:r>
        <w:t>портала</w:t>
      </w:r>
      <w:r>
        <w:rPr>
          <w:spacing w:val="1"/>
        </w:rPr>
        <w:t xml:space="preserve"> </w:t>
      </w:r>
      <w:r>
        <w:t>или</w:t>
      </w:r>
      <w:r>
        <w:rPr>
          <w:spacing w:val="1"/>
        </w:rPr>
        <w:t xml:space="preserve"> </w:t>
      </w:r>
      <w:r>
        <w:t>единой</w:t>
      </w:r>
      <w:r>
        <w:rPr>
          <w:spacing w:val="1"/>
        </w:rPr>
        <w:t xml:space="preserve"> </w:t>
      </w:r>
      <w:r>
        <w:t>информационной</w:t>
      </w:r>
      <w:r>
        <w:rPr>
          <w:spacing w:val="1"/>
        </w:rPr>
        <w:t xml:space="preserve"> </w:t>
      </w:r>
      <w:r>
        <w:t>системы</w:t>
      </w:r>
      <w:r>
        <w:rPr>
          <w:spacing w:val="1"/>
        </w:rPr>
        <w:t xml:space="preserve"> </w:t>
      </w:r>
      <w:r>
        <w:t>жилищного</w:t>
      </w:r>
      <w:r>
        <w:rPr>
          <w:spacing w:val="1"/>
        </w:rPr>
        <w:t xml:space="preserve"> </w:t>
      </w:r>
      <w:r>
        <w:t>строительства вне рабочего времени уполномоченного органа государственной</w:t>
      </w:r>
      <w:r>
        <w:rPr>
          <w:spacing w:val="1"/>
        </w:rPr>
        <w:t xml:space="preserve"> </w:t>
      </w:r>
      <w:r>
        <w:rPr>
          <w:spacing w:val="-1"/>
        </w:rPr>
        <w:t>власти,</w:t>
      </w:r>
      <w:r>
        <w:rPr>
          <w:spacing w:val="-16"/>
        </w:rPr>
        <w:t xml:space="preserve"> </w:t>
      </w:r>
      <w:r>
        <w:rPr>
          <w:spacing w:val="-1"/>
        </w:rPr>
        <w:t>органа</w:t>
      </w:r>
      <w:r>
        <w:rPr>
          <w:spacing w:val="-16"/>
        </w:rPr>
        <w:t xml:space="preserve"> </w:t>
      </w:r>
      <w:r>
        <w:rPr>
          <w:spacing w:val="-1"/>
        </w:rPr>
        <w:t>местного</w:t>
      </w:r>
      <w:r>
        <w:rPr>
          <w:spacing w:val="-16"/>
        </w:rPr>
        <w:t xml:space="preserve"> </w:t>
      </w:r>
      <w:r>
        <w:rPr>
          <w:spacing w:val="-1"/>
        </w:rPr>
        <w:t>самоуправления,</w:t>
      </w:r>
      <w:r>
        <w:rPr>
          <w:spacing w:val="-16"/>
        </w:rPr>
        <w:t xml:space="preserve"> </w:t>
      </w:r>
      <w:r>
        <w:t>организации</w:t>
      </w:r>
      <w:r>
        <w:rPr>
          <w:spacing w:val="-16"/>
        </w:rPr>
        <w:t xml:space="preserve"> </w:t>
      </w:r>
      <w:r>
        <w:t>либо</w:t>
      </w:r>
      <w:r>
        <w:rPr>
          <w:spacing w:val="-16"/>
        </w:rPr>
        <w:t xml:space="preserve"> </w:t>
      </w:r>
      <w:r>
        <w:t>в</w:t>
      </w:r>
      <w:r>
        <w:rPr>
          <w:spacing w:val="-16"/>
        </w:rPr>
        <w:t xml:space="preserve"> </w:t>
      </w:r>
      <w:r>
        <w:t>выходной,</w:t>
      </w:r>
      <w:r>
        <w:rPr>
          <w:spacing w:val="-16"/>
        </w:rPr>
        <w:t xml:space="preserve"> </w:t>
      </w:r>
      <w:r>
        <w:t>нерабочий</w:t>
      </w:r>
      <w:r>
        <w:rPr>
          <w:spacing w:val="-67"/>
        </w:rPr>
        <w:t xml:space="preserve"> </w:t>
      </w:r>
      <w:r>
        <w:t>праздничный</w:t>
      </w:r>
      <w:r>
        <w:rPr>
          <w:spacing w:val="1"/>
        </w:rPr>
        <w:t xml:space="preserve"> </w:t>
      </w:r>
      <w:r>
        <w:t>день</w:t>
      </w:r>
      <w:r>
        <w:rPr>
          <w:spacing w:val="1"/>
        </w:rPr>
        <w:t xml:space="preserve"> </w:t>
      </w:r>
      <w:r>
        <w:t>днем</w:t>
      </w:r>
      <w:r>
        <w:rPr>
          <w:spacing w:val="1"/>
        </w:rPr>
        <w:t xml:space="preserve"> </w:t>
      </w:r>
      <w:r>
        <w:t>получения</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 заявления о внесении изменений, уведомления считается первый</w:t>
      </w:r>
      <w:r>
        <w:rPr>
          <w:spacing w:val="1"/>
        </w:rPr>
        <w:t xml:space="preserve"> </w:t>
      </w:r>
      <w:r>
        <w:t>рабочий</w:t>
      </w:r>
      <w:r>
        <w:rPr>
          <w:spacing w:val="-13"/>
        </w:rPr>
        <w:t xml:space="preserve"> </w:t>
      </w:r>
      <w:r>
        <w:t>день,</w:t>
      </w:r>
      <w:r>
        <w:rPr>
          <w:spacing w:val="-13"/>
        </w:rPr>
        <w:t xml:space="preserve"> </w:t>
      </w:r>
      <w:r>
        <w:t>следующий</w:t>
      </w:r>
      <w:r>
        <w:rPr>
          <w:spacing w:val="-13"/>
        </w:rPr>
        <w:t xml:space="preserve"> </w:t>
      </w:r>
      <w:r>
        <w:t>за</w:t>
      </w:r>
      <w:r>
        <w:rPr>
          <w:spacing w:val="-13"/>
        </w:rPr>
        <w:t xml:space="preserve"> </w:t>
      </w:r>
      <w:r>
        <w:t>днем</w:t>
      </w:r>
      <w:r>
        <w:rPr>
          <w:spacing w:val="-13"/>
        </w:rPr>
        <w:t xml:space="preserve"> </w:t>
      </w:r>
      <w:r>
        <w:t>представления</w:t>
      </w:r>
      <w:r>
        <w:rPr>
          <w:spacing w:val="-13"/>
        </w:rPr>
        <w:t xml:space="preserve"> </w:t>
      </w:r>
      <w:r>
        <w:t>заявителем</w:t>
      </w:r>
      <w:r>
        <w:rPr>
          <w:spacing w:val="-13"/>
        </w:rPr>
        <w:t xml:space="preserve"> </w:t>
      </w:r>
      <w:r>
        <w:t>указанных</w:t>
      </w:r>
      <w:r>
        <w:rPr>
          <w:spacing w:val="-13"/>
        </w:rPr>
        <w:t xml:space="preserve"> </w:t>
      </w:r>
      <w:r>
        <w:t>заявления,</w:t>
      </w:r>
      <w:r>
        <w:rPr>
          <w:spacing w:val="-67"/>
        </w:rPr>
        <w:t xml:space="preserve"> </w:t>
      </w:r>
      <w:r>
        <w:t>уведомления.</w:t>
      </w:r>
    </w:p>
    <w:p w:rsidR="0063735F" w:rsidRDefault="0063735F" w:rsidP="005309F9">
      <w:pPr>
        <w:pStyle w:val="a3"/>
        <w:jc w:val="center"/>
      </w:pPr>
    </w:p>
    <w:p w:rsidR="0063735F" w:rsidRPr="00224682" w:rsidRDefault="005309F9" w:rsidP="00224682">
      <w:pPr>
        <w:pStyle w:val="1"/>
        <w:ind w:left="0" w:right="256" w:firstLine="709"/>
      </w:pPr>
      <w:r>
        <w:lastRenderedPageBreak/>
        <w:t xml:space="preserve">2.8. </w:t>
      </w:r>
      <w:r w:rsidR="00DF09BD">
        <w:t xml:space="preserve">Срок предоставления </w:t>
      </w:r>
      <w:r w:rsidR="002432B2">
        <w:t xml:space="preserve">муниципальной </w:t>
      </w:r>
      <w:r w:rsidR="00DF09BD">
        <w:t xml:space="preserve"> услуги, в том</w:t>
      </w:r>
      <w:r w:rsidR="00DF09BD">
        <w:rPr>
          <w:spacing w:val="-67"/>
        </w:rPr>
        <w:t xml:space="preserve"> </w:t>
      </w:r>
      <w:r w:rsidR="00DF09BD">
        <w:t>числе</w:t>
      </w:r>
      <w:r w:rsidR="00DF09BD">
        <w:rPr>
          <w:spacing w:val="-4"/>
        </w:rPr>
        <w:t xml:space="preserve"> </w:t>
      </w:r>
      <w:r w:rsidR="00DF09BD">
        <w:t>с</w:t>
      </w:r>
      <w:r w:rsidR="00DF09BD">
        <w:rPr>
          <w:spacing w:val="-3"/>
        </w:rPr>
        <w:t xml:space="preserve"> </w:t>
      </w:r>
      <w:r w:rsidR="00DF09BD">
        <w:t>учетом</w:t>
      </w:r>
      <w:r w:rsidR="00DF09BD">
        <w:rPr>
          <w:spacing w:val="-3"/>
        </w:rPr>
        <w:t xml:space="preserve"> </w:t>
      </w:r>
      <w:r w:rsidR="00DF09BD">
        <w:t>необходимости</w:t>
      </w:r>
      <w:r w:rsidR="00DF09BD">
        <w:rPr>
          <w:spacing w:val="-3"/>
        </w:rPr>
        <w:t xml:space="preserve"> </w:t>
      </w:r>
      <w:r w:rsidR="00DF09BD">
        <w:t>обращения</w:t>
      </w:r>
      <w:r w:rsidR="00DF09BD">
        <w:rPr>
          <w:spacing w:val="-3"/>
        </w:rPr>
        <w:t xml:space="preserve"> </w:t>
      </w:r>
      <w:r w:rsidR="00DF09BD">
        <w:t>в</w:t>
      </w:r>
      <w:r w:rsidR="00DF09BD">
        <w:rPr>
          <w:spacing w:val="-2"/>
        </w:rPr>
        <w:t xml:space="preserve"> </w:t>
      </w:r>
      <w:r w:rsidR="00DF09BD">
        <w:t>организации,</w:t>
      </w:r>
      <w:r w:rsidR="00DF09BD">
        <w:rPr>
          <w:spacing w:val="-2"/>
        </w:rPr>
        <w:t xml:space="preserve"> </w:t>
      </w:r>
      <w:r w:rsidR="00DF09BD">
        <w:t>участвующие</w:t>
      </w:r>
      <w:r w:rsidR="00DF09BD">
        <w:rPr>
          <w:spacing w:val="-3"/>
        </w:rPr>
        <w:t xml:space="preserve"> </w:t>
      </w:r>
      <w:r w:rsidR="00DF09BD">
        <w:t>в</w:t>
      </w:r>
      <w:r w:rsidR="00224682">
        <w:t xml:space="preserve"> </w:t>
      </w:r>
      <w:r w:rsidR="00DF09BD" w:rsidRPr="00224682">
        <w:t xml:space="preserve">предоставлении </w:t>
      </w:r>
      <w:r w:rsidR="002432B2">
        <w:t xml:space="preserve">муниципальной </w:t>
      </w:r>
      <w:r w:rsidR="00DF09BD" w:rsidRPr="00224682">
        <w:t xml:space="preserve"> услуги, срок</w:t>
      </w:r>
      <w:r w:rsidR="00DF09BD" w:rsidRPr="00224682">
        <w:rPr>
          <w:spacing w:val="1"/>
        </w:rPr>
        <w:t xml:space="preserve"> </w:t>
      </w:r>
      <w:r w:rsidR="00DF09BD" w:rsidRPr="00224682">
        <w:t xml:space="preserve">приостановления предоставления </w:t>
      </w:r>
      <w:r w:rsidR="002432B2">
        <w:t xml:space="preserve">муниципальной </w:t>
      </w:r>
      <w:r w:rsidR="00DF09BD" w:rsidRPr="00224682">
        <w:t xml:space="preserve"> услуги,</w:t>
      </w:r>
      <w:r w:rsidR="00DF09BD" w:rsidRPr="00224682">
        <w:rPr>
          <w:spacing w:val="-67"/>
        </w:rPr>
        <w:t xml:space="preserve"> </w:t>
      </w:r>
      <w:r w:rsidR="00DF09BD" w:rsidRPr="00224682">
        <w:t>срок выдачи (направления) документов, являющихся результатом</w:t>
      </w:r>
      <w:r w:rsidR="00DF09BD" w:rsidRPr="00224682">
        <w:rPr>
          <w:spacing w:val="1"/>
        </w:rPr>
        <w:t xml:space="preserve"> </w:t>
      </w:r>
      <w:r w:rsidR="00DF09BD" w:rsidRPr="00224682">
        <w:t>предоставления</w:t>
      </w:r>
      <w:r w:rsidR="00DF09BD" w:rsidRPr="00224682">
        <w:rPr>
          <w:spacing w:val="-1"/>
        </w:rPr>
        <w:t xml:space="preserve"> </w:t>
      </w:r>
      <w:r w:rsidR="002432B2">
        <w:t xml:space="preserve">муниципальной </w:t>
      </w:r>
      <w:r w:rsidR="00DF09BD" w:rsidRPr="00224682">
        <w:rPr>
          <w:spacing w:val="-1"/>
        </w:rPr>
        <w:t xml:space="preserve"> </w:t>
      </w:r>
      <w:r w:rsidR="00DF09BD" w:rsidRPr="00224682">
        <w:t>услуги</w:t>
      </w:r>
    </w:p>
    <w:p w:rsidR="0063735F" w:rsidRDefault="0063735F">
      <w:pPr>
        <w:pStyle w:val="a3"/>
        <w:rPr>
          <w:b/>
        </w:rPr>
      </w:pPr>
    </w:p>
    <w:p w:rsidR="0063735F" w:rsidRPr="005309F9" w:rsidRDefault="005309F9" w:rsidP="00224682">
      <w:pPr>
        <w:tabs>
          <w:tab w:val="left" w:pos="1733"/>
        </w:tabs>
        <w:ind w:firstLine="709"/>
        <w:jc w:val="both"/>
        <w:rPr>
          <w:sz w:val="28"/>
        </w:rPr>
      </w:pPr>
      <w:r>
        <w:rPr>
          <w:sz w:val="28"/>
        </w:rPr>
        <w:t xml:space="preserve">2.8.1. </w:t>
      </w:r>
      <w:r w:rsidR="00DF09BD" w:rsidRPr="005309F9">
        <w:rPr>
          <w:sz w:val="28"/>
        </w:rPr>
        <w:t>Срок</w:t>
      </w:r>
      <w:r w:rsidR="00DF09BD" w:rsidRPr="005309F9">
        <w:rPr>
          <w:spacing w:val="-5"/>
          <w:sz w:val="28"/>
        </w:rPr>
        <w:t xml:space="preserve"> </w:t>
      </w:r>
      <w:r w:rsidR="00DF09BD" w:rsidRPr="005309F9">
        <w:rPr>
          <w:sz w:val="28"/>
        </w:rPr>
        <w:t>предоставления</w:t>
      </w:r>
      <w:r w:rsidR="00DF09BD" w:rsidRPr="005309F9">
        <w:rPr>
          <w:spacing w:val="-4"/>
          <w:sz w:val="28"/>
        </w:rPr>
        <w:t xml:space="preserve"> </w:t>
      </w:r>
      <w:r w:rsidR="00DF09BD" w:rsidRPr="005309F9">
        <w:rPr>
          <w:sz w:val="28"/>
        </w:rPr>
        <w:t>услуги</w:t>
      </w:r>
      <w:r w:rsidR="00DF09BD" w:rsidRPr="005309F9">
        <w:rPr>
          <w:spacing w:val="-3"/>
          <w:sz w:val="28"/>
        </w:rPr>
        <w:t xml:space="preserve"> </w:t>
      </w:r>
      <w:r w:rsidR="00DF09BD" w:rsidRPr="005309F9">
        <w:rPr>
          <w:sz w:val="28"/>
        </w:rPr>
        <w:t>составляет:</w:t>
      </w:r>
    </w:p>
    <w:p w:rsidR="0063735F" w:rsidRDefault="00DF09BD" w:rsidP="00224682">
      <w:pPr>
        <w:pStyle w:val="a3"/>
        <w:ind w:firstLine="709"/>
        <w:jc w:val="both"/>
      </w:pPr>
      <w:r>
        <w:t>не</w:t>
      </w:r>
      <w:r>
        <w:rPr>
          <w:spacing w:val="-16"/>
        </w:rPr>
        <w:t xml:space="preserve"> </w:t>
      </w:r>
      <w:r>
        <w:t>более</w:t>
      </w:r>
      <w:r>
        <w:rPr>
          <w:spacing w:val="-16"/>
        </w:rPr>
        <w:t xml:space="preserve"> </w:t>
      </w:r>
      <w:r>
        <w:t>пяти</w:t>
      </w:r>
      <w:r>
        <w:rPr>
          <w:spacing w:val="-16"/>
        </w:rPr>
        <w:t xml:space="preserve"> </w:t>
      </w:r>
      <w:r>
        <w:t>рабочих</w:t>
      </w:r>
      <w:r>
        <w:rPr>
          <w:spacing w:val="-15"/>
        </w:rPr>
        <w:t xml:space="preserve"> </w:t>
      </w:r>
      <w:r>
        <w:t>дней</w:t>
      </w:r>
      <w:r>
        <w:rPr>
          <w:spacing w:val="-16"/>
        </w:rPr>
        <w:t xml:space="preserve"> </w:t>
      </w:r>
      <w:r>
        <w:t>со</w:t>
      </w:r>
      <w:r>
        <w:rPr>
          <w:spacing w:val="-16"/>
        </w:rPr>
        <w:t xml:space="preserve"> </w:t>
      </w:r>
      <w:r>
        <w:t>дня</w:t>
      </w:r>
      <w:r>
        <w:rPr>
          <w:spacing w:val="-15"/>
        </w:rPr>
        <w:t xml:space="preserve"> </w:t>
      </w:r>
      <w:r>
        <w:t>получения</w:t>
      </w:r>
      <w:r>
        <w:rPr>
          <w:spacing w:val="-16"/>
        </w:rPr>
        <w:t xml:space="preserve"> </w:t>
      </w:r>
      <w:r>
        <w:t>заявления</w:t>
      </w:r>
      <w:r>
        <w:rPr>
          <w:spacing w:val="-16"/>
        </w:rPr>
        <w:t xml:space="preserve"> </w:t>
      </w:r>
      <w:r>
        <w:t>о</w:t>
      </w:r>
      <w:r>
        <w:rPr>
          <w:spacing w:val="-15"/>
        </w:rPr>
        <w:t xml:space="preserve"> </w:t>
      </w:r>
      <w:r>
        <w:t>выдаче</w:t>
      </w:r>
      <w:r>
        <w:rPr>
          <w:spacing w:val="-16"/>
        </w:rPr>
        <w:t xml:space="preserve"> </w:t>
      </w:r>
      <w:r>
        <w:t>разрешения</w:t>
      </w:r>
      <w:r>
        <w:rPr>
          <w:spacing w:val="-68"/>
        </w:rPr>
        <w:t xml:space="preserve"> </w:t>
      </w:r>
      <w:r>
        <w:t>на</w:t>
      </w:r>
      <w:r>
        <w:rPr>
          <w:spacing w:val="-15"/>
        </w:rPr>
        <w:t xml:space="preserve"> </w:t>
      </w:r>
      <w:r>
        <w:t>строительство,</w:t>
      </w:r>
      <w:r>
        <w:rPr>
          <w:spacing w:val="-14"/>
        </w:rPr>
        <w:t xml:space="preserve"> </w:t>
      </w:r>
      <w:r>
        <w:t>заявления</w:t>
      </w:r>
      <w:r>
        <w:rPr>
          <w:spacing w:val="-14"/>
        </w:rPr>
        <w:t xml:space="preserve"> </w:t>
      </w:r>
      <w:r>
        <w:t>о</w:t>
      </w:r>
      <w:r>
        <w:rPr>
          <w:spacing w:val="-14"/>
        </w:rPr>
        <w:t xml:space="preserve"> </w:t>
      </w:r>
      <w:r>
        <w:t>внесении</w:t>
      </w:r>
      <w:r>
        <w:rPr>
          <w:spacing w:val="-14"/>
        </w:rPr>
        <w:t xml:space="preserve"> </w:t>
      </w:r>
      <w:r>
        <w:t>изменений,</w:t>
      </w:r>
      <w:r>
        <w:rPr>
          <w:spacing w:val="-14"/>
        </w:rPr>
        <w:t xml:space="preserve"> </w:t>
      </w:r>
      <w:r>
        <w:t>уведомления</w:t>
      </w:r>
      <w:r>
        <w:rPr>
          <w:spacing w:val="-14"/>
        </w:rPr>
        <w:t xml:space="preserve"> </w:t>
      </w:r>
      <w:r>
        <w:t>уполномоченным</w:t>
      </w:r>
      <w:r>
        <w:rPr>
          <w:spacing w:val="-68"/>
        </w:rPr>
        <w:t xml:space="preserve"> </w:t>
      </w:r>
      <w:r>
        <w:t>органом</w:t>
      </w:r>
      <w:r>
        <w:rPr>
          <w:spacing w:val="1"/>
        </w:rPr>
        <w:t xml:space="preserve"> </w:t>
      </w:r>
      <w:r>
        <w:t>государственной</w:t>
      </w:r>
      <w:r>
        <w:rPr>
          <w:spacing w:val="1"/>
        </w:rPr>
        <w:t xml:space="preserve"> </w:t>
      </w:r>
      <w:r>
        <w:t>власти,</w:t>
      </w:r>
      <w:r>
        <w:rPr>
          <w:spacing w:val="1"/>
        </w:rPr>
        <w:t xml:space="preserve"> </w:t>
      </w:r>
      <w:r>
        <w:t>органом</w:t>
      </w:r>
      <w:r>
        <w:rPr>
          <w:spacing w:val="1"/>
        </w:rPr>
        <w:t xml:space="preserve"> </w:t>
      </w:r>
      <w:r>
        <w:t>местного</w:t>
      </w:r>
      <w:r>
        <w:rPr>
          <w:spacing w:val="1"/>
        </w:rPr>
        <w:t xml:space="preserve"> </w:t>
      </w:r>
      <w:r>
        <w:t>самоуправления,</w:t>
      </w:r>
      <w:r>
        <w:rPr>
          <w:spacing w:val="1"/>
        </w:rPr>
        <w:t xml:space="preserve"> </w:t>
      </w:r>
      <w:r>
        <w:t>организацией, за исключением случая, предусмотренного частью 11</w:t>
      </w:r>
      <w:r>
        <w:rPr>
          <w:vertAlign w:val="superscript"/>
        </w:rPr>
        <w:t>1</w:t>
      </w:r>
      <w:r>
        <w:t xml:space="preserve"> статьи 51</w:t>
      </w:r>
      <w:r>
        <w:rPr>
          <w:spacing w:val="1"/>
        </w:rPr>
        <w:t xml:space="preserve"> </w:t>
      </w:r>
      <w:r>
        <w:t>Градостроительного</w:t>
      </w:r>
      <w:r>
        <w:rPr>
          <w:spacing w:val="-1"/>
        </w:rPr>
        <w:t xml:space="preserve"> </w:t>
      </w:r>
      <w:r>
        <w:t>кодекса</w:t>
      </w:r>
      <w:r>
        <w:rPr>
          <w:spacing w:val="-1"/>
        </w:rPr>
        <w:t xml:space="preserve"> </w:t>
      </w:r>
      <w:r>
        <w:t>Российской Федерации;</w:t>
      </w:r>
    </w:p>
    <w:p w:rsidR="0063735F" w:rsidRDefault="00DF09BD" w:rsidP="00224682">
      <w:pPr>
        <w:pStyle w:val="a3"/>
        <w:ind w:firstLine="709"/>
        <w:jc w:val="both"/>
      </w:pPr>
      <w:r>
        <w:t>не более тридцати календарных дней со дня получения заявления о 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r>
        <w:rPr>
          <w:spacing w:val="1"/>
        </w:rPr>
        <w:t xml:space="preserve"> </w:t>
      </w:r>
      <w:r>
        <w:t>уполномоченным</w:t>
      </w:r>
      <w:r>
        <w:rPr>
          <w:spacing w:val="1"/>
        </w:rPr>
        <w:t xml:space="preserve"> </w:t>
      </w:r>
      <w:r>
        <w:t>органом</w:t>
      </w:r>
      <w:r>
        <w:rPr>
          <w:spacing w:val="1"/>
        </w:rPr>
        <w:t xml:space="preserve"> </w:t>
      </w:r>
      <w:r>
        <w:t>государственной</w:t>
      </w:r>
      <w:r>
        <w:rPr>
          <w:spacing w:val="1"/>
        </w:rPr>
        <w:t xml:space="preserve"> </w:t>
      </w:r>
      <w:r>
        <w:t>власти,</w:t>
      </w:r>
      <w:r>
        <w:rPr>
          <w:spacing w:val="1"/>
        </w:rPr>
        <w:t xml:space="preserve"> </w:t>
      </w:r>
      <w:r>
        <w:t>органом</w:t>
      </w:r>
      <w:r>
        <w:rPr>
          <w:spacing w:val="1"/>
        </w:rPr>
        <w:t xml:space="preserve"> </w:t>
      </w:r>
      <w:r>
        <w:t>местного</w:t>
      </w:r>
      <w:r>
        <w:rPr>
          <w:spacing w:val="1"/>
        </w:rPr>
        <w:t xml:space="preserve"> </w:t>
      </w:r>
      <w:r>
        <w:t>самоуправления, организацией в случае предоставления услуги в соответствии с</w:t>
      </w:r>
      <w:r>
        <w:rPr>
          <w:spacing w:val="1"/>
        </w:rPr>
        <w:t xml:space="preserve"> </w:t>
      </w:r>
      <w:r>
        <w:t>частью</w:t>
      </w:r>
      <w:r>
        <w:rPr>
          <w:spacing w:val="-1"/>
        </w:rPr>
        <w:t xml:space="preserve"> </w:t>
      </w:r>
      <w:r>
        <w:t>11</w:t>
      </w:r>
      <w:r>
        <w:rPr>
          <w:vertAlign w:val="superscript"/>
        </w:rPr>
        <w:t>1</w:t>
      </w:r>
      <w:r>
        <w:rPr>
          <w:spacing w:val="-2"/>
        </w:rPr>
        <w:t xml:space="preserve"> </w:t>
      </w:r>
      <w:r>
        <w:t>статьи</w:t>
      </w:r>
      <w:r>
        <w:rPr>
          <w:spacing w:val="-1"/>
        </w:rPr>
        <w:t xml:space="preserve"> </w:t>
      </w:r>
      <w:r>
        <w:t>51</w:t>
      </w:r>
      <w:r>
        <w:rPr>
          <w:spacing w:val="-1"/>
        </w:rPr>
        <w:t xml:space="preserve"> </w:t>
      </w:r>
      <w:r>
        <w:t>Градостроительного</w:t>
      </w:r>
      <w:r>
        <w:rPr>
          <w:spacing w:val="-1"/>
        </w:rPr>
        <w:t xml:space="preserve"> </w:t>
      </w:r>
      <w:r>
        <w:t>кодекса</w:t>
      </w:r>
      <w:r>
        <w:rPr>
          <w:spacing w:val="-2"/>
        </w:rPr>
        <w:t xml:space="preserve"> </w:t>
      </w:r>
      <w:r>
        <w:t>Российской</w:t>
      </w:r>
      <w:r>
        <w:rPr>
          <w:spacing w:val="-1"/>
        </w:rPr>
        <w:t xml:space="preserve"> </w:t>
      </w:r>
      <w:r>
        <w:t>Федерации.</w:t>
      </w:r>
    </w:p>
    <w:p w:rsidR="0063735F" w:rsidRDefault="00DF09BD" w:rsidP="00224682">
      <w:pPr>
        <w:pStyle w:val="a3"/>
        <w:ind w:firstLine="709"/>
        <w:jc w:val="both"/>
      </w:pPr>
      <w:r>
        <w:t>Заявление</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заявление</w:t>
      </w:r>
      <w:r>
        <w:rPr>
          <w:spacing w:val="1"/>
        </w:rPr>
        <w:t xml:space="preserve"> </w:t>
      </w:r>
      <w:r>
        <w:t>о</w:t>
      </w:r>
      <w:r>
        <w:rPr>
          <w:spacing w:val="1"/>
        </w:rPr>
        <w:t xml:space="preserve"> </w:t>
      </w:r>
      <w:r>
        <w:t>внесении</w:t>
      </w:r>
      <w:r>
        <w:rPr>
          <w:spacing w:val="-67"/>
        </w:rPr>
        <w:t xml:space="preserve"> </w:t>
      </w:r>
      <w:r>
        <w:t>изменений,</w:t>
      </w:r>
      <w:r>
        <w:rPr>
          <w:spacing w:val="1"/>
        </w:rPr>
        <w:t xml:space="preserve"> </w:t>
      </w:r>
      <w:r>
        <w:t>уведомление</w:t>
      </w:r>
      <w:r>
        <w:rPr>
          <w:spacing w:val="1"/>
        </w:rPr>
        <w:t xml:space="preserve"> </w:t>
      </w:r>
      <w:r>
        <w:t>считается</w:t>
      </w:r>
      <w:r>
        <w:rPr>
          <w:spacing w:val="1"/>
        </w:rPr>
        <w:t xml:space="preserve"> </w:t>
      </w:r>
      <w:r>
        <w:t>полученным</w:t>
      </w:r>
      <w:r>
        <w:rPr>
          <w:spacing w:val="1"/>
        </w:rPr>
        <w:t xml:space="preserve"> </w:t>
      </w:r>
      <w:r>
        <w:t>уполномоченным</w:t>
      </w:r>
      <w:r>
        <w:rPr>
          <w:spacing w:val="1"/>
        </w:rPr>
        <w:t xml:space="preserve"> </w:t>
      </w:r>
      <w:r>
        <w:t>органом</w:t>
      </w:r>
      <w:r>
        <w:rPr>
          <w:spacing w:val="1"/>
        </w:rPr>
        <w:t xml:space="preserve"> </w:t>
      </w:r>
      <w:r>
        <w:t>государственной власти, органом местного самоуправления, организацией со дня</w:t>
      </w:r>
      <w:r>
        <w:rPr>
          <w:spacing w:val="1"/>
        </w:rPr>
        <w:t xml:space="preserve"> </w:t>
      </w:r>
      <w:r>
        <w:t>его</w:t>
      </w:r>
      <w:r>
        <w:rPr>
          <w:spacing w:val="-2"/>
        </w:rPr>
        <w:t xml:space="preserve"> </w:t>
      </w:r>
      <w:r>
        <w:t>регистрации.</w:t>
      </w:r>
    </w:p>
    <w:p w:rsidR="00224682" w:rsidRDefault="00224682" w:rsidP="005309F9">
      <w:pPr>
        <w:pStyle w:val="1"/>
        <w:spacing w:before="77"/>
        <w:ind w:left="1512" w:right="196" w:hanging="370"/>
      </w:pPr>
    </w:p>
    <w:p w:rsidR="0063735F" w:rsidRDefault="005309F9" w:rsidP="00224682">
      <w:pPr>
        <w:pStyle w:val="1"/>
        <w:spacing w:before="77"/>
        <w:ind w:left="0" w:right="196" w:firstLine="709"/>
      </w:pPr>
      <w:r>
        <w:t xml:space="preserve">2.9. </w:t>
      </w:r>
      <w:r w:rsidR="00DF09BD">
        <w:t>Исчерпывающий перечень оснований для приостановления или отказа</w:t>
      </w:r>
      <w:r w:rsidR="00DF09BD">
        <w:rPr>
          <w:spacing w:val="-67"/>
        </w:rPr>
        <w:t xml:space="preserve"> </w:t>
      </w:r>
      <w:r w:rsidR="00DF09BD">
        <w:t>в</w:t>
      </w:r>
      <w:r w:rsidR="00DF09BD">
        <w:rPr>
          <w:spacing w:val="-2"/>
        </w:rPr>
        <w:t xml:space="preserve"> </w:t>
      </w:r>
      <w:r w:rsidR="00DF09BD">
        <w:t>предоставлении</w:t>
      </w:r>
      <w:r w:rsidR="00DF09BD">
        <w:rPr>
          <w:spacing w:val="-2"/>
        </w:rPr>
        <w:t xml:space="preserve"> </w:t>
      </w:r>
      <w:r w:rsidR="002432B2">
        <w:t xml:space="preserve">муниципальной </w:t>
      </w:r>
      <w:r w:rsidR="00DF09BD">
        <w:rPr>
          <w:spacing w:val="-2"/>
        </w:rPr>
        <w:t xml:space="preserve"> </w:t>
      </w:r>
      <w:r w:rsidR="00DF09BD">
        <w:t>услуги</w:t>
      </w:r>
    </w:p>
    <w:p w:rsidR="0063735F" w:rsidRDefault="0063735F">
      <w:pPr>
        <w:pStyle w:val="a3"/>
        <w:rPr>
          <w:b/>
        </w:rPr>
      </w:pPr>
    </w:p>
    <w:p w:rsidR="0063735F" w:rsidRPr="005309F9" w:rsidRDefault="005309F9" w:rsidP="00224682">
      <w:pPr>
        <w:tabs>
          <w:tab w:val="left" w:pos="1766"/>
        </w:tabs>
        <w:ind w:right="170" w:firstLine="709"/>
        <w:jc w:val="both"/>
        <w:rPr>
          <w:sz w:val="28"/>
        </w:rPr>
      </w:pPr>
      <w:r>
        <w:rPr>
          <w:sz w:val="28"/>
        </w:rPr>
        <w:t xml:space="preserve">2.9.1. </w:t>
      </w:r>
      <w:r w:rsidR="00DF09BD" w:rsidRPr="005309F9">
        <w:rPr>
          <w:sz w:val="28"/>
        </w:rPr>
        <w:t>Оснований для приостановления предоставления услуги или отказа в</w:t>
      </w:r>
      <w:r w:rsidR="00DF09BD" w:rsidRPr="005309F9">
        <w:rPr>
          <w:spacing w:val="1"/>
          <w:sz w:val="28"/>
        </w:rPr>
        <w:t xml:space="preserve"> </w:t>
      </w:r>
      <w:r w:rsidR="00DF09BD" w:rsidRPr="005309F9">
        <w:rPr>
          <w:sz w:val="28"/>
        </w:rPr>
        <w:t>предоставлении</w:t>
      </w:r>
      <w:r w:rsidR="00DF09BD" w:rsidRPr="005309F9">
        <w:rPr>
          <w:spacing w:val="1"/>
          <w:sz w:val="28"/>
        </w:rPr>
        <w:t xml:space="preserve"> </w:t>
      </w:r>
      <w:r w:rsidR="00DF09BD" w:rsidRPr="005309F9">
        <w:rPr>
          <w:sz w:val="28"/>
        </w:rPr>
        <w:t>услуги</w:t>
      </w:r>
      <w:r w:rsidR="00DF09BD" w:rsidRPr="005309F9">
        <w:rPr>
          <w:spacing w:val="1"/>
          <w:sz w:val="28"/>
        </w:rPr>
        <w:t xml:space="preserve"> </w:t>
      </w:r>
      <w:r w:rsidR="00DF09BD" w:rsidRPr="005309F9">
        <w:rPr>
          <w:sz w:val="28"/>
        </w:rPr>
        <w:t>не</w:t>
      </w:r>
      <w:r w:rsidR="00DF09BD" w:rsidRPr="005309F9">
        <w:rPr>
          <w:spacing w:val="1"/>
          <w:sz w:val="28"/>
        </w:rPr>
        <w:t xml:space="preserve"> </w:t>
      </w:r>
      <w:r w:rsidR="00DF09BD" w:rsidRPr="005309F9">
        <w:rPr>
          <w:sz w:val="28"/>
        </w:rPr>
        <w:t>предусмотрено</w:t>
      </w:r>
      <w:r w:rsidR="00DF09BD" w:rsidRPr="005309F9">
        <w:rPr>
          <w:spacing w:val="1"/>
          <w:sz w:val="28"/>
        </w:rPr>
        <w:t xml:space="preserve"> </w:t>
      </w:r>
      <w:r w:rsidR="00DF09BD" w:rsidRPr="005309F9">
        <w:rPr>
          <w:sz w:val="28"/>
        </w:rPr>
        <w:t>законодательством</w:t>
      </w:r>
      <w:r w:rsidR="00DF09BD" w:rsidRPr="005309F9">
        <w:rPr>
          <w:spacing w:val="1"/>
          <w:sz w:val="28"/>
        </w:rPr>
        <w:t xml:space="preserve"> </w:t>
      </w:r>
      <w:r w:rsidR="00DF09BD" w:rsidRPr="005309F9">
        <w:rPr>
          <w:sz w:val="28"/>
        </w:rPr>
        <w:t>Российской</w:t>
      </w:r>
      <w:r w:rsidR="00DF09BD" w:rsidRPr="005309F9">
        <w:rPr>
          <w:spacing w:val="-67"/>
          <w:sz w:val="28"/>
        </w:rPr>
        <w:t xml:space="preserve"> </w:t>
      </w:r>
      <w:r w:rsidR="00DF09BD" w:rsidRPr="005309F9">
        <w:rPr>
          <w:sz w:val="28"/>
        </w:rPr>
        <w:t>Федерации.</w:t>
      </w:r>
    </w:p>
    <w:p w:rsidR="0063735F" w:rsidRDefault="00DF09BD" w:rsidP="00224682">
      <w:pPr>
        <w:pStyle w:val="a3"/>
        <w:ind w:right="169" w:firstLine="709"/>
        <w:jc w:val="both"/>
      </w:pPr>
      <w:r>
        <w:t>Основания для отказа в выдаче разрешения на строительство, во внесении</w:t>
      </w:r>
      <w:r>
        <w:rPr>
          <w:spacing w:val="1"/>
        </w:rPr>
        <w:t xml:space="preserve"> </w:t>
      </w:r>
      <w:r>
        <w:t>изменений</w:t>
      </w:r>
      <w:r>
        <w:rPr>
          <w:spacing w:val="-11"/>
        </w:rPr>
        <w:t xml:space="preserve"> </w:t>
      </w:r>
      <w:r>
        <w:t>в</w:t>
      </w:r>
      <w:r>
        <w:rPr>
          <w:spacing w:val="-11"/>
        </w:rPr>
        <w:t xml:space="preserve"> </w:t>
      </w:r>
      <w:r>
        <w:t>разрешение</w:t>
      </w:r>
      <w:r>
        <w:rPr>
          <w:spacing w:val="-10"/>
        </w:rPr>
        <w:t xml:space="preserve"> </w:t>
      </w:r>
      <w:r>
        <w:t>на</w:t>
      </w:r>
      <w:r>
        <w:rPr>
          <w:spacing w:val="-11"/>
        </w:rPr>
        <w:t xml:space="preserve"> </w:t>
      </w:r>
      <w:r>
        <w:t>строительство</w:t>
      </w:r>
      <w:r>
        <w:rPr>
          <w:spacing w:val="-11"/>
        </w:rPr>
        <w:t xml:space="preserve"> </w:t>
      </w:r>
      <w:r>
        <w:t>предусмотрены</w:t>
      </w:r>
      <w:r>
        <w:rPr>
          <w:spacing w:val="-10"/>
        </w:rPr>
        <w:t xml:space="preserve"> </w:t>
      </w:r>
      <w:r w:rsidRPr="00224682">
        <w:t>пунктами</w:t>
      </w:r>
      <w:r w:rsidRPr="00224682">
        <w:rPr>
          <w:spacing w:val="-11"/>
        </w:rPr>
        <w:t xml:space="preserve"> </w:t>
      </w:r>
      <w:r w:rsidRPr="00224682">
        <w:t>2.22.1</w:t>
      </w:r>
      <w:r w:rsidRPr="00224682">
        <w:rPr>
          <w:spacing w:val="-10"/>
        </w:rPr>
        <w:t xml:space="preserve"> </w:t>
      </w:r>
      <w:r w:rsidRPr="00224682">
        <w:t>–</w:t>
      </w:r>
      <w:r w:rsidRPr="00224682">
        <w:rPr>
          <w:spacing w:val="-11"/>
        </w:rPr>
        <w:t xml:space="preserve"> </w:t>
      </w:r>
      <w:r w:rsidRPr="00224682">
        <w:t>2.22.7</w:t>
      </w:r>
      <w:r>
        <w:rPr>
          <w:spacing w:val="-68"/>
        </w:rPr>
        <w:t xml:space="preserve"> </w:t>
      </w:r>
      <w:r>
        <w:t>настоящего</w:t>
      </w:r>
      <w:r>
        <w:rPr>
          <w:spacing w:val="-2"/>
        </w:rPr>
        <w:t xml:space="preserve"> </w:t>
      </w:r>
      <w:r>
        <w:t>Административного</w:t>
      </w:r>
      <w:r>
        <w:rPr>
          <w:spacing w:val="-1"/>
        </w:rPr>
        <w:t xml:space="preserve"> </w:t>
      </w:r>
      <w:r>
        <w:t>регламента.</w:t>
      </w:r>
    </w:p>
    <w:p w:rsidR="0063735F" w:rsidRDefault="0063735F">
      <w:pPr>
        <w:pStyle w:val="a3"/>
      </w:pPr>
    </w:p>
    <w:p w:rsidR="0063735F" w:rsidRDefault="005664B8" w:rsidP="005664B8">
      <w:pPr>
        <w:pStyle w:val="1"/>
        <w:ind w:left="394" w:right="169" w:firstLine="709"/>
      </w:pPr>
      <w:r>
        <w:t xml:space="preserve">2.10. </w:t>
      </w:r>
      <w:r w:rsidR="00DF09BD">
        <w:t>Исчерпывающий перечень оснований для отказа в приеме документов,</w:t>
      </w:r>
      <w:r w:rsidR="00DF09BD">
        <w:rPr>
          <w:spacing w:val="1"/>
        </w:rPr>
        <w:t xml:space="preserve"> </w:t>
      </w:r>
      <w:r w:rsidR="00DF09BD">
        <w:t>необходимых</w:t>
      </w:r>
      <w:r w:rsidR="00DF09BD">
        <w:rPr>
          <w:spacing w:val="-4"/>
        </w:rPr>
        <w:t xml:space="preserve"> </w:t>
      </w:r>
      <w:r w:rsidR="00DF09BD">
        <w:t>для</w:t>
      </w:r>
      <w:r w:rsidR="00DF09BD">
        <w:rPr>
          <w:spacing w:val="-3"/>
        </w:rPr>
        <w:t xml:space="preserve"> </w:t>
      </w:r>
      <w:r w:rsidR="00DF09BD">
        <w:t>предоставления</w:t>
      </w:r>
      <w:r w:rsidR="00DF09BD">
        <w:rPr>
          <w:spacing w:val="-4"/>
        </w:rPr>
        <w:t xml:space="preserve"> </w:t>
      </w:r>
      <w:r w:rsidR="00DF09BD">
        <w:t>муниципальной</w:t>
      </w:r>
      <w:r w:rsidR="00DF09BD">
        <w:rPr>
          <w:spacing w:val="-3"/>
        </w:rPr>
        <w:t xml:space="preserve"> </w:t>
      </w:r>
      <w:r w:rsidR="00DF09BD">
        <w:t>услуги</w:t>
      </w:r>
    </w:p>
    <w:p w:rsidR="0063735F" w:rsidRDefault="0063735F">
      <w:pPr>
        <w:pStyle w:val="a3"/>
        <w:rPr>
          <w:b/>
        </w:rPr>
      </w:pPr>
    </w:p>
    <w:p w:rsidR="0063735F" w:rsidRPr="005664B8" w:rsidRDefault="005664B8" w:rsidP="00224682">
      <w:pPr>
        <w:tabs>
          <w:tab w:val="left" w:pos="1741"/>
        </w:tabs>
        <w:ind w:firstLine="709"/>
        <w:jc w:val="both"/>
        <w:rPr>
          <w:sz w:val="28"/>
        </w:rPr>
      </w:pPr>
      <w:r>
        <w:rPr>
          <w:sz w:val="28"/>
        </w:rPr>
        <w:t xml:space="preserve">2.10.1 </w:t>
      </w:r>
      <w:r w:rsidR="00DF09BD" w:rsidRPr="005664B8">
        <w:rPr>
          <w:sz w:val="28"/>
        </w:rPr>
        <w:t>Исчерпывающий перечень оснований для отказа в приеме документов,</w:t>
      </w:r>
      <w:r w:rsidR="00DF09BD" w:rsidRPr="005664B8">
        <w:rPr>
          <w:spacing w:val="-67"/>
          <w:sz w:val="28"/>
        </w:rPr>
        <w:t xml:space="preserve"> </w:t>
      </w:r>
      <w:r w:rsidR="00DF09BD" w:rsidRPr="005664B8">
        <w:rPr>
          <w:sz w:val="28"/>
        </w:rPr>
        <w:t xml:space="preserve">указанных в пункте </w:t>
      </w:r>
      <w:r w:rsidR="00540201" w:rsidRPr="00224682">
        <w:rPr>
          <w:sz w:val="28"/>
        </w:rPr>
        <w:t>2.5.4</w:t>
      </w:r>
      <w:r w:rsidR="00DF09BD" w:rsidRPr="005664B8">
        <w:rPr>
          <w:sz w:val="28"/>
        </w:rPr>
        <w:t xml:space="preserve"> настоящего Административного регламента, в том числе</w:t>
      </w:r>
      <w:r w:rsidR="00DF09BD" w:rsidRPr="005664B8">
        <w:rPr>
          <w:spacing w:val="1"/>
          <w:sz w:val="28"/>
        </w:rPr>
        <w:t xml:space="preserve"> </w:t>
      </w:r>
      <w:r w:rsidR="00DF09BD" w:rsidRPr="005664B8">
        <w:rPr>
          <w:sz w:val="28"/>
        </w:rPr>
        <w:t>представленных</w:t>
      </w:r>
      <w:r w:rsidR="00DF09BD" w:rsidRPr="005664B8">
        <w:rPr>
          <w:spacing w:val="-1"/>
          <w:sz w:val="28"/>
        </w:rPr>
        <w:t xml:space="preserve"> </w:t>
      </w:r>
      <w:r w:rsidR="00DF09BD" w:rsidRPr="005664B8">
        <w:rPr>
          <w:sz w:val="28"/>
        </w:rPr>
        <w:t>в</w:t>
      </w:r>
      <w:r w:rsidR="00DF09BD" w:rsidRPr="005664B8">
        <w:rPr>
          <w:spacing w:val="-1"/>
          <w:sz w:val="28"/>
        </w:rPr>
        <w:t xml:space="preserve"> </w:t>
      </w:r>
      <w:r w:rsidR="00DF09BD" w:rsidRPr="005664B8">
        <w:rPr>
          <w:sz w:val="28"/>
        </w:rPr>
        <w:t>электронной форме:</w:t>
      </w:r>
    </w:p>
    <w:p w:rsidR="0063735F" w:rsidRDefault="00DF09BD" w:rsidP="00224682">
      <w:pPr>
        <w:pStyle w:val="a3"/>
        <w:ind w:right="170" w:firstLine="709"/>
        <w:jc w:val="both"/>
      </w:pPr>
      <w:r>
        <w:t>а) заявление о выдаче разрешения на строительство, заявление о внесении</w:t>
      </w:r>
      <w:r>
        <w:rPr>
          <w:spacing w:val="1"/>
        </w:rPr>
        <w:t xml:space="preserve"> </w:t>
      </w:r>
      <w:r>
        <w:t>изменений,</w:t>
      </w:r>
      <w:r>
        <w:rPr>
          <w:spacing w:val="1"/>
        </w:rPr>
        <w:t xml:space="preserve"> </w:t>
      </w:r>
      <w:r>
        <w:t>уведомление</w:t>
      </w:r>
      <w:r>
        <w:rPr>
          <w:spacing w:val="1"/>
        </w:rPr>
        <w:t xml:space="preserve"> </w:t>
      </w:r>
      <w:r>
        <w:t>представлено</w:t>
      </w:r>
      <w:r>
        <w:rPr>
          <w:spacing w:val="1"/>
        </w:rPr>
        <w:t xml:space="preserve"> </w:t>
      </w:r>
      <w:r>
        <w:t>в</w:t>
      </w:r>
      <w:r>
        <w:rPr>
          <w:spacing w:val="1"/>
        </w:rPr>
        <w:t xml:space="preserve"> </w:t>
      </w:r>
      <w:r>
        <w:t>орган</w:t>
      </w:r>
      <w:r>
        <w:rPr>
          <w:spacing w:val="1"/>
        </w:rPr>
        <w:t xml:space="preserve"> </w:t>
      </w:r>
      <w:r>
        <w:t>государственной</w:t>
      </w:r>
      <w:r>
        <w:rPr>
          <w:spacing w:val="1"/>
        </w:rPr>
        <w:t xml:space="preserve"> </w:t>
      </w:r>
      <w:r>
        <w:t>власти,</w:t>
      </w:r>
      <w:r>
        <w:rPr>
          <w:spacing w:val="1"/>
        </w:rPr>
        <w:t xml:space="preserve"> </w:t>
      </w:r>
      <w:r>
        <w:t>орган</w:t>
      </w:r>
      <w:r>
        <w:rPr>
          <w:spacing w:val="1"/>
        </w:rPr>
        <w:t xml:space="preserve"> </w:t>
      </w:r>
      <w:r>
        <w:t>местного самоуправления или организацию, в полномочия которых не входит</w:t>
      </w:r>
      <w:r>
        <w:rPr>
          <w:spacing w:val="1"/>
        </w:rPr>
        <w:t xml:space="preserve"> </w:t>
      </w:r>
      <w:r>
        <w:t>предоставление</w:t>
      </w:r>
      <w:r>
        <w:rPr>
          <w:spacing w:val="-2"/>
        </w:rPr>
        <w:t xml:space="preserve"> </w:t>
      </w:r>
      <w:r>
        <w:t>услуги;</w:t>
      </w:r>
    </w:p>
    <w:p w:rsidR="0063735F" w:rsidRDefault="00DF09BD" w:rsidP="00224682">
      <w:pPr>
        <w:pStyle w:val="a3"/>
        <w:ind w:right="170" w:firstLine="709"/>
        <w:jc w:val="both"/>
      </w:pPr>
      <w:r>
        <w:t>б) неполное заполнение полей в форме заявления о выдаче разрешения 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интерактивной форме заявления (уведомления) на Едином портале, региональном</w:t>
      </w:r>
      <w:r>
        <w:rPr>
          <w:spacing w:val="-67"/>
        </w:rPr>
        <w:t xml:space="preserve"> </w:t>
      </w:r>
      <w:r>
        <w:lastRenderedPageBreak/>
        <w:t>портале;</w:t>
      </w:r>
    </w:p>
    <w:p w:rsidR="0063735F" w:rsidRDefault="00DF09BD" w:rsidP="00224682">
      <w:pPr>
        <w:pStyle w:val="a3"/>
        <w:ind w:right="170" w:firstLine="709"/>
        <w:jc w:val="both"/>
      </w:pPr>
      <w:r>
        <w:t>в) непредставление документов, предусмотренных подпунктами "а" - "в"</w:t>
      </w:r>
      <w:r>
        <w:rPr>
          <w:spacing w:val="1"/>
        </w:rPr>
        <w:t xml:space="preserve"> </w:t>
      </w:r>
      <w:r>
        <w:t>пункта</w:t>
      </w:r>
      <w:r>
        <w:rPr>
          <w:spacing w:val="-2"/>
        </w:rPr>
        <w:t xml:space="preserve"> </w:t>
      </w:r>
      <w:r w:rsidR="00540201" w:rsidRPr="00224682">
        <w:t>2.5.4</w:t>
      </w:r>
      <w:r w:rsidRPr="00224682">
        <w:rPr>
          <w:spacing w:val="-1"/>
        </w:rPr>
        <w:t xml:space="preserve"> </w:t>
      </w:r>
      <w:r w:rsidRPr="00224682">
        <w:t>настоящего</w:t>
      </w:r>
      <w:r>
        <w:rPr>
          <w:spacing w:val="-1"/>
        </w:rPr>
        <w:t xml:space="preserve"> </w:t>
      </w:r>
      <w:r>
        <w:t>Административного</w:t>
      </w:r>
      <w:r>
        <w:rPr>
          <w:spacing w:val="-2"/>
        </w:rPr>
        <w:t xml:space="preserve"> </w:t>
      </w:r>
      <w:r>
        <w:t>регламента;</w:t>
      </w:r>
    </w:p>
    <w:p w:rsidR="0063735F" w:rsidRDefault="00DF09BD" w:rsidP="00224682">
      <w:pPr>
        <w:pStyle w:val="a3"/>
        <w:ind w:right="169" w:firstLine="709"/>
        <w:jc w:val="both"/>
      </w:pPr>
      <w:r>
        <w:t>г)</w:t>
      </w:r>
      <w:r>
        <w:rPr>
          <w:spacing w:val="1"/>
        </w:rPr>
        <w:t xml:space="preserve"> </w:t>
      </w:r>
      <w:r>
        <w:t>представленные</w:t>
      </w:r>
      <w:r>
        <w:rPr>
          <w:spacing w:val="1"/>
        </w:rPr>
        <w:t xml:space="preserve"> </w:t>
      </w:r>
      <w:r>
        <w:t>документы</w:t>
      </w:r>
      <w:r>
        <w:rPr>
          <w:spacing w:val="1"/>
        </w:rPr>
        <w:t xml:space="preserve"> </w:t>
      </w:r>
      <w:r>
        <w:t>утратили</w:t>
      </w:r>
      <w:r>
        <w:rPr>
          <w:spacing w:val="1"/>
        </w:rPr>
        <w:t xml:space="preserve"> </w:t>
      </w:r>
      <w:r>
        <w:t>силу</w:t>
      </w:r>
      <w:r>
        <w:rPr>
          <w:spacing w:val="1"/>
        </w:rPr>
        <w:t xml:space="preserve"> </w:t>
      </w:r>
      <w:r>
        <w:t>на</w:t>
      </w:r>
      <w:r>
        <w:rPr>
          <w:spacing w:val="1"/>
        </w:rPr>
        <w:t xml:space="preserve"> </w:t>
      </w:r>
      <w:r>
        <w:t>день</w:t>
      </w:r>
      <w:r>
        <w:rPr>
          <w:spacing w:val="1"/>
        </w:rPr>
        <w:t xml:space="preserve"> </w:t>
      </w:r>
      <w:r>
        <w:t>обращения</w:t>
      </w:r>
      <w:r>
        <w:rPr>
          <w:spacing w:val="1"/>
        </w:rPr>
        <w:t xml:space="preserve"> </w:t>
      </w:r>
      <w:r>
        <w:t>за</w:t>
      </w:r>
      <w:r>
        <w:rPr>
          <w:spacing w:val="-67"/>
        </w:rPr>
        <w:t xml:space="preserve"> </w:t>
      </w:r>
      <w:r>
        <w:t>получением</w:t>
      </w:r>
      <w:r>
        <w:rPr>
          <w:spacing w:val="1"/>
        </w:rPr>
        <w:t xml:space="preserve"> </w:t>
      </w:r>
      <w:r>
        <w:t>услуги</w:t>
      </w:r>
      <w:r>
        <w:rPr>
          <w:spacing w:val="1"/>
        </w:rPr>
        <w:t xml:space="preserve"> </w:t>
      </w:r>
      <w:r>
        <w:t>(документ,</w:t>
      </w:r>
      <w:r>
        <w:rPr>
          <w:spacing w:val="1"/>
        </w:rPr>
        <w:t xml:space="preserve"> </w:t>
      </w:r>
      <w:r>
        <w:t>удостоверяющий</w:t>
      </w:r>
      <w:r>
        <w:rPr>
          <w:spacing w:val="1"/>
        </w:rPr>
        <w:t xml:space="preserve"> </w:t>
      </w:r>
      <w:r>
        <w:t>личность;</w:t>
      </w:r>
      <w:r>
        <w:rPr>
          <w:spacing w:val="1"/>
        </w:rPr>
        <w:t xml:space="preserve"> </w:t>
      </w:r>
      <w:r>
        <w:t>документ,</w:t>
      </w:r>
      <w:r>
        <w:rPr>
          <w:spacing w:val="1"/>
        </w:rPr>
        <w:t xml:space="preserve"> </w:t>
      </w:r>
      <w:r>
        <w:t>удостоверяющий полномочия представителя заявителя, в случае обращения за</w:t>
      </w:r>
      <w:r>
        <w:rPr>
          <w:spacing w:val="1"/>
        </w:rPr>
        <w:t xml:space="preserve"> </w:t>
      </w:r>
      <w:r>
        <w:t>получением</w:t>
      </w:r>
      <w:r>
        <w:rPr>
          <w:spacing w:val="-1"/>
        </w:rPr>
        <w:t xml:space="preserve"> </w:t>
      </w:r>
      <w:r>
        <w:t>услуги указанным лицом);</w:t>
      </w:r>
    </w:p>
    <w:p w:rsidR="0063735F" w:rsidRDefault="00DF09BD" w:rsidP="00224682">
      <w:pPr>
        <w:pStyle w:val="a3"/>
        <w:ind w:firstLine="709"/>
        <w:jc w:val="both"/>
      </w:pPr>
      <w:r>
        <w:t>д)</w:t>
      </w:r>
      <w:r>
        <w:rPr>
          <w:spacing w:val="-4"/>
        </w:rPr>
        <w:t xml:space="preserve"> </w:t>
      </w:r>
      <w:r>
        <w:t>представленные</w:t>
      </w:r>
      <w:r>
        <w:rPr>
          <w:spacing w:val="-5"/>
        </w:rPr>
        <w:t xml:space="preserve"> </w:t>
      </w:r>
      <w:r>
        <w:t>документы</w:t>
      </w:r>
      <w:r>
        <w:rPr>
          <w:spacing w:val="-3"/>
        </w:rPr>
        <w:t xml:space="preserve"> </w:t>
      </w:r>
      <w:r>
        <w:t>содержат</w:t>
      </w:r>
      <w:r>
        <w:rPr>
          <w:spacing w:val="-5"/>
        </w:rPr>
        <w:t xml:space="preserve"> </w:t>
      </w:r>
      <w:r>
        <w:t>подчистки</w:t>
      </w:r>
      <w:r>
        <w:rPr>
          <w:spacing w:val="-3"/>
        </w:rPr>
        <w:t xml:space="preserve"> </w:t>
      </w:r>
      <w:r>
        <w:t>и</w:t>
      </w:r>
      <w:r>
        <w:rPr>
          <w:spacing w:val="-4"/>
        </w:rPr>
        <w:t xml:space="preserve"> </w:t>
      </w:r>
      <w:r>
        <w:t>исправления</w:t>
      </w:r>
      <w:r>
        <w:rPr>
          <w:spacing w:val="-5"/>
        </w:rPr>
        <w:t xml:space="preserve"> </w:t>
      </w:r>
      <w:r>
        <w:t>текста;</w:t>
      </w:r>
    </w:p>
    <w:p w:rsidR="0063735F" w:rsidRDefault="00DF09BD" w:rsidP="00224682">
      <w:pPr>
        <w:pStyle w:val="a3"/>
        <w:ind w:right="169" w:firstLine="709"/>
        <w:jc w:val="both"/>
      </w:pPr>
      <w:r>
        <w:t>е) представленные в электронной форме документы содержат повреждения,</w:t>
      </w:r>
      <w:r>
        <w:rPr>
          <w:spacing w:val="1"/>
        </w:rPr>
        <w:t xml:space="preserve"> </w:t>
      </w:r>
      <w:r>
        <w:t>наличие</w:t>
      </w:r>
      <w:r>
        <w:rPr>
          <w:spacing w:val="-13"/>
        </w:rPr>
        <w:t xml:space="preserve"> </w:t>
      </w:r>
      <w:r>
        <w:t>которых</w:t>
      </w:r>
      <w:r>
        <w:rPr>
          <w:spacing w:val="-13"/>
        </w:rPr>
        <w:t xml:space="preserve"> </w:t>
      </w:r>
      <w:r>
        <w:t>не</w:t>
      </w:r>
      <w:r>
        <w:rPr>
          <w:spacing w:val="-12"/>
        </w:rPr>
        <w:t xml:space="preserve"> </w:t>
      </w:r>
      <w:r>
        <w:t>позволяет</w:t>
      </w:r>
      <w:r>
        <w:rPr>
          <w:spacing w:val="-13"/>
        </w:rPr>
        <w:t xml:space="preserve"> </w:t>
      </w:r>
      <w:r>
        <w:t>в</w:t>
      </w:r>
      <w:r>
        <w:rPr>
          <w:spacing w:val="-13"/>
        </w:rPr>
        <w:t xml:space="preserve"> </w:t>
      </w:r>
      <w:r>
        <w:t>полном</w:t>
      </w:r>
      <w:r>
        <w:rPr>
          <w:spacing w:val="-12"/>
        </w:rPr>
        <w:t xml:space="preserve"> </w:t>
      </w:r>
      <w:r>
        <w:t>объеме</w:t>
      </w:r>
      <w:r>
        <w:rPr>
          <w:spacing w:val="-13"/>
        </w:rPr>
        <w:t xml:space="preserve"> </w:t>
      </w:r>
      <w:r>
        <w:t>получить</w:t>
      </w:r>
      <w:r>
        <w:rPr>
          <w:spacing w:val="-12"/>
        </w:rPr>
        <w:t xml:space="preserve"> </w:t>
      </w:r>
      <w:r>
        <w:t>информацию</w:t>
      </w:r>
      <w:r>
        <w:rPr>
          <w:spacing w:val="-13"/>
        </w:rPr>
        <w:t xml:space="preserve"> </w:t>
      </w:r>
      <w:r>
        <w:t>и</w:t>
      </w:r>
      <w:r>
        <w:rPr>
          <w:spacing w:val="-13"/>
        </w:rPr>
        <w:t xml:space="preserve"> </w:t>
      </w:r>
      <w:r>
        <w:t>сведения,</w:t>
      </w:r>
      <w:r>
        <w:rPr>
          <w:spacing w:val="-67"/>
        </w:rPr>
        <w:t xml:space="preserve"> </w:t>
      </w:r>
      <w:r>
        <w:t>содержащиеся</w:t>
      </w:r>
      <w:r>
        <w:rPr>
          <w:spacing w:val="-1"/>
        </w:rPr>
        <w:t xml:space="preserve"> </w:t>
      </w:r>
      <w:r>
        <w:t>в</w:t>
      </w:r>
      <w:r>
        <w:rPr>
          <w:spacing w:val="-1"/>
        </w:rPr>
        <w:t xml:space="preserve"> </w:t>
      </w:r>
      <w:r>
        <w:t>документах;</w:t>
      </w:r>
    </w:p>
    <w:p w:rsidR="0063735F" w:rsidRDefault="00DF09BD" w:rsidP="00224682">
      <w:pPr>
        <w:pStyle w:val="a3"/>
        <w:ind w:right="169" w:firstLine="709"/>
        <w:jc w:val="both"/>
      </w:pPr>
      <w:r>
        <w:t>ж) заявление о выдаче разрешения на строительство, заявление о внесении</w:t>
      </w:r>
      <w:r>
        <w:rPr>
          <w:spacing w:val="1"/>
        </w:rPr>
        <w:t xml:space="preserve"> </w:t>
      </w:r>
      <w:r>
        <w:t>изменений,</w:t>
      </w:r>
      <w:r>
        <w:rPr>
          <w:spacing w:val="-11"/>
        </w:rPr>
        <w:t xml:space="preserve"> </w:t>
      </w:r>
      <w:r>
        <w:t>уведомление</w:t>
      </w:r>
      <w:r>
        <w:rPr>
          <w:spacing w:val="-10"/>
        </w:rPr>
        <w:t xml:space="preserve"> </w:t>
      </w:r>
      <w:r>
        <w:t>и</w:t>
      </w:r>
      <w:r>
        <w:rPr>
          <w:spacing w:val="-10"/>
        </w:rPr>
        <w:t xml:space="preserve"> </w:t>
      </w:r>
      <w:r>
        <w:t>документы,</w:t>
      </w:r>
      <w:r>
        <w:rPr>
          <w:spacing w:val="-10"/>
        </w:rPr>
        <w:t xml:space="preserve"> </w:t>
      </w:r>
      <w:r>
        <w:t>указанные</w:t>
      </w:r>
      <w:r>
        <w:rPr>
          <w:spacing w:val="-10"/>
        </w:rPr>
        <w:t xml:space="preserve"> </w:t>
      </w:r>
      <w:r>
        <w:t>в</w:t>
      </w:r>
      <w:r>
        <w:rPr>
          <w:spacing w:val="-10"/>
        </w:rPr>
        <w:t xml:space="preserve"> </w:t>
      </w:r>
      <w:r>
        <w:t>подпунктах</w:t>
      </w:r>
      <w:r>
        <w:rPr>
          <w:spacing w:val="-10"/>
        </w:rPr>
        <w:t xml:space="preserve"> </w:t>
      </w:r>
      <w:r>
        <w:t>"б"</w:t>
      </w:r>
      <w:r>
        <w:rPr>
          <w:spacing w:val="-10"/>
        </w:rPr>
        <w:t xml:space="preserve"> </w:t>
      </w:r>
      <w:r>
        <w:t>-</w:t>
      </w:r>
      <w:r>
        <w:rPr>
          <w:spacing w:val="-10"/>
        </w:rPr>
        <w:t xml:space="preserve"> </w:t>
      </w:r>
      <w:r>
        <w:t>"д"</w:t>
      </w:r>
      <w:r>
        <w:rPr>
          <w:spacing w:val="-10"/>
        </w:rPr>
        <w:t xml:space="preserve"> </w:t>
      </w:r>
      <w:r>
        <w:t>пункта</w:t>
      </w:r>
      <w:r>
        <w:rPr>
          <w:spacing w:val="-10"/>
        </w:rPr>
        <w:t xml:space="preserve"> </w:t>
      </w:r>
      <w:r w:rsidR="00540201" w:rsidRPr="00224682">
        <w:t>2.5.4</w:t>
      </w:r>
      <w:r>
        <w:rPr>
          <w:spacing w:val="-68"/>
        </w:rPr>
        <w:t xml:space="preserve"> </w:t>
      </w:r>
      <w:r>
        <w:t xml:space="preserve">настоящего Административного регламента, </w:t>
      </w:r>
      <w:r w:rsidRPr="005664B8">
        <w:t>представлены в электронной форме с</w:t>
      </w:r>
      <w:r w:rsidRPr="005664B8">
        <w:rPr>
          <w:spacing w:val="-67"/>
        </w:rPr>
        <w:t xml:space="preserve"> </w:t>
      </w:r>
      <w:r w:rsidRPr="005664B8">
        <w:t>нарушением</w:t>
      </w:r>
      <w:r w:rsidRPr="005664B8">
        <w:rPr>
          <w:spacing w:val="1"/>
        </w:rPr>
        <w:t xml:space="preserve"> </w:t>
      </w:r>
      <w:r w:rsidRPr="005664B8">
        <w:t>требований,</w:t>
      </w:r>
      <w:r w:rsidRPr="005664B8">
        <w:rPr>
          <w:spacing w:val="1"/>
        </w:rPr>
        <w:t xml:space="preserve"> </w:t>
      </w:r>
      <w:r w:rsidRPr="005664B8">
        <w:t>установленных</w:t>
      </w:r>
      <w:r w:rsidRPr="005664B8">
        <w:rPr>
          <w:spacing w:val="1"/>
        </w:rPr>
        <w:t xml:space="preserve"> </w:t>
      </w:r>
      <w:r w:rsidRPr="005664B8">
        <w:t>пунктами</w:t>
      </w:r>
      <w:r w:rsidRPr="005664B8">
        <w:rPr>
          <w:spacing w:val="1"/>
        </w:rPr>
        <w:t xml:space="preserve"> </w:t>
      </w:r>
      <w:r w:rsidRPr="00224682">
        <w:t>2.5</w:t>
      </w:r>
      <w:r w:rsidR="00831AED" w:rsidRPr="00224682">
        <w:t>.1 – 2.5.3</w:t>
      </w:r>
      <w:r>
        <w:rPr>
          <w:spacing w:val="1"/>
        </w:rPr>
        <w:t xml:space="preserve"> </w:t>
      </w:r>
      <w:r>
        <w:t>настоящего</w:t>
      </w:r>
      <w:r>
        <w:rPr>
          <w:spacing w:val="1"/>
        </w:rPr>
        <w:t xml:space="preserve"> </w:t>
      </w:r>
      <w:r>
        <w:t>Административного</w:t>
      </w:r>
      <w:r>
        <w:rPr>
          <w:spacing w:val="-2"/>
        </w:rPr>
        <w:t xml:space="preserve"> </w:t>
      </w:r>
      <w:r>
        <w:t>регламента;</w:t>
      </w:r>
    </w:p>
    <w:p w:rsidR="00224682" w:rsidRDefault="00DF09BD" w:rsidP="00224682">
      <w:pPr>
        <w:pStyle w:val="a3"/>
        <w:ind w:right="169" w:firstLine="709"/>
        <w:jc w:val="both"/>
      </w:pPr>
      <w:r>
        <w:t>з) выявлено несоблюдение установленных статьей 11 Федерального закона</w:t>
      </w:r>
      <w:r>
        <w:rPr>
          <w:spacing w:val="1"/>
        </w:rPr>
        <w:t xml:space="preserve"> </w:t>
      </w:r>
      <w:r>
        <w:t>"Об электронной подписи" условий признания квалифицированной электронной</w:t>
      </w:r>
      <w:r>
        <w:rPr>
          <w:spacing w:val="1"/>
        </w:rPr>
        <w:t xml:space="preserve"> </w:t>
      </w:r>
      <w:r>
        <w:t>подписи</w:t>
      </w:r>
      <w:r>
        <w:rPr>
          <w:spacing w:val="-2"/>
        </w:rPr>
        <w:t xml:space="preserve"> </w:t>
      </w:r>
      <w:r>
        <w:t>действительной</w:t>
      </w:r>
      <w:r>
        <w:rPr>
          <w:spacing w:val="-2"/>
        </w:rPr>
        <w:t xml:space="preserve"> </w:t>
      </w:r>
      <w:r>
        <w:t>в</w:t>
      </w:r>
      <w:r>
        <w:rPr>
          <w:spacing w:val="-3"/>
        </w:rPr>
        <w:t xml:space="preserve"> </w:t>
      </w:r>
      <w:r>
        <w:t>документах,</w:t>
      </w:r>
      <w:r>
        <w:rPr>
          <w:spacing w:val="-2"/>
        </w:rPr>
        <w:t xml:space="preserve"> </w:t>
      </w:r>
      <w:r>
        <w:t>представленных</w:t>
      </w:r>
      <w:r>
        <w:rPr>
          <w:spacing w:val="-2"/>
        </w:rPr>
        <w:t xml:space="preserve"> </w:t>
      </w:r>
      <w:r>
        <w:t>в</w:t>
      </w:r>
      <w:r>
        <w:rPr>
          <w:spacing w:val="-3"/>
        </w:rPr>
        <w:t xml:space="preserve"> </w:t>
      </w:r>
      <w:r>
        <w:t>электронной</w:t>
      </w:r>
      <w:r>
        <w:rPr>
          <w:spacing w:val="-2"/>
        </w:rPr>
        <w:t xml:space="preserve"> </w:t>
      </w:r>
      <w:r>
        <w:t>форме.</w:t>
      </w:r>
    </w:p>
    <w:p w:rsidR="0063735F" w:rsidRPr="005664B8" w:rsidRDefault="005664B8" w:rsidP="00224682">
      <w:pPr>
        <w:pStyle w:val="a3"/>
        <w:ind w:right="169" w:firstLine="709"/>
        <w:jc w:val="both"/>
      </w:pPr>
      <w:r>
        <w:t xml:space="preserve">2.10.2. </w:t>
      </w:r>
      <w:r w:rsidR="00DF09BD" w:rsidRPr="005664B8">
        <w:t>Решение</w:t>
      </w:r>
      <w:r w:rsidR="00DF09BD" w:rsidRPr="005664B8">
        <w:rPr>
          <w:spacing w:val="1"/>
        </w:rPr>
        <w:t xml:space="preserve"> </w:t>
      </w:r>
      <w:r w:rsidR="00DF09BD" w:rsidRPr="005664B8">
        <w:t>об</w:t>
      </w:r>
      <w:r w:rsidR="00DF09BD" w:rsidRPr="005664B8">
        <w:rPr>
          <w:spacing w:val="1"/>
        </w:rPr>
        <w:t xml:space="preserve"> </w:t>
      </w:r>
      <w:r w:rsidR="00DF09BD" w:rsidRPr="005664B8">
        <w:t>отказе</w:t>
      </w:r>
      <w:r w:rsidR="00DF09BD" w:rsidRPr="005664B8">
        <w:rPr>
          <w:spacing w:val="1"/>
        </w:rPr>
        <w:t xml:space="preserve"> </w:t>
      </w:r>
      <w:r w:rsidR="00DF09BD" w:rsidRPr="005664B8">
        <w:t>в</w:t>
      </w:r>
      <w:r w:rsidR="00DF09BD" w:rsidRPr="005664B8">
        <w:rPr>
          <w:spacing w:val="1"/>
        </w:rPr>
        <w:t xml:space="preserve"> </w:t>
      </w:r>
      <w:r w:rsidR="00DF09BD" w:rsidRPr="005664B8">
        <w:t>приеме</w:t>
      </w:r>
      <w:r w:rsidR="00DF09BD" w:rsidRPr="005664B8">
        <w:rPr>
          <w:spacing w:val="1"/>
        </w:rPr>
        <w:t xml:space="preserve"> </w:t>
      </w:r>
      <w:r w:rsidR="00DF09BD" w:rsidRPr="005664B8">
        <w:t>документов,</w:t>
      </w:r>
      <w:r w:rsidR="00DF09BD" w:rsidRPr="005664B8">
        <w:rPr>
          <w:spacing w:val="1"/>
        </w:rPr>
        <w:t xml:space="preserve"> </w:t>
      </w:r>
      <w:r w:rsidR="00DF09BD" w:rsidRPr="005664B8">
        <w:t>указанных</w:t>
      </w:r>
      <w:r w:rsidR="00DF09BD" w:rsidRPr="005664B8">
        <w:rPr>
          <w:spacing w:val="1"/>
        </w:rPr>
        <w:t xml:space="preserve"> </w:t>
      </w:r>
      <w:r w:rsidR="00DF09BD" w:rsidRPr="005664B8">
        <w:t>в</w:t>
      </w:r>
      <w:r w:rsidR="00DF09BD" w:rsidRPr="005664B8">
        <w:rPr>
          <w:spacing w:val="1"/>
        </w:rPr>
        <w:t xml:space="preserve"> </w:t>
      </w:r>
      <w:r w:rsidR="00DF09BD" w:rsidRPr="00224682">
        <w:t>пункте</w:t>
      </w:r>
      <w:r w:rsidR="00DF09BD" w:rsidRPr="00224682">
        <w:rPr>
          <w:spacing w:val="1"/>
        </w:rPr>
        <w:t xml:space="preserve"> </w:t>
      </w:r>
      <w:r w:rsidR="00831AED" w:rsidRPr="00224682">
        <w:t>2.5.4</w:t>
      </w:r>
      <w:r w:rsidR="00DF09BD" w:rsidRPr="005664B8">
        <w:rPr>
          <w:spacing w:val="1"/>
        </w:rPr>
        <w:t xml:space="preserve"> </w:t>
      </w:r>
      <w:r w:rsidR="00DF09BD" w:rsidRPr="005664B8">
        <w:t>настоящего</w:t>
      </w:r>
      <w:r w:rsidR="00DF09BD" w:rsidRPr="005664B8">
        <w:rPr>
          <w:spacing w:val="1"/>
        </w:rPr>
        <w:t xml:space="preserve"> </w:t>
      </w:r>
      <w:r w:rsidR="00DF09BD" w:rsidRPr="005664B8">
        <w:t>Административного</w:t>
      </w:r>
      <w:r w:rsidR="00DF09BD" w:rsidRPr="005664B8">
        <w:rPr>
          <w:spacing w:val="1"/>
        </w:rPr>
        <w:t xml:space="preserve"> </w:t>
      </w:r>
      <w:r w:rsidR="00DF09BD" w:rsidRPr="005664B8">
        <w:t>регламента,</w:t>
      </w:r>
      <w:r w:rsidR="00DF09BD" w:rsidRPr="005664B8">
        <w:rPr>
          <w:spacing w:val="1"/>
        </w:rPr>
        <w:t xml:space="preserve"> </w:t>
      </w:r>
      <w:r w:rsidR="00DF09BD" w:rsidRPr="005664B8">
        <w:t>оформляется</w:t>
      </w:r>
      <w:r w:rsidR="00DF09BD" w:rsidRPr="005664B8">
        <w:rPr>
          <w:spacing w:val="1"/>
        </w:rPr>
        <w:t xml:space="preserve"> </w:t>
      </w:r>
      <w:r w:rsidR="00DF09BD" w:rsidRPr="005664B8">
        <w:t>по</w:t>
      </w:r>
      <w:r w:rsidR="00DF09BD" w:rsidRPr="005664B8">
        <w:rPr>
          <w:spacing w:val="1"/>
        </w:rPr>
        <w:t xml:space="preserve"> </w:t>
      </w:r>
      <w:r w:rsidR="00DF09BD" w:rsidRPr="005664B8">
        <w:t>форме</w:t>
      </w:r>
      <w:r w:rsidR="00DF09BD" w:rsidRPr="005664B8">
        <w:rPr>
          <w:spacing w:val="1"/>
        </w:rPr>
        <w:t xml:space="preserve"> </w:t>
      </w:r>
      <w:r w:rsidR="00DF09BD" w:rsidRPr="005664B8">
        <w:t>согласно</w:t>
      </w:r>
      <w:r w:rsidR="00DF09BD" w:rsidRPr="005664B8">
        <w:rPr>
          <w:spacing w:val="1"/>
        </w:rPr>
        <w:t xml:space="preserve"> </w:t>
      </w:r>
      <w:r w:rsidR="00DF09BD" w:rsidRPr="005664B8">
        <w:t>Приложению</w:t>
      </w:r>
      <w:r w:rsidR="00DF09BD" w:rsidRPr="005664B8">
        <w:rPr>
          <w:spacing w:val="-2"/>
        </w:rPr>
        <w:t xml:space="preserve"> </w:t>
      </w:r>
      <w:r w:rsidR="00DF09BD" w:rsidRPr="005664B8">
        <w:t>№</w:t>
      </w:r>
      <w:r w:rsidR="00DF09BD" w:rsidRPr="005664B8">
        <w:rPr>
          <w:spacing w:val="-2"/>
        </w:rPr>
        <w:t xml:space="preserve"> </w:t>
      </w:r>
      <w:r w:rsidR="00DF09BD" w:rsidRPr="005664B8">
        <w:t>5</w:t>
      </w:r>
      <w:r w:rsidR="00DF09BD" w:rsidRPr="005664B8">
        <w:rPr>
          <w:spacing w:val="-1"/>
        </w:rPr>
        <w:t xml:space="preserve"> </w:t>
      </w:r>
      <w:r w:rsidR="00DF09BD" w:rsidRPr="005664B8">
        <w:t>к</w:t>
      </w:r>
      <w:r w:rsidR="00DF09BD" w:rsidRPr="005664B8">
        <w:rPr>
          <w:spacing w:val="-1"/>
        </w:rPr>
        <w:t xml:space="preserve"> </w:t>
      </w:r>
      <w:r w:rsidR="00DF09BD" w:rsidRPr="005664B8">
        <w:t>настоящему</w:t>
      </w:r>
      <w:r w:rsidR="00DF09BD" w:rsidRPr="005664B8">
        <w:rPr>
          <w:spacing w:val="-1"/>
        </w:rPr>
        <w:t xml:space="preserve"> </w:t>
      </w:r>
      <w:r w:rsidR="00DF09BD" w:rsidRPr="005664B8">
        <w:t>Административному</w:t>
      </w:r>
      <w:r w:rsidR="00DF09BD" w:rsidRPr="005664B8">
        <w:rPr>
          <w:spacing w:val="-1"/>
        </w:rPr>
        <w:t xml:space="preserve"> </w:t>
      </w:r>
      <w:r w:rsidR="00DF09BD" w:rsidRPr="005664B8">
        <w:t>регламенту.</w:t>
      </w:r>
    </w:p>
    <w:p w:rsidR="0063735F" w:rsidRPr="005664B8" w:rsidRDefault="005664B8" w:rsidP="00224682">
      <w:pPr>
        <w:tabs>
          <w:tab w:val="left" w:pos="1734"/>
        </w:tabs>
        <w:ind w:right="170" w:firstLine="709"/>
        <w:jc w:val="both"/>
        <w:rPr>
          <w:sz w:val="28"/>
        </w:rPr>
      </w:pPr>
      <w:r>
        <w:rPr>
          <w:sz w:val="28"/>
        </w:rPr>
        <w:t xml:space="preserve">2.10.3. </w:t>
      </w:r>
      <w:proofErr w:type="gramStart"/>
      <w:r w:rsidR="00DF09BD" w:rsidRPr="005664B8">
        <w:rPr>
          <w:sz w:val="28"/>
        </w:rPr>
        <w:t>Решение</w:t>
      </w:r>
      <w:r w:rsidR="00DF09BD" w:rsidRPr="005664B8">
        <w:rPr>
          <w:spacing w:val="1"/>
          <w:sz w:val="28"/>
        </w:rPr>
        <w:t xml:space="preserve"> </w:t>
      </w:r>
      <w:r w:rsidR="00DF09BD" w:rsidRPr="005664B8">
        <w:rPr>
          <w:sz w:val="28"/>
        </w:rPr>
        <w:t>об</w:t>
      </w:r>
      <w:r w:rsidR="00DF09BD" w:rsidRPr="005664B8">
        <w:rPr>
          <w:spacing w:val="1"/>
          <w:sz w:val="28"/>
        </w:rPr>
        <w:t xml:space="preserve"> </w:t>
      </w:r>
      <w:r w:rsidR="00DF09BD" w:rsidRPr="005664B8">
        <w:rPr>
          <w:sz w:val="28"/>
        </w:rPr>
        <w:t>отказе</w:t>
      </w:r>
      <w:r w:rsidR="00DF09BD" w:rsidRPr="005664B8">
        <w:rPr>
          <w:spacing w:val="1"/>
          <w:sz w:val="28"/>
        </w:rPr>
        <w:t xml:space="preserve"> </w:t>
      </w:r>
      <w:r w:rsidR="00DF09BD" w:rsidRPr="005664B8">
        <w:rPr>
          <w:sz w:val="28"/>
        </w:rPr>
        <w:t>в</w:t>
      </w:r>
      <w:r w:rsidR="00DF09BD" w:rsidRPr="005664B8">
        <w:rPr>
          <w:spacing w:val="1"/>
          <w:sz w:val="28"/>
        </w:rPr>
        <w:t xml:space="preserve"> </w:t>
      </w:r>
      <w:r w:rsidR="00DF09BD" w:rsidRPr="005664B8">
        <w:rPr>
          <w:sz w:val="28"/>
        </w:rPr>
        <w:t>приеме</w:t>
      </w:r>
      <w:r w:rsidR="00DF09BD" w:rsidRPr="005664B8">
        <w:rPr>
          <w:spacing w:val="1"/>
          <w:sz w:val="28"/>
        </w:rPr>
        <w:t xml:space="preserve"> </w:t>
      </w:r>
      <w:r w:rsidR="00DF09BD" w:rsidRPr="005664B8">
        <w:rPr>
          <w:sz w:val="28"/>
        </w:rPr>
        <w:t>документов,</w:t>
      </w:r>
      <w:r w:rsidR="00DF09BD" w:rsidRPr="005664B8">
        <w:rPr>
          <w:spacing w:val="1"/>
          <w:sz w:val="28"/>
        </w:rPr>
        <w:t xml:space="preserve"> </w:t>
      </w:r>
      <w:r w:rsidR="00DF09BD" w:rsidRPr="005664B8">
        <w:rPr>
          <w:sz w:val="28"/>
        </w:rPr>
        <w:t>указанных</w:t>
      </w:r>
      <w:r w:rsidR="00DF09BD" w:rsidRPr="005664B8">
        <w:rPr>
          <w:spacing w:val="1"/>
          <w:sz w:val="28"/>
        </w:rPr>
        <w:t xml:space="preserve"> </w:t>
      </w:r>
      <w:r w:rsidR="00DF09BD" w:rsidRPr="005664B8">
        <w:rPr>
          <w:sz w:val="28"/>
        </w:rPr>
        <w:t>в</w:t>
      </w:r>
      <w:r w:rsidR="00DF09BD" w:rsidRPr="005664B8">
        <w:rPr>
          <w:spacing w:val="1"/>
          <w:sz w:val="28"/>
        </w:rPr>
        <w:t xml:space="preserve"> </w:t>
      </w:r>
      <w:r w:rsidR="00DF09BD" w:rsidRPr="00224682">
        <w:rPr>
          <w:sz w:val="28"/>
        </w:rPr>
        <w:t>пункте</w:t>
      </w:r>
      <w:r w:rsidR="00DF09BD" w:rsidRPr="00224682">
        <w:rPr>
          <w:spacing w:val="1"/>
          <w:sz w:val="28"/>
        </w:rPr>
        <w:t xml:space="preserve"> </w:t>
      </w:r>
      <w:r w:rsidR="00831AED" w:rsidRPr="00224682">
        <w:rPr>
          <w:sz w:val="28"/>
        </w:rPr>
        <w:t>2.5.4</w:t>
      </w:r>
      <w:r w:rsidR="00DF09BD" w:rsidRPr="005664B8">
        <w:rPr>
          <w:spacing w:val="1"/>
          <w:sz w:val="28"/>
        </w:rPr>
        <w:t xml:space="preserve"> </w:t>
      </w:r>
      <w:r w:rsidR="00DF09BD" w:rsidRPr="005664B8">
        <w:rPr>
          <w:sz w:val="28"/>
        </w:rPr>
        <w:t>настоящего Административного регламента, направляется заявителю способом,</w:t>
      </w:r>
      <w:r w:rsidR="00DF09BD" w:rsidRPr="005664B8">
        <w:rPr>
          <w:spacing w:val="1"/>
          <w:sz w:val="28"/>
        </w:rPr>
        <w:t xml:space="preserve"> </w:t>
      </w:r>
      <w:r w:rsidR="00DF09BD" w:rsidRPr="005664B8">
        <w:rPr>
          <w:sz w:val="28"/>
        </w:rPr>
        <w:t>определенным заявителем в заявлении о выдаче разрешения на строительство,</w:t>
      </w:r>
      <w:r w:rsidR="00DF09BD" w:rsidRPr="005664B8">
        <w:rPr>
          <w:spacing w:val="1"/>
          <w:sz w:val="28"/>
        </w:rPr>
        <w:t xml:space="preserve"> </w:t>
      </w:r>
      <w:r w:rsidR="00DF09BD" w:rsidRPr="005664B8">
        <w:rPr>
          <w:sz w:val="28"/>
        </w:rPr>
        <w:t>заявлении</w:t>
      </w:r>
      <w:r w:rsidR="00DF09BD" w:rsidRPr="005664B8">
        <w:rPr>
          <w:spacing w:val="1"/>
          <w:sz w:val="28"/>
        </w:rPr>
        <w:t xml:space="preserve"> </w:t>
      </w:r>
      <w:r w:rsidR="00DF09BD" w:rsidRPr="005664B8">
        <w:rPr>
          <w:sz w:val="28"/>
        </w:rPr>
        <w:t>о</w:t>
      </w:r>
      <w:r w:rsidR="00DF09BD" w:rsidRPr="005664B8">
        <w:rPr>
          <w:spacing w:val="1"/>
          <w:sz w:val="28"/>
        </w:rPr>
        <w:t xml:space="preserve"> </w:t>
      </w:r>
      <w:r w:rsidR="00DF09BD" w:rsidRPr="005664B8">
        <w:rPr>
          <w:sz w:val="28"/>
        </w:rPr>
        <w:t>внесении</w:t>
      </w:r>
      <w:r w:rsidR="00DF09BD" w:rsidRPr="005664B8">
        <w:rPr>
          <w:spacing w:val="1"/>
          <w:sz w:val="28"/>
        </w:rPr>
        <w:t xml:space="preserve"> </w:t>
      </w:r>
      <w:r w:rsidR="00DF09BD" w:rsidRPr="005664B8">
        <w:rPr>
          <w:sz w:val="28"/>
        </w:rPr>
        <w:t>изменений,</w:t>
      </w:r>
      <w:r w:rsidR="00DF09BD" w:rsidRPr="005664B8">
        <w:rPr>
          <w:spacing w:val="1"/>
          <w:sz w:val="28"/>
        </w:rPr>
        <w:t xml:space="preserve"> </w:t>
      </w:r>
      <w:r w:rsidR="00DF09BD" w:rsidRPr="005664B8">
        <w:rPr>
          <w:sz w:val="28"/>
        </w:rPr>
        <w:t>уведомлении,</w:t>
      </w:r>
      <w:r w:rsidR="00DF09BD" w:rsidRPr="005664B8">
        <w:rPr>
          <w:spacing w:val="1"/>
          <w:sz w:val="28"/>
        </w:rPr>
        <w:t xml:space="preserve"> </w:t>
      </w:r>
      <w:r w:rsidR="00DF09BD" w:rsidRPr="005664B8">
        <w:rPr>
          <w:sz w:val="28"/>
        </w:rPr>
        <w:t>не</w:t>
      </w:r>
      <w:r w:rsidR="00DF09BD" w:rsidRPr="005664B8">
        <w:rPr>
          <w:spacing w:val="1"/>
          <w:sz w:val="28"/>
        </w:rPr>
        <w:t xml:space="preserve"> </w:t>
      </w:r>
      <w:r w:rsidR="00DF09BD" w:rsidRPr="005664B8">
        <w:rPr>
          <w:sz w:val="28"/>
        </w:rPr>
        <w:t>позднее</w:t>
      </w:r>
      <w:r w:rsidR="00DF09BD" w:rsidRPr="005664B8">
        <w:rPr>
          <w:spacing w:val="1"/>
          <w:sz w:val="28"/>
        </w:rPr>
        <w:t xml:space="preserve"> </w:t>
      </w:r>
      <w:r w:rsidR="00DF09BD" w:rsidRPr="005664B8">
        <w:rPr>
          <w:sz w:val="28"/>
        </w:rPr>
        <w:t>рабочего</w:t>
      </w:r>
      <w:r w:rsidR="00DF09BD" w:rsidRPr="005664B8">
        <w:rPr>
          <w:spacing w:val="1"/>
          <w:sz w:val="28"/>
        </w:rPr>
        <w:t xml:space="preserve"> </w:t>
      </w:r>
      <w:r w:rsidR="00DF09BD" w:rsidRPr="005664B8">
        <w:rPr>
          <w:sz w:val="28"/>
        </w:rPr>
        <w:t>дня,</w:t>
      </w:r>
      <w:r w:rsidR="00DF09BD" w:rsidRPr="005664B8">
        <w:rPr>
          <w:spacing w:val="-67"/>
          <w:sz w:val="28"/>
        </w:rPr>
        <w:t xml:space="preserve"> </w:t>
      </w:r>
      <w:r w:rsidR="00DF09BD" w:rsidRPr="005664B8">
        <w:rPr>
          <w:sz w:val="28"/>
        </w:rPr>
        <w:t>следующего за днем получения таких заявлений, уведомления, либо выдается в</w:t>
      </w:r>
      <w:r w:rsidR="00DF09BD" w:rsidRPr="005664B8">
        <w:rPr>
          <w:spacing w:val="1"/>
          <w:sz w:val="28"/>
        </w:rPr>
        <w:t xml:space="preserve"> </w:t>
      </w:r>
      <w:r w:rsidR="00DF09BD" w:rsidRPr="005664B8">
        <w:rPr>
          <w:sz w:val="28"/>
        </w:rPr>
        <w:t>день</w:t>
      </w:r>
      <w:r w:rsidR="00DF09BD" w:rsidRPr="005664B8">
        <w:rPr>
          <w:spacing w:val="1"/>
          <w:sz w:val="28"/>
        </w:rPr>
        <w:t xml:space="preserve"> </w:t>
      </w:r>
      <w:r w:rsidR="00DF09BD" w:rsidRPr="005664B8">
        <w:rPr>
          <w:sz w:val="28"/>
        </w:rPr>
        <w:t>личного</w:t>
      </w:r>
      <w:r w:rsidR="00DF09BD" w:rsidRPr="005664B8">
        <w:rPr>
          <w:spacing w:val="1"/>
          <w:sz w:val="28"/>
        </w:rPr>
        <w:t xml:space="preserve"> </w:t>
      </w:r>
      <w:r w:rsidR="00DF09BD" w:rsidRPr="005664B8">
        <w:rPr>
          <w:sz w:val="28"/>
        </w:rPr>
        <w:t>обращения</w:t>
      </w:r>
      <w:r w:rsidR="00DF09BD" w:rsidRPr="005664B8">
        <w:rPr>
          <w:spacing w:val="1"/>
          <w:sz w:val="28"/>
        </w:rPr>
        <w:t xml:space="preserve"> </w:t>
      </w:r>
      <w:r w:rsidR="00DF09BD" w:rsidRPr="005664B8">
        <w:rPr>
          <w:sz w:val="28"/>
        </w:rPr>
        <w:t>за</w:t>
      </w:r>
      <w:r w:rsidR="00DF09BD" w:rsidRPr="005664B8">
        <w:rPr>
          <w:spacing w:val="1"/>
          <w:sz w:val="28"/>
        </w:rPr>
        <w:t xml:space="preserve"> </w:t>
      </w:r>
      <w:r w:rsidR="00DF09BD" w:rsidRPr="005664B8">
        <w:rPr>
          <w:sz w:val="28"/>
        </w:rPr>
        <w:t>получением</w:t>
      </w:r>
      <w:r w:rsidR="00DF09BD" w:rsidRPr="005664B8">
        <w:rPr>
          <w:spacing w:val="1"/>
          <w:sz w:val="28"/>
        </w:rPr>
        <w:t xml:space="preserve"> </w:t>
      </w:r>
      <w:r w:rsidR="00DF09BD" w:rsidRPr="005664B8">
        <w:rPr>
          <w:sz w:val="28"/>
        </w:rPr>
        <w:t>указанного</w:t>
      </w:r>
      <w:r w:rsidR="00DF09BD" w:rsidRPr="005664B8">
        <w:rPr>
          <w:spacing w:val="1"/>
          <w:sz w:val="28"/>
        </w:rPr>
        <w:t xml:space="preserve"> </w:t>
      </w:r>
      <w:r w:rsidR="00DF09BD" w:rsidRPr="005664B8">
        <w:rPr>
          <w:sz w:val="28"/>
        </w:rPr>
        <w:t>решения</w:t>
      </w:r>
      <w:r w:rsidR="00DF09BD" w:rsidRPr="005664B8">
        <w:rPr>
          <w:spacing w:val="1"/>
          <w:sz w:val="28"/>
        </w:rPr>
        <w:t xml:space="preserve"> </w:t>
      </w:r>
      <w:r w:rsidR="00DF09BD" w:rsidRPr="005664B8">
        <w:rPr>
          <w:sz w:val="28"/>
        </w:rPr>
        <w:t>в</w:t>
      </w:r>
      <w:r w:rsidR="00DF09BD" w:rsidRPr="005664B8">
        <w:rPr>
          <w:spacing w:val="1"/>
          <w:sz w:val="28"/>
        </w:rPr>
        <w:t xml:space="preserve"> </w:t>
      </w:r>
      <w:r w:rsidR="00DF09BD" w:rsidRPr="005664B8">
        <w:rPr>
          <w:sz w:val="28"/>
        </w:rPr>
        <w:t>многофункциональный</w:t>
      </w:r>
      <w:r w:rsidR="00DF09BD" w:rsidRPr="005664B8">
        <w:rPr>
          <w:spacing w:val="1"/>
          <w:sz w:val="28"/>
        </w:rPr>
        <w:t xml:space="preserve"> </w:t>
      </w:r>
      <w:r w:rsidR="00DF09BD" w:rsidRPr="005664B8">
        <w:rPr>
          <w:sz w:val="28"/>
        </w:rPr>
        <w:t>центр,</w:t>
      </w:r>
      <w:r w:rsidR="00DF09BD" w:rsidRPr="005664B8">
        <w:rPr>
          <w:spacing w:val="1"/>
          <w:sz w:val="28"/>
        </w:rPr>
        <w:t xml:space="preserve"> </w:t>
      </w:r>
      <w:r w:rsidR="00DF09BD" w:rsidRPr="005664B8">
        <w:rPr>
          <w:sz w:val="28"/>
        </w:rPr>
        <w:t>выбранный</w:t>
      </w:r>
      <w:r w:rsidR="00DF09BD" w:rsidRPr="005664B8">
        <w:rPr>
          <w:spacing w:val="1"/>
          <w:sz w:val="28"/>
        </w:rPr>
        <w:t xml:space="preserve"> </w:t>
      </w:r>
      <w:r w:rsidR="00DF09BD" w:rsidRPr="005664B8">
        <w:rPr>
          <w:sz w:val="28"/>
        </w:rPr>
        <w:t>при</w:t>
      </w:r>
      <w:r w:rsidR="00DF09BD" w:rsidRPr="005664B8">
        <w:rPr>
          <w:spacing w:val="1"/>
          <w:sz w:val="28"/>
        </w:rPr>
        <w:t xml:space="preserve"> </w:t>
      </w:r>
      <w:r w:rsidR="00DF09BD" w:rsidRPr="005664B8">
        <w:rPr>
          <w:sz w:val="28"/>
        </w:rPr>
        <w:t>подаче</w:t>
      </w:r>
      <w:r w:rsidR="00DF09BD" w:rsidRPr="005664B8">
        <w:rPr>
          <w:spacing w:val="1"/>
          <w:sz w:val="28"/>
        </w:rPr>
        <w:t xml:space="preserve"> </w:t>
      </w:r>
      <w:r w:rsidR="00DF09BD" w:rsidRPr="005664B8">
        <w:rPr>
          <w:sz w:val="28"/>
        </w:rPr>
        <w:t>таких</w:t>
      </w:r>
      <w:r w:rsidR="00DF09BD" w:rsidRPr="005664B8">
        <w:rPr>
          <w:spacing w:val="1"/>
          <w:sz w:val="28"/>
        </w:rPr>
        <w:t xml:space="preserve"> </w:t>
      </w:r>
      <w:r w:rsidR="00DF09BD" w:rsidRPr="005664B8">
        <w:rPr>
          <w:sz w:val="28"/>
        </w:rPr>
        <w:t>заявлений,</w:t>
      </w:r>
      <w:r w:rsidR="00DF09BD" w:rsidRPr="005664B8">
        <w:rPr>
          <w:spacing w:val="1"/>
          <w:sz w:val="28"/>
        </w:rPr>
        <w:t xml:space="preserve"> </w:t>
      </w:r>
      <w:r w:rsidR="00DF09BD" w:rsidRPr="005664B8">
        <w:rPr>
          <w:sz w:val="28"/>
        </w:rPr>
        <w:t>уведомления</w:t>
      </w:r>
      <w:proofErr w:type="gramEnd"/>
      <w:r w:rsidR="00DF09BD" w:rsidRPr="005664B8">
        <w:rPr>
          <w:sz w:val="28"/>
        </w:rPr>
        <w:t>,</w:t>
      </w:r>
      <w:r w:rsidR="00DF09BD" w:rsidRPr="005664B8">
        <w:rPr>
          <w:spacing w:val="-8"/>
          <w:sz w:val="28"/>
        </w:rPr>
        <w:t xml:space="preserve"> </w:t>
      </w:r>
      <w:r w:rsidR="00DF09BD" w:rsidRPr="005664B8">
        <w:rPr>
          <w:sz w:val="28"/>
        </w:rPr>
        <w:t>или</w:t>
      </w:r>
      <w:r w:rsidR="00DF09BD" w:rsidRPr="005664B8">
        <w:rPr>
          <w:spacing w:val="-7"/>
          <w:sz w:val="28"/>
        </w:rPr>
        <w:t xml:space="preserve"> </w:t>
      </w:r>
      <w:r w:rsidR="00DF09BD" w:rsidRPr="005664B8">
        <w:rPr>
          <w:sz w:val="28"/>
        </w:rPr>
        <w:t>уполномоченный</w:t>
      </w:r>
      <w:r w:rsidR="00DF09BD" w:rsidRPr="005664B8">
        <w:rPr>
          <w:spacing w:val="-7"/>
          <w:sz w:val="28"/>
        </w:rPr>
        <w:t xml:space="preserve"> </w:t>
      </w:r>
      <w:r w:rsidR="00DF09BD" w:rsidRPr="005664B8">
        <w:rPr>
          <w:sz w:val="28"/>
        </w:rPr>
        <w:t>орган</w:t>
      </w:r>
      <w:r w:rsidR="00DF09BD" w:rsidRPr="005664B8">
        <w:rPr>
          <w:spacing w:val="-8"/>
          <w:sz w:val="28"/>
        </w:rPr>
        <w:t xml:space="preserve"> </w:t>
      </w:r>
      <w:r w:rsidR="00DF09BD" w:rsidRPr="005664B8">
        <w:rPr>
          <w:sz w:val="28"/>
        </w:rPr>
        <w:t>государственной</w:t>
      </w:r>
      <w:r w:rsidR="00DF09BD" w:rsidRPr="005664B8">
        <w:rPr>
          <w:spacing w:val="-7"/>
          <w:sz w:val="28"/>
        </w:rPr>
        <w:t xml:space="preserve"> </w:t>
      </w:r>
      <w:r w:rsidR="00DF09BD" w:rsidRPr="005664B8">
        <w:rPr>
          <w:sz w:val="28"/>
        </w:rPr>
        <w:t>власти,</w:t>
      </w:r>
      <w:r w:rsidR="00DF09BD" w:rsidRPr="005664B8">
        <w:rPr>
          <w:spacing w:val="-7"/>
          <w:sz w:val="28"/>
        </w:rPr>
        <w:t xml:space="preserve"> </w:t>
      </w:r>
      <w:r w:rsidR="00DF09BD" w:rsidRPr="005664B8">
        <w:rPr>
          <w:sz w:val="28"/>
        </w:rPr>
        <w:t>орган</w:t>
      </w:r>
      <w:r w:rsidR="00DF09BD" w:rsidRPr="005664B8">
        <w:rPr>
          <w:spacing w:val="-8"/>
          <w:sz w:val="28"/>
        </w:rPr>
        <w:t xml:space="preserve"> </w:t>
      </w:r>
      <w:r w:rsidR="00DF09BD" w:rsidRPr="005664B8">
        <w:rPr>
          <w:sz w:val="28"/>
        </w:rPr>
        <w:t>местного</w:t>
      </w:r>
      <w:r w:rsidR="00DF09BD" w:rsidRPr="005664B8">
        <w:rPr>
          <w:spacing w:val="-67"/>
          <w:sz w:val="28"/>
        </w:rPr>
        <w:t xml:space="preserve"> </w:t>
      </w:r>
      <w:r w:rsidR="00DF09BD" w:rsidRPr="005664B8">
        <w:rPr>
          <w:sz w:val="28"/>
        </w:rPr>
        <w:t>самоуправления,</w:t>
      </w:r>
      <w:r w:rsidR="00DF09BD" w:rsidRPr="005664B8">
        <w:rPr>
          <w:spacing w:val="-1"/>
          <w:sz w:val="28"/>
        </w:rPr>
        <w:t xml:space="preserve"> </w:t>
      </w:r>
      <w:r w:rsidR="00DF09BD" w:rsidRPr="005664B8">
        <w:rPr>
          <w:sz w:val="28"/>
        </w:rPr>
        <w:t>организацию.</w:t>
      </w:r>
    </w:p>
    <w:p w:rsidR="0063735F" w:rsidRPr="005664B8" w:rsidRDefault="005664B8" w:rsidP="00224682">
      <w:pPr>
        <w:tabs>
          <w:tab w:val="left" w:pos="1834"/>
        </w:tabs>
        <w:ind w:firstLine="709"/>
        <w:jc w:val="both"/>
        <w:rPr>
          <w:sz w:val="28"/>
        </w:rPr>
      </w:pPr>
      <w:r>
        <w:rPr>
          <w:sz w:val="28"/>
        </w:rPr>
        <w:t xml:space="preserve">2.10.4. </w:t>
      </w:r>
      <w:r w:rsidR="00DF09BD" w:rsidRPr="005664B8">
        <w:rPr>
          <w:sz w:val="28"/>
        </w:rPr>
        <w:t>Отказ</w:t>
      </w:r>
      <w:r w:rsidR="00DF09BD" w:rsidRPr="005664B8">
        <w:rPr>
          <w:spacing w:val="1"/>
          <w:sz w:val="28"/>
        </w:rPr>
        <w:t xml:space="preserve"> </w:t>
      </w:r>
      <w:r w:rsidR="00DF09BD" w:rsidRPr="005664B8">
        <w:rPr>
          <w:sz w:val="28"/>
        </w:rPr>
        <w:t>в</w:t>
      </w:r>
      <w:r w:rsidR="00DF09BD" w:rsidRPr="005664B8">
        <w:rPr>
          <w:spacing w:val="1"/>
          <w:sz w:val="28"/>
        </w:rPr>
        <w:t xml:space="preserve"> </w:t>
      </w:r>
      <w:r w:rsidR="00DF09BD" w:rsidRPr="005664B8">
        <w:rPr>
          <w:sz w:val="28"/>
        </w:rPr>
        <w:t>приеме</w:t>
      </w:r>
      <w:r w:rsidR="00DF09BD" w:rsidRPr="005664B8">
        <w:rPr>
          <w:spacing w:val="1"/>
          <w:sz w:val="28"/>
        </w:rPr>
        <w:t xml:space="preserve"> </w:t>
      </w:r>
      <w:r w:rsidR="00DF09BD" w:rsidRPr="005664B8">
        <w:rPr>
          <w:sz w:val="28"/>
        </w:rPr>
        <w:t>документов,</w:t>
      </w:r>
      <w:r w:rsidR="00DF09BD" w:rsidRPr="005664B8">
        <w:rPr>
          <w:spacing w:val="1"/>
          <w:sz w:val="28"/>
        </w:rPr>
        <w:t xml:space="preserve"> </w:t>
      </w:r>
      <w:r w:rsidR="00DF09BD" w:rsidRPr="005664B8">
        <w:rPr>
          <w:sz w:val="28"/>
        </w:rPr>
        <w:t>указанных</w:t>
      </w:r>
      <w:r w:rsidR="00DF09BD" w:rsidRPr="005664B8">
        <w:rPr>
          <w:spacing w:val="1"/>
          <w:sz w:val="28"/>
        </w:rPr>
        <w:t xml:space="preserve"> </w:t>
      </w:r>
      <w:r w:rsidR="00DF09BD" w:rsidRPr="005664B8">
        <w:rPr>
          <w:sz w:val="28"/>
        </w:rPr>
        <w:t>в</w:t>
      </w:r>
      <w:r w:rsidR="00DF09BD" w:rsidRPr="005664B8">
        <w:rPr>
          <w:spacing w:val="1"/>
          <w:sz w:val="28"/>
        </w:rPr>
        <w:t xml:space="preserve"> </w:t>
      </w:r>
      <w:r w:rsidR="00DF09BD" w:rsidRPr="00224682">
        <w:rPr>
          <w:sz w:val="28"/>
        </w:rPr>
        <w:t>пункте</w:t>
      </w:r>
      <w:r w:rsidR="00DF09BD" w:rsidRPr="00224682">
        <w:rPr>
          <w:spacing w:val="1"/>
          <w:sz w:val="28"/>
        </w:rPr>
        <w:t xml:space="preserve"> </w:t>
      </w:r>
      <w:r w:rsidR="00DF09BD" w:rsidRPr="00224682">
        <w:rPr>
          <w:sz w:val="28"/>
        </w:rPr>
        <w:t>2</w:t>
      </w:r>
      <w:r w:rsidR="00831AED" w:rsidRPr="00224682">
        <w:rPr>
          <w:sz w:val="28"/>
        </w:rPr>
        <w:t>.5.4</w:t>
      </w:r>
      <w:r w:rsidR="00DF09BD" w:rsidRPr="00224682">
        <w:rPr>
          <w:spacing w:val="1"/>
          <w:sz w:val="28"/>
        </w:rPr>
        <w:t xml:space="preserve"> </w:t>
      </w:r>
      <w:r w:rsidR="00DF09BD" w:rsidRPr="00224682">
        <w:rPr>
          <w:sz w:val="28"/>
        </w:rPr>
        <w:t>настоящего</w:t>
      </w:r>
      <w:r w:rsidR="00DF09BD" w:rsidRPr="005664B8">
        <w:rPr>
          <w:spacing w:val="1"/>
          <w:sz w:val="28"/>
        </w:rPr>
        <w:t xml:space="preserve"> </w:t>
      </w:r>
      <w:r w:rsidR="00DF09BD" w:rsidRPr="005664B8">
        <w:rPr>
          <w:sz w:val="28"/>
        </w:rPr>
        <w:t>Административного</w:t>
      </w:r>
      <w:r w:rsidR="00DF09BD" w:rsidRPr="005664B8">
        <w:rPr>
          <w:spacing w:val="1"/>
          <w:sz w:val="28"/>
        </w:rPr>
        <w:t xml:space="preserve"> </w:t>
      </w:r>
      <w:r w:rsidR="00DF09BD" w:rsidRPr="005664B8">
        <w:rPr>
          <w:sz w:val="28"/>
        </w:rPr>
        <w:t>регламента,</w:t>
      </w:r>
      <w:r w:rsidR="00DF09BD" w:rsidRPr="005664B8">
        <w:rPr>
          <w:spacing w:val="1"/>
          <w:sz w:val="28"/>
        </w:rPr>
        <w:t xml:space="preserve"> </w:t>
      </w:r>
      <w:r w:rsidR="00DF09BD" w:rsidRPr="005664B8">
        <w:rPr>
          <w:sz w:val="28"/>
        </w:rPr>
        <w:t>не</w:t>
      </w:r>
      <w:r w:rsidR="00DF09BD" w:rsidRPr="005664B8">
        <w:rPr>
          <w:spacing w:val="1"/>
          <w:sz w:val="28"/>
        </w:rPr>
        <w:t xml:space="preserve"> </w:t>
      </w:r>
      <w:r w:rsidR="00DF09BD" w:rsidRPr="005664B8">
        <w:rPr>
          <w:sz w:val="28"/>
        </w:rPr>
        <w:t>препятствует</w:t>
      </w:r>
      <w:r w:rsidR="00DF09BD" w:rsidRPr="005664B8">
        <w:rPr>
          <w:spacing w:val="1"/>
          <w:sz w:val="28"/>
        </w:rPr>
        <w:t xml:space="preserve"> </w:t>
      </w:r>
      <w:r w:rsidR="00DF09BD" w:rsidRPr="005664B8">
        <w:rPr>
          <w:sz w:val="28"/>
        </w:rPr>
        <w:t>повторному</w:t>
      </w:r>
      <w:r w:rsidR="00DF09BD" w:rsidRPr="005664B8">
        <w:rPr>
          <w:spacing w:val="1"/>
          <w:sz w:val="28"/>
        </w:rPr>
        <w:t xml:space="preserve"> </w:t>
      </w:r>
      <w:r w:rsidR="00DF09BD" w:rsidRPr="005664B8">
        <w:rPr>
          <w:sz w:val="28"/>
        </w:rPr>
        <w:t>обращению</w:t>
      </w:r>
      <w:r w:rsidR="00DF09BD" w:rsidRPr="005664B8">
        <w:rPr>
          <w:spacing w:val="1"/>
          <w:sz w:val="28"/>
        </w:rPr>
        <w:t xml:space="preserve"> </w:t>
      </w:r>
      <w:r w:rsidR="00DF09BD" w:rsidRPr="005664B8">
        <w:rPr>
          <w:sz w:val="28"/>
        </w:rPr>
        <w:t>заявителя</w:t>
      </w:r>
      <w:r w:rsidR="00DF09BD" w:rsidRPr="005664B8">
        <w:rPr>
          <w:spacing w:val="1"/>
          <w:sz w:val="28"/>
        </w:rPr>
        <w:t xml:space="preserve"> </w:t>
      </w:r>
      <w:r w:rsidR="00DF09BD" w:rsidRPr="005664B8">
        <w:rPr>
          <w:sz w:val="28"/>
        </w:rPr>
        <w:t>в</w:t>
      </w:r>
      <w:r w:rsidR="00DF09BD" w:rsidRPr="005664B8">
        <w:rPr>
          <w:spacing w:val="1"/>
          <w:sz w:val="28"/>
        </w:rPr>
        <w:t xml:space="preserve"> </w:t>
      </w:r>
      <w:r w:rsidR="00DF09BD" w:rsidRPr="005664B8">
        <w:rPr>
          <w:sz w:val="28"/>
        </w:rPr>
        <w:t>уполномоченный</w:t>
      </w:r>
      <w:r w:rsidR="00DF09BD" w:rsidRPr="005664B8">
        <w:rPr>
          <w:spacing w:val="1"/>
          <w:sz w:val="28"/>
        </w:rPr>
        <w:t xml:space="preserve"> </w:t>
      </w:r>
      <w:r w:rsidR="00DF09BD" w:rsidRPr="005664B8">
        <w:rPr>
          <w:sz w:val="28"/>
        </w:rPr>
        <w:t>орган</w:t>
      </w:r>
      <w:r w:rsidR="00DF09BD" w:rsidRPr="005664B8">
        <w:rPr>
          <w:spacing w:val="1"/>
          <w:sz w:val="28"/>
        </w:rPr>
        <w:t xml:space="preserve"> </w:t>
      </w:r>
      <w:r w:rsidR="00DF09BD" w:rsidRPr="005664B8">
        <w:rPr>
          <w:sz w:val="28"/>
        </w:rPr>
        <w:t>государственной</w:t>
      </w:r>
      <w:r w:rsidR="00DF09BD" w:rsidRPr="005664B8">
        <w:rPr>
          <w:spacing w:val="1"/>
          <w:sz w:val="28"/>
        </w:rPr>
        <w:t xml:space="preserve"> </w:t>
      </w:r>
      <w:r w:rsidR="00DF09BD" w:rsidRPr="005664B8">
        <w:rPr>
          <w:sz w:val="28"/>
        </w:rPr>
        <w:t>власти,</w:t>
      </w:r>
      <w:r w:rsidR="00DF09BD" w:rsidRPr="005664B8">
        <w:rPr>
          <w:spacing w:val="1"/>
          <w:sz w:val="28"/>
        </w:rPr>
        <w:t xml:space="preserve"> </w:t>
      </w:r>
      <w:r w:rsidR="00DF09BD" w:rsidRPr="005664B8">
        <w:rPr>
          <w:sz w:val="28"/>
        </w:rPr>
        <w:t>орган</w:t>
      </w:r>
      <w:r w:rsidR="00DF09BD" w:rsidRPr="005664B8">
        <w:rPr>
          <w:spacing w:val="1"/>
          <w:sz w:val="28"/>
        </w:rPr>
        <w:t xml:space="preserve"> </w:t>
      </w:r>
      <w:r w:rsidR="00DF09BD" w:rsidRPr="005664B8">
        <w:rPr>
          <w:sz w:val="28"/>
        </w:rPr>
        <w:t>местного</w:t>
      </w:r>
      <w:r w:rsidR="00DF09BD" w:rsidRPr="005664B8">
        <w:rPr>
          <w:spacing w:val="1"/>
          <w:sz w:val="28"/>
        </w:rPr>
        <w:t xml:space="preserve"> </w:t>
      </w:r>
      <w:r w:rsidR="00DF09BD" w:rsidRPr="005664B8">
        <w:rPr>
          <w:sz w:val="28"/>
        </w:rPr>
        <w:t>самоуправления,</w:t>
      </w:r>
      <w:r w:rsidR="00DF09BD" w:rsidRPr="005664B8">
        <w:rPr>
          <w:spacing w:val="-1"/>
          <w:sz w:val="28"/>
        </w:rPr>
        <w:t xml:space="preserve"> </w:t>
      </w:r>
      <w:r w:rsidR="00DF09BD" w:rsidRPr="005664B8">
        <w:rPr>
          <w:sz w:val="28"/>
        </w:rPr>
        <w:t>организацию</w:t>
      </w:r>
      <w:r w:rsidR="00DF09BD" w:rsidRPr="005664B8">
        <w:rPr>
          <w:spacing w:val="-1"/>
          <w:sz w:val="28"/>
        </w:rPr>
        <w:t xml:space="preserve"> </w:t>
      </w:r>
      <w:r w:rsidR="00DF09BD" w:rsidRPr="005664B8">
        <w:rPr>
          <w:sz w:val="28"/>
        </w:rPr>
        <w:t>за</w:t>
      </w:r>
      <w:r w:rsidR="00DF09BD" w:rsidRPr="005664B8">
        <w:rPr>
          <w:spacing w:val="-2"/>
          <w:sz w:val="28"/>
        </w:rPr>
        <w:t xml:space="preserve"> </w:t>
      </w:r>
      <w:r w:rsidR="00DF09BD" w:rsidRPr="005664B8">
        <w:rPr>
          <w:sz w:val="28"/>
        </w:rPr>
        <w:t>получением услуги.</w:t>
      </w:r>
    </w:p>
    <w:p w:rsidR="0063735F" w:rsidRDefault="0063735F" w:rsidP="000F33EB">
      <w:pPr>
        <w:pStyle w:val="a3"/>
        <w:jc w:val="center"/>
      </w:pPr>
    </w:p>
    <w:p w:rsidR="0063735F" w:rsidRDefault="005664B8" w:rsidP="000F33EB">
      <w:pPr>
        <w:pStyle w:val="1"/>
        <w:ind w:right="1254"/>
      </w:pPr>
      <w:r>
        <w:t xml:space="preserve">2.11. </w:t>
      </w:r>
      <w:r w:rsidR="00DF09BD">
        <w:t>Опи</w:t>
      </w:r>
      <w:r>
        <w:t xml:space="preserve">сание результата предоставления </w:t>
      </w:r>
      <w:r w:rsidR="002432B2">
        <w:t xml:space="preserve">муниципальной </w:t>
      </w:r>
      <w:r w:rsidR="00DF09BD">
        <w:rPr>
          <w:spacing w:val="-1"/>
        </w:rPr>
        <w:t xml:space="preserve"> </w:t>
      </w:r>
      <w:r w:rsidR="00DF09BD">
        <w:t>услуги</w:t>
      </w:r>
    </w:p>
    <w:p w:rsidR="0063735F" w:rsidRDefault="0063735F">
      <w:pPr>
        <w:pStyle w:val="a3"/>
        <w:rPr>
          <w:b/>
        </w:rPr>
      </w:pPr>
    </w:p>
    <w:p w:rsidR="0063735F" w:rsidRPr="000F33EB" w:rsidRDefault="000F33EB" w:rsidP="00224682">
      <w:pPr>
        <w:tabs>
          <w:tab w:val="left" w:pos="1733"/>
        </w:tabs>
        <w:ind w:firstLine="709"/>
        <w:jc w:val="both"/>
        <w:rPr>
          <w:sz w:val="28"/>
        </w:rPr>
      </w:pPr>
      <w:r>
        <w:rPr>
          <w:sz w:val="28"/>
        </w:rPr>
        <w:t xml:space="preserve">2.11.1. </w:t>
      </w:r>
      <w:r w:rsidR="00DF09BD" w:rsidRPr="000F33EB">
        <w:rPr>
          <w:sz w:val="28"/>
        </w:rPr>
        <w:t>Результатом</w:t>
      </w:r>
      <w:r w:rsidR="00DF09BD" w:rsidRPr="000F33EB">
        <w:rPr>
          <w:spacing w:val="-5"/>
          <w:sz w:val="28"/>
        </w:rPr>
        <w:t xml:space="preserve"> </w:t>
      </w:r>
      <w:r w:rsidR="00DF09BD" w:rsidRPr="000F33EB">
        <w:rPr>
          <w:sz w:val="28"/>
        </w:rPr>
        <w:t>предоставления</w:t>
      </w:r>
      <w:r w:rsidR="00DF09BD" w:rsidRPr="000F33EB">
        <w:rPr>
          <w:spacing w:val="-5"/>
          <w:sz w:val="28"/>
        </w:rPr>
        <w:t xml:space="preserve"> </w:t>
      </w:r>
      <w:r w:rsidR="00DF09BD" w:rsidRPr="000F33EB">
        <w:rPr>
          <w:sz w:val="28"/>
        </w:rPr>
        <w:t>услуги</w:t>
      </w:r>
      <w:r w:rsidR="00DF09BD" w:rsidRPr="000F33EB">
        <w:rPr>
          <w:spacing w:val="-4"/>
          <w:sz w:val="28"/>
        </w:rPr>
        <w:t xml:space="preserve"> </w:t>
      </w:r>
      <w:r w:rsidR="00DF09BD" w:rsidRPr="000F33EB">
        <w:rPr>
          <w:sz w:val="28"/>
        </w:rPr>
        <w:t>является:</w:t>
      </w:r>
    </w:p>
    <w:p w:rsidR="0063735F" w:rsidRDefault="00DF09BD" w:rsidP="00224682">
      <w:pPr>
        <w:pStyle w:val="a3"/>
        <w:tabs>
          <w:tab w:val="left" w:pos="3037"/>
          <w:tab w:val="left" w:pos="3556"/>
          <w:tab w:val="left" w:pos="5510"/>
          <w:tab w:val="left" w:pos="5980"/>
          <w:tab w:val="left" w:pos="6664"/>
          <w:tab w:val="left" w:pos="7587"/>
          <w:tab w:val="left" w:pos="8106"/>
          <w:tab w:val="left" w:pos="9609"/>
        </w:tabs>
        <w:ind w:firstLine="709"/>
        <w:jc w:val="both"/>
      </w:pPr>
      <w:r>
        <w:t>а)</w:t>
      </w:r>
      <w:r>
        <w:rPr>
          <w:spacing w:val="-2"/>
        </w:rPr>
        <w:t xml:space="preserve"> </w:t>
      </w:r>
      <w:r>
        <w:t>разрешение</w:t>
      </w:r>
      <w:r>
        <w:tab/>
        <w:t>на</w:t>
      </w:r>
      <w:r>
        <w:tab/>
        <w:t>строительство</w:t>
      </w:r>
      <w:r w:rsidR="00356FFA">
        <w:tab/>
        <w:t xml:space="preserve"> (</w:t>
      </w:r>
      <w:r>
        <w:t>в</w:t>
      </w:r>
      <w:r>
        <w:tab/>
        <w:t>том</w:t>
      </w:r>
      <w:r>
        <w:tab/>
        <w:t>числе</w:t>
      </w:r>
      <w:r>
        <w:tab/>
        <w:t>на</w:t>
      </w:r>
      <w:r>
        <w:tab/>
        <w:t>отдельные</w:t>
      </w:r>
      <w:r>
        <w:tab/>
      </w:r>
      <w:r>
        <w:rPr>
          <w:spacing w:val="-1"/>
        </w:rPr>
        <w:t>этапы</w:t>
      </w:r>
      <w:r>
        <w:rPr>
          <w:spacing w:val="-67"/>
        </w:rPr>
        <w:t xml:space="preserve"> </w:t>
      </w:r>
      <w:r>
        <w:t>строительства,</w:t>
      </w:r>
      <w:r>
        <w:rPr>
          <w:spacing w:val="-1"/>
        </w:rPr>
        <w:t xml:space="preserve"> </w:t>
      </w:r>
      <w:r>
        <w:t>реконструкции</w:t>
      </w:r>
      <w:r>
        <w:rPr>
          <w:spacing w:val="-1"/>
        </w:rPr>
        <w:t xml:space="preserve"> </w:t>
      </w:r>
      <w:r>
        <w:t>объекта</w:t>
      </w:r>
      <w:r>
        <w:rPr>
          <w:spacing w:val="-1"/>
        </w:rPr>
        <w:t xml:space="preserve"> </w:t>
      </w:r>
      <w:r>
        <w:t>капитального</w:t>
      </w:r>
      <w:r>
        <w:rPr>
          <w:spacing w:val="-1"/>
        </w:rPr>
        <w:t xml:space="preserve"> </w:t>
      </w:r>
      <w:r>
        <w:t>строительства);</w:t>
      </w:r>
    </w:p>
    <w:p w:rsidR="0063735F" w:rsidRDefault="00DF09BD" w:rsidP="00224682">
      <w:pPr>
        <w:pStyle w:val="a3"/>
        <w:ind w:firstLine="709"/>
        <w:jc w:val="both"/>
      </w:pPr>
      <w:r>
        <w:t>б)</w:t>
      </w:r>
      <w:r>
        <w:rPr>
          <w:spacing w:val="-2"/>
        </w:rPr>
        <w:t xml:space="preserve"> </w:t>
      </w:r>
      <w:r>
        <w:t>решение</w:t>
      </w:r>
      <w:r>
        <w:rPr>
          <w:spacing w:val="-3"/>
        </w:rPr>
        <w:t xml:space="preserve"> </w:t>
      </w:r>
      <w:r>
        <w:t>об</w:t>
      </w:r>
      <w:r>
        <w:rPr>
          <w:spacing w:val="-3"/>
        </w:rPr>
        <w:t xml:space="preserve"> </w:t>
      </w:r>
      <w:r>
        <w:t>отказе</w:t>
      </w:r>
      <w:r>
        <w:rPr>
          <w:spacing w:val="-3"/>
        </w:rPr>
        <w:t xml:space="preserve"> </w:t>
      </w:r>
      <w:r>
        <w:t>в</w:t>
      </w:r>
      <w:r>
        <w:rPr>
          <w:spacing w:val="-3"/>
        </w:rPr>
        <w:t xml:space="preserve"> </w:t>
      </w:r>
      <w:r>
        <w:t>выдаче</w:t>
      </w:r>
      <w:r>
        <w:rPr>
          <w:spacing w:val="-3"/>
        </w:rPr>
        <w:t xml:space="preserve"> </w:t>
      </w:r>
      <w:r>
        <w:t>разрешения</w:t>
      </w:r>
      <w:r>
        <w:rPr>
          <w:spacing w:val="-3"/>
        </w:rPr>
        <w:t xml:space="preserve"> </w:t>
      </w:r>
      <w:r>
        <w:t>на</w:t>
      </w:r>
      <w:r>
        <w:rPr>
          <w:spacing w:val="-3"/>
        </w:rPr>
        <w:t xml:space="preserve"> </w:t>
      </w:r>
      <w:r>
        <w:t>строительство;</w:t>
      </w:r>
    </w:p>
    <w:p w:rsidR="0063735F" w:rsidRDefault="00DF09BD" w:rsidP="00224682">
      <w:pPr>
        <w:pStyle w:val="a3"/>
        <w:ind w:firstLine="709"/>
        <w:jc w:val="both"/>
      </w:pPr>
      <w:r>
        <w:rPr>
          <w:spacing w:val="-1"/>
        </w:rPr>
        <w:t>в)</w:t>
      </w:r>
      <w:r>
        <w:rPr>
          <w:spacing w:val="-18"/>
        </w:rPr>
        <w:t xml:space="preserve"> </w:t>
      </w:r>
      <w:r>
        <w:rPr>
          <w:spacing w:val="-1"/>
        </w:rPr>
        <w:t>решение</w:t>
      </w:r>
      <w:r>
        <w:rPr>
          <w:spacing w:val="-17"/>
        </w:rPr>
        <w:t xml:space="preserve"> </w:t>
      </w:r>
      <w:r>
        <w:rPr>
          <w:spacing w:val="-1"/>
        </w:rPr>
        <w:t>об</w:t>
      </w:r>
      <w:r>
        <w:rPr>
          <w:spacing w:val="-18"/>
        </w:rPr>
        <w:t xml:space="preserve"> </w:t>
      </w:r>
      <w:r>
        <w:rPr>
          <w:spacing w:val="-1"/>
        </w:rPr>
        <w:t>отказе</w:t>
      </w:r>
      <w:r>
        <w:rPr>
          <w:spacing w:val="-17"/>
        </w:rPr>
        <w:t xml:space="preserve"> </w:t>
      </w:r>
      <w:r>
        <w:rPr>
          <w:spacing w:val="-1"/>
        </w:rPr>
        <w:t>во</w:t>
      </w:r>
      <w:r>
        <w:rPr>
          <w:spacing w:val="-18"/>
        </w:rPr>
        <w:t xml:space="preserve"> </w:t>
      </w:r>
      <w:r>
        <w:rPr>
          <w:spacing w:val="-1"/>
        </w:rPr>
        <w:t>внесении</w:t>
      </w:r>
      <w:r>
        <w:rPr>
          <w:spacing w:val="-17"/>
        </w:rPr>
        <w:t xml:space="preserve"> </w:t>
      </w:r>
      <w:r>
        <w:rPr>
          <w:spacing w:val="-1"/>
        </w:rPr>
        <w:t>изменений</w:t>
      </w:r>
      <w:r>
        <w:rPr>
          <w:spacing w:val="-17"/>
        </w:rPr>
        <w:t xml:space="preserve"> </w:t>
      </w:r>
      <w:r>
        <w:t>в</w:t>
      </w:r>
      <w:r>
        <w:rPr>
          <w:spacing w:val="-18"/>
        </w:rPr>
        <w:t xml:space="preserve"> </w:t>
      </w:r>
      <w:r>
        <w:t>разрешение</w:t>
      </w:r>
      <w:r>
        <w:rPr>
          <w:spacing w:val="-17"/>
        </w:rPr>
        <w:t xml:space="preserve"> </w:t>
      </w:r>
      <w:r>
        <w:t>на</w:t>
      </w:r>
      <w:r>
        <w:rPr>
          <w:spacing w:val="-18"/>
        </w:rPr>
        <w:t xml:space="preserve"> </w:t>
      </w:r>
      <w:r>
        <w:t>строительство.</w:t>
      </w:r>
    </w:p>
    <w:p w:rsidR="0063735F" w:rsidRPr="00CA1CBC" w:rsidRDefault="00CA1CBC" w:rsidP="00224682">
      <w:pPr>
        <w:tabs>
          <w:tab w:val="left" w:pos="1867"/>
        </w:tabs>
        <w:ind w:firstLine="709"/>
        <w:jc w:val="both"/>
        <w:rPr>
          <w:sz w:val="28"/>
        </w:rPr>
      </w:pPr>
      <w:r>
        <w:rPr>
          <w:sz w:val="28"/>
        </w:rPr>
        <w:t xml:space="preserve">2.11.2. </w:t>
      </w:r>
      <w:r w:rsidR="00DF09BD" w:rsidRPr="00CA1CBC">
        <w:rPr>
          <w:sz w:val="28"/>
        </w:rPr>
        <w:t>Форма</w:t>
      </w:r>
      <w:r w:rsidR="00DF09BD" w:rsidRPr="00CA1CBC">
        <w:rPr>
          <w:spacing w:val="1"/>
          <w:sz w:val="28"/>
        </w:rPr>
        <w:t xml:space="preserve"> </w:t>
      </w:r>
      <w:r w:rsidR="00DF09BD" w:rsidRPr="00CA1CBC">
        <w:rPr>
          <w:sz w:val="28"/>
        </w:rPr>
        <w:t>разрешения</w:t>
      </w:r>
      <w:r w:rsidR="00DF09BD" w:rsidRPr="00CA1CBC">
        <w:rPr>
          <w:spacing w:val="1"/>
          <w:sz w:val="28"/>
        </w:rPr>
        <w:t xml:space="preserve"> </w:t>
      </w:r>
      <w:r w:rsidR="00DF09BD" w:rsidRPr="00CA1CBC">
        <w:rPr>
          <w:sz w:val="28"/>
        </w:rPr>
        <w:t>на</w:t>
      </w:r>
      <w:r w:rsidR="00DF09BD" w:rsidRPr="00CA1CBC">
        <w:rPr>
          <w:spacing w:val="1"/>
          <w:sz w:val="28"/>
        </w:rPr>
        <w:t xml:space="preserve"> </w:t>
      </w:r>
      <w:r w:rsidR="00DF09BD" w:rsidRPr="00CA1CBC">
        <w:rPr>
          <w:sz w:val="28"/>
        </w:rPr>
        <w:t>строительство</w:t>
      </w:r>
      <w:r w:rsidR="00DF09BD" w:rsidRPr="00CA1CBC">
        <w:rPr>
          <w:spacing w:val="1"/>
          <w:sz w:val="28"/>
        </w:rPr>
        <w:t xml:space="preserve"> </w:t>
      </w:r>
      <w:r w:rsidR="00DF09BD" w:rsidRPr="00CA1CBC">
        <w:rPr>
          <w:sz w:val="28"/>
        </w:rPr>
        <w:t>утверждается</w:t>
      </w:r>
      <w:r w:rsidR="00DF09BD" w:rsidRPr="00CA1CBC">
        <w:rPr>
          <w:spacing w:val="1"/>
          <w:sz w:val="28"/>
        </w:rPr>
        <w:t xml:space="preserve"> </w:t>
      </w:r>
      <w:r w:rsidR="00DF09BD" w:rsidRPr="00CA1CBC">
        <w:rPr>
          <w:sz w:val="28"/>
        </w:rPr>
        <w:t>федеральным</w:t>
      </w:r>
      <w:r w:rsidR="00DF09BD" w:rsidRPr="00CA1CBC">
        <w:rPr>
          <w:spacing w:val="1"/>
          <w:sz w:val="28"/>
        </w:rPr>
        <w:t xml:space="preserve"> </w:t>
      </w:r>
      <w:r w:rsidR="00DF09BD" w:rsidRPr="00CA1CBC">
        <w:rPr>
          <w:sz w:val="28"/>
        </w:rPr>
        <w:t>органом</w:t>
      </w:r>
      <w:r w:rsidR="00DF09BD" w:rsidRPr="00CA1CBC">
        <w:rPr>
          <w:spacing w:val="1"/>
          <w:sz w:val="28"/>
        </w:rPr>
        <w:t xml:space="preserve"> </w:t>
      </w:r>
      <w:r w:rsidR="00DF09BD" w:rsidRPr="00CA1CBC">
        <w:rPr>
          <w:sz w:val="28"/>
        </w:rPr>
        <w:t>исполнительной</w:t>
      </w:r>
      <w:r w:rsidR="00DF09BD" w:rsidRPr="00CA1CBC">
        <w:rPr>
          <w:spacing w:val="1"/>
          <w:sz w:val="28"/>
        </w:rPr>
        <w:t xml:space="preserve"> </w:t>
      </w:r>
      <w:r w:rsidR="00DF09BD" w:rsidRPr="00CA1CBC">
        <w:rPr>
          <w:sz w:val="28"/>
        </w:rPr>
        <w:t>власти,</w:t>
      </w:r>
      <w:r w:rsidR="00DF09BD" w:rsidRPr="00CA1CBC">
        <w:rPr>
          <w:spacing w:val="1"/>
          <w:sz w:val="28"/>
        </w:rPr>
        <w:t xml:space="preserve"> </w:t>
      </w:r>
      <w:r w:rsidR="00DF09BD" w:rsidRPr="00CA1CBC">
        <w:rPr>
          <w:sz w:val="28"/>
        </w:rPr>
        <w:t>осуществляющим</w:t>
      </w:r>
      <w:r w:rsidR="00DF09BD" w:rsidRPr="00CA1CBC">
        <w:rPr>
          <w:spacing w:val="1"/>
          <w:sz w:val="28"/>
        </w:rPr>
        <w:t xml:space="preserve"> </w:t>
      </w:r>
      <w:r w:rsidR="00DF09BD" w:rsidRPr="00CA1CBC">
        <w:rPr>
          <w:sz w:val="28"/>
        </w:rPr>
        <w:t>функции</w:t>
      </w:r>
      <w:r w:rsidR="00DF09BD" w:rsidRPr="00CA1CBC">
        <w:rPr>
          <w:spacing w:val="1"/>
          <w:sz w:val="28"/>
        </w:rPr>
        <w:t xml:space="preserve"> </w:t>
      </w:r>
      <w:r w:rsidR="00DF09BD" w:rsidRPr="00CA1CBC">
        <w:rPr>
          <w:sz w:val="28"/>
        </w:rPr>
        <w:t>по</w:t>
      </w:r>
      <w:r w:rsidR="00DF09BD" w:rsidRPr="00CA1CBC">
        <w:rPr>
          <w:spacing w:val="1"/>
          <w:sz w:val="28"/>
        </w:rPr>
        <w:t xml:space="preserve"> </w:t>
      </w:r>
      <w:r w:rsidR="00DF09BD" w:rsidRPr="00CA1CBC">
        <w:rPr>
          <w:sz w:val="28"/>
        </w:rPr>
        <w:t>выработке</w:t>
      </w:r>
      <w:r w:rsidR="00DF09BD" w:rsidRPr="00CA1CBC">
        <w:rPr>
          <w:spacing w:val="1"/>
          <w:sz w:val="28"/>
        </w:rPr>
        <w:t xml:space="preserve"> </w:t>
      </w:r>
      <w:r w:rsidR="00DF09BD" w:rsidRPr="00CA1CBC">
        <w:rPr>
          <w:sz w:val="28"/>
        </w:rPr>
        <w:t>и</w:t>
      </w:r>
      <w:r w:rsidR="00DF09BD" w:rsidRPr="00CA1CBC">
        <w:rPr>
          <w:spacing w:val="1"/>
          <w:sz w:val="28"/>
        </w:rPr>
        <w:t xml:space="preserve"> </w:t>
      </w:r>
      <w:r w:rsidR="00DF09BD" w:rsidRPr="00CA1CBC">
        <w:rPr>
          <w:sz w:val="28"/>
        </w:rPr>
        <w:t>реализации государственной политики и нормативно-правовому регулированию в</w:t>
      </w:r>
      <w:r w:rsidR="00DF09BD" w:rsidRPr="00CA1CBC">
        <w:rPr>
          <w:spacing w:val="-67"/>
          <w:sz w:val="28"/>
        </w:rPr>
        <w:t xml:space="preserve"> </w:t>
      </w:r>
      <w:r w:rsidR="00DF09BD" w:rsidRPr="00CA1CBC">
        <w:rPr>
          <w:sz w:val="28"/>
        </w:rPr>
        <w:t>сфере</w:t>
      </w:r>
      <w:r w:rsidR="00DF09BD" w:rsidRPr="00CA1CBC">
        <w:rPr>
          <w:spacing w:val="-2"/>
          <w:sz w:val="28"/>
        </w:rPr>
        <w:t xml:space="preserve"> </w:t>
      </w:r>
      <w:r w:rsidR="00DF09BD" w:rsidRPr="00CA1CBC">
        <w:rPr>
          <w:sz w:val="28"/>
        </w:rPr>
        <w:t>строительства, архитектуры, градостроительства.</w:t>
      </w:r>
    </w:p>
    <w:p w:rsidR="0063735F" w:rsidRDefault="00DF09BD" w:rsidP="00224682">
      <w:pPr>
        <w:pStyle w:val="a3"/>
        <w:ind w:firstLine="709"/>
        <w:jc w:val="both"/>
      </w:pPr>
      <w:r>
        <w:lastRenderedPageBreak/>
        <w:t>Решение об отказе в выдаче разрешения на строительство оформляется в</w:t>
      </w:r>
      <w:r>
        <w:rPr>
          <w:spacing w:val="1"/>
        </w:rPr>
        <w:t xml:space="preserve"> </w:t>
      </w:r>
      <w:r>
        <w:t>форме электронного документа либо документа на бумажном носителе по форме,</w:t>
      </w:r>
      <w:r>
        <w:rPr>
          <w:spacing w:val="1"/>
        </w:rPr>
        <w:t xml:space="preserve"> </w:t>
      </w:r>
      <w:r>
        <w:t>приведенной</w:t>
      </w:r>
      <w:r>
        <w:rPr>
          <w:spacing w:val="-4"/>
        </w:rPr>
        <w:t xml:space="preserve"> </w:t>
      </w:r>
      <w:r>
        <w:t>в</w:t>
      </w:r>
      <w:r>
        <w:rPr>
          <w:spacing w:val="-4"/>
        </w:rPr>
        <w:t xml:space="preserve"> </w:t>
      </w:r>
      <w:r>
        <w:t>Приложении</w:t>
      </w:r>
      <w:r>
        <w:rPr>
          <w:spacing w:val="-3"/>
        </w:rPr>
        <w:t xml:space="preserve"> </w:t>
      </w:r>
      <w:r>
        <w:t>№</w:t>
      </w:r>
      <w:r>
        <w:rPr>
          <w:spacing w:val="-4"/>
        </w:rPr>
        <w:t xml:space="preserve"> </w:t>
      </w:r>
      <w:r>
        <w:t>6</w:t>
      </w:r>
      <w:r>
        <w:rPr>
          <w:spacing w:val="-3"/>
        </w:rPr>
        <w:t xml:space="preserve"> </w:t>
      </w:r>
      <w:r>
        <w:t>к</w:t>
      </w:r>
      <w:r>
        <w:rPr>
          <w:spacing w:val="-4"/>
        </w:rPr>
        <w:t xml:space="preserve"> </w:t>
      </w:r>
      <w:r>
        <w:t>настоящему</w:t>
      </w:r>
      <w:r>
        <w:rPr>
          <w:spacing w:val="-3"/>
        </w:rPr>
        <w:t xml:space="preserve"> </w:t>
      </w:r>
      <w:r>
        <w:t>Административному</w:t>
      </w:r>
      <w:r>
        <w:rPr>
          <w:spacing w:val="-3"/>
        </w:rPr>
        <w:t xml:space="preserve"> </w:t>
      </w:r>
      <w:r>
        <w:t>регламенту.</w:t>
      </w:r>
    </w:p>
    <w:p w:rsidR="0063735F" w:rsidRDefault="00DF09BD" w:rsidP="00224682">
      <w:pPr>
        <w:pStyle w:val="a3"/>
        <w:ind w:firstLine="709"/>
        <w:jc w:val="both"/>
      </w:pPr>
      <w:r>
        <w:t>Решение об отказе во внесении изменений в разрешение на строительство</w:t>
      </w:r>
      <w:r>
        <w:rPr>
          <w:spacing w:val="1"/>
        </w:rPr>
        <w:t xml:space="preserve"> </w:t>
      </w:r>
      <w:r>
        <w:t>оформляется</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либо</w:t>
      </w:r>
      <w:r>
        <w:rPr>
          <w:spacing w:val="1"/>
        </w:rPr>
        <w:t xml:space="preserve"> </w:t>
      </w:r>
      <w:r>
        <w:t>документа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w:t>
      </w:r>
      <w:r>
        <w:rPr>
          <w:spacing w:val="1"/>
        </w:rPr>
        <w:t xml:space="preserve"> </w:t>
      </w:r>
      <w:r>
        <w:t>форме,</w:t>
      </w:r>
      <w:r>
        <w:rPr>
          <w:spacing w:val="1"/>
        </w:rPr>
        <w:t xml:space="preserve"> </w:t>
      </w:r>
      <w:r>
        <w:t>приведенной</w:t>
      </w:r>
      <w:r>
        <w:rPr>
          <w:spacing w:val="1"/>
        </w:rPr>
        <w:t xml:space="preserve"> </w:t>
      </w:r>
      <w:r>
        <w:t>в</w:t>
      </w:r>
      <w:r>
        <w:rPr>
          <w:spacing w:val="1"/>
        </w:rPr>
        <w:t xml:space="preserve"> </w:t>
      </w:r>
      <w:r>
        <w:t>Приложении</w:t>
      </w:r>
      <w:r>
        <w:rPr>
          <w:spacing w:val="1"/>
        </w:rPr>
        <w:t xml:space="preserve"> </w:t>
      </w:r>
      <w:r>
        <w:t>№</w:t>
      </w:r>
      <w:r>
        <w:rPr>
          <w:spacing w:val="1"/>
        </w:rPr>
        <w:t xml:space="preserve"> </w:t>
      </w:r>
      <w:r>
        <w:t>7</w:t>
      </w:r>
      <w:r>
        <w:rPr>
          <w:spacing w:val="1"/>
        </w:rPr>
        <w:t xml:space="preserve"> </w:t>
      </w:r>
      <w:r>
        <w:t>к</w:t>
      </w:r>
      <w:r>
        <w:rPr>
          <w:spacing w:val="1"/>
        </w:rPr>
        <w:t xml:space="preserve"> </w:t>
      </w:r>
      <w:r>
        <w:t>настоящему</w:t>
      </w:r>
      <w:r>
        <w:rPr>
          <w:spacing w:val="1"/>
        </w:rPr>
        <w:t xml:space="preserve"> </w:t>
      </w:r>
      <w:r>
        <w:t>Административному</w:t>
      </w:r>
      <w:r>
        <w:rPr>
          <w:spacing w:val="-1"/>
        </w:rPr>
        <w:t xml:space="preserve"> </w:t>
      </w:r>
      <w:r>
        <w:t>регламенту.</w:t>
      </w:r>
    </w:p>
    <w:p w:rsidR="00224682" w:rsidRDefault="00CA1CBC" w:rsidP="00224682">
      <w:pPr>
        <w:tabs>
          <w:tab w:val="left" w:pos="1824"/>
        </w:tabs>
        <w:ind w:firstLine="709"/>
        <w:jc w:val="both"/>
        <w:rPr>
          <w:sz w:val="28"/>
        </w:rPr>
      </w:pPr>
      <w:r>
        <w:rPr>
          <w:sz w:val="28"/>
        </w:rPr>
        <w:t xml:space="preserve">2.11.3. </w:t>
      </w:r>
      <w:r w:rsidR="00DF09BD" w:rsidRPr="00CA1CBC">
        <w:rPr>
          <w:sz w:val="28"/>
        </w:rPr>
        <w:t>При</w:t>
      </w:r>
      <w:r w:rsidR="00DF09BD" w:rsidRPr="00CA1CBC">
        <w:rPr>
          <w:spacing w:val="1"/>
          <w:sz w:val="28"/>
        </w:rPr>
        <w:t xml:space="preserve"> </w:t>
      </w:r>
      <w:r w:rsidR="00DF09BD" w:rsidRPr="00CA1CBC">
        <w:rPr>
          <w:sz w:val="28"/>
        </w:rPr>
        <w:t>предоставлении</w:t>
      </w:r>
      <w:r w:rsidR="00DF09BD" w:rsidRPr="00CA1CBC">
        <w:rPr>
          <w:spacing w:val="1"/>
          <w:sz w:val="28"/>
        </w:rPr>
        <w:t xml:space="preserve"> </w:t>
      </w:r>
      <w:r w:rsidR="00DF09BD" w:rsidRPr="00CA1CBC">
        <w:rPr>
          <w:sz w:val="28"/>
        </w:rPr>
        <w:t>заявителем</w:t>
      </w:r>
      <w:r w:rsidR="00DF09BD" w:rsidRPr="00CA1CBC">
        <w:rPr>
          <w:spacing w:val="1"/>
          <w:sz w:val="28"/>
        </w:rPr>
        <w:t xml:space="preserve"> </w:t>
      </w:r>
      <w:r w:rsidR="00DF09BD" w:rsidRPr="00CA1CBC">
        <w:rPr>
          <w:sz w:val="28"/>
        </w:rPr>
        <w:t>заявления</w:t>
      </w:r>
      <w:r w:rsidR="00DF09BD" w:rsidRPr="00CA1CBC">
        <w:rPr>
          <w:spacing w:val="1"/>
          <w:sz w:val="28"/>
        </w:rPr>
        <w:t xml:space="preserve"> </w:t>
      </w:r>
      <w:r w:rsidR="00DF09BD" w:rsidRPr="00CA1CBC">
        <w:rPr>
          <w:sz w:val="28"/>
        </w:rPr>
        <w:t>о</w:t>
      </w:r>
      <w:r w:rsidR="00DF09BD" w:rsidRPr="00CA1CBC">
        <w:rPr>
          <w:spacing w:val="1"/>
          <w:sz w:val="28"/>
        </w:rPr>
        <w:t xml:space="preserve"> </w:t>
      </w:r>
      <w:r w:rsidR="00DF09BD" w:rsidRPr="00CA1CBC">
        <w:rPr>
          <w:sz w:val="28"/>
        </w:rPr>
        <w:t>внесении</w:t>
      </w:r>
      <w:r w:rsidR="00DF09BD" w:rsidRPr="00CA1CBC">
        <w:rPr>
          <w:spacing w:val="1"/>
          <w:sz w:val="28"/>
        </w:rPr>
        <w:t xml:space="preserve"> </w:t>
      </w:r>
      <w:r w:rsidR="00DF09BD" w:rsidRPr="00CA1CBC">
        <w:rPr>
          <w:sz w:val="28"/>
        </w:rPr>
        <w:t>изменений,</w:t>
      </w:r>
      <w:r w:rsidR="00DF09BD" w:rsidRPr="00CA1CBC">
        <w:rPr>
          <w:spacing w:val="1"/>
          <w:sz w:val="28"/>
        </w:rPr>
        <w:t xml:space="preserve"> </w:t>
      </w:r>
      <w:r w:rsidR="00DF09BD" w:rsidRPr="00CA1CBC">
        <w:rPr>
          <w:sz w:val="28"/>
        </w:rPr>
        <w:t>уведомления внесение изменений в разрешение на строительство осуществляется</w:t>
      </w:r>
      <w:r w:rsidR="00DF09BD" w:rsidRPr="00CA1CBC">
        <w:rPr>
          <w:spacing w:val="1"/>
          <w:sz w:val="28"/>
        </w:rPr>
        <w:t xml:space="preserve"> </w:t>
      </w:r>
      <w:r w:rsidR="00DF09BD" w:rsidRPr="00CA1CBC">
        <w:rPr>
          <w:sz w:val="28"/>
        </w:rPr>
        <w:t>путем</w:t>
      </w:r>
      <w:r w:rsidR="00DF09BD" w:rsidRPr="00CA1CBC">
        <w:rPr>
          <w:spacing w:val="1"/>
          <w:sz w:val="28"/>
        </w:rPr>
        <w:t xml:space="preserve"> </w:t>
      </w:r>
      <w:r w:rsidR="00DF09BD" w:rsidRPr="00CA1CBC">
        <w:rPr>
          <w:sz w:val="28"/>
        </w:rPr>
        <w:t>выдачи</w:t>
      </w:r>
      <w:r w:rsidR="00DF09BD" w:rsidRPr="00CA1CBC">
        <w:rPr>
          <w:spacing w:val="1"/>
          <w:sz w:val="28"/>
        </w:rPr>
        <w:t xml:space="preserve"> </w:t>
      </w:r>
      <w:r w:rsidR="00DF09BD" w:rsidRPr="00CA1CBC">
        <w:rPr>
          <w:sz w:val="28"/>
        </w:rPr>
        <w:t>заявителю</w:t>
      </w:r>
      <w:r w:rsidR="00DF09BD" w:rsidRPr="00CA1CBC">
        <w:rPr>
          <w:spacing w:val="1"/>
          <w:sz w:val="28"/>
        </w:rPr>
        <w:t xml:space="preserve"> </w:t>
      </w:r>
      <w:r w:rsidR="00DF09BD" w:rsidRPr="00CA1CBC">
        <w:rPr>
          <w:sz w:val="28"/>
        </w:rPr>
        <w:t>разрешения</w:t>
      </w:r>
      <w:r w:rsidR="00DF09BD" w:rsidRPr="00CA1CBC">
        <w:rPr>
          <w:spacing w:val="1"/>
          <w:sz w:val="28"/>
        </w:rPr>
        <w:t xml:space="preserve"> </w:t>
      </w:r>
      <w:r w:rsidR="00DF09BD" w:rsidRPr="00CA1CBC">
        <w:rPr>
          <w:sz w:val="28"/>
        </w:rPr>
        <w:t>на</w:t>
      </w:r>
      <w:r w:rsidR="00DF09BD" w:rsidRPr="00CA1CBC">
        <w:rPr>
          <w:spacing w:val="1"/>
          <w:sz w:val="28"/>
        </w:rPr>
        <w:t xml:space="preserve"> </w:t>
      </w:r>
      <w:r w:rsidR="00DF09BD" w:rsidRPr="00CA1CBC">
        <w:rPr>
          <w:sz w:val="28"/>
        </w:rPr>
        <w:t>строительство</w:t>
      </w:r>
      <w:r w:rsidR="00DF09BD" w:rsidRPr="00CA1CBC">
        <w:rPr>
          <w:spacing w:val="1"/>
          <w:sz w:val="28"/>
        </w:rPr>
        <w:t xml:space="preserve"> </w:t>
      </w:r>
      <w:r w:rsidR="00DF09BD" w:rsidRPr="00CA1CBC">
        <w:rPr>
          <w:sz w:val="28"/>
        </w:rPr>
        <w:t>с</w:t>
      </w:r>
      <w:r w:rsidR="00DF09BD" w:rsidRPr="00CA1CBC">
        <w:rPr>
          <w:spacing w:val="1"/>
          <w:sz w:val="28"/>
        </w:rPr>
        <w:t xml:space="preserve"> </w:t>
      </w:r>
      <w:r w:rsidR="00DF09BD" w:rsidRPr="00CA1CBC">
        <w:rPr>
          <w:sz w:val="28"/>
        </w:rPr>
        <w:t>внесенными</w:t>
      </w:r>
      <w:r w:rsidR="00DF09BD" w:rsidRPr="00CA1CBC">
        <w:rPr>
          <w:spacing w:val="1"/>
          <w:sz w:val="28"/>
        </w:rPr>
        <w:t xml:space="preserve"> </w:t>
      </w:r>
      <w:r w:rsidR="00DF09BD" w:rsidRPr="00CA1CBC">
        <w:rPr>
          <w:sz w:val="28"/>
        </w:rPr>
        <w:t>в</w:t>
      </w:r>
      <w:r w:rsidR="00DF09BD" w:rsidRPr="00CA1CBC">
        <w:rPr>
          <w:spacing w:val="1"/>
          <w:sz w:val="28"/>
        </w:rPr>
        <w:t xml:space="preserve"> </w:t>
      </w:r>
      <w:r w:rsidR="00DF09BD" w:rsidRPr="00CA1CBC">
        <w:rPr>
          <w:sz w:val="28"/>
        </w:rPr>
        <w:t>него</w:t>
      </w:r>
      <w:r w:rsidR="00DF09BD" w:rsidRPr="00CA1CBC">
        <w:rPr>
          <w:spacing w:val="1"/>
          <w:sz w:val="28"/>
        </w:rPr>
        <w:t xml:space="preserve"> </w:t>
      </w:r>
      <w:r w:rsidR="00DF09BD" w:rsidRPr="00CA1CBC">
        <w:rPr>
          <w:sz w:val="28"/>
        </w:rPr>
        <w:t>изменениями.</w:t>
      </w:r>
      <w:r w:rsidR="00DF09BD" w:rsidRPr="00CA1CBC">
        <w:rPr>
          <w:spacing w:val="1"/>
          <w:sz w:val="28"/>
        </w:rPr>
        <w:t xml:space="preserve"> </w:t>
      </w:r>
      <w:r w:rsidR="00DF09BD" w:rsidRPr="00CA1CBC">
        <w:rPr>
          <w:sz w:val="28"/>
        </w:rPr>
        <w:t>Дата</w:t>
      </w:r>
      <w:r w:rsidR="00DF09BD" w:rsidRPr="00CA1CBC">
        <w:rPr>
          <w:spacing w:val="1"/>
          <w:sz w:val="28"/>
        </w:rPr>
        <w:t xml:space="preserve"> </w:t>
      </w:r>
      <w:r w:rsidR="00DF09BD" w:rsidRPr="00CA1CBC">
        <w:rPr>
          <w:sz w:val="28"/>
        </w:rPr>
        <w:t>и</w:t>
      </w:r>
      <w:r w:rsidR="00DF09BD" w:rsidRPr="00CA1CBC">
        <w:rPr>
          <w:spacing w:val="1"/>
          <w:sz w:val="28"/>
        </w:rPr>
        <w:t xml:space="preserve"> </w:t>
      </w:r>
      <w:r w:rsidR="00DF09BD" w:rsidRPr="00CA1CBC">
        <w:rPr>
          <w:sz w:val="28"/>
        </w:rPr>
        <w:t>номер</w:t>
      </w:r>
      <w:r w:rsidR="00DF09BD" w:rsidRPr="00CA1CBC">
        <w:rPr>
          <w:spacing w:val="1"/>
          <w:sz w:val="28"/>
        </w:rPr>
        <w:t xml:space="preserve"> </w:t>
      </w:r>
      <w:r w:rsidR="00DF09BD" w:rsidRPr="00CA1CBC">
        <w:rPr>
          <w:sz w:val="28"/>
        </w:rPr>
        <w:t>выданного</w:t>
      </w:r>
      <w:r w:rsidR="00DF09BD" w:rsidRPr="00CA1CBC">
        <w:rPr>
          <w:spacing w:val="1"/>
          <w:sz w:val="28"/>
        </w:rPr>
        <w:t xml:space="preserve"> </w:t>
      </w:r>
      <w:r w:rsidR="00DF09BD" w:rsidRPr="00CA1CBC">
        <w:rPr>
          <w:sz w:val="28"/>
        </w:rPr>
        <w:t>разрешения</w:t>
      </w:r>
      <w:r w:rsidR="00DF09BD" w:rsidRPr="00CA1CBC">
        <w:rPr>
          <w:spacing w:val="1"/>
          <w:sz w:val="28"/>
        </w:rPr>
        <w:t xml:space="preserve"> </w:t>
      </w:r>
      <w:r w:rsidR="00DF09BD" w:rsidRPr="00CA1CBC">
        <w:rPr>
          <w:sz w:val="28"/>
        </w:rPr>
        <w:t>на</w:t>
      </w:r>
      <w:r w:rsidR="00DF09BD" w:rsidRPr="00CA1CBC">
        <w:rPr>
          <w:spacing w:val="1"/>
          <w:sz w:val="28"/>
        </w:rPr>
        <w:t xml:space="preserve"> </w:t>
      </w:r>
      <w:r w:rsidR="00DF09BD" w:rsidRPr="00CA1CBC">
        <w:rPr>
          <w:sz w:val="28"/>
        </w:rPr>
        <w:t>строительство</w:t>
      </w:r>
      <w:r w:rsidR="00DF09BD" w:rsidRPr="00CA1CBC">
        <w:rPr>
          <w:spacing w:val="1"/>
          <w:sz w:val="28"/>
        </w:rPr>
        <w:t xml:space="preserve"> </w:t>
      </w:r>
      <w:r w:rsidR="00DF09BD" w:rsidRPr="00CA1CBC">
        <w:rPr>
          <w:sz w:val="28"/>
        </w:rPr>
        <w:t>не</w:t>
      </w:r>
      <w:r w:rsidR="00DF09BD" w:rsidRPr="00CA1CBC">
        <w:rPr>
          <w:spacing w:val="1"/>
          <w:sz w:val="28"/>
        </w:rPr>
        <w:t xml:space="preserve"> </w:t>
      </w:r>
      <w:r w:rsidR="00DF09BD" w:rsidRPr="00CA1CBC">
        <w:rPr>
          <w:sz w:val="28"/>
        </w:rPr>
        <w:t>изменяются,</w:t>
      </w:r>
      <w:r w:rsidR="00DF09BD" w:rsidRPr="00CA1CBC">
        <w:rPr>
          <w:spacing w:val="1"/>
          <w:sz w:val="28"/>
        </w:rPr>
        <w:t xml:space="preserve"> </w:t>
      </w:r>
      <w:r w:rsidR="00DF09BD" w:rsidRPr="00CA1CBC">
        <w:rPr>
          <w:sz w:val="28"/>
        </w:rPr>
        <w:t>а</w:t>
      </w:r>
      <w:r w:rsidR="00DF09BD" w:rsidRPr="00CA1CBC">
        <w:rPr>
          <w:spacing w:val="1"/>
          <w:sz w:val="28"/>
        </w:rPr>
        <w:t xml:space="preserve"> </w:t>
      </w:r>
      <w:r w:rsidR="00DF09BD" w:rsidRPr="00CA1CBC">
        <w:rPr>
          <w:sz w:val="28"/>
        </w:rPr>
        <w:t>в</w:t>
      </w:r>
      <w:r w:rsidR="00DF09BD" w:rsidRPr="00CA1CBC">
        <w:rPr>
          <w:spacing w:val="1"/>
          <w:sz w:val="28"/>
        </w:rPr>
        <w:t xml:space="preserve"> </w:t>
      </w:r>
      <w:r w:rsidR="00DF09BD" w:rsidRPr="00CA1CBC">
        <w:rPr>
          <w:sz w:val="28"/>
        </w:rPr>
        <w:t>соответствующей</w:t>
      </w:r>
      <w:r w:rsidR="00DF09BD" w:rsidRPr="00CA1CBC">
        <w:rPr>
          <w:spacing w:val="1"/>
          <w:sz w:val="28"/>
        </w:rPr>
        <w:t xml:space="preserve"> </w:t>
      </w:r>
      <w:r w:rsidR="00DF09BD" w:rsidRPr="00CA1CBC">
        <w:rPr>
          <w:sz w:val="28"/>
        </w:rPr>
        <w:t>графе</w:t>
      </w:r>
      <w:r w:rsidR="00DF09BD" w:rsidRPr="00CA1CBC">
        <w:rPr>
          <w:spacing w:val="1"/>
          <w:sz w:val="28"/>
        </w:rPr>
        <w:t xml:space="preserve"> </w:t>
      </w:r>
      <w:r w:rsidR="00DF09BD" w:rsidRPr="00CA1CBC">
        <w:rPr>
          <w:sz w:val="28"/>
        </w:rPr>
        <w:t>формы</w:t>
      </w:r>
      <w:r w:rsidR="00DF09BD" w:rsidRPr="00CA1CBC">
        <w:rPr>
          <w:spacing w:val="1"/>
          <w:sz w:val="28"/>
        </w:rPr>
        <w:t xml:space="preserve"> </w:t>
      </w:r>
      <w:r w:rsidR="00DF09BD" w:rsidRPr="00CA1CBC">
        <w:rPr>
          <w:sz w:val="28"/>
        </w:rPr>
        <w:t>разрешения</w:t>
      </w:r>
      <w:r w:rsidR="00DF09BD" w:rsidRPr="00CA1CBC">
        <w:rPr>
          <w:spacing w:val="1"/>
          <w:sz w:val="28"/>
        </w:rPr>
        <w:t xml:space="preserve"> </w:t>
      </w:r>
      <w:r w:rsidR="00DF09BD" w:rsidRPr="00CA1CBC">
        <w:rPr>
          <w:sz w:val="28"/>
        </w:rPr>
        <w:t>на</w:t>
      </w:r>
      <w:r w:rsidR="00DF09BD" w:rsidRPr="00CA1CBC">
        <w:rPr>
          <w:spacing w:val="1"/>
          <w:sz w:val="28"/>
        </w:rPr>
        <w:t xml:space="preserve"> </w:t>
      </w:r>
      <w:r w:rsidR="00DF09BD" w:rsidRPr="00CA1CBC">
        <w:rPr>
          <w:sz w:val="28"/>
        </w:rPr>
        <w:t>строительство</w:t>
      </w:r>
      <w:r w:rsidR="00DF09BD" w:rsidRPr="00CA1CBC">
        <w:rPr>
          <w:spacing w:val="-67"/>
          <w:sz w:val="28"/>
        </w:rPr>
        <w:t xml:space="preserve"> </w:t>
      </w:r>
      <w:r w:rsidR="00DF09BD" w:rsidRPr="00CA1CBC">
        <w:rPr>
          <w:sz w:val="28"/>
        </w:rPr>
        <w:t>указывается</w:t>
      </w:r>
      <w:r w:rsidR="00DF09BD" w:rsidRPr="00CA1CBC">
        <w:rPr>
          <w:spacing w:val="1"/>
          <w:sz w:val="28"/>
        </w:rPr>
        <w:t xml:space="preserve"> </w:t>
      </w:r>
      <w:r w:rsidR="00DF09BD" w:rsidRPr="00CA1CBC">
        <w:rPr>
          <w:sz w:val="28"/>
        </w:rPr>
        <w:t>основание</w:t>
      </w:r>
      <w:r w:rsidR="00DF09BD" w:rsidRPr="00CA1CBC">
        <w:rPr>
          <w:spacing w:val="1"/>
          <w:sz w:val="28"/>
        </w:rPr>
        <w:t xml:space="preserve"> </w:t>
      </w:r>
      <w:r w:rsidR="00DF09BD" w:rsidRPr="00CA1CBC">
        <w:rPr>
          <w:sz w:val="28"/>
        </w:rPr>
        <w:t>для</w:t>
      </w:r>
      <w:r w:rsidR="00DF09BD" w:rsidRPr="00CA1CBC">
        <w:rPr>
          <w:spacing w:val="1"/>
          <w:sz w:val="28"/>
        </w:rPr>
        <w:t xml:space="preserve"> </w:t>
      </w:r>
      <w:r w:rsidR="00DF09BD" w:rsidRPr="00CA1CBC">
        <w:rPr>
          <w:sz w:val="28"/>
        </w:rPr>
        <w:t>внесения</w:t>
      </w:r>
      <w:r w:rsidR="00DF09BD" w:rsidRPr="00CA1CBC">
        <w:rPr>
          <w:spacing w:val="1"/>
          <w:sz w:val="28"/>
        </w:rPr>
        <w:t xml:space="preserve"> </w:t>
      </w:r>
      <w:r w:rsidR="00DF09BD" w:rsidRPr="00CA1CBC">
        <w:rPr>
          <w:sz w:val="28"/>
        </w:rPr>
        <w:t>изменений</w:t>
      </w:r>
      <w:r w:rsidR="00DF09BD" w:rsidRPr="00CA1CBC">
        <w:rPr>
          <w:spacing w:val="1"/>
          <w:sz w:val="28"/>
        </w:rPr>
        <w:t xml:space="preserve"> </w:t>
      </w:r>
      <w:r w:rsidR="00DF09BD" w:rsidRPr="00CA1CBC">
        <w:rPr>
          <w:sz w:val="28"/>
        </w:rPr>
        <w:t>(реквизиты</w:t>
      </w:r>
      <w:r w:rsidR="00DF09BD" w:rsidRPr="00CA1CBC">
        <w:rPr>
          <w:spacing w:val="1"/>
          <w:sz w:val="28"/>
        </w:rPr>
        <w:t xml:space="preserve"> </w:t>
      </w:r>
      <w:r w:rsidR="00DF09BD" w:rsidRPr="00CA1CBC">
        <w:rPr>
          <w:sz w:val="28"/>
        </w:rPr>
        <w:t>заявления</w:t>
      </w:r>
      <w:r w:rsidR="00DF09BD" w:rsidRPr="00CA1CBC">
        <w:rPr>
          <w:spacing w:val="1"/>
          <w:sz w:val="28"/>
        </w:rPr>
        <w:t xml:space="preserve"> </w:t>
      </w:r>
      <w:r w:rsidR="00DF09BD" w:rsidRPr="00CA1CBC">
        <w:rPr>
          <w:sz w:val="28"/>
        </w:rPr>
        <w:t>либо</w:t>
      </w:r>
      <w:r w:rsidR="00DF09BD" w:rsidRPr="00CA1CBC">
        <w:rPr>
          <w:spacing w:val="1"/>
          <w:sz w:val="28"/>
        </w:rPr>
        <w:t xml:space="preserve"> </w:t>
      </w:r>
      <w:r w:rsidR="00DF09BD" w:rsidRPr="00CA1CBC">
        <w:rPr>
          <w:sz w:val="28"/>
        </w:rPr>
        <w:t>уведомления и ссылка на соответствующую норму Градостроительного кодекса</w:t>
      </w:r>
      <w:r w:rsidR="00DF09BD" w:rsidRPr="00CA1CBC">
        <w:rPr>
          <w:spacing w:val="1"/>
          <w:sz w:val="28"/>
        </w:rPr>
        <w:t xml:space="preserve"> </w:t>
      </w:r>
      <w:r w:rsidR="00DF09BD" w:rsidRPr="00CA1CBC">
        <w:rPr>
          <w:sz w:val="28"/>
        </w:rPr>
        <w:t>Российской</w:t>
      </w:r>
      <w:r w:rsidR="00DF09BD" w:rsidRPr="00CA1CBC">
        <w:rPr>
          <w:spacing w:val="-1"/>
          <w:sz w:val="28"/>
        </w:rPr>
        <w:t xml:space="preserve"> </w:t>
      </w:r>
      <w:r w:rsidR="00DF09BD" w:rsidRPr="00CA1CBC">
        <w:rPr>
          <w:sz w:val="28"/>
        </w:rPr>
        <w:t>Федерации)</w:t>
      </w:r>
      <w:r w:rsidR="00DF09BD" w:rsidRPr="00CA1CBC">
        <w:rPr>
          <w:spacing w:val="-1"/>
          <w:sz w:val="28"/>
        </w:rPr>
        <w:t xml:space="preserve"> </w:t>
      </w:r>
      <w:r w:rsidR="00DF09BD" w:rsidRPr="00CA1CBC">
        <w:rPr>
          <w:sz w:val="28"/>
        </w:rPr>
        <w:t>и</w:t>
      </w:r>
      <w:r w:rsidR="00DF09BD" w:rsidRPr="00CA1CBC">
        <w:rPr>
          <w:spacing w:val="-1"/>
          <w:sz w:val="28"/>
        </w:rPr>
        <w:t xml:space="preserve"> </w:t>
      </w:r>
      <w:r w:rsidR="00DF09BD" w:rsidRPr="00CA1CBC">
        <w:rPr>
          <w:sz w:val="28"/>
        </w:rPr>
        <w:t>дата</w:t>
      </w:r>
      <w:r w:rsidR="00DF09BD" w:rsidRPr="00CA1CBC">
        <w:rPr>
          <w:spacing w:val="-1"/>
          <w:sz w:val="28"/>
        </w:rPr>
        <w:t xml:space="preserve"> </w:t>
      </w:r>
      <w:r w:rsidR="00DF09BD" w:rsidRPr="00CA1CBC">
        <w:rPr>
          <w:sz w:val="28"/>
        </w:rPr>
        <w:t>внесения</w:t>
      </w:r>
      <w:r w:rsidR="00DF09BD" w:rsidRPr="00CA1CBC">
        <w:rPr>
          <w:spacing w:val="-2"/>
          <w:sz w:val="28"/>
        </w:rPr>
        <w:t xml:space="preserve"> </w:t>
      </w:r>
      <w:r w:rsidR="00DF09BD" w:rsidRPr="00CA1CBC">
        <w:rPr>
          <w:sz w:val="28"/>
        </w:rPr>
        <w:t>изменений.</w:t>
      </w:r>
    </w:p>
    <w:p w:rsidR="0063735F" w:rsidRPr="00CA1CBC" w:rsidRDefault="00CA1CBC" w:rsidP="00224682">
      <w:pPr>
        <w:tabs>
          <w:tab w:val="left" w:pos="1824"/>
        </w:tabs>
        <w:ind w:firstLine="709"/>
        <w:jc w:val="both"/>
        <w:rPr>
          <w:sz w:val="28"/>
        </w:rPr>
      </w:pPr>
      <w:r>
        <w:rPr>
          <w:sz w:val="28"/>
        </w:rPr>
        <w:t xml:space="preserve">2.11.3. </w:t>
      </w:r>
      <w:r w:rsidR="00DF09BD" w:rsidRPr="00CA1CBC">
        <w:rPr>
          <w:sz w:val="28"/>
        </w:rPr>
        <w:t>Исчерпывающий перечень оснований для отказа в выдаче разрешения</w:t>
      </w:r>
      <w:r w:rsidR="00DF09BD" w:rsidRPr="00CA1CBC">
        <w:rPr>
          <w:spacing w:val="1"/>
          <w:sz w:val="28"/>
        </w:rPr>
        <w:t xml:space="preserve"> </w:t>
      </w:r>
      <w:r w:rsidR="00DF09BD" w:rsidRPr="00CA1CBC">
        <w:rPr>
          <w:sz w:val="28"/>
        </w:rPr>
        <w:t>на</w:t>
      </w:r>
      <w:r w:rsidR="00DF09BD" w:rsidRPr="00CA1CBC">
        <w:rPr>
          <w:spacing w:val="-3"/>
          <w:sz w:val="28"/>
        </w:rPr>
        <w:t xml:space="preserve"> </w:t>
      </w:r>
      <w:r w:rsidR="00DF09BD" w:rsidRPr="00CA1CBC">
        <w:rPr>
          <w:sz w:val="28"/>
        </w:rPr>
        <w:t>строительство,</w:t>
      </w:r>
      <w:r w:rsidR="00DF09BD" w:rsidRPr="00CA1CBC">
        <w:rPr>
          <w:spacing w:val="-2"/>
          <w:sz w:val="28"/>
        </w:rPr>
        <w:t xml:space="preserve"> </w:t>
      </w:r>
      <w:r w:rsidR="00DF09BD" w:rsidRPr="00CA1CBC">
        <w:rPr>
          <w:sz w:val="28"/>
        </w:rPr>
        <w:t>во</w:t>
      </w:r>
      <w:r w:rsidR="00DF09BD" w:rsidRPr="00CA1CBC">
        <w:rPr>
          <w:spacing w:val="-2"/>
          <w:sz w:val="28"/>
        </w:rPr>
        <w:t xml:space="preserve"> </w:t>
      </w:r>
      <w:r w:rsidR="00DF09BD" w:rsidRPr="00CA1CBC">
        <w:rPr>
          <w:sz w:val="28"/>
        </w:rPr>
        <w:t>внесении</w:t>
      </w:r>
      <w:r w:rsidR="00DF09BD" w:rsidRPr="00CA1CBC">
        <w:rPr>
          <w:spacing w:val="-1"/>
          <w:sz w:val="28"/>
        </w:rPr>
        <w:t xml:space="preserve"> </w:t>
      </w:r>
      <w:r w:rsidR="00DF09BD" w:rsidRPr="00CA1CBC">
        <w:rPr>
          <w:sz w:val="28"/>
        </w:rPr>
        <w:t>изменений</w:t>
      </w:r>
      <w:r w:rsidR="00DF09BD" w:rsidRPr="00CA1CBC">
        <w:rPr>
          <w:spacing w:val="-1"/>
          <w:sz w:val="28"/>
        </w:rPr>
        <w:t xml:space="preserve"> </w:t>
      </w:r>
      <w:r w:rsidR="00DF09BD" w:rsidRPr="00CA1CBC">
        <w:rPr>
          <w:sz w:val="28"/>
        </w:rPr>
        <w:t>в</w:t>
      </w:r>
      <w:r w:rsidR="00DF09BD" w:rsidRPr="00CA1CBC">
        <w:rPr>
          <w:spacing w:val="-2"/>
          <w:sz w:val="28"/>
        </w:rPr>
        <w:t xml:space="preserve"> </w:t>
      </w:r>
      <w:r w:rsidR="00DF09BD" w:rsidRPr="00CA1CBC">
        <w:rPr>
          <w:sz w:val="28"/>
        </w:rPr>
        <w:t>разрешение</w:t>
      </w:r>
      <w:r w:rsidR="00DF09BD" w:rsidRPr="00CA1CBC">
        <w:rPr>
          <w:spacing w:val="-2"/>
          <w:sz w:val="28"/>
        </w:rPr>
        <w:t xml:space="preserve"> </w:t>
      </w:r>
      <w:r w:rsidR="00DF09BD" w:rsidRPr="00CA1CBC">
        <w:rPr>
          <w:sz w:val="28"/>
        </w:rPr>
        <w:t>на</w:t>
      </w:r>
      <w:r w:rsidR="00DF09BD" w:rsidRPr="00CA1CBC">
        <w:rPr>
          <w:spacing w:val="-3"/>
          <w:sz w:val="28"/>
        </w:rPr>
        <w:t xml:space="preserve"> </w:t>
      </w:r>
      <w:r w:rsidR="00DF09BD" w:rsidRPr="00CA1CBC">
        <w:rPr>
          <w:sz w:val="28"/>
        </w:rPr>
        <w:t>строительство:</w:t>
      </w:r>
    </w:p>
    <w:p w:rsidR="0063735F" w:rsidRPr="00CA1CBC" w:rsidRDefault="00CA1CBC" w:rsidP="00224682">
      <w:pPr>
        <w:tabs>
          <w:tab w:val="left" w:pos="2104"/>
        </w:tabs>
        <w:ind w:right="170" w:firstLine="709"/>
        <w:jc w:val="both"/>
        <w:rPr>
          <w:sz w:val="28"/>
        </w:rPr>
      </w:pPr>
      <w:r>
        <w:rPr>
          <w:sz w:val="28"/>
        </w:rPr>
        <w:t xml:space="preserve">2.11.3.1. </w:t>
      </w:r>
      <w:r w:rsidR="00DF09BD" w:rsidRPr="00CA1CBC">
        <w:rPr>
          <w:sz w:val="28"/>
        </w:rPr>
        <w:t>В</w:t>
      </w:r>
      <w:r w:rsidR="00DF09BD" w:rsidRPr="00CA1CBC">
        <w:rPr>
          <w:spacing w:val="1"/>
          <w:sz w:val="28"/>
        </w:rPr>
        <w:t xml:space="preserve"> </w:t>
      </w:r>
      <w:r w:rsidR="00DF09BD" w:rsidRPr="00CA1CBC">
        <w:rPr>
          <w:sz w:val="28"/>
        </w:rPr>
        <w:t>случае</w:t>
      </w:r>
      <w:r w:rsidR="00DF09BD" w:rsidRPr="00CA1CBC">
        <w:rPr>
          <w:spacing w:val="1"/>
          <w:sz w:val="28"/>
        </w:rPr>
        <w:t xml:space="preserve"> </w:t>
      </w:r>
      <w:r w:rsidR="00DF09BD" w:rsidRPr="00CA1CBC">
        <w:rPr>
          <w:sz w:val="28"/>
        </w:rPr>
        <w:t>представления</w:t>
      </w:r>
      <w:r w:rsidR="00DF09BD" w:rsidRPr="00CA1CBC">
        <w:rPr>
          <w:spacing w:val="1"/>
          <w:sz w:val="28"/>
        </w:rPr>
        <w:t xml:space="preserve"> </w:t>
      </w:r>
      <w:r w:rsidR="00DF09BD" w:rsidRPr="00CA1CBC">
        <w:rPr>
          <w:sz w:val="28"/>
        </w:rPr>
        <w:t>заявления</w:t>
      </w:r>
      <w:r w:rsidR="00DF09BD" w:rsidRPr="00CA1CBC">
        <w:rPr>
          <w:spacing w:val="1"/>
          <w:sz w:val="28"/>
        </w:rPr>
        <w:t xml:space="preserve"> </w:t>
      </w:r>
      <w:r w:rsidR="00DF09BD" w:rsidRPr="00CA1CBC">
        <w:rPr>
          <w:sz w:val="28"/>
        </w:rPr>
        <w:t>о</w:t>
      </w:r>
      <w:r w:rsidR="00DF09BD" w:rsidRPr="00CA1CBC">
        <w:rPr>
          <w:spacing w:val="1"/>
          <w:sz w:val="28"/>
        </w:rPr>
        <w:t xml:space="preserve"> </w:t>
      </w:r>
      <w:r w:rsidR="00DF09BD" w:rsidRPr="00CA1CBC">
        <w:rPr>
          <w:sz w:val="28"/>
        </w:rPr>
        <w:t>выдаче</w:t>
      </w:r>
      <w:r w:rsidR="00DF09BD" w:rsidRPr="00CA1CBC">
        <w:rPr>
          <w:spacing w:val="1"/>
          <w:sz w:val="28"/>
        </w:rPr>
        <w:t xml:space="preserve"> </w:t>
      </w:r>
      <w:r w:rsidR="00DF09BD" w:rsidRPr="00CA1CBC">
        <w:rPr>
          <w:sz w:val="28"/>
        </w:rPr>
        <w:t>разрешения</w:t>
      </w:r>
      <w:r w:rsidR="00DF09BD" w:rsidRPr="00CA1CBC">
        <w:rPr>
          <w:spacing w:val="1"/>
          <w:sz w:val="28"/>
        </w:rPr>
        <w:t xml:space="preserve"> </w:t>
      </w:r>
      <w:r w:rsidR="00DF09BD" w:rsidRPr="00CA1CBC">
        <w:rPr>
          <w:sz w:val="28"/>
        </w:rPr>
        <w:t>на</w:t>
      </w:r>
      <w:r w:rsidR="00DF09BD" w:rsidRPr="00CA1CBC">
        <w:rPr>
          <w:spacing w:val="1"/>
          <w:sz w:val="28"/>
        </w:rPr>
        <w:t xml:space="preserve"> </w:t>
      </w:r>
      <w:r w:rsidR="00DF09BD" w:rsidRPr="00CA1CBC">
        <w:rPr>
          <w:sz w:val="28"/>
        </w:rPr>
        <w:t>строительство:</w:t>
      </w:r>
    </w:p>
    <w:p w:rsidR="0063735F" w:rsidRDefault="00DF09BD" w:rsidP="00224682">
      <w:pPr>
        <w:pStyle w:val="a3"/>
        <w:ind w:right="170" w:firstLine="709"/>
        <w:jc w:val="both"/>
      </w:pPr>
      <w:r>
        <w:t xml:space="preserve">а) отсутствие документов, предусмотренных подпунктами "г", "д" </w:t>
      </w:r>
      <w:r w:rsidRPr="00224682">
        <w:t>пункта</w:t>
      </w:r>
      <w:r w:rsidRPr="00224682">
        <w:rPr>
          <w:spacing w:val="1"/>
        </w:rPr>
        <w:t xml:space="preserve"> </w:t>
      </w:r>
      <w:r w:rsidR="00831AED" w:rsidRPr="00224682">
        <w:t>2.5.4</w:t>
      </w:r>
      <w:r w:rsidRPr="00224682">
        <w:t>,</w:t>
      </w:r>
      <w:r w:rsidRPr="00224682">
        <w:rPr>
          <w:spacing w:val="-1"/>
        </w:rPr>
        <w:t xml:space="preserve"> </w:t>
      </w:r>
      <w:r w:rsidRPr="00224682">
        <w:t>пунктом</w:t>
      </w:r>
      <w:r w:rsidRPr="00224682">
        <w:rPr>
          <w:spacing w:val="-2"/>
        </w:rPr>
        <w:t xml:space="preserve"> </w:t>
      </w:r>
      <w:r w:rsidR="00831AED" w:rsidRPr="00224682">
        <w:t>2.6</w:t>
      </w:r>
      <w:r w:rsidRPr="00224682">
        <w:t>.1</w:t>
      </w:r>
      <w:r w:rsidR="00831AED" w:rsidRPr="00224682">
        <w:t>.2</w:t>
      </w:r>
      <w:r>
        <w:rPr>
          <w:spacing w:val="-1"/>
        </w:rPr>
        <w:t xml:space="preserve"> </w:t>
      </w:r>
      <w:r>
        <w:t>настоящего</w:t>
      </w:r>
      <w:r>
        <w:rPr>
          <w:spacing w:val="-1"/>
        </w:rPr>
        <w:t xml:space="preserve"> </w:t>
      </w:r>
      <w:r>
        <w:t>Административного</w:t>
      </w:r>
      <w:r>
        <w:rPr>
          <w:spacing w:val="-2"/>
        </w:rPr>
        <w:t xml:space="preserve"> </w:t>
      </w:r>
      <w:r>
        <w:t>регламента;</w:t>
      </w:r>
    </w:p>
    <w:p w:rsidR="0063735F" w:rsidRDefault="00DF09BD" w:rsidP="00224682">
      <w:pPr>
        <w:pStyle w:val="a3"/>
        <w:ind w:right="169" w:firstLine="709"/>
        <w:jc w:val="both"/>
      </w:pPr>
      <w:r>
        <w:rPr>
          <w:spacing w:val="-1"/>
        </w:rPr>
        <w:t>б)</w:t>
      </w:r>
      <w:r>
        <w:rPr>
          <w:spacing w:val="-16"/>
        </w:rPr>
        <w:t xml:space="preserve"> </w:t>
      </w:r>
      <w:r>
        <w:rPr>
          <w:spacing w:val="-1"/>
        </w:rPr>
        <w:t>несоответствие</w:t>
      </w:r>
      <w:r>
        <w:rPr>
          <w:spacing w:val="-16"/>
        </w:rPr>
        <w:t xml:space="preserve"> </w:t>
      </w:r>
      <w:r>
        <w:t>представленных</w:t>
      </w:r>
      <w:r>
        <w:rPr>
          <w:spacing w:val="-16"/>
        </w:rPr>
        <w:t xml:space="preserve"> </w:t>
      </w:r>
      <w:r>
        <w:t>документов</w:t>
      </w:r>
      <w:r>
        <w:rPr>
          <w:spacing w:val="-16"/>
        </w:rPr>
        <w:t xml:space="preserve"> </w:t>
      </w:r>
      <w:r>
        <w:t>требованиям</w:t>
      </w:r>
      <w:r>
        <w:rPr>
          <w:spacing w:val="-15"/>
        </w:rPr>
        <w:t xml:space="preserve"> </w:t>
      </w:r>
      <w:r>
        <w:t>к</w:t>
      </w:r>
      <w:r>
        <w:rPr>
          <w:spacing w:val="-16"/>
        </w:rPr>
        <w:t xml:space="preserve"> </w:t>
      </w:r>
      <w:r>
        <w:t>строительству,</w:t>
      </w:r>
      <w:r>
        <w:rPr>
          <w:spacing w:val="-68"/>
        </w:rPr>
        <w:t xml:space="preserve"> </w:t>
      </w:r>
      <w:r>
        <w:t>реконструкции</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установленным</w:t>
      </w:r>
      <w:r>
        <w:rPr>
          <w:spacing w:val="1"/>
        </w:rPr>
        <w:t xml:space="preserve"> </w:t>
      </w:r>
      <w:r>
        <w:t>на</w:t>
      </w:r>
      <w:r>
        <w:rPr>
          <w:spacing w:val="1"/>
        </w:rPr>
        <w:t xml:space="preserve"> </w:t>
      </w:r>
      <w:r>
        <w:t>дату</w:t>
      </w:r>
      <w:r>
        <w:rPr>
          <w:spacing w:val="1"/>
        </w:rPr>
        <w:t xml:space="preserve"> </w:t>
      </w:r>
      <w:r>
        <w:t>выдачи</w:t>
      </w:r>
      <w:r>
        <w:rPr>
          <w:spacing w:val="1"/>
        </w:rPr>
        <w:t xml:space="preserve"> </w:t>
      </w:r>
      <w:r>
        <w:t>представленного</w:t>
      </w:r>
      <w:r>
        <w:rPr>
          <w:spacing w:val="1"/>
        </w:rPr>
        <w:t xml:space="preserve"> </w:t>
      </w:r>
      <w:r>
        <w:t>для</w:t>
      </w:r>
      <w:r>
        <w:rPr>
          <w:spacing w:val="1"/>
        </w:rPr>
        <w:t xml:space="preserve"> </w:t>
      </w:r>
      <w:r>
        <w:t>получения</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градостроительного</w:t>
      </w:r>
      <w:r>
        <w:rPr>
          <w:spacing w:val="-1"/>
        </w:rPr>
        <w:t xml:space="preserve"> </w:t>
      </w:r>
      <w:r>
        <w:t>плана</w:t>
      </w:r>
      <w:r>
        <w:rPr>
          <w:spacing w:val="-1"/>
        </w:rPr>
        <w:t xml:space="preserve"> </w:t>
      </w:r>
      <w:r>
        <w:t>земельного участка;</w:t>
      </w:r>
    </w:p>
    <w:p w:rsidR="0063735F" w:rsidRDefault="00DF09BD" w:rsidP="00224682">
      <w:pPr>
        <w:pStyle w:val="a3"/>
        <w:ind w:right="169" w:firstLine="709"/>
        <w:jc w:val="both"/>
      </w:pPr>
      <w:r>
        <w:t>в) несоответствие представленных документов, в случае выдачи разрешения</w:t>
      </w:r>
      <w:r>
        <w:rPr>
          <w:spacing w:val="-67"/>
        </w:rPr>
        <w:t xml:space="preserve"> </w:t>
      </w:r>
      <w:r>
        <w:t>на</w:t>
      </w:r>
      <w:r>
        <w:rPr>
          <w:spacing w:val="-15"/>
        </w:rPr>
        <w:t xml:space="preserve"> </w:t>
      </w:r>
      <w:r>
        <w:t>строительство</w:t>
      </w:r>
      <w:r>
        <w:rPr>
          <w:spacing w:val="-15"/>
        </w:rPr>
        <w:t xml:space="preserve"> </w:t>
      </w:r>
      <w:r>
        <w:t>линейного</w:t>
      </w:r>
      <w:r>
        <w:rPr>
          <w:spacing w:val="-15"/>
        </w:rPr>
        <w:t xml:space="preserve"> </w:t>
      </w:r>
      <w:r>
        <w:t>объекта,</w:t>
      </w:r>
      <w:r>
        <w:rPr>
          <w:spacing w:val="-15"/>
        </w:rPr>
        <w:t xml:space="preserve"> </w:t>
      </w:r>
      <w:r>
        <w:t>требованиям</w:t>
      </w:r>
      <w:r>
        <w:rPr>
          <w:spacing w:val="-14"/>
        </w:rPr>
        <w:t xml:space="preserve"> </w:t>
      </w:r>
      <w:r>
        <w:t>проекта</w:t>
      </w:r>
      <w:r>
        <w:rPr>
          <w:spacing w:val="-15"/>
        </w:rPr>
        <w:t xml:space="preserve"> </w:t>
      </w:r>
      <w:r>
        <w:t>планировки</w:t>
      </w:r>
      <w:r>
        <w:rPr>
          <w:spacing w:val="-15"/>
        </w:rPr>
        <w:t xml:space="preserve"> </w:t>
      </w:r>
      <w:r>
        <w:t>территории</w:t>
      </w:r>
      <w:r>
        <w:rPr>
          <w:spacing w:val="-68"/>
        </w:rPr>
        <w:t xml:space="preserve"> </w:t>
      </w:r>
      <w:r>
        <w:t>и</w:t>
      </w:r>
      <w:r>
        <w:rPr>
          <w:spacing w:val="1"/>
        </w:rPr>
        <w:t xml:space="preserve"> </w:t>
      </w:r>
      <w:r>
        <w:t>проекта</w:t>
      </w:r>
      <w:r>
        <w:rPr>
          <w:spacing w:val="1"/>
        </w:rPr>
        <w:t xml:space="preserve"> </w:t>
      </w:r>
      <w:r>
        <w:t>межевания</w:t>
      </w:r>
      <w:r>
        <w:rPr>
          <w:spacing w:val="1"/>
        </w:rPr>
        <w:t xml:space="preserve"> </w:t>
      </w:r>
      <w:r>
        <w:t>территории</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при</w:t>
      </w:r>
      <w:r>
        <w:rPr>
          <w:spacing w:val="1"/>
        </w:rPr>
        <w:t xml:space="preserve"> </w:t>
      </w:r>
      <w:r>
        <w:t>которых</w:t>
      </w:r>
      <w:r>
        <w:rPr>
          <w:spacing w:val="1"/>
        </w:rPr>
        <w:t xml:space="preserve"> </w:t>
      </w:r>
      <w:r>
        <w:t>для</w:t>
      </w:r>
      <w:r>
        <w:rPr>
          <w:spacing w:val="1"/>
        </w:rPr>
        <w:t xml:space="preserve"> </w:t>
      </w:r>
      <w:r>
        <w:t>строительства,</w:t>
      </w:r>
      <w:r>
        <w:rPr>
          <w:spacing w:val="1"/>
        </w:rPr>
        <w:t xml:space="preserve"> </w:t>
      </w:r>
      <w:r>
        <w:t>реконструкции</w:t>
      </w:r>
      <w:r>
        <w:rPr>
          <w:spacing w:val="1"/>
        </w:rPr>
        <w:t xml:space="preserve"> </w:t>
      </w:r>
      <w:r>
        <w:t>линейного</w:t>
      </w:r>
      <w:r>
        <w:rPr>
          <w:spacing w:val="1"/>
        </w:rPr>
        <w:t xml:space="preserve"> </w:t>
      </w:r>
      <w:r>
        <w:t>объекта</w:t>
      </w:r>
      <w:r>
        <w:rPr>
          <w:spacing w:val="1"/>
        </w:rPr>
        <w:t xml:space="preserve"> </w:t>
      </w:r>
      <w:r>
        <w:t>не</w:t>
      </w:r>
      <w:r>
        <w:rPr>
          <w:spacing w:val="1"/>
        </w:rPr>
        <w:t xml:space="preserve"> </w:t>
      </w:r>
      <w:r>
        <w:t>требуется</w:t>
      </w:r>
      <w:r>
        <w:rPr>
          <w:spacing w:val="1"/>
        </w:rPr>
        <w:t xml:space="preserve"> </w:t>
      </w:r>
      <w:r>
        <w:t>подготовка</w:t>
      </w:r>
      <w:r>
        <w:rPr>
          <w:spacing w:val="1"/>
        </w:rPr>
        <w:t xml:space="preserve"> </w:t>
      </w:r>
      <w:r>
        <w:t>документации</w:t>
      </w:r>
      <w:r>
        <w:rPr>
          <w:spacing w:val="-1"/>
        </w:rPr>
        <w:t xml:space="preserve"> </w:t>
      </w:r>
      <w:r>
        <w:t>по</w:t>
      </w:r>
      <w:r>
        <w:rPr>
          <w:spacing w:val="-1"/>
        </w:rPr>
        <w:t xml:space="preserve"> </w:t>
      </w:r>
      <w:r>
        <w:t>планировке</w:t>
      </w:r>
      <w:r>
        <w:rPr>
          <w:spacing w:val="-1"/>
        </w:rPr>
        <w:t xml:space="preserve"> </w:t>
      </w:r>
      <w:r>
        <w:t>территории);</w:t>
      </w:r>
    </w:p>
    <w:p w:rsidR="0063735F" w:rsidRDefault="00DF09BD" w:rsidP="00224682">
      <w:pPr>
        <w:pStyle w:val="a3"/>
        <w:ind w:right="169" w:firstLine="709"/>
        <w:jc w:val="both"/>
      </w:pPr>
      <w:r>
        <w:t>г) несоответствие</w:t>
      </w:r>
      <w:r>
        <w:rPr>
          <w:spacing w:val="1"/>
        </w:rPr>
        <w:t xml:space="preserve"> </w:t>
      </w:r>
      <w:r>
        <w:t>представленных</w:t>
      </w:r>
      <w:r>
        <w:rPr>
          <w:spacing w:val="1"/>
        </w:rPr>
        <w:t xml:space="preserve"> </w:t>
      </w:r>
      <w:r>
        <w:t>документов</w:t>
      </w:r>
      <w:r>
        <w:rPr>
          <w:spacing w:val="1"/>
        </w:rPr>
        <w:t xml:space="preserve"> </w:t>
      </w:r>
      <w:r>
        <w:t>разрешенному</w:t>
      </w:r>
      <w:r>
        <w:rPr>
          <w:spacing w:val="1"/>
        </w:rPr>
        <w:t xml:space="preserve"> </w:t>
      </w:r>
      <w:r>
        <w:t>использованию</w:t>
      </w:r>
      <w:r>
        <w:rPr>
          <w:spacing w:val="1"/>
        </w:rPr>
        <w:t xml:space="preserve"> </w:t>
      </w:r>
      <w:r>
        <w:t>земельного</w:t>
      </w:r>
      <w:r>
        <w:rPr>
          <w:spacing w:val="1"/>
        </w:rPr>
        <w:t xml:space="preserve"> </w:t>
      </w:r>
      <w:r>
        <w:t>участка</w:t>
      </w:r>
      <w:r>
        <w:rPr>
          <w:spacing w:val="1"/>
        </w:rPr>
        <w:t xml:space="preserve"> </w:t>
      </w:r>
      <w:r>
        <w:t>и</w:t>
      </w:r>
      <w:r>
        <w:rPr>
          <w:spacing w:val="1"/>
        </w:rPr>
        <w:t xml:space="preserve"> </w:t>
      </w:r>
      <w:r>
        <w:t>(или)</w:t>
      </w:r>
      <w:r>
        <w:rPr>
          <w:spacing w:val="1"/>
        </w:rPr>
        <w:t xml:space="preserve"> </w:t>
      </w:r>
      <w:r>
        <w:t>ограничениям,</w:t>
      </w:r>
      <w:r>
        <w:rPr>
          <w:spacing w:val="1"/>
        </w:rPr>
        <w:t xml:space="preserve"> </w:t>
      </w:r>
      <w:r>
        <w:t>установленным</w:t>
      </w:r>
      <w:r>
        <w:rPr>
          <w:spacing w:val="1"/>
        </w:rPr>
        <w:t xml:space="preserve"> </w:t>
      </w:r>
      <w:r>
        <w:t>в</w:t>
      </w:r>
      <w:r>
        <w:rPr>
          <w:spacing w:val="1"/>
        </w:rPr>
        <w:t xml:space="preserve"> </w:t>
      </w:r>
      <w:r>
        <w:t>соответствии с земельным и иным законодательством Российской Федерации и</w:t>
      </w:r>
      <w:r>
        <w:rPr>
          <w:spacing w:val="1"/>
        </w:rPr>
        <w:t xml:space="preserve"> </w:t>
      </w:r>
      <w:r>
        <w:t>действующим</w:t>
      </w:r>
      <w:r>
        <w:rPr>
          <w:spacing w:val="-2"/>
        </w:rPr>
        <w:t xml:space="preserve"> </w:t>
      </w:r>
      <w:r>
        <w:t>на</w:t>
      </w:r>
      <w:r>
        <w:rPr>
          <w:spacing w:val="-1"/>
        </w:rPr>
        <w:t xml:space="preserve"> </w:t>
      </w:r>
      <w:r>
        <w:t>дату</w:t>
      </w:r>
      <w:r>
        <w:rPr>
          <w:spacing w:val="-1"/>
        </w:rPr>
        <w:t xml:space="preserve"> </w:t>
      </w:r>
      <w:r>
        <w:t>выдачи разрешения</w:t>
      </w:r>
      <w:r>
        <w:rPr>
          <w:spacing w:val="-2"/>
        </w:rPr>
        <w:t xml:space="preserve"> </w:t>
      </w:r>
      <w:r>
        <w:t>на</w:t>
      </w:r>
      <w:r>
        <w:rPr>
          <w:spacing w:val="-1"/>
        </w:rPr>
        <w:t xml:space="preserve"> </w:t>
      </w:r>
      <w:r>
        <w:t>строительство;</w:t>
      </w:r>
    </w:p>
    <w:p w:rsidR="0063735F" w:rsidRDefault="00DF09BD" w:rsidP="00224682">
      <w:pPr>
        <w:pStyle w:val="a3"/>
        <w:ind w:right="169" w:firstLine="709"/>
        <w:jc w:val="both"/>
      </w:pPr>
      <w:r>
        <w:t>д)</w:t>
      </w:r>
      <w:r>
        <w:rPr>
          <w:spacing w:val="-12"/>
        </w:rPr>
        <w:t xml:space="preserve"> </w:t>
      </w:r>
      <w:r>
        <w:t>несоответствие</w:t>
      </w:r>
      <w:r>
        <w:rPr>
          <w:spacing w:val="-12"/>
        </w:rPr>
        <w:t xml:space="preserve"> </w:t>
      </w:r>
      <w:r>
        <w:t>представленных</w:t>
      </w:r>
      <w:r>
        <w:rPr>
          <w:spacing w:val="-12"/>
        </w:rPr>
        <w:t xml:space="preserve"> </w:t>
      </w:r>
      <w:r>
        <w:t>документов</w:t>
      </w:r>
      <w:r>
        <w:rPr>
          <w:spacing w:val="-12"/>
        </w:rPr>
        <w:t xml:space="preserve"> </w:t>
      </w:r>
      <w:r>
        <w:t>требованиям,</w:t>
      </w:r>
      <w:r>
        <w:rPr>
          <w:spacing w:val="-12"/>
        </w:rPr>
        <w:t xml:space="preserve"> </w:t>
      </w:r>
      <w:r>
        <w:t>установленным</w:t>
      </w:r>
      <w:r>
        <w:rPr>
          <w:spacing w:val="-67"/>
        </w:rPr>
        <w:t xml:space="preserve"> </w:t>
      </w:r>
      <w:r>
        <w:t>в</w:t>
      </w:r>
      <w:r>
        <w:rPr>
          <w:spacing w:val="1"/>
        </w:rPr>
        <w:t xml:space="preserve"> </w:t>
      </w:r>
      <w:r>
        <w:t>разрешении</w:t>
      </w:r>
      <w:r>
        <w:rPr>
          <w:spacing w:val="1"/>
        </w:rPr>
        <w:t xml:space="preserve"> </w:t>
      </w:r>
      <w:r>
        <w:t>на</w:t>
      </w:r>
      <w:r>
        <w:rPr>
          <w:spacing w:val="1"/>
        </w:rPr>
        <w:t xml:space="preserve"> </w:t>
      </w:r>
      <w:r>
        <w:t>отклонение</w:t>
      </w:r>
      <w:r>
        <w:rPr>
          <w:spacing w:val="1"/>
        </w:rPr>
        <w:t xml:space="preserve"> </w:t>
      </w:r>
      <w:r>
        <w:t>от</w:t>
      </w:r>
      <w:r>
        <w:rPr>
          <w:spacing w:val="1"/>
        </w:rPr>
        <w:t xml:space="preserve"> </w:t>
      </w:r>
      <w:r>
        <w:t>предельных</w:t>
      </w:r>
      <w:r>
        <w:rPr>
          <w:spacing w:val="1"/>
        </w:rPr>
        <w:t xml:space="preserve"> </w:t>
      </w:r>
      <w:r>
        <w:t>параметров</w:t>
      </w:r>
      <w:r>
        <w:rPr>
          <w:spacing w:val="1"/>
        </w:rPr>
        <w:t xml:space="preserve"> </w:t>
      </w:r>
      <w:r>
        <w:t>разрешенного</w:t>
      </w:r>
      <w:r>
        <w:rPr>
          <w:spacing w:val="-67"/>
        </w:rPr>
        <w:t xml:space="preserve"> </w:t>
      </w:r>
      <w:r>
        <w:t>строительства,</w:t>
      </w:r>
      <w:r>
        <w:rPr>
          <w:spacing w:val="-1"/>
        </w:rPr>
        <w:t xml:space="preserve"> </w:t>
      </w:r>
      <w:r>
        <w:t>реконструкции;</w:t>
      </w:r>
    </w:p>
    <w:p w:rsidR="0063735F" w:rsidRDefault="00DF09BD" w:rsidP="00224682">
      <w:pPr>
        <w:pStyle w:val="a3"/>
        <w:ind w:right="169" w:firstLine="709"/>
        <w:jc w:val="both"/>
      </w:pPr>
      <w:r>
        <w:t>е)</w:t>
      </w:r>
      <w:r>
        <w:rPr>
          <w:spacing w:val="1"/>
        </w:rPr>
        <w:t xml:space="preserve"> </w:t>
      </w:r>
      <w:r>
        <w:t>заключение</w:t>
      </w:r>
      <w:r>
        <w:rPr>
          <w:spacing w:val="1"/>
        </w:rPr>
        <w:t xml:space="preserve"> </w:t>
      </w:r>
      <w:r>
        <w:t>органа</w:t>
      </w:r>
      <w:r>
        <w:rPr>
          <w:spacing w:val="1"/>
        </w:rPr>
        <w:t xml:space="preserve"> </w:t>
      </w:r>
      <w:r>
        <w:t>исполнительной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 уполномоченного в области охраны объектов культурного наследия, о</w:t>
      </w:r>
      <w:r>
        <w:rPr>
          <w:spacing w:val="-67"/>
        </w:rPr>
        <w:t xml:space="preserve"> </w:t>
      </w:r>
      <w:r>
        <w:t>несоответствии</w:t>
      </w:r>
      <w:r>
        <w:rPr>
          <w:spacing w:val="1"/>
        </w:rPr>
        <w:t xml:space="preserve"> </w:t>
      </w:r>
      <w:r>
        <w:t>раздела</w:t>
      </w:r>
      <w:r>
        <w:rPr>
          <w:spacing w:val="1"/>
        </w:rPr>
        <w:t xml:space="preserve"> </w:t>
      </w:r>
      <w:r>
        <w:t>проектной</w:t>
      </w:r>
      <w:r>
        <w:rPr>
          <w:spacing w:val="1"/>
        </w:rPr>
        <w:t xml:space="preserve"> </w:t>
      </w:r>
      <w:r>
        <w:t>документации</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предмету</w:t>
      </w:r>
      <w:r>
        <w:rPr>
          <w:spacing w:val="1"/>
        </w:rPr>
        <w:t xml:space="preserve"> </w:t>
      </w:r>
      <w:r>
        <w:t>охраны</w:t>
      </w:r>
      <w:r>
        <w:rPr>
          <w:spacing w:val="1"/>
        </w:rPr>
        <w:t xml:space="preserve"> </w:t>
      </w:r>
      <w:r>
        <w:t>исторического</w:t>
      </w:r>
      <w:r>
        <w:rPr>
          <w:spacing w:val="1"/>
        </w:rPr>
        <w:t xml:space="preserve"> </w:t>
      </w:r>
      <w:r>
        <w:t>поселения</w:t>
      </w:r>
      <w:r>
        <w:rPr>
          <w:spacing w:val="1"/>
        </w:rPr>
        <w:t xml:space="preserve"> </w:t>
      </w:r>
      <w:r>
        <w:t>и</w:t>
      </w:r>
      <w:r>
        <w:rPr>
          <w:spacing w:val="1"/>
        </w:rPr>
        <w:t xml:space="preserve"> </w:t>
      </w:r>
      <w:r>
        <w:t>требованиям</w:t>
      </w:r>
      <w:r>
        <w:rPr>
          <w:spacing w:val="1"/>
        </w:rPr>
        <w:t xml:space="preserve"> </w:t>
      </w:r>
      <w:r>
        <w:t>к</w:t>
      </w:r>
      <w:r>
        <w:rPr>
          <w:spacing w:val="1"/>
        </w:rPr>
        <w:t xml:space="preserve"> </w:t>
      </w:r>
      <w:r>
        <w:t>архитектурным решениям объектов капитального строительства, установленным</w:t>
      </w:r>
      <w:r>
        <w:rPr>
          <w:spacing w:val="1"/>
        </w:rPr>
        <w:t xml:space="preserve"> </w:t>
      </w:r>
      <w:r>
        <w:t>градостроительным</w:t>
      </w:r>
      <w:r>
        <w:rPr>
          <w:spacing w:val="1"/>
        </w:rPr>
        <w:t xml:space="preserve"> </w:t>
      </w:r>
      <w:r>
        <w:t>регламентом</w:t>
      </w:r>
      <w:r>
        <w:rPr>
          <w:spacing w:val="1"/>
        </w:rPr>
        <w:t xml:space="preserve"> </w:t>
      </w:r>
      <w:r>
        <w:t>применительно</w:t>
      </w:r>
      <w:r>
        <w:rPr>
          <w:spacing w:val="1"/>
        </w:rPr>
        <w:t xml:space="preserve"> </w:t>
      </w:r>
      <w:r>
        <w:t>к</w:t>
      </w:r>
      <w:r>
        <w:rPr>
          <w:spacing w:val="1"/>
        </w:rPr>
        <w:t xml:space="preserve"> </w:t>
      </w:r>
      <w:r>
        <w:t>территориальной</w:t>
      </w:r>
      <w:r>
        <w:rPr>
          <w:spacing w:val="1"/>
        </w:rPr>
        <w:t xml:space="preserve"> </w:t>
      </w:r>
      <w:r>
        <w:t>зоне,</w:t>
      </w:r>
      <w:r>
        <w:rPr>
          <w:spacing w:val="1"/>
        </w:rPr>
        <w:t xml:space="preserve"> </w:t>
      </w:r>
      <w:r>
        <w:t>расположенной в границах территории исторического поселения федерального</w:t>
      </w:r>
      <w:r>
        <w:rPr>
          <w:spacing w:val="1"/>
        </w:rPr>
        <w:t xml:space="preserve"> </w:t>
      </w:r>
      <w:r>
        <w:t>или</w:t>
      </w:r>
      <w:r>
        <w:rPr>
          <w:spacing w:val="-1"/>
        </w:rPr>
        <w:t xml:space="preserve"> </w:t>
      </w:r>
      <w:r>
        <w:t>регионального значения;</w:t>
      </w:r>
    </w:p>
    <w:p w:rsidR="0063735F" w:rsidRDefault="00DF09BD" w:rsidP="00224682">
      <w:pPr>
        <w:pStyle w:val="a3"/>
        <w:ind w:right="169" w:firstLine="709"/>
        <w:jc w:val="both"/>
      </w:pPr>
      <w:proofErr w:type="gramStart"/>
      <w:r>
        <w:t>ж) отсутствие документации по планировке территории, утвержденной в</w:t>
      </w:r>
      <w:r>
        <w:rPr>
          <w:spacing w:val="1"/>
        </w:rPr>
        <w:t xml:space="preserve"> </w:t>
      </w:r>
      <w:r>
        <w:lastRenderedPageBreak/>
        <w:t>соответствии с договором о комплексном развитии территории (за исключением</w:t>
      </w:r>
      <w:r>
        <w:rPr>
          <w:spacing w:val="1"/>
        </w:rPr>
        <w:t xml:space="preserve"> </w:t>
      </w:r>
      <w:r>
        <w:t>случаев</w:t>
      </w:r>
      <w:r>
        <w:rPr>
          <w:spacing w:val="1"/>
        </w:rPr>
        <w:t xml:space="preserve"> </w:t>
      </w:r>
      <w:r>
        <w:t>самостоятельной</w:t>
      </w:r>
      <w:r>
        <w:rPr>
          <w:spacing w:val="1"/>
        </w:rPr>
        <w:t xml:space="preserve"> </w:t>
      </w:r>
      <w:r>
        <w:t>реализации</w:t>
      </w:r>
      <w:r>
        <w:rPr>
          <w:spacing w:val="1"/>
        </w:rPr>
        <w:t xml:space="preserve"> </w:t>
      </w:r>
      <w:r>
        <w:t>Российской</w:t>
      </w:r>
      <w:r>
        <w:rPr>
          <w:spacing w:val="1"/>
        </w:rPr>
        <w:t xml:space="preserve"> </w:t>
      </w:r>
      <w:r>
        <w:t>Федерацией,</w:t>
      </w:r>
      <w:r>
        <w:rPr>
          <w:spacing w:val="1"/>
        </w:rPr>
        <w:t xml:space="preserve"> </w:t>
      </w:r>
      <w:r>
        <w:t>субъектом</w:t>
      </w:r>
      <w:r>
        <w:rPr>
          <w:spacing w:val="-67"/>
        </w:rPr>
        <w:t xml:space="preserve"> </w:t>
      </w:r>
      <w:r>
        <w:t>Российской</w:t>
      </w:r>
      <w:r>
        <w:rPr>
          <w:spacing w:val="1"/>
        </w:rPr>
        <w:t xml:space="preserve"> </w:t>
      </w:r>
      <w:r>
        <w:t>Федерации</w:t>
      </w:r>
      <w:r>
        <w:rPr>
          <w:spacing w:val="1"/>
        </w:rPr>
        <w:t xml:space="preserve"> </w:t>
      </w:r>
      <w:r>
        <w:t>или</w:t>
      </w:r>
      <w:r>
        <w:rPr>
          <w:spacing w:val="1"/>
        </w:rPr>
        <w:t xml:space="preserve"> </w:t>
      </w:r>
      <w:r>
        <w:t>муниципальным</w:t>
      </w:r>
      <w:r>
        <w:rPr>
          <w:spacing w:val="1"/>
        </w:rPr>
        <w:t xml:space="preserve"> </w:t>
      </w:r>
      <w:r>
        <w:t>образованием</w:t>
      </w:r>
      <w:r>
        <w:rPr>
          <w:spacing w:val="1"/>
        </w:rPr>
        <w:t xml:space="preserve"> </w:t>
      </w:r>
      <w:r>
        <w:t>решения</w:t>
      </w:r>
      <w:r>
        <w:rPr>
          <w:spacing w:val="1"/>
        </w:rPr>
        <w:t xml:space="preserve"> </w:t>
      </w:r>
      <w:r>
        <w:t>о</w:t>
      </w:r>
      <w:r>
        <w:rPr>
          <w:spacing w:val="1"/>
        </w:rPr>
        <w:t xml:space="preserve"> </w:t>
      </w:r>
      <w:r>
        <w:t>комплексном</w:t>
      </w:r>
      <w:r>
        <w:rPr>
          <w:spacing w:val="1"/>
        </w:rPr>
        <w:t xml:space="preserve"> </w:t>
      </w:r>
      <w:r>
        <w:t>развитии</w:t>
      </w:r>
      <w:r>
        <w:rPr>
          <w:spacing w:val="1"/>
        </w:rPr>
        <w:t xml:space="preserve"> </w:t>
      </w:r>
      <w:r>
        <w:t>территории</w:t>
      </w:r>
      <w:r>
        <w:rPr>
          <w:spacing w:val="1"/>
        </w:rPr>
        <w:t xml:space="preserve"> </w:t>
      </w:r>
      <w:r>
        <w:t>застройки</w:t>
      </w:r>
      <w:r>
        <w:rPr>
          <w:spacing w:val="1"/>
        </w:rPr>
        <w:t xml:space="preserve"> </w:t>
      </w:r>
      <w:r>
        <w:t>или</w:t>
      </w:r>
      <w:r>
        <w:rPr>
          <w:spacing w:val="1"/>
        </w:rPr>
        <w:t xml:space="preserve"> </w:t>
      </w:r>
      <w:r>
        <w:t>реализации</w:t>
      </w:r>
      <w:r>
        <w:rPr>
          <w:spacing w:val="1"/>
        </w:rPr>
        <w:t xml:space="preserve"> </w:t>
      </w:r>
      <w:r>
        <w:t>такого</w:t>
      </w:r>
      <w:r>
        <w:rPr>
          <w:spacing w:val="1"/>
        </w:rPr>
        <w:t xml:space="preserve"> </w:t>
      </w:r>
      <w:r>
        <w:t>решения</w:t>
      </w:r>
      <w:r>
        <w:rPr>
          <w:spacing w:val="1"/>
        </w:rPr>
        <w:t xml:space="preserve"> </w:t>
      </w:r>
      <w:r>
        <w:t>юридическим</w:t>
      </w:r>
      <w:r>
        <w:rPr>
          <w:spacing w:val="1"/>
        </w:rPr>
        <w:t xml:space="preserve"> </w:t>
      </w:r>
      <w:r>
        <w:t>лицом,</w:t>
      </w:r>
      <w:r>
        <w:rPr>
          <w:spacing w:val="1"/>
        </w:rPr>
        <w:t xml:space="preserve"> </w:t>
      </w:r>
      <w:r>
        <w:t>определенным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Градостроительным</w:t>
      </w:r>
      <w:r>
        <w:rPr>
          <w:spacing w:val="1"/>
        </w:rPr>
        <w:t xml:space="preserve"> </w:t>
      </w:r>
      <w:r>
        <w:t>кодексом</w:t>
      </w:r>
      <w:r>
        <w:rPr>
          <w:spacing w:val="1"/>
        </w:rPr>
        <w:t xml:space="preserve"> </w:t>
      </w:r>
      <w:r>
        <w:t>Российской</w:t>
      </w:r>
      <w:r>
        <w:rPr>
          <w:spacing w:val="1"/>
        </w:rPr>
        <w:t xml:space="preserve"> </w:t>
      </w:r>
      <w:r>
        <w:t>Федерацией</w:t>
      </w:r>
      <w:r>
        <w:rPr>
          <w:spacing w:val="1"/>
        </w:rPr>
        <w:t xml:space="preserve"> </w:t>
      </w:r>
      <w:r>
        <w:t>или</w:t>
      </w:r>
      <w:r>
        <w:rPr>
          <w:spacing w:val="1"/>
        </w:rPr>
        <w:t xml:space="preserve"> </w:t>
      </w:r>
      <w:r>
        <w:t>субъектом</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случае, если строительство, реконструкция объекта капитального строительства</w:t>
      </w:r>
      <w:proofErr w:type="gramEnd"/>
      <w:r>
        <w:rPr>
          <w:spacing w:val="1"/>
        </w:rPr>
        <w:t xml:space="preserve"> </w:t>
      </w:r>
      <w:r>
        <w:t>планируются</w:t>
      </w:r>
      <w:r>
        <w:rPr>
          <w:spacing w:val="1"/>
        </w:rPr>
        <w:t xml:space="preserve"> </w:t>
      </w:r>
      <w:r>
        <w:t>на</w:t>
      </w:r>
      <w:r>
        <w:rPr>
          <w:spacing w:val="1"/>
        </w:rPr>
        <w:t xml:space="preserve"> </w:t>
      </w:r>
      <w:r>
        <w:t>территории,</w:t>
      </w:r>
      <w:r>
        <w:rPr>
          <w:spacing w:val="1"/>
        </w:rPr>
        <w:t xml:space="preserve"> </w:t>
      </w:r>
      <w:r>
        <w:t>в</w:t>
      </w:r>
      <w:r>
        <w:rPr>
          <w:spacing w:val="1"/>
        </w:rPr>
        <w:t xml:space="preserve"> </w:t>
      </w:r>
      <w:r>
        <w:t>отношении</w:t>
      </w:r>
      <w:r>
        <w:rPr>
          <w:spacing w:val="1"/>
        </w:rPr>
        <w:t xml:space="preserve"> </w:t>
      </w:r>
      <w:r>
        <w:t>которой</w:t>
      </w:r>
      <w:r>
        <w:rPr>
          <w:spacing w:val="1"/>
        </w:rPr>
        <w:t xml:space="preserve"> </w:t>
      </w:r>
      <w:r>
        <w:t>органом</w:t>
      </w:r>
      <w:r>
        <w:rPr>
          <w:spacing w:val="1"/>
        </w:rPr>
        <w:t xml:space="preserve"> </w:t>
      </w:r>
      <w:r>
        <w:t>местного</w:t>
      </w:r>
      <w:r>
        <w:rPr>
          <w:spacing w:val="1"/>
        </w:rPr>
        <w:t xml:space="preserve"> </w:t>
      </w:r>
      <w:r>
        <w:t>самоуправления</w:t>
      </w:r>
      <w:r>
        <w:rPr>
          <w:spacing w:val="1"/>
        </w:rPr>
        <w:t xml:space="preserve"> </w:t>
      </w:r>
      <w:r>
        <w:t>принято</w:t>
      </w:r>
      <w:r>
        <w:rPr>
          <w:spacing w:val="1"/>
        </w:rPr>
        <w:t xml:space="preserve"> </w:t>
      </w:r>
      <w:r>
        <w:t>решение</w:t>
      </w:r>
      <w:r>
        <w:rPr>
          <w:spacing w:val="1"/>
        </w:rPr>
        <w:t xml:space="preserve"> </w:t>
      </w:r>
      <w:r>
        <w:t>о</w:t>
      </w:r>
      <w:r>
        <w:rPr>
          <w:spacing w:val="1"/>
        </w:rPr>
        <w:t xml:space="preserve"> </w:t>
      </w:r>
      <w:r>
        <w:t>комплексном</w:t>
      </w:r>
      <w:r>
        <w:rPr>
          <w:spacing w:val="1"/>
        </w:rPr>
        <w:t xml:space="preserve"> </w:t>
      </w:r>
      <w:r>
        <w:t>развитии</w:t>
      </w:r>
      <w:r>
        <w:rPr>
          <w:spacing w:val="1"/>
        </w:rPr>
        <w:t xml:space="preserve"> </w:t>
      </w:r>
      <w:r>
        <w:t>территории</w:t>
      </w:r>
      <w:r>
        <w:rPr>
          <w:spacing w:val="1"/>
        </w:rPr>
        <w:t xml:space="preserve"> </w:t>
      </w:r>
      <w:r>
        <w:t>по</w:t>
      </w:r>
      <w:r>
        <w:rPr>
          <w:spacing w:val="-67"/>
        </w:rPr>
        <w:t xml:space="preserve"> </w:t>
      </w:r>
      <w:r>
        <w:t>инициативе</w:t>
      </w:r>
      <w:r>
        <w:rPr>
          <w:spacing w:val="-2"/>
        </w:rPr>
        <w:t xml:space="preserve"> </w:t>
      </w:r>
      <w:r>
        <w:t>органа</w:t>
      </w:r>
      <w:r>
        <w:rPr>
          <w:spacing w:val="-1"/>
        </w:rPr>
        <w:t xml:space="preserve"> </w:t>
      </w:r>
      <w:r>
        <w:t>местного</w:t>
      </w:r>
      <w:r>
        <w:rPr>
          <w:spacing w:val="-1"/>
        </w:rPr>
        <w:t xml:space="preserve"> </w:t>
      </w:r>
      <w:r>
        <w:t>самоуправления.</w:t>
      </w:r>
    </w:p>
    <w:p w:rsidR="0063735F" w:rsidRPr="00224682" w:rsidRDefault="00CA1CBC" w:rsidP="00224682">
      <w:pPr>
        <w:tabs>
          <w:tab w:val="left" w:pos="2020"/>
        </w:tabs>
        <w:ind w:right="170" w:firstLine="709"/>
        <w:jc w:val="both"/>
        <w:rPr>
          <w:sz w:val="28"/>
        </w:rPr>
      </w:pPr>
      <w:r>
        <w:rPr>
          <w:sz w:val="28"/>
        </w:rPr>
        <w:t xml:space="preserve">2.11.3.2. </w:t>
      </w:r>
      <w:r w:rsidR="00DF09BD" w:rsidRPr="00CA1CBC">
        <w:rPr>
          <w:sz w:val="28"/>
        </w:rPr>
        <w:t>В</w:t>
      </w:r>
      <w:r w:rsidR="00DF09BD" w:rsidRPr="00CA1CBC">
        <w:rPr>
          <w:spacing w:val="1"/>
          <w:sz w:val="28"/>
        </w:rPr>
        <w:t xml:space="preserve"> </w:t>
      </w:r>
      <w:r w:rsidR="00DF09BD" w:rsidRPr="00CA1CBC">
        <w:rPr>
          <w:sz w:val="28"/>
        </w:rPr>
        <w:t>случае</w:t>
      </w:r>
      <w:r w:rsidR="00DF09BD" w:rsidRPr="00CA1CBC">
        <w:rPr>
          <w:spacing w:val="1"/>
          <w:sz w:val="28"/>
        </w:rPr>
        <w:t xml:space="preserve"> </w:t>
      </w:r>
      <w:r w:rsidR="00DF09BD" w:rsidRPr="00CA1CBC">
        <w:rPr>
          <w:sz w:val="28"/>
        </w:rPr>
        <w:t>представления</w:t>
      </w:r>
      <w:r w:rsidR="00DF09BD" w:rsidRPr="00CA1CBC">
        <w:rPr>
          <w:spacing w:val="1"/>
          <w:sz w:val="28"/>
        </w:rPr>
        <w:t xml:space="preserve"> </w:t>
      </w:r>
      <w:r w:rsidR="00DF09BD" w:rsidRPr="00CA1CBC">
        <w:rPr>
          <w:sz w:val="28"/>
        </w:rPr>
        <w:t>уведомления</w:t>
      </w:r>
      <w:r w:rsidR="00DF09BD" w:rsidRPr="00CA1CBC">
        <w:rPr>
          <w:spacing w:val="1"/>
          <w:sz w:val="28"/>
        </w:rPr>
        <w:t xml:space="preserve"> </w:t>
      </w:r>
      <w:r w:rsidR="00DF09BD" w:rsidRPr="00CA1CBC">
        <w:rPr>
          <w:sz w:val="28"/>
        </w:rPr>
        <w:t>об</w:t>
      </w:r>
      <w:r w:rsidR="00DF09BD" w:rsidRPr="00CA1CBC">
        <w:rPr>
          <w:spacing w:val="1"/>
          <w:sz w:val="28"/>
        </w:rPr>
        <w:t xml:space="preserve"> </w:t>
      </w:r>
      <w:r w:rsidR="00DF09BD" w:rsidRPr="00CA1CBC">
        <w:rPr>
          <w:sz w:val="28"/>
        </w:rPr>
        <w:t>образовании</w:t>
      </w:r>
      <w:r w:rsidR="00DF09BD" w:rsidRPr="00CA1CBC">
        <w:rPr>
          <w:spacing w:val="1"/>
          <w:sz w:val="28"/>
        </w:rPr>
        <w:t xml:space="preserve"> </w:t>
      </w:r>
      <w:r w:rsidR="00DF09BD" w:rsidRPr="00CA1CBC">
        <w:rPr>
          <w:sz w:val="28"/>
        </w:rPr>
        <w:t>земельного</w:t>
      </w:r>
      <w:r w:rsidR="00DF09BD" w:rsidRPr="00CA1CBC">
        <w:rPr>
          <w:spacing w:val="-67"/>
          <w:sz w:val="28"/>
        </w:rPr>
        <w:t xml:space="preserve"> </w:t>
      </w:r>
      <w:r w:rsidR="00DF09BD" w:rsidRPr="00CA1CBC">
        <w:rPr>
          <w:sz w:val="28"/>
        </w:rPr>
        <w:t>участка</w:t>
      </w:r>
      <w:r w:rsidR="00DF09BD" w:rsidRPr="00CA1CBC">
        <w:rPr>
          <w:spacing w:val="-9"/>
          <w:sz w:val="28"/>
        </w:rPr>
        <w:t xml:space="preserve"> </w:t>
      </w:r>
      <w:r w:rsidR="00DF09BD" w:rsidRPr="00CA1CBC">
        <w:rPr>
          <w:sz w:val="28"/>
        </w:rPr>
        <w:t>путем</w:t>
      </w:r>
      <w:r w:rsidR="00DF09BD" w:rsidRPr="00CA1CBC">
        <w:rPr>
          <w:spacing w:val="-8"/>
          <w:sz w:val="28"/>
        </w:rPr>
        <w:t xml:space="preserve"> </w:t>
      </w:r>
      <w:r w:rsidR="00DF09BD" w:rsidRPr="00CA1CBC">
        <w:rPr>
          <w:sz w:val="28"/>
        </w:rPr>
        <w:t>объединения</w:t>
      </w:r>
      <w:r w:rsidR="00DF09BD" w:rsidRPr="00CA1CBC">
        <w:rPr>
          <w:spacing w:val="-8"/>
          <w:sz w:val="28"/>
        </w:rPr>
        <w:t xml:space="preserve"> </w:t>
      </w:r>
      <w:r w:rsidR="00DF09BD" w:rsidRPr="00CA1CBC">
        <w:rPr>
          <w:sz w:val="28"/>
        </w:rPr>
        <w:t>земельных</w:t>
      </w:r>
      <w:r w:rsidR="00DF09BD" w:rsidRPr="00CA1CBC">
        <w:rPr>
          <w:spacing w:val="-8"/>
          <w:sz w:val="28"/>
        </w:rPr>
        <w:t xml:space="preserve"> </w:t>
      </w:r>
      <w:r w:rsidR="00DF09BD" w:rsidRPr="00CA1CBC">
        <w:rPr>
          <w:sz w:val="28"/>
        </w:rPr>
        <w:t>участков,</w:t>
      </w:r>
      <w:r w:rsidR="00DF09BD" w:rsidRPr="00CA1CBC">
        <w:rPr>
          <w:spacing w:val="-8"/>
          <w:sz w:val="28"/>
        </w:rPr>
        <w:t xml:space="preserve"> </w:t>
      </w:r>
      <w:r w:rsidR="00DF09BD" w:rsidRPr="00CA1CBC">
        <w:rPr>
          <w:sz w:val="28"/>
        </w:rPr>
        <w:t>в</w:t>
      </w:r>
      <w:r w:rsidR="00DF09BD" w:rsidRPr="00CA1CBC">
        <w:rPr>
          <w:spacing w:val="-8"/>
          <w:sz w:val="28"/>
        </w:rPr>
        <w:t xml:space="preserve"> </w:t>
      </w:r>
      <w:r w:rsidR="00DF09BD" w:rsidRPr="00CA1CBC">
        <w:rPr>
          <w:sz w:val="28"/>
        </w:rPr>
        <w:t>отношении</w:t>
      </w:r>
      <w:r w:rsidR="00DF09BD" w:rsidRPr="00CA1CBC">
        <w:rPr>
          <w:spacing w:val="-8"/>
          <w:sz w:val="28"/>
        </w:rPr>
        <w:t xml:space="preserve"> </w:t>
      </w:r>
      <w:r w:rsidR="00DF09BD" w:rsidRPr="00CA1CBC">
        <w:rPr>
          <w:sz w:val="28"/>
        </w:rPr>
        <w:t>которых</w:t>
      </w:r>
      <w:r w:rsidR="00DF09BD" w:rsidRPr="00CA1CBC">
        <w:rPr>
          <w:spacing w:val="-8"/>
          <w:sz w:val="28"/>
        </w:rPr>
        <w:t xml:space="preserve"> </w:t>
      </w:r>
      <w:r w:rsidR="00DF09BD" w:rsidRPr="00CA1CBC">
        <w:rPr>
          <w:sz w:val="28"/>
        </w:rPr>
        <w:t>или</w:t>
      </w:r>
      <w:r w:rsidR="00DF09BD" w:rsidRPr="00CA1CBC">
        <w:rPr>
          <w:spacing w:val="-8"/>
          <w:sz w:val="28"/>
        </w:rPr>
        <w:t xml:space="preserve"> </w:t>
      </w:r>
      <w:r w:rsidR="00DF09BD" w:rsidRPr="00CA1CBC">
        <w:rPr>
          <w:sz w:val="28"/>
        </w:rPr>
        <w:t>одного</w:t>
      </w:r>
      <w:r w:rsidR="00224682" w:rsidRPr="00224682">
        <w:rPr>
          <w:sz w:val="28"/>
          <w:szCs w:val="28"/>
        </w:rPr>
        <w:t xml:space="preserve"> </w:t>
      </w:r>
      <w:r w:rsidR="00DF09BD" w:rsidRPr="00224682">
        <w:rPr>
          <w:sz w:val="28"/>
          <w:szCs w:val="28"/>
        </w:rPr>
        <w:t>из которых в соответствии с Градостроительным кодексом Российской Федерации</w:t>
      </w:r>
      <w:r w:rsidR="00DF09BD" w:rsidRPr="00224682">
        <w:rPr>
          <w:spacing w:val="-67"/>
          <w:sz w:val="28"/>
          <w:szCs w:val="28"/>
        </w:rPr>
        <w:t xml:space="preserve"> </w:t>
      </w:r>
      <w:r w:rsidR="00DF09BD" w:rsidRPr="00224682">
        <w:rPr>
          <w:sz w:val="28"/>
          <w:szCs w:val="28"/>
        </w:rPr>
        <w:t>выдано</w:t>
      </w:r>
      <w:r w:rsidR="00DF09BD" w:rsidRPr="00224682">
        <w:rPr>
          <w:spacing w:val="-2"/>
          <w:sz w:val="28"/>
          <w:szCs w:val="28"/>
        </w:rPr>
        <w:t xml:space="preserve"> </w:t>
      </w:r>
      <w:r w:rsidR="00DF09BD" w:rsidRPr="00224682">
        <w:rPr>
          <w:sz w:val="28"/>
          <w:szCs w:val="28"/>
        </w:rPr>
        <w:t>разрешение</w:t>
      </w:r>
      <w:r w:rsidR="00DF09BD" w:rsidRPr="00224682">
        <w:rPr>
          <w:spacing w:val="-1"/>
          <w:sz w:val="28"/>
          <w:szCs w:val="28"/>
        </w:rPr>
        <w:t xml:space="preserve"> </w:t>
      </w:r>
      <w:r w:rsidR="00DF09BD" w:rsidRPr="00224682">
        <w:rPr>
          <w:sz w:val="28"/>
          <w:szCs w:val="28"/>
        </w:rPr>
        <w:t>на</w:t>
      </w:r>
      <w:r w:rsidR="00DF09BD" w:rsidRPr="00224682">
        <w:rPr>
          <w:spacing w:val="-1"/>
          <w:sz w:val="28"/>
          <w:szCs w:val="28"/>
        </w:rPr>
        <w:t xml:space="preserve"> </w:t>
      </w:r>
      <w:r w:rsidR="00DF09BD" w:rsidRPr="00224682">
        <w:rPr>
          <w:sz w:val="28"/>
          <w:szCs w:val="28"/>
        </w:rPr>
        <w:t>строительство</w:t>
      </w:r>
      <w:r w:rsidR="00DF09BD">
        <w:t>:</w:t>
      </w:r>
    </w:p>
    <w:p w:rsidR="0063735F" w:rsidRDefault="00DF09BD" w:rsidP="00224682">
      <w:pPr>
        <w:pStyle w:val="a3"/>
        <w:ind w:right="169" w:firstLine="709"/>
        <w:jc w:val="both"/>
      </w:pPr>
      <w:r>
        <w:t>а)</w:t>
      </w:r>
      <w:r>
        <w:rPr>
          <w:spacing w:val="1"/>
        </w:rPr>
        <w:t xml:space="preserve"> </w:t>
      </w:r>
      <w:r>
        <w:t>отсутствие</w:t>
      </w:r>
      <w:r>
        <w:rPr>
          <w:spacing w:val="1"/>
        </w:rPr>
        <w:t xml:space="preserve"> </w:t>
      </w:r>
      <w:r>
        <w:t>в</w:t>
      </w:r>
      <w:r>
        <w:rPr>
          <w:spacing w:val="1"/>
        </w:rPr>
        <w:t xml:space="preserve"> </w:t>
      </w:r>
      <w:r>
        <w:t>уведомлении</w:t>
      </w:r>
      <w:r>
        <w:rPr>
          <w:spacing w:val="1"/>
        </w:rPr>
        <w:t xml:space="preserve"> </w:t>
      </w:r>
      <w:r>
        <w:t>об</w:t>
      </w:r>
      <w:r>
        <w:rPr>
          <w:spacing w:val="1"/>
        </w:rPr>
        <w:t xml:space="preserve"> </w:t>
      </w:r>
      <w:r>
        <w:t>образовании</w:t>
      </w:r>
      <w:r>
        <w:rPr>
          <w:spacing w:val="1"/>
        </w:rPr>
        <w:t xml:space="preserve"> </w:t>
      </w:r>
      <w:r>
        <w:t>земельного</w:t>
      </w:r>
      <w:r>
        <w:rPr>
          <w:spacing w:val="1"/>
        </w:rPr>
        <w:t xml:space="preserve"> </w:t>
      </w:r>
      <w:r>
        <w:t>участка</w:t>
      </w:r>
      <w:r>
        <w:rPr>
          <w:spacing w:val="1"/>
        </w:rPr>
        <w:t xml:space="preserve"> </w:t>
      </w:r>
      <w:r>
        <w:t>путем</w:t>
      </w:r>
      <w:r>
        <w:rPr>
          <w:spacing w:val="1"/>
        </w:rPr>
        <w:t xml:space="preserve"> </w:t>
      </w:r>
      <w:r>
        <w:t>объединения земельных участков, в отношении которых или одного из которых в</w:t>
      </w:r>
      <w:r>
        <w:rPr>
          <w:spacing w:val="1"/>
        </w:rPr>
        <w:t xml:space="preserve"> </w:t>
      </w:r>
      <w:r>
        <w:t>соответствии</w:t>
      </w:r>
      <w:r>
        <w:rPr>
          <w:spacing w:val="1"/>
        </w:rPr>
        <w:t xml:space="preserve"> </w:t>
      </w:r>
      <w:r>
        <w:t>с</w:t>
      </w:r>
      <w:r>
        <w:rPr>
          <w:spacing w:val="1"/>
        </w:rPr>
        <w:t xml:space="preserve"> </w:t>
      </w:r>
      <w:r>
        <w:t>Градостроительным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выдано</w:t>
      </w:r>
      <w:r>
        <w:rPr>
          <w:spacing w:val="1"/>
        </w:rPr>
        <w:t xml:space="preserve"> </w:t>
      </w:r>
      <w:r>
        <w:t>разрешение на строительство, реквизитов решения об образовании земельного</w:t>
      </w:r>
      <w:r>
        <w:rPr>
          <w:spacing w:val="1"/>
        </w:rPr>
        <w:t xml:space="preserve"> </w:t>
      </w:r>
      <w:r>
        <w:t>участка в случае, если в соответствии с земельным законодательством решение об</w:t>
      </w:r>
      <w:r>
        <w:rPr>
          <w:spacing w:val="-67"/>
        </w:rPr>
        <w:t xml:space="preserve"> </w:t>
      </w:r>
      <w:r>
        <w:t>образовании</w:t>
      </w:r>
      <w:r>
        <w:rPr>
          <w:spacing w:val="1"/>
        </w:rPr>
        <w:t xml:space="preserve"> </w:t>
      </w:r>
      <w:r>
        <w:t>земельного</w:t>
      </w:r>
      <w:r>
        <w:rPr>
          <w:spacing w:val="1"/>
        </w:rPr>
        <w:t xml:space="preserve"> </w:t>
      </w:r>
      <w:r>
        <w:t>участка</w:t>
      </w:r>
      <w:r>
        <w:rPr>
          <w:spacing w:val="1"/>
        </w:rPr>
        <w:t xml:space="preserve"> </w:t>
      </w:r>
      <w:r>
        <w:t>принимает</w:t>
      </w:r>
      <w:r>
        <w:rPr>
          <w:spacing w:val="1"/>
        </w:rPr>
        <w:t xml:space="preserve"> </w:t>
      </w:r>
      <w:r>
        <w:t>исполнительный</w:t>
      </w:r>
      <w:r>
        <w:rPr>
          <w:spacing w:val="1"/>
        </w:rPr>
        <w:t xml:space="preserve"> </w:t>
      </w:r>
      <w:r>
        <w:t>орган</w:t>
      </w:r>
      <w:r>
        <w:rPr>
          <w:spacing w:val="1"/>
        </w:rPr>
        <w:t xml:space="preserve"> </w:t>
      </w:r>
      <w:r>
        <w:t>государственной</w:t>
      </w:r>
      <w:r>
        <w:rPr>
          <w:spacing w:val="-1"/>
        </w:rPr>
        <w:t xml:space="preserve"> </w:t>
      </w:r>
      <w:r>
        <w:t>власти</w:t>
      </w:r>
      <w:r>
        <w:rPr>
          <w:spacing w:val="-1"/>
        </w:rPr>
        <w:t xml:space="preserve"> </w:t>
      </w:r>
      <w:r>
        <w:t>или орган</w:t>
      </w:r>
      <w:r>
        <w:rPr>
          <w:spacing w:val="-1"/>
        </w:rPr>
        <w:t xml:space="preserve"> </w:t>
      </w:r>
      <w:r>
        <w:t>местного</w:t>
      </w:r>
      <w:r>
        <w:rPr>
          <w:spacing w:val="-2"/>
        </w:rPr>
        <w:t xml:space="preserve"> </w:t>
      </w:r>
      <w:r>
        <w:t>самоуправления;</w:t>
      </w:r>
    </w:p>
    <w:p w:rsidR="0063735F" w:rsidRDefault="00DF09BD" w:rsidP="00224682">
      <w:pPr>
        <w:pStyle w:val="a3"/>
        <w:ind w:right="169" w:firstLine="709"/>
        <w:jc w:val="both"/>
      </w:pPr>
      <w:r>
        <w:t>б)</w:t>
      </w:r>
      <w:r>
        <w:rPr>
          <w:spacing w:val="1"/>
        </w:rPr>
        <w:t xml:space="preserve"> </w:t>
      </w:r>
      <w:r>
        <w:t>недостоверность</w:t>
      </w:r>
      <w:r>
        <w:rPr>
          <w:spacing w:val="1"/>
        </w:rPr>
        <w:t xml:space="preserve"> </w:t>
      </w:r>
      <w:r>
        <w:t>сведений,</w:t>
      </w:r>
      <w:r>
        <w:rPr>
          <w:spacing w:val="1"/>
        </w:rPr>
        <w:t xml:space="preserve"> </w:t>
      </w:r>
      <w:r>
        <w:t>указанных</w:t>
      </w:r>
      <w:r>
        <w:rPr>
          <w:spacing w:val="1"/>
        </w:rPr>
        <w:t xml:space="preserve"> </w:t>
      </w:r>
      <w:r>
        <w:t>в</w:t>
      </w:r>
      <w:r>
        <w:rPr>
          <w:spacing w:val="1"/>
        </w:rPr>
        <w:t xml:space="preserve"> </w:t>
      </w:r>
      <w:r>
        <w:t>уведомлении</w:t>
      </w:r>
      <w:r>
        <w:rPr>
          <w:spacing w:val="1"/>
        </w:rPr>
        <w:t xml:space="preserve"> </w:t>
      </w:r>
      <w:r>
        <w:t>об</w:t>
      </w:r>
      <w:r>
        <w:rPr>
          <w:spacing w:val="1"/>
        </w:rPr>
        <w:t xml:space="preserve"> </w:t>
      </w:r>
      <w:r>
        <w:t>образовании</w:t>
      </w:r>
      <w:r>
        <w:rPr>
          <w:spacing w:val="1"/>
        </w:rPr>
        <w:t xml:space="preserve"> </w:t>
      </w:r>
      <w:r>
        <w:t>земельного</w:t>
      </w:r>
      <w:r>
        <w:rPr>
          <w:spacing w:val="-10"/>
        </w:rPr>
        <w:t xml:space="preserve"> </w:t>
      </w:r>
      <w:r>
        <w:t>участка</w:t>
      </w:r>
      <w:r>
        <w:rPr>
          <w:spacing w:val="-10"/>
        </w:rPr>
        <w:t xml:space="preserve"> </w:t>
      </w:r>
      <w:r>
        <w:t>путем</w:t>
      </w:r>
      <w:r>
        <w:rPr>
          <w:spacing w:val="-10"/>
        </w:rPr>
        <w:t xml:space="preserve"> </w:t>
      </w:r>
      <w:r>
        <w:t>объединения</w:t>
      </w:r>
      <w:r>
        <w:rPr>
          <w:spacing w:val="-9"/>
        </w:rPr>
        <w:t xml:space="preserve"> </w:t>
      </w:r>
      <w:r>
        <w:t>земельных</w:t>
      </w:r>
      <w:r>
        <w:rPr>
          <w:spacing w:val="-10"/>
        </w:rPr>
        <w:t xml:space="preserve"> </w:t>
      </w:r>
      <w:r>
        <w:t>участков,</w:t>
      </w:r>
      <w:r>
        <w:rPr>
          <w:spacing w:val="-10"/>
        </w:rPr>
        <w:t xml:space="preserve"> </w:t>
      </w:r>
      <w:r>
        <w:t>в</w:t>
      </w:r>
      <w:r>
        <w:rPr>
          <w:spacing w:val="-9"/>
        </w:rPr>
        <w:t xml:space="preserve"> </w:t>
      </w:r>
      <w:r>
        <w:t>отношении</w:t>
      </w:r>
      <w:r>
        <w:rPr>
          <w:spacing w:val="-10"/>
        </w:rPr>
        <w:t xml:space="preserve"> </w:t>
      </w:r>
      <w:r>
        <w:t>которых</w:t>
      </w:r>
      <w:r>
        <w:rPr>
          <w:spacing w:val="-68"/>
        </w:rPr>
        <w:t xml:space="preserve"> </w:t>
      </w:r>
      <w:r>
        <w:t>или</w:t>
      </w:r>
      <w:r>
        <w:rPr>
          <w:spacing w:val="-5"/>
        </w:rPr>
        <w:t xml:space="preserve"> </w:t>
      </w:r>
      <w:r>
        <w:t>одного</w:t>
      </w:r>
      <w:r>
        <w:rPr>
          <w:spacing w:val="-5"/>
        </w:rPr>
        <w:t xml:space="preserve"> </w:t>
      </w:r>
      <w:r>
        <w:t>из</w:t>
      </w:r>
      <w:r>
        <w:rPr>
          <w:spacing w:val="-4"/>
        </w:rPr>
        <w:t xml:space="preserve"> </w:t>
      </w:r>
      <w:r>
        <w:t>которых</w:t>
      </w:r>
      <w:r>
        <w:rPr>
          <w:spacing w:val="-5"/>
        </w:rPr>
        <w:t xml:space="preserve"> </w:t>
      </w:r>
      <w:r>
        <w:t>в</w:t>
      </w:r>
      <w:r>
        <w:rPr>
          <w:spacing w:val="-4"/>
        </w:rPr>
        <w:t xml:space="preserve"> </w:t>
      </w:r>
      <w:r>
        <w:t>соответствии</w:t>
      </w:r>
      <w:r>
        <w:rPr>
          <w:spacing w:val="-5"/>
        </w:rPr>
        <w:t xml:space="preserve"> </w:t>
      </w:r>
      <w:r>
        <w:t>с</w:t>
      </w:r>
      <w:r>
        <w:rPr>
          <w:spacing w:val="-4"/>
        </w:rPr>
        <w:t xml:space="preserve"> </w:t>
      </w:r>
      <w:r>
        <w:t>Градостроительным</w:t>
      </w:r>
      <w:r>
        <w:rPr>
          <w:spacing w:val="-5"/>
        </w:rPr>
        <w:t xml:space="preserve"> </w:t>
      </w:r>
      <w:r>
        <w:t>кодексом</w:t>
      </w:r>
      <w:r>
        <w:rPr>
          <w:spacing w:val="-4"/>
        </w:rPr>
        <w:t xml:space="preserve"> </w:t>
      </w:r>
      <w:r>
        <w:t>Российской</w:t>
      </w:r>
      <w:r>
        <w:rPr>
          <w:spacing w:val="-68"/>
        </w:rPr>
        <w:t xml:space="preserve"> </w:t>
      </w:r>
      <w:r>
        <w:t>Федерации</w:t>
      </w:r>
      <w:r>
        <w:rPr>
          <w:spacing w:val="-1"/>
        </w:rPr>
        <w:t xml:space="preserve"> </w:t>
      </w:r>
      <w:r>
        <w:t>выдано</w:t>
      </w:r>
      <w:r>
        <w:rPr>
          <w:spacing w:val="-1"/>
        </w:rPr>
        <w:t xml:space="preserve"> </w:t>
      </w:r>
      <w:r>
        <w:t>разрешение</w:t>
      </w:r>
      <w:r>
        <w:rPr>
          <w:spacing w:val="-1"/>
        </w:rPr>
        <w:t xml:space="preserve"> </w:t>
      </w:r>
      <w:r>
        <w:t>на</w:t>
      </w:r>
      <w:r>
        <w:rPr>
          <w:spacing w:val="-2"/>
        </w:rPr>
        <w:t xml:space="preserve"> </w:t>
      </w:r>
      <w:r>
        <w:t>строительство.</w:t>
      </w:r>
    </w:p>
    <w:p w:rsidR="0063735F" w:rsidRPr="00CA1CBC" w:rsidRDefault="00CA1CBC" w:rsidP="00224682">
      <w:pPr>
        <w:tabs>
          <w:tab w:val="left" w:pos="2020"/>
        </w:tabs>
        <w:ind w:right="170" w:firstLine="709"/>
        <w:jc w:val="both"/>
        <w:rPr>
          <w:sz w:val="28"/>
        </w:rPr>
      </w:pPr>
      <w:r>
        <w:rPr>
          <w:sz w:val="28"/>
        </w:rPr>
        <w:t xml:space="preserve">2.11.3.3. </w:t>
      </w:r>
      <w:r w:rsidR="00DF09BD" w:rsidRPr="00CA1CBC">
        <w:rPr>
          <w:sz w:val="28"/>
        </w:rPr>
        <w:t>В</w:t>
      </w:r>
      <w:r w:rsidR="00DF09BD" w:rsidRPr="00CA1CBC">
        <w:rPr>
          <w:spacing w:val="1"/>
          <w:sz w:val="28"/>
        </w:rPr>
        <w:t xml:space="preserve"> </w:t>
      </w:r>
      <w:r w:rsidR="00DF09BD" w:rsidRPr="00CA1CBC">
        <w:rPr>
          <w:sz w:val="28"/>
        </w:rPr>
        <w:t>случае</w:t>
      </w:r>
      <w:r w:rsidR="00DF09BD" w:rsidRPr="00CA1CBC">
        <w:rPr>
          <w:spacing w:val="1"/>
          <w:sz w:val="28"/>
        </w:rPr>
        <w:t xml:space="preserve"> </w:t>
      </w:r>
      <w:r w:rsidR="00DF09BD" w:rsidRPr="00CA1CBC">
        <w:rPr>
          <w:sz w:val="28"/>
        </w:rPr>
        <w:t>представления</w:t>
      </w:r>
      <w:r w:rsidR="00DF09BD" w:rsidRPr="00CA1CBC">
        <w:rPr>
          <w:spacing w:val="1"/>
          <w:sz w:val="28"/>
        </w:rPr>
        <w:t xml:space="preserve"> </w:t>
      </w:r>
      <w:r w:rsidR="00DF09BD" w:rsidRPr="00CA1CBC">
        <w:rPr>
          <w:sz w:val="28"/>
        </w:rPr>
        <w:t>уведомления</w:t>
      </w:r>
      <w:r w:rsidR="00DF09BD" w:rsidRPr="00CA1CBC">
        <w:rPr>
          <w:spacing w:val="1"/>
          <w:sz w:val="28"/>
        </w:rPr>
        <w:t xml:space="preserve"> </w:t>
      </w:r>
      <w:r w:rsidR="00DF09BD" w:rsidRPr="00CA1CBC">
        <w:rPr>
          <w:sz w:val="28"/>
        </w:rPr>
        <w:t>об</w:t>
      </w:r>
      <w:r w:rsidR="00DF09BD" w:rsidRPr="00CA1CBC">
        <w:rPr>
          <w:spacing w:val="1"/>
          <w:sz w:val="28"/>
        </w:rPr>
        <w:t xml:space="preserve"> </w:t>
      </w:r>
      <w:r w:rsidR="00DF09BD" w:rsidRPr="00CA1CBC">
        <w:rPr>
          <w:sz w:val="28"/>
        </w:rPr>
        <w:t>образовании</w:t>
      </w:r>
      <w:r w:rsidR="00DF09BD" w:rsidRPr="00CA1CBC">
        <w:rPr>
          <w:spacing w:val="1"/>
          <w:sz w:val="28"/>
        </w:rPr>
        <w:t xml:space="preserve"> </w:t>
      </w:r>
      <w:r w:rsidR="00DF09BD" w:rsidRPr="00CA1CBC">
        <w:rPr>
          <w:sz w:val="28"/>
        </w:rPr>
        <w:t>земельного</w:t>
      </w:r>
      <w:r w:rsidR="00DF09BD" w:rsidRPr="00CA1CBC">
        <w:rPr>
          <w:spacing w:val="-67"/>
          <w:sz w:val="28"/>
        </w:rPr>
        <w:t xml:space="preserve"> </w:t>
      </w:r>
      <w:r w:rsidR="00DF09BD" w:rsidRPr="00CA1CBC">
        <w:rPr>
          <w:sz w:val="28"/>
        </w:rPr>
        <w:t>участка</w:t>
      </w:r>
      <w:r w:rsidR="00DF09BD" w:rsidRPr="00CA1CBC">
        <w:rPr>
          <w:spacing w:val="1"/>
          <w:sz w:val="28"/>
        </w:rPr>
        <w:t xml:space="preserve"> </w:t>
      </w:r>
      <w:r w:rsidR="00DF09BD" w:rsidRPr="00CA1CBC">
        <w:rPr>
          <w:sz w:val="28"/>
        </w:rPr>
        <w:t>путем</w:t>
      </w:r>
      <w:r w:rsidR="00DF09BD" w:rsidRPr="00CA1CBC">
        <w:rPr>
          <w:spacing w:val="1"/>
          <w:sz w:val="28"/>
        </w:rPr>
        <w:t xml:space="preserve"> </w:t>
      </w:r>
      <w:r w:rsidR="00DF09BD" w:rsidRPr="00CA1CBC">
        <w:rPr>
          <w:sz w:val="28"/>
        </w:rPr>
        <w:t>раздела,</w:t>
      </w:r>
      <w:r w:rsidR="00DF09BD" w:rsidRPr="00CA1CBC">
        <w:rPr>
          <w:spacing w:val="1"/>
          <w:sz w:val="28"/>
        </w:rPr>
        <w:t xml:space="preserve"> </w:t>
      </w:r>
      <w:r w:rsidR="00DF09BD" w:rsidRPr="00CA1CBC">
        <w:rPr>
          <w:sz w:val="28"/>
        </w:rPr>
        <w:t>перераспределения</w:t>
      </w:r>
      <w:r w:rsidR="00DF09BD" w:rsidRPr="00CA1CBC">
        <w:rPr>
          <w:spacing w:val="1"/>
          <w:sz w:val="28"/>
        </w:rPr>
        <w:t xml:space="preserve"> </w:t>
      </w:r>
      <w:r w:rsidR="00DF09BD" w:rsidRPr="00CA1CBC">
        <w:rPr>
          <w:sz w:val="28"/>
        </w:rPr>
        <w:t>земельных</w:t>
      </w:r>
      <w:r w:rsidR="00DF09BD" w:rsidRPr="00CA1CBC">
        <w:rPr>
          <w:spacing w:val="1"/>
          <w:sz w:val="28"/>
        </w:rPr>
        <w:t xml:space="preserve"> </w:t>
      </w:r>
      <w:r w:rsidR="00DF09BD" w:rsidRPr="00CA1CBC">
        <w:rPr>
          <w:sz w:val="28"/>
        </w:rPr>
        <w:t>участков</w:t>
      </w:r>
      <w:r w:rsidR="00DF09BD" w:rsidRPr="00CA1CBC">
        <w:rPr>
          <w:spacing w:val="1"/>
          <w:sz w:val="28"/>
        </w:rPr>
        <w:t xml:space="preserve"> </w:t>
      </w:r>
      <w:r w:rsidR="00DF09BD" w:rsidRPr="00CA1CBC">
        <w:rPr>
          <w:sz w:val="28"/>
        </w:rPr>
        <w:t>или</w:t>
      </w:r>
      <w:r w:rsidR="00DF09BD" w:rsidRPr="00CA1CBC">
        <w:rPr>
          <w:spacing w:val="1"/>
          <w:sz w:val="28"/>
        </w:rPr>
        <w:t xml:space="preserve"> </w:t>
      </w:r>
      <w:r w:rsidR="00DF09BD" w:rsidRPr="00CA1CBC">
        <w:rPr>
          <w:sz w:val="28"/>
        </w:rPr>
        <w:t>выдела</w:t>
      </w:r>
      <w:r w:rsidR="00DF09BD" w:rsidRPr="00CA1CBC">
        <w:rPr>
          <w:spacing w:val="1"/>
          <w:sz w:val="28"/>
        </w:rPr>
        <w:t xml:space="preserve"> </w:t>
      </w:r>
      <w:r w:rsidR="00DF09BD" w:rsidRPr="00CA1CBC">
        <w:rPr>
          <w:sz w:val="28"/>
        </w:rPr>
        <w:t>из</w:t>
      </w:r>
      <w:r w:rsidR="00DF09BD" w:rsidRPr="00CA1CBC">
        <w:rPr>
          <w:spacing w:val="-67"/>
          <w:sz w:val="28"/>
        </w:rPr>
        <w:t xml:space="preserve"> </w:t>
      </w:r>
      <w:r w:rsidR="00DF09BD" w:rsidRPr="00CA1CBC">
        <w:rPr>
          <w:sz w:val="28"/>
        </w:rPr>
        <w:t>земельных участков, в отношении которых в соответствии с Градостроительным</w:t>
      </w:r>
      <w:r w:rsidR="00DF09BD" w:rsidRPr="00CA1CBC">
        <w:rPr>
          <w:spacing w:val="1"/>
          <w:sz w:val="28"/>
        </w:rPr>
        <w:t xml:space="preserve"> </w:t>
      </w:r>
      <w:r w:rsidR="00DF09BD" w:rsidRPr="00CA1CBC">
        <w:rPr>
          <w:sz w:val="28"/>
        </w:rPr>
        <w:t>кодексом</w:t>
      </w:r>
      <w:r w:rsidR="00DF09BD" w:rsidRPr="00CA1CBC">
        <w:rPr>
          <w:spacing w:val="-3"/>
          <w:sz w:val="28"/>
        </w:rPr>
        <w:t xml:space="preserve"> </w:t>
      </w:r>
      <w:r w:rsidR="00DF09BD" w:rsidRPr="00CA1CBC">
        <w:rPr>
          <w:sz w:val="28"/>
        </w:rPr>
        <w:t>Российской</w:t>
      </w:r>
      <w:r w:rsidR="00DF09BD" w:rsidRPr="00CA1CBC">
        <w:rPr>
          <w:spacing w:val="-1"/>
          <w:sz w:val="28"/>
        </w:rPr>
        <w:t xml:space="preserve"> </w:t>
      </w:r>
      <w:r w:rsidR="00DF09BD" w:rsidRPr="00CA1CBC">
        <w:rPr>
          <w:sz w:val="28"/>
        </w:rPr>
        <w:t>Федерации</w:t>
      </w:r>
      <w:r w:rsidR="00DF09BD" w:rsidRPr="00CA1CBC">
        <w:rPr>
          <w:spacing w:val="-1"/>
          <w:sz w:val="28"/>
        </w:rPr>
        <w:t xml:space="preserve"> </w:t>
      </w:r>
      <w:r w:rsidR="00DF09BD" w:rsidRPr="00CA1CBC">
        <w:rPr>
          <w:sz w:val="28"/>
        </w:rPr>
        <w:t>выдано</w:t>
      </w:r>
      <w:r w:rsidR="00DF09BD" w:rsidRPr="00CA1CBC">
        <w:rPr>
          <w:spacing w:val="-2"/>
          <w:sz w:val="28"/>
        </w:rPr>
        <w:t xml:space="preserve"> </w:t>
      </w:r>
      <w:r w:rsidR="00DF09BD" w:rsidRPr="00CA1CBC">
        <w:rPr>
          <w:sz w:val="28"/>
        </w:rPr>
        <w:t>разрешение</w:t>
      </w:r>
      <w:r w:rsidR="00DF09BD" w:rsidRPr="00CA1CBC">
        <w:rPr>
          <w:spacing w:val="-2"/>
          <w:sz w:val="28"/>
        </w:rPr>
        <w:t xml:space="preserve"> </w:t>
      </w:r>
      <w:r w:rsidR="00DF09BD" w:rsidRPr="00CA1CBC">
        <w:rPr>
          <w:sz w:val="28"/>
        </w:rPr>
        <w:t>на</w:t>
      </w:r>
      <w:r w:rsidR="00DF09BD" w:rsidRPr="00CA1CBC">
        <w:rPr>
          <w:spacing w:val="-2"/>
          <w:sz w:val="28"/>
        </w:rPr>
        <w:t xml:space="preserve"> </w:t>
      </w:r>
      <w:r w:rsidR="00DF09BD" w:rsidRPr="00CA1CBC">
        <w:rPr>
          <w:sz w:val="28"/>
        </w:rPr>
        <w:t>строительство:</w:t>
      </w:r>
    </w:p>
    <w:p w:rsidR="0063735F" w:rsidRDefault="00DF09BD" w:rsidP="00224682">
      <w:pPr>
        <w:pStyle w:val="a3"/>
        <w:ind w:right="169" w:firstLine="709"/>
        <w:jc w:val="both"/>
      </w:pPr>
      <w:r>
        <w:t>а)</w:t>
      </w:r>
      <w:r>
        <w:rPr>
          <w:spacing w:val="1"/>
        </w:rPr>
        <w:t xml:space="preserve"> </w:t>
      </w:r>
      <w:r>
        <w:t>отсутствие</w:t>
      </w:r>
      <w:r>
        <w:rPr>
          <w:spacing w:val="1"/>
        </w:rPr>
        <w:t xml:space="preserve"> </w:t>
      </w:r>
      <w:r>
        <w:t>в</w:t>
      </w:r>
      <w:r>
        <w:rPr>
          <w:spacing w:val="1"/>
        </w:rPr>
        <w:t xml:space="preserve"> </w:t>
      </w:r>
      <w:r>
        <w:t>уведомлении</w:t>
      </w:r>
      <w:r>
        <w:rPr>
          <w:spacing w:val="1"/>
        </w:rPr>
        <w:t xml:space="preserve"> </w:t>
      </w:r>
      <w:r>
        <w:t>об</w:t>
      </w:r>
      <w:r>
        <w:rPr>
          <w:spacing w:val="1"/>
        </w:rPr>
        <w:t xml:space="preserve"> </w:t>
      </w:r>
      <w:r>
        <w:t>образовании</w:t>
      </w:r>
      <w:r>
        <w:rPr>
          <w:spacing w:val="1"/>
        </w:rPr>
        <w:t xml:space="preserve"> </w:t>
      </w:r>
      <w:r>
        <w:t>земельного</w:t>
      </w:r>
      <w:r>
        <w:rPr>
          <w:spacing w:val="1"/>
        </w:rPr>
        <w:t xml:space="preserve"> </w:t>
      </w:r>
      <w:r>
        <w:t>участка</w:t>
      </w:r>
      <w:r>
        <w:rPr>
          <w:spacing w:val="1"/>
        </w:rPr>
        <w:t xml:space="preserve"> </w:t>
      </w:r>
      <w:r>
        <w:t>путем</w:t>
      </w:r>
      <w:r>
        <w:rPr>
          <w:spacing w:val="1"/>
        </w:rPr>
        <w:t xml:space="preserve"> </w:t>
      </w:r>
      <w:r>
        <w:t>раздела,</w:t>
      </w:r>
      <w:r>
        <w:rPr>
          <w:spacing w:val="1"/>
        </w:rPr>
        <w:t xml:space="preserve"> </w:t>
      </w:r>
      <w:r>
        <w:t>перераспределения</w:t>
      </w:r>
      <w:r>
        <w:rPr>
          <w:spacing w:val="1"/>
        </w:rPr>
        <w:t xml:space="preserve"> </w:t>
      </w:r>
      <w:r>
        <w:t>земельных</w:t>
      </w:r>
      <w:r>
        <w:rPr>
          <w:spacing w:val="1"/>
        </w:rPr>
        <w:t xml:space="preserve"> </w:t>
      </w:r>
      <w:r>
        <w:t>участков</w:t>
      </w:r>
      <w:r>
        <w:rPr>
          <w:spacing w:val="1"/>
        </w:rPr>
        <w:t xml:space="preserve"> </w:t>
      </w:r>
      <w:r>
        <w:t>или</w:t>
      </w:r>
      <w:r>
        <w:rPr>
          <w:spacing w:val="1"/>
        </w:rPr>
        <w:t xml:space="preserve"> </w:t>
      </w:r>
      <w:r>
        <w:t>выдела</w:t>
      </w:r>
      <w:r>
        <w:rPr>
          <w:spacing w:val="1"/>
        </w:rPr>
        <w:t xml:space="preserve"> </w:t>
      </w:r>
      <w:r>
        <w:t>из</w:t>
      </w:r>
      <w:r>
        <w:rPr>
          <w:spacing w:val="1"/>
        </w:rPr>
        <w:t xml:space="preserve"> </w:t>
      </w:r>
      <w:r>
        <w:t>земельных</w:t>
      </w:r>
      <w:r>
        <w:rPr>
          <w:spacing w:val="-67"/>
        </w:rPr>
        <w:t xml:space="preserve"> </w:t>
      </w:r>
      <w:r>
        <w:t>участков</w:t>
      </w:r>
      <w:r>
        <w:rPr>
          <w:spacing w:val="19"/>
        </w:rPr>
        <w:t xml:space="preserve"> </w:t>
      </w:r>
      <w:r>
        <w:t>реквизитов</w:t>
      </w:r>
      <w:r>
        <w:rPr>
          <w:spacing w:val="20"/>
        </w:rPr>
        <w:t xml:space="preserve"> </w:t>
      </w:r>
      <w:r>
        <w:t>решения</w:t>
      </w:r>
      <w:r>
        <w:rPr>
          <w:spacing w:val="20"/>
        </w:rPr>
        <w:t xml:space="preserve"> </w:t>
      </w:r>
      <w:r>
        <w:t>об</w:t>
      </w:r>
      <w:r>
        <w:rPr>
          <w:spacing w:val="19"/>
        </w:rPr>
        <w:t xml:space="preserve"> </w:t>
      </w:r>
      <w:r>
        <w:t>образовании</w:t>
      </w:r>
      <w:r>
        <w:rPr>
          <w:spacing w:val="20"/>
        </w:rPr>
        <w:t xml:space="preserve"> </w:t>
      </w:r>
      <w:r>
        <w:t>земельных</w:t>
      </w:r>
      <w:r>
        <w:rPr>
          <w:spacing w:val="20"/>
        </w:rPr>
        <w:t xml:space="preserve"> </w:t>
      </w:r>
      <w:r>
        <w:t>участков</w:t>
      </w:r>
      <w:r>
        <w:rPr>
          <w:spacing w:val="20"/>
        </w:rPr>
        <w:t xml:space="preserve"> </w:t>
      </w:r>
      <w:r>
        <w:t>в</w:t>
      </w:r>
      <w:r>
        <w:rPr>
          <w:spacing w:val="19"/>
        </w:rPr>
        <w:t xml:space="preserve"> </w:t>
      </w:r>
      <w:r>
        <w:t>случае,</w:t>
      </w:r>
      <w:r>
        <w:rPr>
          <w:spacing w:val="20"/>
        </w:rPr>
        <w:t xml:space="preserve"> </w:t>
      </w:r>
      <w:r>
        <w:t>если</w:t>
      </w:r>
      <w:r>
        <w:rPr>
          <w:spacing w:val="-67"/>
        </w:rPr>
        <w:t xml:space="preserve"> </w:t>
      </w:r>
      <w:r>
        <w:t>в</w:t>
      </w:r>
      <w:r>
        <w:rPr>
          <w:spacing w:val="1"/>
        </w:rPr>
        <w:t xml:space="preserve"> </w:t>
      </w:r>
      <w:r>
        <w:t>соответствии</w:t>
      </w:r>
      <w:r>
        <w:rPr>
          <w:spacing w:val="1"/>
        </w:rPr>
        <w:t xml:space="preserve"> </w:t>
      </w:r>
      <w:r>
        <w:t>с</w:t>
      </w:r>
      <w:r>
        <w:rPr>
          <w:spacing w:val="1"/>
        </w:rPr>
        <w:t xml:space="preserve"> </w:t>
      </w:r>
      <w:r>
        <w:t>земельным</w:t>
      </w:r>
      <w:r>
        <w:rPr>
          <w:spacing w:val="1"/>
        </w:rPr>
        <w:t xml:space="preserve"> </w:t>
      </w:r>
      <w:r>
        <w:t>законодательством</w:t>
      </w:r>
      <w:r>
        <w:rPr>
          <w:spacing w:val="1"/>
        </w:rPr>
        <w:t xml:space="preserve"> </w:t>
      </w:r>
      <w:r>
        <w:t>решение</w:t>
      </w:r>
      <w:r>
        <w:rPr>
          <w:spacing w:val="1"/>
        </w:rPr>
        <w:t xml:space="preserve"> </w:t>
      </w:r>
      <w:r>
        <w:t>об</w:t>
      </w:r>
      <w:r>
        <w:rPr>
          <w:spacing w:val="1"/>
        </w:rPr>
        <w:t xml:space="preserve"> </w:t>
      </w:r>
      <w:r>
        <w:t>образовании</w:t>
      </w:r>
      <w:r>
        <w:rPr>
          <w:spacing w:val="1"/>
        </w:rPr>
        <w:t xml:space="preserve"> </w:t>
      </w:r>
      <w:r>
        <w:t>земельного</w:t>
      </w:r>
      <w:r>
        <w:rPr>
          <w:spacing w:val="-11"/>
        </w:rPr>
        <w:t xml:space="preserve"> </w:t>
      </w:r>
      <w:r>
        <w:t>участка</w:t>
      </w:r>
      <w:r>
        <w:rPr>
          <w:spacing w:val="-10"/>
        </w:rPr>
        <w:t xml:space="preserve"> </w:t>
      </w:r>
      <w:r>
        <w:t>принимает</w:t>
      </w:r>
      <w:r>
        <w:rPr>
          <w:spacing w:val="-11"/>
        </w:rPr>
        <w:t xml:space="preserve"> </w:t>
      </w:r>
      <w:r>
        <w:t>исполнительный</w:t>
      </w:r>
      <w:r>
        <w:rPr>
          <w:spacing w:val="-10"/>
        </w:rPr>
        <w:t xml:space="preserve"> </w:t>
      </w:r>
      <w:r>
        <w:t>орган</w:t>
      </w:r>
      <w:r>
        <w:rPr>
          <w:spacing w:val="-11"/>
        </w:rPr>
        <w:t xml:space="preserve"> </w:t>
      </w:r>
      <w:r>
        <w:t>государственной</w:t>
      </w:r>
      <w:r>
        <w:rPr>
          <w:spacing w:val="-10"/>
        </w:rPr>
        <w:t xml:space="preserve"> </w:t>
      </w:r>
      <w:r>
        <w:t>власти</w:t>
      </w:r>
      <w:r>
        <w:rPr>
          <w:spacing w:val="-11"/>
        </w:rPr>
        <w:t xml:space="preserve"> </w:t>
      </w:r>
      <w:r>
        <w:t>или</w:t>
      </w:r>
      <w:r>
        <w:rPr>
          <w:spacing w:val="-67"/>
        </w:rPr>
        <w:t xml:space="preserve"> </w:t>
      </w:r>
      <w:r>
        <w:t>орган</w:t>
      </w:r>
      <w:r>
        <w:rPr>
          <w:spacing w:val="-1"/>
        </w:rPr>
        <w:t xml:space="preserve"> </w:t>
      </w:r>
      <w:r>
        <w:t>местного</w:t>
      </w:r>
      <w:r>
        <w:rPr>
          <w:spacing w:val="-1"/>
        </w:rPr>
        <w:t xml:space="preserve"> </w:t>
      </w:r>
      <w:r>
        <w:t>самоуправления;</w:t>
      </w:r>
    </w:p>
    <w:p w:rsidR="0063735F" w:rsidRDefault="00DF09BD" w:rsidP="00224682">
      <w:pPr>
        <w:pStyle w:val="a3"/>
        <w:ind w:right="169" w:firstLine="709"/>
        <w:jc w:val="both"/>
      </w:pPr>
      <w:r>
        <w:t>б)</w:t>
      </w:r>
      <w:r>
        <w:rPr>
          <w:spacing w:val="1"/>
        </w:rPr>
        <w:t xml:space="preserve"> </w:t>
      </w:r>
      <w:r>
        <w:t>недостоверность</w:t>
      </w:r>
      <w:r>
        <w:rPr>
          <w:spacing w:val="1"/>
        </w:rPr>
        <w:t xml:space="preserve"> </w:t>
      </w:r>
      <w:r>
        <w:t>сведений,</w:t>
      </w:r>
      <w:r>
        <w:rPr>
          <w:spacing w:val="1"/>
        </w:rPr>
        <w:t xml:space="preserve"> </w:t>
      </w:r>
      <w:r>
        <w:t>указанных</w:t>
      </w:r>
      <w:r>
        <w:rPr>
          <w:spacing w:val="1"/>
        </w:rPr>
        <w:t xml:space="preserve"> </w:t>
      </w:r>
      <w:r>
        <w:t>в</w:t>
      </w:r>
      <w:r>
        <w:rPr>
          <w:spacing w:val="1"/>
        </w:rPr>
        <w:t xml:space="preserve"> </w:t>
      </w:r>
      <w:r>
        <w:t>уведомлении</w:t>
      </w:r>
      <w:r>
        <w:rPr>
          <w:spacing w:val="1"/>
        </w:rPr>
        <w:t xml:space="preserve"> </w:t>
      </w:r>
      <w:r>
        <w:t>об</w:t>
      </w:r>
      <w:r>
        <w:rPr>
          <w:spacing w:val="1"/>
        </w:rPr>
        <w:t xml:space="preserve"> </w:t>
      </w:r>
      <w:r>
        <w:t>образовании</w:t>
      </w:r>
      <w:r>
        <w:rPr>
          <w:spacing w:val="1"/>
        </w:rPr>
        <w:t xml:space="preserve"> </w:t>
      </w:r>
      <w:r>
        <w:t>земельного участка путем раздела, перераспределения земельных участков или</w:t>
      </w:r>
      <w:r>
        <w:rPr>
          <w:spacing w:val="1"/>
        </w:rPr>
        <w:t xml:space="preserve"> </w:t>
      </w:r>
      <w:r>
        <w:t>выдела</w:t>
      </w:r>
      <w:r>
        <w:rPr>
          <w:spacing w:val="1"/>
        </w:rPr>
        <w:t xml:space="preserve"> </w:t>
      </w:r>
      <w:r>
        <w:t>из</w:t>
      </w:r>
      <w:r>
        <w:rPr>
          <w:spacing w:val="1"/>
        </w:rPr>
        <w:t xml:space="preserve"> </w:t>
      </w:r>
      <w:r>
        <w:t>земельных</w:t>
      </w:r>
      <w:r>
        <w:rPr>
          <w:spacing w:val="1"/>
        </w:rPr>
        <w:t xml:space="preserve"> </w:t>
      </w:r>
      <w:r>
        <w:t>участков,</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Градостроительным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выдано</w:t>
      </w:r>
      <w:r>
        <w:rPr>
          <w:spacing w:val="1"/>
        </w:rPr>
        <w:t xml:space="preserve"> </w:t>
      </w:r>
      <w:r>
        <w:t>разрешение</w:t>
      </w:r>
      <w:r>
        <w:rPr>
          <w:spacing w:val="1"/>
        </w:rPr>
        <w:t xml:space="preserve"> </w:t>
      </w:r>
      <w:r>
        <w:t>на</w:t>
      </w:r>
      <w:r>
        <w:rPr>
          <w:spacing w:val="1"/>
        </w:rPr>
        <w:t xml:space="preserve"> </w:t>
      </w:r>
      <w:r>
        <w:t>строительство;</w:t>
      </w:r>
    </w:p>
    <w:p w:rsidR="0063735F" w:rsidRDefault="00DF09BD" w:rsidP="00224682">
      <w:pPr>
        <w:pStyle w:val="a3"/>
        <w:ind w:right="169" w:firstLine="709"/>
        <w:jc w:val="both"/>
      </w:pPr>
      <w:r>
        <w:t>в)</w:t>
      </w:r>
      <w:r>
        <w:rPr>
          <w:spacing w:val="1"/>
        </w:rPr>
        <w:t xml:space="preserve"> </w:t>
      </w:r>
      <w:r>
        <w:t>несоответствие</w:t>
      </w:r>
      <w:r>
        <w:rPr>
          <w:spacing w:val="1"/>
        </w:rPr>
        <w:t xml:space="preserve"> </w:t>
      </w:r>
      <w:r>
        <w:t>планируемого</w:t>
      </w:r>
      <w:r>
        <w:rPr>
          <w:spacing w:val="1"/>
        </w:rPr>
        <w:t xml:space="preserve"> </w:t>
      </w:r>
      <w:r>
        <w:t>размещения</w:t>
      </w:r>
      <w:r>
        <w:rPr>
          <w:spacing w:val="1"/>
        </w:rPr>
        <w:t xml:space="preserve"> </w:t>
      </w:r>
      <w:r>
        <w:t>объекта</w:t>
      </w:r>
      <w:r>
        <w:rPr>
          <w:spacing w:val="1"/>
        </w:rPr>
        <w:t xml:space="preserve"> </w:t>
      </w:r>
      <w:r>
        <w:t>капитального</w:t>
      </w:r>
      <w:r>
        <w:rPr>
          <w:spacing w:val="1"/>
        </w:rPr>
        <w:t xml:space="preserve"> </w:t>
      </w:r>
      <w:r>
        <w:t>строительства требованиям к строительству, реконструкции объекта капитального</w:t>
      </w:r>
      <w:r>
        <w:rPr>
          <w:spacing w:val="-67"/>
        </w:rPr>
        <w:t xml:space="preserve"> </w:t>
      </w:r>
      <w:r>
        <w:t>строительства,</w:t>
      </w:r>
      <w:r>
        <w:rPr>
          <w:spacing w:val="1"/>
        </w:rPr>
        <w:t xml:space="preserve"> </w:t>
      </w:r>
      <w:r>
        <w:t>установленным</w:t>
      </w:r>
      <w:r>
        <w:rPr>
          <w:spacing w:val="1"/>
        </w:rPr>
        <w:t xml:space="preserve"> </w:t>
      </w:r>
      <w:r>
        <w:t>на</w:t>
      </w:r>
      <w:r>
        <w:rPr>
          <w:spacing w:val="1"/>
        </w:rPr>
        <w:t xml:space="preserve"> </w:t>
      </w:r>
      <w:r>
        <w:t>дату</w:t>
      </w:r>
      <w:r>
        <w:rPr>
          <w:spacing w:val="1"/>
        </w:rPr>
        <w:t xml:space="preserve"> </w:t>
      </w:r>
      <w:r>
        <w:t>выдачи</w:t>
      </w:r>
      <w:r>
        <w:rPr>
          <w:spacing w:val="1"/>
        </w:rPr>
        <w:t xml:space="preserve"> </w:t>
      </w:r>
      <w:r>
        <w:t>градостроительного</w:t>
      </w:r>
      <w:r>
        <w:rPr>
          <w:spacing w:val="1"/>
        </w:rPr>
        <w:t xml:space="preserve"> </w:t>
      </w:r>
      <w:r>
        <w:t>плана</w:t>
      </w:r>
      <w:r>
        <w:rPr>
          <w:spacing w:val="1"/>
        </w:rPr>
        <w:t xml:space="preserve"> </w:t>
      </w:r>
      <w:r>
        <w:t>образованного земельного участка путем раздела, перераспределения земельных</w:t>
      </w:r>
      <w:r>
        <w:rPr>
          <w:spacing w:val="1"/>
        </w:rPr>
        <w:t xml:space="preserve"> </w:t>
      </w:r>
      <w:r>
        <w:t>участков или выдела из земельных участков, в отношении которых в соответствии</w:t>
      </w:r>
      <w:r>
        <w:rPr>
          <w:spacing w:val="-67"/>
        </w:rPr>
        <w:t xml:space="preserve"> </w:t>
      </w:r>
      <w:r>
        <w:t>с</w:t>
      </w:r>
      <w:r>
        <w:rPr>
          <w:spacing w:val="1"/>
        </w:rPr>
        <w:t xml:space="preserve"> </w:t>
      </w:r>
      <w:r>
        <w:t>Градостроительным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выдано</w:t>
      </w:r>
      <w:r>
        <w:rPr>
          <w:spacing w:val="1"/>
        </w:rPr>
        <w:t xml:space="preserve"> </w:t>
      </w:r>
      <w:r>
        <w:t>разрешение</w:t>
      </w:r>
      <w:r>
        <w:rPr>
          <w:spacing w:val="1"/>
        </w:rPr>
        <w:t xml:space="preserve"> </w:t>
      </w:r>
      <w:r>
        <w:t>на</w:t>
      </w:r>
      <w:r>
        <w:rPr>
          <w:spacing w:val="-67"/>
        </w:rPr>
        <w:t xml:space="preserve"> </w:t>
      </w:r>
      <w:r>
        <w:t>строительство;</w:t>
      </w:r>
    </w:p>
    <w:p w:rsidR="0063735F" w:rsidRDefault="00DF09BD" w:rsidP="00224682">
      <w:pPr>
        <w:pStyle w:val="a3"/>
        <w:ind w:right="169" w:firstLine="709"/>
        <w:jc w:val="both"/>
      </w:pPr>
      <w:r>
        <w:lastRenderedPageBreak/>
        <w:t>г)</w:t>
      </w:r>
      <w:r>
        <w:rPr>
          <w:spacing w:val="1"/>
        </w:rPr>
        <w:t xml:space="preserve"> </w:t>
      </w:r>
      <w:r>
        <w:t>представленный</w:t>
      </w:r>
      <w:r>
        <w:rPr>
          <w:spacing w:val="1"/>
        </w:rPr>
        <w:t xml:space="preserve"> </w:t>
      </w:r>
      <w:r>
        <w:t>градостроительный</w:t>
      </w:r>
      <w:r>
        <w:rPr>
          <w:spacing w:val="1"/>
        </w:rPr>
        <w:t xml:space="preserve"> </w:t>
      </w:r>
      <w:r>
        <w:t>план</w:t>
      </w:r>
      <w:r>
        <w:rPr>
          <w:spacing w:val="1"/>
        </w:rPr>
        <w:t xml:space="preserve"> </w:t>
      </w:r>
      <w:r>
        <w:t>земельного</w:t>
      </w:r>
      <w:r>
        <w:rPr>
          <w:spacing w:val="1"/>
        </w:rPr>
        <w:t xml:space="preserve"> </w:t>
      </w:r>
      <w:r>
        <w:t>участка,</w:t>
      </w:r>
      <w:r>
        <w:rPr>
          <w:spacing w:val="-67"/>
        </w:rPr>
        <w:t xml:space="preserve"> </w:t>
      </w:r>
      <w:r>
        <w:t>образованного путем раздела, перераспределения земельных участков или выдела</w:t>
      </w:r>
      <w:r>
        <w:rPr>
          <w:spacing w:val="-67"/>
        </w:rPr>
        <w:t xml:space="preserve"> </w:t>
      </w:r>
      <w:r>
        <w:t>из</w:t>
      </w:r>
      <w:r>
        <w:rPr>
          <w:spacing w:val="-16"/>
        </w:rPr>
        <w:t xml:space="preserve"> </w:t>
      </w:r>
      <w:r>
        <w:t>земельных</w:t>
      </w:r>
      <w:r>
        <w:rPr>
          <w:spacing w:val="-15"/>
        </w:rPr>
        <w:t xml:space="preserve"> </w:t>
      </w:r>
      <w:r>
        <w:t>участков,</w:t>
      </w:r>
      <w:r>
        <w:rPr>
          <w:spacing w:val="-15"/>
        </w:rPr>
        <w:t xml:space="preserve"> </w:t>
      </w:r>
      <w:r>
        <w:t>в</w:t>
      </w:r>
      <w:r>
        <w:rPr>
          <w:spacing w:val="-15"/>
        </w:rPr>
        <w:t xml:space="preserve"> </w:t>
      </w:r>
      <w:r>
        <w:t>отношении</w:t>
      </w:r>
      <w:r>
        <w:rPr>
          <w:spacing w:val="-15"/>
        </w:rPr>
        <w:t xml:space="preserve"> </w:t>
      </w:r>
      <w:r>
        <w:t>которых</w:t>
      </w:r>
      <w:r>
        <w:rPr>
          <w:spacing w:val="-15"/>
        </w:rPr>
        <w:t xml:space="preserve"> </w:t>
      </w:r>
      <w:r>
        <w:t>в</w:t>
      </w:r>
      <w:r>
        <w:rPr>
          <w:spacing w:val="-15"/>
        </w:rPr>
        <w:t xml:space="preserve"> </w:t>
      </w:r>
      <w:r>
        <w:t>соответствии</w:t>
      </w:r>
      <w:r>
        <w:rPr>
          <w:spacing w:val="-15"/>
        </w:rPr>
        <w:t xml:space="preserve"> </w:t>
      </w:r>
      <w:r>
        <w:t>с</w:t>
      </w:r>
      <w:r>
        <w:rPr>
          <w:spacing w:val="-16"/>
        </w:rPr>
        <w:t xml:space="preserve"> </w:t>
      </w:r>
      <w:r>
        <w:t>Градостроительным</w:t>
      </w:r>
      <w:r>
        <w:rPr>
          <w:spacing w:val="-67"/>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выдано</w:t>
      </w:r>
      <w:r>
        <w:rPr>
          <w:spacing w:val="1"/>
        </w:rPr>
        <w:t xml:space="preserve"> </w:t>
      </w:r>
      <w:r>
        <w:t>разрешение</w:t>
      </w:r>
      <w:r>
        <w:rPr>
          <w:spacing w:val="1"/>
        </w:rPr>
        <w:t xml:space="preserve"> </w:t>
      </w:r>
      <w:r>
        <w:t>на</w:t>
      </w:r>
      <w:r>
        <w:rPr>
          <w:spacing w:val="1"/>
        </w:rPr>
        <w:t xml:space="preserve"> </w:t>
      </w:r>
      <w:r>
        <w:t>строительство,</w:t>
      </w:r>
      <w:r>
        <w:rPr>
          <w:spacing w:val="1"/>
        </w:rPr>
        <w:t xml:space="preserve"> </w:t>
      </w:r>
      <w:r>
        <w:t>выдан</w:t>
      </w:r>
      <w:r>
        <w:rPr>
          <w:spacing w:val="-67"/>
        </w:rPr>
        <w:t xml:space="preserve"> </w:t>
      </w:r>
      <w:r>
        <w:t>ранее</w:t>
      </w:r>
      <w:r>
        <w:rPr>
          <w:spacing w:val="-5"/>
        </w:rPr>
        <w:t xml:space="preserve"> </w:t>
      </w:r>
      <w:r>
        <w:t>чем</w:t>
      </w:r>
      <w:r>
        <w:rPr>
          <w:spacing w:val="-5"/>
        </w:rPr>
        <w:t xml:space="preserve"> </w:t>
      </w:r>
      <w:r>
        <w:t>за</w:t>
      </w:r>
      <w:r>
        <w:rPr>
          <w:spacing w:val="-4"/>
        </w:rPr>
        <w:t xml:space="preserve"> </w:t>
      </w:r>
      <w:r>
        <w:t>три</w:t>
      </w:r>
      <w:r>
        <w:rPr>
          <w:spacing w:val="-5"/>
        </w:rPr>
        <w:t xml:space="preserve"> </w:t>
      </w:r>
      <w:r>
        <w:t>года</w:t>
      </w:r>
      <w:r>
        <w:rPr>
          <w:spacing w:val="-5"/>
        </w:rPr>
        <w:t xml:space="preserve"> </w:t>
      </w:r>
      <w:r>
        <w:t>до</w:t>
      </w:r>
      <w:r>
        <w:rPr>
          <w:spacing w:val="-4"/>
        </w:rPr>
        <w:t xml:space="preserve"> </w:t>
      </w:r>
      <w:r>
        <w:t>дня</w:t>
      </w:r>
      <w:r>
        <w:rPr>
          <w:spacing w:val="-6"/>
        </w:rPr>
        <w:t xml:space="preserve"> </w:t>
      </w:r>
      <w:r>
        <w:t>направления</w:t>
      </w:r>
      <w:r>
        <w:rPr>
          <w:spacing w:val="-5"/>
        </w:rPr>
        <w:t xml:space="preserve"> </w:t>
      </w:r>
      <w:r>
        <w:t>уведомления</w:t>
      </w:r>
      <w:r>
        <w:rPr>
          <w:spacing w:val="-6"/>
        </w:rPr>
        <w:t xml:space="preserve"> </w:t>
      </w:r>
      <w:r>
        <w:t>об</w:t>
      </w:r>
      <w:r>
        <w:rPr>
          <w:spacing w:val="-5"/>
        </w:rPr>
        <w:t xml:space="preserve"> </w:t>
      </w:r>
      <w:r>
        <w:t>образовании</w:t>
      </w:r>
      <w:r>
        <w:rPr>
          <w:spacing w:val="-5"/>
        </w:rPr>
        <w:t xml:space="preserve"> </w:t>
      </w:r>
      <w:r>
        <w:t>земельного</w:t>
      </w:r>
      <w:r>
        <w:rPr>
          <w:spacing w:val="-68"/>
        </w:rPr>
        <w:t xml:space="preserve"> </w:t>
      </w:r>
      <w:r>
        <w:t>участка</w:t>
      </w:r>
      <w:r>
        <w:rPr>
          <w:spacing w:val="1"/>
        </w:rPr>
        <w:t xml:space="preserve"> </w:t>
      </w:r>
      <w:r>
        <w:t>путем</w:t>
      </w:r>
      <w:r>
        <w:rPr>
          <w:spacing w:val="1"/>
        </w:rPr>
        <w:t xml:space="preserve"> </w:t>
      </w:r>
      <w:r>
        <w:t>раздела,</w:t>
      </w:r>
      <w:r>
        <w:rPr>
          <w:spacing w:val="1"/>
        </w:rPr>
        <w:t xml:space="preserve"> </w:t>
      </w:r>
      <w:r>
        <w:t>перераспределения</w:t>
      </w:r>
      <w:r>
        <w:rPr>
          <w:spacing w:val="1"/>
        </w:rPr>
        <w:t xml:space="preserve"> </w:t>
      </w:r>
      <w:r>
        <w:t>земельных</w:t>
      </w:r>
      <w:r>
        <w:rPr>
          <w:spacing w:val="1"/>
        </w:rPr>
        <w:t xml:space="preserve"> </w:t>
      </w:r>
      <w:r>
        <w:t>участков</w:t>
      </w:r>
      <w:r>
        <w:rPr>
          <w:spacing w:val="1"/>
        </w:rPr>
        <w:t xml:space="preserve"> </w:t>
      </w:r>
      <w:r>
        <w:t>или</w:t>
      </w:r>
      <w:r>
        <w:rPr>
          <w:spacing w:val="1"/>
        </w:rPr>
        <w:t xml:space="preserve"> </w:t>
      </w:r>
      <w:r>
        <w:t>выдела</w:t>
      </w:r>
      <w:r>
        <w:rPr>
          <w:spacing w:val="1"/>
        </w:rPr>
        <w:t xml:space="preserve"> </w:t>
      </w:r>
      <w:r>
        <w:t>из</w:t>
      </w:r>
      <w:r>
        <w:rPr>
          <w:spacing w:val="-67"/>
        </w:rPr>
        <w:t xml:space="preserve"> </w:t>
      </w:r>
      <w:r>
        <w:t>земельных</w:t>
      </w:r>
      <w:r>
        <w:rPr>
          <w:spacing w:val="-1"/>
        </w:rPr>
        <w:t xml:space="preserve"> </w:t>
      </w:r>
      <w:r>
        <w:t>участков;</w:t>
      </w:r>
    </w:p>
    <w:p w:rsidR="0063735F" w:rsidRDefault="00DF09BD" w:rsidP="00224682">
      <w:pPr>
        <w:pStyle w:val="a3"/>
        <w:ind w:right="169" w:firstLine="709"/>
        <w:jc w:val="both"/>
      </w:pPr>
      <w:proofErr w:type="gramStart"/>
      <w:r>
        <w:t>д)</w:t>
      </w:r>
      <w:r>
        <w:rPr>
          <w:spacing w:val="1"/>
        </w:rPr>
        <w:t xml:space="preserve"> </w:t>
      </w:r>
      <w:r>
        <w:t>несоответствие</w:t>
      </w:r>
      <w:r>
        <w:rPr>
          <w:spacing w:val="1"/>
        </w:rPr>
        <w:t xml:space="preserve"> </w:t>
      </w:r>
      <w:r>
        <w:t>планируемого</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разрешенному</w:t>
      </w:r>
      <w:r>
        <w:rPr>
          <w:spacing w:val="42"/>
        </w:rPr>
        <w:t xml:space="preserve"> </w:t>
      </w:r>
      <w:r>
        <w:t>использованию</w:t>
      </w:r>
      <w:r>
        <w:rPr>
          <w:spacing w:val="42"/>
        </w:rPr>
        <w:t xml:space="preserve"> </w:t>
      </w:r>
      <w:r>
        <w:t>земельного</w:t>
      </w:r>
      <w:r>
        <w:rPr>
          <w:spacing w:val="42"/>
        </w:rPr>
        <w:t xml:space="preserve"> </w:t>
      </w:r>
      <w:r>
        <w:t>участка</w:t>
      </w:r>
      <w:r>
        <w:rPr>
          <w:spacing w:val="42"/>
        </w:rPr>
        <w:t xml:space="preserve"> </w:t>
      </w:r>
      <w:r>
        <w:t>и</w:t>
      </w:r>
      <w:r>
        <w:rPr>
          <w:spacing w:val="42"/>
        </w:rPr>
        <w:t xml:space="preserve"> </w:t>
      </w:r>
      <w:r>
        <w:t>(или)</w:t>
      </w:r>
      <w:r>
        <w:rPr>
          <w:spacing w:val="43"/>
        </w:rPr>
        <w:t xml:space="preserve"> </w:t>
      </w:r>
      <w:r>
        <w:t>ограничениям,</w:t>
      </w:r>
      <w:r w:rsidR="00224682">
        <w:t xml:space="preserve"> </w:t>
      </w:r>
      <w:r>
        <w:t>установленным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земельным</w:t>
      </w:r>
      <w:r>
        <w:rPr>
          <w:spacing w:val="1"/>
        </w:rPr>
        <w:t xml:space="preserve"> </w:t>
      </w:r>
      <w:r>
        <w:t>и</w:t>
      </w:r>
      <w:r>
        <w:rPr>
          <w:spacing w:val="1"/>
        </w:rPr>
        <w:t xml:space="preserve"> </w:t>
      </w:r>
      <w:r>
        <w:t>иным</w:t>
      </w:r>
      <w:r>
        <w:rPr>
          <w:spacing w:val="1"/>
        </w:rPr>
        <w:t xml:space="preserve"> </w:t>
      </w:r>
      <w:r>
        <w:t>законодательством</w:t>
      </w:r>
      <w:r>
        <w:rPr>
          <w:spacing w:val="1"/>
        </w:rPr>
        <w:t xml:space="preserve"> </w:t>
      </w:r>
      <w:r>
        <w:t>Российской Федерации, и действующим на дату принятия решения о внесении</w:t>
      </w:r>
      <w:r>
        <w:rPr>
          <w:spacing w:val="1"/>
        </w:rPr>
        <w:t xml:space="preserve"> </w:t>
      </w:r>
      <w:r>
        <w:t>изменений</w:t>
      </w:r>
      <w:r>
        <w:rPr>
          <w:spacing w:val="1"/>
        </w:rPr>
        <w:t xml:space="preserve"> </w:t>
      </w:r>
      <w:r>
        <w:t>в</w:t>
      </w:r>
      <w:r>
        <w:rPr>
          <w:spacing w:val="1"/>
        </w:rPr>
        <w:t xml:space="preserve"> </w:t>
      </w:r>
      <w:r>
        <w:t>разрешение</w:t>
      </w:r>
      <w:r>
        <w:rPr>
          <w:spacing w:val="1"/>
        </w:rPr>
        <w:t xml:space="preserve"> </w:t>
      </w:r>
      <w:r>
        <w:t>на</w:t>
      </w:r>
      <w:r>
        <w:rPr>
          <w:spacing w:val="1"/>
        </w:rPr>
        <w:t xml:space="preserve"> </w:t>
      </w:r>
      <w:r>
        <w:t>строительство</w:t>
      </w:r>
      <w:r>
        <w:rPr>
          <w:spacing w:val="1"/>
        </w:rPr>
        <w:t xml:space="preserve"> </w:t>
      </w:r>
      <w:r>
        <w:t>в</w:t>
      </w:r>
      <w:r>
        <w:rPr>
          <w:spacing w:val="1"/>
        </w:rPr>
        <w:t xml:space="preserve"> </w:t>
      </w:r>
      <w:r>
        <w:t>случае</w:t>
      </w:r>
      <w:r>
        <w:rPr>
          <w:spacing w:val="1"/>
        </w:rPr>
        <w:t xml:space="preserve"> </w:t>
      </w:r>
      <w:r>
        <w:t>образования</w:t>
      </w:r>
      <w:r>
        <w:rPr>
          <w:spacing w:val="1"/>
        </w:rPr>
        <w:t xml:space="preserve"> </w:t>
      </w:r>
      <w:r>
        <w:t>земельных</w:t>
      </w:r>
      <w:r>
        <w:rPr>
          <w:spacing w:val="1"/>
        </w:rPr>
        <w:t xml:space="preserve"> </w:t>
      </w:r>
      <w:r>
        <w:t>участков путем раздела, перераспределения земельных участков или выдела из</w:t>
      </w:r>
      <w:r>
        <w:rPr>
          <w:spacing w:val="1"/>
        </w:rPr>
        <w:t xml:space="preserve"> </w:t>
      </w:r>
      <w:r>
        <w:t>земельных участков, в отношении которых в соответствии с Градостроительным</w:t>
      </w:r>
      <w:r>
        <w:rPr>
          <w:spacing w:val="1"/>
        </w:rPr>
        <w:t xml:space="preserve"> </w:t>
      </w:r>
      <w:r>
        <w:t>кодексом</w:t>
      </w:r>
      <w:r>
        <w:rPr>
          <w:spacing w:val="-2"/>
        </w:rPr>
        <w:t xml:space="preserve"> </w:t>
      </w:r>
      <w:r>
        <w:t>Российской</w:t>
      </w:r>
      <w:proofErr w:type="gramEnd"/>
      <w:r>
        <w:rPr>
          <w:spacing w:val="-2"/>
        </w:rPr>
        <w:t xml:space="preserve"> </w:t>
      </w:r>
      <w:r>
        <w:t>Федерации</w:t>
      </w:r>
      <w:r>
        <w:rPr>
          <w:spacing w:val="-1"/>
        </w:rPr>
        <w:t xml:space="preserve"> </w:t>
      </w:r>
      <w:r>
        <w:t>выдано</w:t>
      </w:r>
      <w:r>
        <w:rPr>
          <w:spacing w:val="-2"/>
        </w:rPr>
        <w:t xml:space="preserve"> </w:t>
      </w:r>
      <w:r>
        <w:t>разрешение</w:t>
      </w:r>
      <w:r>
        <w:rPr>
          <w:spacing w:val="-2"/>
        </w:rPr>
        <w:t xml:space="preserve"> </w:t>
      </w:r>
      <w:r>
        <w:t>на</w:t>
      </w:r>
      <w:r>
        <w:rPr>
          <w:spacing w:val="-2"/>
        </w:rPr>
        <w:t xml:space="preserve"> </w:t>
      </w:r>
      <w:r>
        <w:t>строительство.</w:t>
      </w:r>
    </w:p>
    <w:p w:rsidR="0063735F" w:rsidRPr="00CA1CBC" w:rsidRDefault="00CA1CBC" w:rsidP="00224682">
      <w:pPr>
        <w:tabs>
          <w:tab w:val="left" w:pos="1970"/>
        </w:tabs>
        <w:ind w:right="170" w:firstLine="709"/>
        <w:jc w:val="both"/>
        <w:rPr>
          <w:sz w:val="28"/>
        </w:rPr>
      </w:pPr>
      <w:r>
        <w:rPr>
          <w:sz w:val="28"/>
        </w:rPr>
        <w:t xml:space="preserve">2.11.3.4. </w:t>
      </w:r>
      <w:r w:rsidR="00DF09BD" w:rsidRPr="00CA1CBC">
        <w:rPr>
          <w:sz w:val="28"/>
        </w:rPr>
        <w:t>В случае представления уведомления о переходе права пользования</w:t>
      </w:r>
      <w:r w:rsidR="00DF09BD" w:rsidRPr="00CA1CBC">
        <w:rPr>
          <w:spacing w:val="1"/>
          <w:sz w:val="28"/>
        </w:rPr>
        <w:t xml:space="preserve"> </w:t>
      </w:r>
      <w:r w:rsidR="00DF09BD" w:rsidRPr="00CA1CBC">
        <w:rPr>
          <w:sz w:val="28"/>
        </w:rPr>
        <w:t>недрами:</w:t>
      </w:r>
    </w:p>
    <w:p w:rsidR="0063735F" w:rsidRDefault="00DF09BD" w:rsidP="00224682">
      <w:pPr>
        <w:pStyle w:val="a3"/>
        <w:ind w:right="170" w:firstLine="709"/>
        <w:jc w:val="both"/>
      </w:pPr>
      <w:r>
        <w:t>а)</w:t>
      </w:r>
      <w:r>
        <w:rPr>
          <w:spacing w:val="1"/>
        </w:rPr>
        <w:t xml:space="preserve"> </w:t>
      </w:r>
      <w:r>
        <w:t>отсутствие</w:t>
      </w:r>
      <w:r>
        <w:rPr>
          <w:spacing w:val="1"/>
        </w:rPr>
        <w:t xml:space="preserve"> </w:t>
      </w:r>
      <w:r>
        <w:t>в</w:t>
      </w:r>
      <w:r>
        <w:rPr>
          <w:spacing w:val="1"/>
        </w:rPr>
        <w:t xml:space="preserve"> </w:t>
      </w:r>
      <w:r>
        <w:t>уведомлении</w:t>
      </w:r>
      <w:r>
        <w:rPr>
          <w:spacing w:val="1"/>
        </w:rPr>
        <w:t xml:space="preserve"> </w:t>
      </w:r>
      <w:r>
        <w:t>о</w:t>
      </w:r>
      <w:r>
        <w:rPr>
          <w:spacing w:val="1"/>
        </w:rPr>
        <w:t xml:space="preserve"> </w:t>
      </w:r>
      <w:r>
        <w:t>переходе</w:t>
      </w:r>
      <w:r>
        <w:rPr>
          <w:spacing w:val="1"/>
        </w:rPr>
        <w:t xml:space="preserve"> </w:t>
      </w:r>
      <w:r>
        <w:t>права</w:t>
      </w:r>
      <w:r>
        <w:rPr>
          <w:spacing w:val="1"/>
        </w:rPr>
        <w:t xml:space="preserve"> </w:t>
      </w:r>
      <w:r>
        <w:t>пользования</w:t>
      </w:r>
      <w:r>
        <w:rPr>
          <w:spacing w:val="1"/>
        </w:rPr>
        <w:t xml:space="preserve"> </w:t>
      </w:r>
      <w:r>
        <w:t>недрами</w:t>
      </w:r>
      <w:r>
        <w:rPr>
          <w:spacing w:val="1"/>
        </w:rPr>
        <w:t xml:space="preserve"> </w:t>
      </w:r>
      <w:r>
        <w:t>реквизитов решения о предоставлении права пользования недрами и решения о</w:t>
      </w:r>
      <w:r>
        <w:rPr>
          <w:spacing w:val="1"/>
        </w:rPr>
        <w:t xml:space="preserve"> </w:t>
      </w:r>
      <w:r>
        <w:t>переоформлении</w:t>
      </w:r>
      <w:r>
        <w:rPr>
          <w:spacing w:val="-1"/>
        </w:rPr>
        <w:t xml:space="preserve"> </w:t>
      </w:r>
      <w:r>
        <w:t>лицензии</w:t>
      </w:r>
      <w:r>
        <w:rPr>
          <w:spacing w:val="-1"/>
        </w:rPr>
        <w:t xml:space="preserve"> </w:t>
      </w:r>
      <w:r>
        <w:t>на</w:t>
      </w:r>
      <w:r>
        <w:rPr>
          <w:spacing w:val="-1"/>
        </w:rPr>
        <w:t xml:space="preserve"> </w:t>
      </w:r>
      <w:r>
        <w:t>право</w:t>
      </w:r>
      <w:r>
        <w:rPr>
          <w:spacing w:val="-2"/>
        </w:rPr>
        <w:t xml:space="preserve"> </w:t>
      </w:r>
      <w:r>
        <w:t>пользования</w:t>
      </w:r>
      <w:r>
        <w:rPr>
          <w:spacing w:val="-2"/>
        </w:rPr>
        <w:t xml:space="preserve"> </w:t>
      </w:r>
      <w:r>
        <w:t>недрами;</w:t>
      </w:r>
    </w:p>
    <w:p w:rsidR="0063735F" w:rsidRDefault="00DF09BD" w:rsidP="00224682">
      <w:pPr>
        <w:pStyle w:val="a3"/>
        <w:ind w:right="171" w:firstLine="709"/>
        <w:jc w:val="both"/>
      </w:pPr>
      <w:r>
        <w:t>б) недостоверность сведений, указанных в уведомлении о переходе права</w:t>
      </w:r>
      <w:r>
        <w:rPr>
          <w:spacing w:val="1"/>
        </w:rPr>
        <w:t xml:space="preserve"> </w:t>
      </w:r>
      <w:r>
        <w:t>пользования</w:t>
      </w:r>
      <w:r>
        <w:rPr>
          <w:spacing w:val="-2"/>
        </w:rPr>
        <w:t xml:space="preserve"> </w:t>
      </w:r>
      <w:r>
        <w:t>недрами.</w:t>
      </w:r>
    </w:p>
    <w:p w:rsidR="0063735F" w:rsidRPr="00CA1CBC" w:rsidRDefault="00CA1CBC" w:rsidP="00224682">
      <w:pPr>
        <w:tabs>
          <w:tab w:val="left" w:pos="1960"/>
        </w:tabs>
        <w:ind w:right="170" w:firstLine="709"/>
        <w:jc w:val="both"/>
        <w:rPr>
          <w:sz w:val="28"/>
        </w:rPr>
      </w:pPr>
      <w:r>
        <w:rPr>
          <w:sz w:val="28"/>
        </w:rPr>
        <w:t xml:space="preserve">2.11.3.5. </w:t>
      </w:r>
      <w:r w:rsidR="00DF09BD" w:rsidRPr="00CA1CBC">
        <w:rPr>
          <w:sz w:val="28"/>
        </w:rPr>
        <w:t>В случае представления заявителем уведомления о переходе прав на</w:t>
      </w:r>
      <w:r w:rsidR="00DF09BD" w:rsidRPr="00CA1CBC">
        <w:rPr>
          <w:spacing w:val="1"/>
          <w:sz w:val="28"/>
        </w:rPr>
        <w:t xml:space="preserve"> </w:t>
      </w:r>
      <w:r w:rsidR="00DF09BD" w:rsidRPr="00CA1CBC">
        <w:rPr>
          <w:sz w:val="28"/>
        </w:rPr>
        <w:t>земельный</w:t>
      </w:r>
      <w:r w:rsidR="00DF09BD" w:rsidRPr="00CA1CBC">
        <w:rPr>
          <w:spacing w:val="-1"/>
          <w:sz w:val="28"/>
        </w:rPr>
        <w:t xml:space="preserve"> </w:t>
      </w:r>
      <w:r w:rsidR="00DF09BD" w:rsidRPr="00CA1CBC">
        <w:rPr>
          <w:sz w:val="28"/>
        </w:rPr>
        <w:t>участок:</w:t>
      </w:r>
    </w:p>
    <w:p w:rsidR="0063735F" w:rsidRDefault="00DF09BD" w:rsidP="00224682">
      <w:pPr>
        <w:pStyle w:val="a3"/>
        <w:ind w:right="169" w:firstLine="709"/>
        <w:jc w:val="both"/>
      </w:pPr>
      <w:r>
        <w:t>а)</w:t>
      </w:r>
      <w:r>
        <w:rPr>
          <w:spacing w:val="1"/>
        </w:rPr>
        <w:t xml:space="preserve"> </w:t>
      </w:r>
      <w:r>
        <w:t>отсутствие</w:t>
      </w:r>
      <w:r>
        <w:rPr>
          <w:spacing w:val="1"/>
        </w:rPr>
        <w:t xml:space="preserve"> </w:t>
      </w:r>
      <w:r>
        <w:t>в</w:t>
      </w:r>
      <w:r>
        <w:rPr>
          <w:spacing w:val="1"/>
        </w:rPr>
        <w:t xml:space="preserve"> </w:t>
      </w:r>
      <w:r>
        <w:t>уведомлении</w:t>
      </w:r>
      <w:r>
        <w:rPr>
          <w:spacing w:val="1"/>
        </w:rPr>
        <w:t xml:space="preserve"> </w:t>
      </w:r>
      <w:r>
        <w:t>о</w:t>
      </w:r>
      <w:r>
        <w:rPr>
          <w:spacing w:val="1"/>
        </w:rPr>
        <w:t xml:space="preserve"> </w:t>
      </w:r>
      <w:r>
        <w:t>переходе</w:t>
      </w:r>
      <w:r>
        <w:rPr>
          <w:spacing w:val="1"/>
        </w:rPr>
        <w:t xml:space="preserve"> </w:t>
      </w:r>
      <w:r>
        <w:t>прав</w:t>
      </w:r>
      <w:r>
        <w:rPr>
          <w:spacing w:val="1"/>
        </w:rPr>
        <w:t xml:space="preserve"> </w:t>
      </w:r>
      <w:r>
        <w:t>на</w:t>
      </w:r>
      <w:r>
        <w:rPr>
          <w:spacing w:val="1"/>
        </w:rPr>
        <w:t xml:space="preserve"> </w:t>
      </w:r>
      <w:r>
        <w:t>земельный</w:t>
      </w:r>
      <w:r>
        <w:rPr>
          <w:spacing w:val="1"/>
        </w:rPr>
        <w:t xml:space="preserve"> </w:t>
      </w:r>
      <w:r>
        <w:t>участок</w:t>
      </w:r>
      <w:r>
        <w:rPr>
          <w:spacing w:val="1"/>
        </w:rPr>
        <w:t xml:space="preserve"> </w:t>
      </w:r>
      <w:r>
        <w:t>реквизитов</w:t>
      </w:r>
      <w:r>
        <w:rPr>
          <w:spacing w:val="-3"/>
        </w:rPr>
        <w:t xml:space="preserve"> </w:t>
      </w:r>
      <w:r>
        <w:t>правоустанавливающих</w:t>
      </w:r>
      <w:r>
        <w:rPr>
          <w:spacing w:val="-3"/>
        </w:rPr>
        <w:t xml:space="preserve"> </w:t>
      </w:r>
      <w:r>
        <w:t>документов</w:t>
      </w:r>
      <w:r>
        <w:rPr>
          <w:spacing w:val="-2"/>
        </w:rPr>
        <w:t xml:space="preserve"> </w:t>
      </w:r>
      <w:r>
        <w:t>на</w:t>
      </w:r>
      <w:r>
        <w:rPr>
          <w:spacing w:val="-3"/>
        </w:rPr>
        <w:t xml:space="preserve"> </w:t>
      </w:r>
      <w:r>
        <w:t>такой</w:t>
      </w:r>
      <w:r>
        <w:rPr>
          <w:spacing w:val="-2"/>
        </w:rPr>
        <w:t xml:space="preserve"> </w:t>
      </w:r>
      <w:r>
        <w:t>земельный</w:t>
      </w:r>
      <w:r>
        <w:rPr>
          <w:spacing w:val="-2"/>
        </w:rPr>
        <w:t xml:space="preserve"> </w:t>
      </w:r>
      <w:r>
        <w:t>участок;</w:t>
      </w:r>
    </w:p>
    <w:p w:rsidR="0063735F" w:rsidRDefault="00DF09BD" w:rsidP="00224682">
      <w:pPr>
        <w:pStyle w:val="a3"/>
        <w:ind w:right="169" w:firstLine="709"/>
        <w:jc w:val="both"/>
      </w:pPr>
      <w:r>
        <w:t>б) отсутствие правоустанавливающих документов на земельный участок в</w:t>
      </w:r>
      <w:r>
        <w:rPr>
          <w:spacing w:val="1"/>
        </w:rPr>
        <w:t xml:space="preserve"> </w:t>
      </w:r>
      <w:r>
        <w:t>случае,</w:t>
      </w:r>
      <w:r>
        <w:rPr>
          <w:spacing w:val="1"/>
        </w:rPr>
        <w:t xml:space="preserve"> </w:t>
      </w:r>
      <w:r>
        <w:t>если</w:t>
      </w:r>
      <w:r>
        <w:rPr>
          <w:spacing w:val="1"/>
        </w:rPr>
        <w:t xml:space="preserve"> </w:t>
      </w:r>
      <w:r>
        <w:t>в</w:t>
      </w:r>
      <w:r>
        <w:rPr>
          <w:spacing w:val="1"/>
        </w:rPr>
        <w:t xml:space="preserve"> </w:t>
      </w:r>
      <w:r>
        <w:t>Едином</w:t>
      </w:r>
      <w:r>
        <w:rPr>
          <w:spacing w:val="1"/>
        </w:rPr>
        <w:t xml:space="preserve"> </w:t>
      </w:r>
      <w:r>
        <w:t>государственном</w:t>
      </w:r>
      <w:r>
        <w:rPr>
          <w:spacing w:val="1"/>
        </w:rPr>
        <w:t xml:space="preserve"> </w:t>
      </w:r>
      <w:r>
        <w:t>реестре</w:t>
      </w:r>
      <w:r>
        <w:rPr>
          <w:spacing w:val="1"/>
        </w:rPr>
        <w:t xml:space="preserve"> </w:t>
      </w:r>
      <w:r>
        <w:t>недвижимости</w:t>
      </w:r>
      <w:r>
        <w:rPr>
          <w:spacing w:val="1"/>
        </w:rPr>
        <w:t xml:space="preserve"> </w:t>
      </w:r>
      <w:r>
        <w:t>не</w:t>
      </w:r>
      <w:r>
        <w:rPr>
          <w:spacing w:val="1"/>
        </w:rPr>
        <w:t xml:space="preserve"> </w:t>
      </w:r>
      <w:r>
        <w:t>содержатся</w:t>
      </w:r>
      <w:r>
        <w:rPr>
          <w:spacing w:val="-67"/>
        </w:rPr>
        <w:t xml:space="preserve"> </w:t>
      </w:r>
      <w:r>
        <w:t>сведения</w:t>
      </w:r>
      <w:r>
        <w:rPr>
          <w:spacing w:val="-3"/>
        </w:rPr>
        <w:t xml:space="preserve"> </w:t>
      </w:r>
      <w:r>
        <w:t>о</w:t>
      </w:r>
      <w:r>
        <w:rPr>
          <w:spacing w:val="-1"/>
        </w:rPr>
        <w:t xml:space="preserve"> </w:t>
      </w:r>
      <w:r>
        <w:t>правоустанавливающих</w:t>
      </w:r>
      <w:r>
        <w:rPr>
          <w:spacing w:val="-2"/>
        </w:rPr>
        <w:t xml:space="preserve"> </w:t>
      </w:r>
      <w:r>
        <w:t>документах</w:t>
      </w:r>
      <w:r>
        <w:rPr>
          <w:spacing w:val="-1"/>
        </w:rPr>
        <w:t xml:space="preserve"> </w:t>
      </w:r>
      <w:r>
        <w:t>на</w:t>
      </w:r>
      <w:r>
        <w:rPr>
          <w:spacing w:val="-2"/>
        </w:rPr>
        <w:t xml:space="preserve"> </w:t>
      </w:r>
      <w:r>
        <w:t>земельный</w:t>
      </w:r>
      <w:r>
        <w:rPr>
          <w:spacing w:val="-1"/>
        </w:rPr>
        <w:t xml:space="preserve"> </w:t>
      </w:r>
      <w:r>
        <w:t>участок;</w:t>
      </w:r>
    </w:p>
    <w:p w:rsidR="0063735F" w:rsidRDefault="00DF09BD" w:rsidP="00224682">
      <w:pPr>
        <w:pStyle w:val="a3"/>
        <w:ind w:right="169" w:firstLine="709"/>
        <w:jc w:val="both"/>
      </w:pPr>
      <w:r>
        <w:t>в) недостоверность сведений, указанных в уведомлении о переходе прав на</w:t>
      </w:r>
      <w:r>
        <w:rPr>
          <w:spacing w:val="1"/>
        </w:rPr>
        <w:t xml:space="preserve"> </w:t>
      </w:r>
      <w:r>
        <w:t>земельный участок, в отношении которого в соответствии с Градостроительным</w:t>
      </w:r>
      <w:r>
        <w:rPr>
          <w:spacing w:val="1"/>
        </w:rPr>
        <w:t xml:space="preserve"> </w:t>
      </w:r>
      <w:r>
        <w:t>кодексом</w:t>
      </w:r>
      <w:r>
        <w:rPr>
          <w:spacing w:val="-2"/>
        </w:rPr>
        <w:t xml:space="preserve"> </w:t>
      </w:r>
      <w:r>
        <w:t>Российской</w:t>
      </w:r>
      <w:r>
        <w:rPr>
          <w:spacing w:val="-2"/>
        </w:rPr>
        <w:t xml:space="preserve"> </w:t>
      </w:r>
      <w:r>
        <w:t>Федерации</w:t>
      </w:r>
      <w:r>
        <w:rPr>
          <w:spacing w:val="-1"/>
        </w:rPr>
        <w:t xml:space="preserve"> </w:t>
      </w:r>
      <w:r>
        <w:t>выдано</w:t>
      </w:r>
      <w:r>
        <w:rPr>
          <w:spacing w:val="-2"/>
        </w:rPr>
        <w:t xml:space="preserve"> </w:t>
      </w:r>
      <w:r>
        <w:t>разрешение</w:t>
      </w:r>
      <w:r>
        <w:rPr>
          <w:spacing w:val="-2"/>
        </w:rPr>
        <w:t xml:space="preserve"> </w:t>
      </w:r>
      <w:r>
        <w:t>на</w:t>
      </w:r>
      <w:r>
        <w:rPr>
          <w:spacing w:val="-2"/>
        </w:rPr>
        <w:t xml:space="preserve"> </w:t>
      </w:r>
      <w:r>
        <w:t>строительство.</w:t>
      </w:r>
    </w:p>
    <w:p w:rsidR="0063735F" w:rsidRPr="00CA1CBC" w:rsidRDefault="00CA1CBC" w:rsidP="00224682">
      <w:pPr>
        <w:tabs>
          <w:tab w:val="left" w:pos="1982"/>
        </w:tabs>
        <w:ind w:right="170" w:firstLine="709"/>
        <w:jc w:val="both"/>
        <w:rPr>
          <w:sz w:val="28"/>
        </w:rPr>
      </w:pPr>
      <w:r>
        <w:rPr>
          <w:sz w:val="28"/>
        </w:rPr>
        <w:t xml:space="preserve">2.11.3.6. </w:t>
      </w:r>
      <w:r w:rsidR="00DF09BD" w:rsidRPr="00CA1CBC">
        <w:rPr>
          <w:sz w:val="28"/>
        </w:rPr>
        <w:t>В случае представления заявления о внесении изменений в связи с</w:t>
      </w:r>
      <w:r w:rsidR="00DF09BD" w:rsidRPr="00CA1CBC">
        <w:rPr>
          <w:spacing w:val="1"/>
          <w:sz w:val="28"/>
        </w:rPr>
        <w:t xml:space="preserve"> </w:t>
      </w:r>
      <w:r w:rsidR="00DF09BD" w:rsidRPr="00CA1CBC">
        <w:rPr>
          <w:sz w:val="28"/>
        </w:rPr>
        <w:t>необходимостью</w:t>
      </w:r>
      <w:r w:rsidR="00DF09BD" w:rsidRPr="00CA1CBC">
        <w:rPr>
          <w:spacing w:val="-2"/>
          <w:sz w:val="28"/>
        </w:rPr>
        <w:t xml:space="preserve"> </w:t>
      </w:r>
      <w:r w:rsidR="00DF09BD" w:rsidRPr="00CA1CBC">
        <w:rPr>
          <w:sz w:val="28"/>
        </w:rPr>
        <w:t>продления</w:t>
      </w:r>
      <w:r w:rsidR="00DF09BD" w:rsidRPr="00CA1CBC">
        <w:rPr>
          <w:spacing w:val="-2"/>
          <w:sz w:val="28"/>
        </w:rPr>
        <w:t xml:space="preserve"> </w:t>
      </w:r>
      <w:r w:rsidR="00DF09BD" w:rsidRPr="00CA1CBC">
        <w:rPr>
          <w:sz w:val="28"/>
        </w:rPr>
        <w:t>срока</w:t>
      </w:r>
      <w:r w:rsidR="00DF09BD" w:rsidRPr="00CA1CBC">
        <w:rPr>
          <w:spacing w:val="-3"/>
          <w:sz w:val="28"/>
        </w:rPr>
        <w:t xml:space="preserve"> </w:t>
      </w:r>
      <w:r w:rsidR="00DF09BD" w:rsidRPr="00CA1CBC">
        <w:rPr>
          <w:sz w:val="28"/>
        </w:rPr>
        <w:t>действия</w:t>
      </w:r>
      <w:r w:rsidR="00DF09BD" w:rsidRPr="00CA1CBC">
        <w:rPr>
          <w:spacing w:val="-2"/>
          <w:sz w:val="28"/>
        </w:rPr>
        <w:t xml:space="preserve"> </w:t>
      </w:r>
      <w:r w:rsidR="00DF09BD" w:rsidRPr="00CA1CBC">
        <w:rPr>
          <w:sz w:val="28"/>
        </w:rPr>
        <w:t>разрешения</w:t>
      </w:r>
      <w:r w:rsidR="00DF09BD" w:rsidRPr="00CA1CBC">
        <w:rPr>
          <w:spacing w:val="-3"/>
          <w:sz w:val="28"/>
        </w:rPr>
        <w:t xml:space="preserve"> </w:t>
      </w:r>
      <w:r w:rsidR="00DF09BD" w:rsidRPr="00CA1CBC">
        <w:rPr>
          <w:sz w:val="28"/>
        </w:rPr>
        <w:t>на</w:t>
      </w:r>
      <w:r w:rsidR="00DF09BD" w:rsidRPr="00CA1CBC">
        <w:rPr>
          <w:spacing w:val="-2"/>
          <w:sz w:val="28"/>
        </w:rPr>
        <w:t xml:space="preserve"> </w:t>
      </w:r>
      <w:r w:rsidR="00DF09BD" w:rsidRPr="00CA1CBC">
        <w:rPr>
          <w:sz w:val="28"/>
        </w:rPr>
        <w:t>строительство:</w:t>
      </w:r>
    </w:p>
    <w:p w:rsidR="0063735F" w:rsidRDefault="00DF09BD" w:rsidP="00224682">
      <w:pPr>
        <w:pStyle w:val="a3"/>
        <w:ind w:right="168" w:firstLine="709"/>
        <w:jc w:val="both"/>
      </w:pPr>
      <w:r>
        <w:t>а)</w:t>
      </w:r>
      <w:r>
        <w:rPr>
          <w:spacing w:val="1"/>
        </w:rPr>
        <w:t xml:space="preserve"> </w:t>
      </w:r>
      <w:r>
        <w:t>наличие</w:t>
      </w:r>
      <w:r>
        <w:rPr>
          <w:spacing w:val="1"/>
        </w:rPr>
        <w:t xml:space="preserve"> </w:t>
      </w:r>
      <w:r>
        <w:t>информации</w:t>
      </w:r>
      <w:r>
        <w:rPr>
          <w:spacing w:val="1"/>
        </w:rPr>
        <w:t xml:space="preserve"> </w:t>
      </w:r>
      <w:r>
        <w:t>о</w:t>
      </w:r>
      <w:r>
        <w:rPr>
          <w:spacing w:val="1"/>
        </w:rPr>
        <w:t xml:space="preserve"> </w:t>
      </w:r>
      <w:r>
        <w:t>выявленном</w:t>
      </w:r>
      <w:r>
        <w:rPr>
          <w:spacing w:val="1"/>
        </w:rPr>
        <w:t xml:space="preserve"> </w:t>
      </w:r>
      <w:r>
        <w:t>в</w:t>
      </w:r>
      <w:r>
        <w:rPr>
          <w:spacing w:val="1"/>
        </w:rPr>
        <w:t xml:space="preserve"> </w:t>
      </w:r>
      <w:r>
        <w:t>рамках</w:t>
      </w:r>
      <w:r>
        <w:rPr>
          <w:spacing w:val="1"/>
        </w:rPr>
        <w:t xml:space="preserve"> </w:t>
      </w:r>
      <w:r>
        <w:t>государственного</w:t>
      </w:r>
      <w:r>
        <w:rPr>
          <w:spacing w:val="1"/>
        </w:rPr>
        <w:t xml:space="preserve"> </w:t>
      </w:r>
      <w:r>
        <w:t>строительного</w:t>
      </w:r>
      <w:r>
        <w:rPr>
          <w:spacing w:val="-18"/>
        </w:rPr>
        <w:t xml:space="preserve"> </w:t>
      </w:r>
      <w:r>
        <w:t>надзора,</w:t>
      </w:r>
      <w:r>
        <w:rPr>
          <w:spacing w:val="-17"/>
        </w:rPr>
        <w:t xml:space="preserve"> </w:t>
      </w:r>
      <w:r>
        <w:t>государственного</w:t>
      </w:r>
      <w:r>
        <w:rPr>
          <w:spacing w:val="-18"/>
        </w:rPr>
        <w:t xml:space="preserve"> </w:t>
      </w:r>
      <w:r>
        <w:t>земельного</w:t>
      </w:r>
      <w:r>
        <w:rPr>
          <w:spacing w:val="-17"/>
        </w:rPr>
        <w:t xml:space="preserve"> </w:t>
      </w:r>
      <w:r>
        <w:t>надзора</w:t>
      </w:r>
      <w:r>
        <w:rPr>
          <w:spacing w:val="-17"/>
        </w:rPr>
        <w:t xml:space="preserve"> </w:t>
      </w:r>
      <w:r>
        <w:t>или</w:t>
      </w:r>
      <w:r>
        <w:rPr>
          <w:spacing w:val="-18"/>
        </w:rPr>
        <w:t xml:space="preserve"> </w:t>
      </w:r>
      <w:r>
        <w:t>муниципального</w:t>
      </w:r>
      <w:r>
        <w:rPr>
          <w:spacing w:val="-67"/>
        </w:rPr>
        <w:t xml:space="preserve"> </w:t>
      </w:r>
      <w:r>
        <w:t>земельного</w:t>
      </w:r>
      <w:r>
        <w:rPr>
          <w:spacing w:val="1"/>
        </w:rPr>
        <w:t xml:space="preserve"> </w:t>
      </w:r>
      <w:r>
        <w:t>контроля</w:t>
      </w:r>
      <w:r>
        <w:rPr>
          <w:spacing w:val="1"/>
        </w:rPr>
        <w:t xml:space="preserve"> </w:t>
      </w:r>
      <w:r>
        <w:t>факте</w:t>
      </w:r>
      <w:r>
        <w:rPr>
          <w:spacing w:val="1"/>
        </w:rPr>
        <w:t xml:space="preserve"> </w:t>
      </w:r>
      <w:r>
        <w:t>отсутствия</w:t>
      </w:r>
      <w:r>
        <w:rPr>
          <w:spacing w:val="1"/>
        </w:rPr>
        <w:t xml:space="preserve"> </w:t>
      </w:r>
      <w:r>
        <w:t>начатых</w:t>
      </w:r>
      <w:r>
        <w:rPr>
          <w:spacing w:val="1"/>
        </w:rPr>
        <w:t xml:space="preserve"> </w:t>
      </w:r>
      <w:r>
        <w:t>работ</w:t>
      </w:r>
      <w:r>
        <w:rPr>
          <w:spacing w:val="1"/>
        </w:rPr>
        <w:t xml:space="preserve"> </w:t>
      </w:r>
      <w:r>
        <w:t>по</w:t>
      </w:r>
      <w:r>
        <w:rPr>
          <w:spacing w:val="1"/>
        </w:rPr>
        <w:t xml:space="preserve"> </w:t>
      </w:r>
      <w:r>
        <w:t>строительству,</w:t>
      </w:r>
      <w:r>
        <w:rPr>
          <w:spacing w:val="1"/>
        </w:rPr>
        <w:t xml:space="preserve"> </w:t>
      </w:r>
      <w:r>
        <w:t>реконструкции</w:t>
      </w:r>
      <w:r>
        <w:rPr>
          <w:spacing w:val="1"/>
        </w:rPr>
        <w:t xml:space="preserve"> </w:t>
      </w:r>
      <w:r>
        <w:t>на</w:t>
      </w:r>
      <w:r>
        <w:rPr>
          <w:spacing w:val="1"/>
        </w:rPr>
        <w:t xml:space="preserve"> </w:t>
      </w:r>
      <w:r>
        <w:t>день</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связи</w:t>
      </w:r>
      <w:r>
        <w:rPr>
          <w:spacing w:val="1"/>
        </w:rPr>
        <w:t xml:space="preserve"> </w:t>
      </w:r>
      <w:r>
        <w:t>с</w:t>
      </w:r>
      <w:r>
        <w:rPr>
          <w:spacing w:val="1"/>
        </w:rPr>
        <w:t xml:space="preserve"> </w:t>
      </w:r>
      <w:r>
        <w:t>необходимостью</w:t>
      </w:r>
      <w:r>
        <w:rPr>
          <w:spacing w:val="-2"/>
        </w:rPr>
        <w:t xml:space="preserve"> </w:t>
      </w:r>
      <w:r>
        <w:t>продления</w:t>
      </w:r>
      <w:r>
        <w:rPr>
          <w:spacing w:val="-2"/>
        </w:rPr>
        <w:t xml:space="preserve"> </w:t>
      </w:r>
      <w:r>
        <w:t>срока</w:t>
      </w:r>
      <w:r>
        <w:rPr>
          <w:spacing w:val="-3"/>
        </w:rPr>
        <w:t xml:space="preserve"> </w:t>
      </w:r>
      <w:r>
        <w:t>действия</w:t>
      </w:r>
      <w:r>
        <w:rPr>
          <w:spacing w:val="-2"/>
        </w:rPr>
        <w:t xml:space="preserve"> </w:t>
      </w:r>
      <w:r>
        <w:t>разрешения</w:t>
      </w:r>
      <w:r>
        <w:rPr>
          <w:spacing w:val="-3"/>
        </w:rPr>
        <w:t xml:space="preserve"> </w:t>
      </w:r>
      <w:r>
        <w:t>на</w:t>
      </w:r>
      <w:r>
        <w:rPr>
          <w:spacing w:val="-2"/>
        </w:rPr>
        <w:t xml:space="preserve"> </w:t>
      </w:r>
      <w:r>
        <w:t>строительство;</w:t>
      </w:r>
    </w:p>
    <w:p w:rsidR="0063735F" w:rsidRDefault="00DF09BD" w:rsidP="00224682">
      <w:pPr>
        <w:pStyle w:val="a3"/>
        <w:ind w:right="169" w:firstLine="709"/>
        <w:jc w:val="both"/>
      </w:pPr>
      <w:r>
        <w:t>б) наличие информации органа государственного строительного надзора об</w:t>
      </w:r>
      <w:r>
        <w:rPr>
          <w:spacing w:val="1"/>
        </w:rPr>
        <w:t xml:space="preserve"> </w:t>
      </w:r>
      <w:r>
        <w:t>отсутствии</w:t>
      </w:r>
      <w:r>
        <w:rPr>
          <w:spacing w:val="1"/>
        </w:rPr>
        <w:t xml:space="preserve"> </w:t>
      </w:r>
      <w:r>
        <w:t>извещения</w:t>
      </w:r>
      <w:r>
        <w:rPr>
          <w:spacing w:val="1"/>
        </w:rPr>
        <w:t xml:space="preserve"> </w:t>
      </w:r>
      <w:r>
        <w:t>о</w:t>
      </w:r>
      <w:r>
        <w:rPr>
          <w:spacing w:val="1"/>
        </w:rPr>
        <w:t xml:space="preserve"> </w:t>
      </w:r>
      <w:r>
        <w:t>начале</w:t>
      </w:r>
      <w:r>
        <w:rPr>
          <w:spacing w:val="1"/>
        </w:rPr>
        <w:t xml:space="preserve"> </w:t>
      </w:r>
      <w:r>
        <w:t>работ</w:t>
      </w:r>
      <w:r>
        <w:rPr>
          <w:spacing w:val="1"/>
        </w:rPr>
        <w:t xml:space="preserve"> </w:t>
      </w:r>
      <w:r>
        <w:t>по</w:t>
      </w:r>
      <w:r>
        <w:rPr>
          <w:spacing w:val="1"/>
        </w:rPr>
        <w:t xml:space="preserve"> </w:t>
      </w:r>
      <w:r>
        <w:t>строительству,</w:t>
      </w:r>
      <w:r>
        <w:rPr>
          <w:spacing w:val="1"/>
        </w:rPr>
        <w:t xml:space="preserve"> </w:t>
      </w:r>
      <w:r>
        <w:t>реконструкции,</w:t>
      </w:r>
      <w:r>
        <w:rPr>
          <w:spacing w:val="1"/>
        </w:rPr>
        <w:t xml:space="preserve"> </w:t>
      </w:r>
      <w:r>
        <w:t>если</w:t>
      </w:r>
      <w:r>
        <w:rPr>
          <w:spacing w:val="1"/>
        </w:rPr>
        <w:t xml:space="preserve"> </w:t>
      </w:r>
      <w:r>
        <w:t>направление</w:t>
      </w:r>
      <w:r>
        <w:rPr>
          <w:spacing w:val="1"/>
        </w:rPr>
        <w:t xml:space="preserve"> </w:t>
      </w:r>
      <w:r>
        <w:t>такого</w:t>
      </w:r>
      <w:r>
        <w:rPr>
          <w:spacing w:val="1"/>
        </w:rPr>
        <w:t xml:space="preserve"> </w:t>
      </w:r>
      <w:r>
        <w:t>извещения</w:t>
      </w:r>
      <w:r>
        <w:rPr>
          <w:spacing w:val="1"/>
        </w:rPr>
        <w:t xml:space="preserve"> </w:t>
      </w:r>
      <w:r>
        <w:t>является</w:t>
      </w:r>
      <w:r>
        <w:rPr>
          <w:spacing w:val="1"/>
        </w:rPr>
        <w:t xml:space="preserve"> </w:t>
      </w:r>
      <w:r>
        <w:t>обязательным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части</w:t>
      </w:r>
      <w:r>
        <w:rPr>
          <w:spacing w:val="1"/>
        </w:rPr>
        <w:t xml:space="preserve"> </w:t>
      </w:r>
      <w:r>
        <w:t>5</w:t>
      </w:r>
      <w:r>
        <w:rPr>
          <w:spacing w:val="1"/>
        </w:rPr>
        <w:t xml:space="preserve"> </w:t>
      </w:r>
      <w:r>
        <w:t>статьи</w:t>
      </w:r>
      <w:r>
        <w:rPr>
          <w:spacing w:val="1"/>
        </w:rPr>
        <w:t xml:space="preserve"> </w:t>
      </w:r>
      <w:r>
        <w:t>52</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p>
    <w:p w:rsidR="0063735F" w:rsidRDefault="00DF09BD" w:rsidP="00224682">
      <w:pPr>
        <w:pStyle w:val="a3"/>
        <w:ind w:right="170" w:firstLine="709"/>
        <w:jc w:val="both"/>
      </w:pPr>
      <w:r>
        <w:t>в)</w:t>
      </w:r>
      <w:r>
        <w:rPr>
          <w:spacing w:val="-5"/>
        </w:rPr>
        <w:t xml:space="preserve"> </w:t>
      </w:r>
      <w:r>
        <w:t>подача</w:t>
      </w:r>
      <w:r>
        <w:rPr>
          <w:spacing w:val="-4"/>
        </w:rPr>
        <w:t xml:space="preserve"> </w:t>
      </w:r>
      <w:r>
        <w:t>заявления</w:t>
      </w:r>
      <w:r>
        <w:rPr>
          <w:spacing w:val="-5"/>
        </w:rPr>
        <w:t xml:space="preserve"> </w:t>
      </w:r>
      <w:r>
        <w:t>о</w:t>
      </w:r>
      <w:r>
        <w:rPr>
          <w:spacing w:val="-4"/>
        </w:rPr>
        <w:t xml:space="preserve"> </w:t>
      </w:r>
      <w:r>
        <w:t>внесении</w:t>
      </w:r>
      <w:r>
        <w:rPr>
          <w:spacing w:val="-5"/>
        </w:rPr>
        <w:t xml:space="preserve"> </w:t>
      </w:r>
      <w:r>
        <w:t>изменений</w:t>
      </w:r>
      <w:r>
        <w:rPr>
          <w:spacing w:val="-4"/>
        </w:rPr>
        <w:t xml:space="preserve"> </w:t>
      </w:r>
      <w:r>
        <w:t>менее</w:t>
      </w:r>
      <w:r>
        <w:rPr>
          <w:spacing w:val="-5"/>
        </w:rPr>
        <w:t xml:space="preserve"> </w:t>
      </w:r>
      <w:r>
        <w:t>чем</w:t>
      </w:r>
      <w:r>
        <w:rPr>
          <w:spacing w:val="-4"/>
        </w:rPr>
        <w:t xml:space="preserve"> </w:t>
      </w:r>
      <w:r>
        <w:t>за</w:t>
      </w:r>
      <w:r>
        <w:rPr>
          <w:spacing w:val="-5"/>
        </w:rPr>
        <w:t xml:space="preserve"> </w:t>
      </w:r>
      <w:r>
        <w:t>десять</w:t>
      </w:r>
      <w:r>
        <w:rPr>
          <w:spacing w:val="-4"/>
        </w:rPr>
        <w:t xml:space="preserve"> </w:t>
      </w:r>
      <w:r>
        <w:t>рабочих</w:t>
      </w:r>
      <w:r>
        <w:rPr>
          <w:spacing w:val="-5"/>
        </w:rPr>
        <w:t xml:space="preserve"> </w:t>
      </w:r>
      <w:r>
        <w:t>дней</w:t>
      </w:r>
      <w:r>
        <w:rPr>
          <w:spacing w:val="-68"/>
        </w:rPr>
        <w:t xml:space="preserve"> </w:t>
      </w:r>
      <w:r>
        <w:t>до</w:t>
      </w:r>
      <w:r>
        <w:rPr>
          <w:spacing w:val="-1"/>
        </w:rPr>
        <w:t xml:space="preserve"> </w:t>
      </w:r>
      <w:r>
        <w:t>истечения</w:t>
      </w:r>
      <w:r>
        <w:rPr>
          <w:spacing w:val="-1"/>
        </w:rPr>
        <w:t xml:space="preserve"> </w:t>
      </w:r>
      <w:r>
        <w:t>срока</w:t>
      </w:r>
      <w:r>
        <w:rPr>
          <w:spacing w:val="-2"/>
        </w:rPr>
        <w:t xml:space="preserve"> </w:t>
      </w:r>
      <w:r>
        <w:t>действия</w:t>
      </w:r>
      <w:r>
        <w:rPr>
          <w:spacing w:val="-1"/>
        </w:rPr>
        <w:t xml:space="preserve"> </w:t>
      </w:r>
      <w:r>
        <w:t>разрешения</w:t>
      </w:r>
      <w:r>
        <w:rPr>
          <w:spacing w:val="-2"/>
        </w:rPr>
        <w:t xml:space="preserve"> </w:t>
      </w:r>
      <w:r>
        <w:t>на</w:t>
      </w:r>
      <w:r>
        <w:rPr>
          <w:spacing w:val="-1"/>
        </w:rPr>
        <w:t xml:space="preserve"> </w:t>
      </w:r>
      <w:r>
        <w:t>строительство.</w:t>
      </w:r>
    </w:p>
    <w:p w:rsidR="0063735F" w:rsidRPr="00CA1CBC" w:rsidRDefault="00CA1CBC" w:rsidP="00224682">
      <w:pPr>
        <w:tabs>
          <w:tab w:val="left" w:pos="1956"/>
        </w:tabs>
        <w:ind w:right="170" w:firstLine="709"/>
        <w:jc w:val="both"/>
        <w:rPr>
          <w:sz w:val="28"/>
        </w:rPr>
      </w:pPr>
      <w:r>
        <w:rPr>
          <w:sz w:val="28"/>
        </w:rPr>
        <w:lastRenderedPageBreak/>
        <w:t xml:space="preserve">2.11.3.7. </w:t>
      </w:r>
      <w:r w:rsidR="00DF09BD" w:rsidRPr="00CA1CBC">
        <w:rPr>
          <w:sz w:val="28"/>
        </w:rPr>
        <w:t>В случае представления заявителем заявления о внесении изменений</w:t>
      </w:r>
      <w:r w:rsidR="00DF09BD" w:rsidRPr="00CA1CBC">
        <w:rPr>
          <w:spacing w:val="1"/>
          <w:sz w:val="28"/>
        </w:rPr>
        <w:t xml:space="preserve"> </w:t>
      </w:r>
      <w:r w:rsidR="00DF09BD" w:rsidRPr="00CA1CBC">
        <w:rPr>
          <w:sz w:val="28"/>
        </w:rPr>
        <w:t>(за</w:t>
      </w:r>
      <w:r w:rsidR="00DF09BD" w:rsidRPr="00CA1CBC">
        <w:rPr>
          <w:spacing w:val="1"/>
          <w:sz w:val="28"/>
        </w:rPr>
        <w:t xml:space="preserve"> </w:t>
      </w:r>
      <w:r w:rsidR="00DF09BD" w:rsidRPr="00CA1CBC">
        <w:rPr>
          <w:sz w:val="28"/>
        </w:rPr>
        <w:t>исключением</w:t>
      </w:r>
      <w:r w:rsidR="00DF09BD" w:rsidRPr="00CA1CBC">
        <w:rPr>
          <w:spacing w:val="1"/>
          <w:sz w:val="28"/>
        </w:rPr>
        <w:t xml:space="preserve"> </w:t>
      </w:r>
      <w:r w:rsidR="00DF09BD" w:rsidRPr="00CA1CBC">
        <w:rPr>
          <w:sz w:val="28"/>
        </w:rPr>
        <w:t>заявления</w:t>
      </w:r>
      <w:r w:rsidR="00DF09BD" w:rsidRPr="00CA1CBC">
        <w:rPr>
          <w:spacing w:val="1"/>
          <w:sz w:val="28"/>
        </w:rPr>
        <w:t xml:space="preserve"> </w:t>
      </w:r>
      <w:r w:rsidR="00DF09BD" w:rsidRPr="00CA1CBC">
        <w:rPr>
          <w:sz w:val="28"/>
        </w:rPr>
        <w:t>о</w:t>
      </w:r>
      <w:r w:rsidR="00DF09BD" w:rsidRPr="00CA1CBC">
        <w:rPr>
          <w:spacing w:val="1"/>
          <w:sz w:val="28"/>
        </w:rPr>
        <w:t xml:space="preserve"> </w:t>
      </w:r>
      <w:r w:rsidR="00DF09BD" w:rsidRPr="00CA1CBC">
        <w:rPr>
          <w:sz w:val="28"/>
        </w:rPr>
        <w:t>внесении</w:t>
      </w:r>
      <w:r w:rsidR="00DF09BD" w:rsidRPr="00CA1CBC">
        <w:rPr>
          <w:spacing w:val="1"/>
          <w:sz w:val="28"/>
        </w:rPr>
        <w:t xml:space="preserve"> </w:t>
      </w:r>
      <w:r w:rsidR="00DF09BD" w:rsidRPr="00CA1CBC">
        <w:rPr>
          <w:sz w:val="28"/>
        </w:rPr>
        <w:t>изменений</w:t>
      </w:r>
      <w:r w:rsidR="00DF09BD" w:rsidRPr="00CA1CBC">
        <w:rPr>
          <w:spacing w:val="1"/>
          <w:sz w:val="28"/>
        </w:rPr>
        <w:t xml:space="preserve"> </w:t>
      </w:r>
      <w:r w:rsidR="00DF09BD" w:rsidRPr="00CA1CBC">
        <w:rPr>
          <w:sz w:val="28"/>
        </w:rPr>
        <w:t>в</w:t>
      </w:r>
      <w:r w:rsidR="00DF09BD" w:rsidRPr="00CA1CBC">
        <w:rPr>
          <w:spacing w:val="1"/>
          <w:sz w:val="28"/>
        </w:rPr>
        <w:t xml:space="preserve"> </w:t>
      </w:r>
      <w:r w:rsidR="00DF09BD" w:rsidRPr="00CA1CBC">
        <w:rPr>
          <w:sz w:val="28"/>
        </w:rPr>
        <w:t>связи</w:t>
      </w:r>
      <w:r w:rsidR="00DF09BD" w:rsidRPr="00CA1CBC">
        <w:rPr>
          <w:spacing w:val="1"/>
          <w:sz w:val="28"/>
        </w:rPr>
        <w:t xml:space="preserve"> </w:t>
      </w:r>
      <w:r w:rsidR="00DF09BD" w:rsidRPr="00CA1CBC">
        <w:rPr>
          <w:sz w:val="28"/>
        </w:rPr>
        <w:t>с</w:t>
      </w:r>
      <w:r w:rsidR="00DF09BD" w:rsidRPr="00CA1CBC">
        <w:rPr>
          <w:spacing w:val="1"/>
          <w:sz w:val="28"/>
        </w:rPr>
        <w:t xml:space="preserve"> </w:t>
      </w:r>
      <w:r w:rsidR="00DF09BD" w:rsidRPr="00CA1CBC">
        <w:rPr>
          <w:sz w:val="28"/>
        </w:rPr>
        <w:t>необходимостью</w:t>
      </w:r>
      <w:r w:rsidR="00DF09BD" w:rsidRPr="00CA1CBC">
        <w:rPr>
          <w:spacing w:val="-67"/>
          <w:sz w:val="28"/>
        </w:rPr>
        <w:t xml:space="preserve"> </w:t>
      </w:r>
      <w:r w:rsidR="00DF09BD" w:rsidRPr="00CA1CBC">
        <w:rPr>
          <w:sz w:val="28"/>
        </w:rPr>
        <w:t>продления</w:t>
      </w:r>
      <w:r w:rsidR="00DF09BD" w:rsidRPr="00CA1CBC">
        <w:rPr>
          <w:spacing w:val="-2"/>
          <w:sz w:val="28"/>
        </w:rPr>
        <w:t xml:space="preserve"> </w:t>
      </w:r>
      <w:r w:rsidR="00DF09BD" w:rsidRPr="00CA1CBC">
        <w:rPr>
          <w:sz w:val="28"/>
        </w:rPr>
        <w:t>срока</w:t>
      </w:r>
      <w:r w:rsidR="00DF09BD" w:rsidRPr="00CA1CBC">
        <w:rPr>
          <w:spacing w:val="-1"/>
          <w:sz w:val="28"/>
        </w:rPr>
        <w:t xml:space="preserve"> </w:t>
      </w:r>
      <w:r w:rsidR="00DF09BD" w:rsidRPr="00CA1CBC">
        <w:rPr>
          <w:sz w:val="28"/>
        </w:rPr>
        <w:t>действия</w:t>
      </w:r>
      <w:r w:rsidR="00DF09BD" w:rsidRPr="00CA1CBC">
        <w:rPr>
          <w:spacing w:val="-2"/>
          <w:sz w:val="28"/>
        </w:rPr>
        <w:t xml:space="preserve"> </w:t>
      </w:r>
      <w:r w:rsidR="00DF09BD" w:rsidRPr="00CA1CBC">
        <w:rPr>
          <w:sz w:val="28"/>
        </w:rPr>
        <w:t>разрешения</w:t>
      </w:r>
      <w:r w:rsidR="00DF09BD" w:rsidRPr="00CA1CBC">
        <w:rPr>
          <w:spacing w:val="-1"/>
          <w:sz w:val="28"/>
        </w:rPr>
        <w:t xml:space="preserve"> </w:t>
      </w:r>
      <w:r w:rsidR="00DF09BD" w:rsidRPr="00CA1CBC">
        <w:rPr>
          <w:sz w:val="28"/>
        </w:rPr>
        <w:t>на</w:t>
      </w:r>
      <w:r w:rsidR="00DF09BD" w:rsidRPr="00CA1CBC">
        <w:rPr>
          <w:spacing w:val="-2"/>
          <w:sz w:val="28"/>
        </w:rPr>
        <w:t xml:space="preserve"> </w:t>
      </w:r>
      <w:r w:rsidR="00DF09BD" w:rsidRPr="00CA1CBC">
        <w:rPr>
          <w:sz w:val="28"/>
        </w:rPr>
        <w:t>строительство):</w:t>
      </w:r>
    </w:p>
    <w:p w:rsidR="0063735F" w:rsidRDefault="00DF09BD" w:rsidP="00224682">
      <w:pPr>
        <w:pStyle w:val="a3"/>
        <w:ind w:right="169" w:firstLine="709"/>
        <w:jc w:val="both"/>
      </w:pPr>
      <w:r>
        <w:t>а)</w:t>
      </w:r>
      <w:r>
        <w:rPr>
          <w:spacing w:val="1"/>
        </w:rPr>
        <w:t xml:space="preserve"> </w:t>
      </w:r>
      <w:r>
        <w:t>отсутствие</w:t>
      </w:r>
      <w:r>
        <w:rPr>
          <w:spacing w:val="1"/>
        </w:rPr>
        <w:t xml:space="preserve"> </w:t>
      </w:r>
      <w:r>
        <w:t>документов,</w:t>
      </w:r>
      <w:r>
        <w:rPr>
          <w:spacing w:val="1"/>
        </w:rPr>
        <w:t xml:space="preserve"> </w:t>
      </w:r>
      <w:r>
        <w:t>предусмотренных</w:t>
      </w:r>
      <w:r>
        <w:rPr>
          <w:spacing w:val="1"/>
        </w:rPr>
        <w:t xml:space="preserve"> </w:t>
      </w:r>
      <w:r>
        <w:t>пунктом</w:t>
      </w:r>
      <w:r>
        <w:rPr>
          <w:spacing w:val="1"/>
        </w:rPr>
        <w:t xml:space="preserve"> </w:t>
      </w:r>
      <w:r w:rsidR="00831AED" w:rsidRPr="00224682">
        <w:t>2.6</w:t>
      </w:r>
      <w:r w:rsidRPr="00224682">
        <w:t>.1</w:t>
      </w:r>
      <w:r w:rsidR="00831AED" w:rsidRPr="00224682">
        <w:t>.1</w:t>
      </w:r>
      <w:r>
        <w:rPr>
          <w:spacing w:val="1"/>
        </w:rPr>
        <w:t xml:space="preserve"> </w:t>
      </w:r>
      <w:r>
        <w:t>настоящего</w:t>
      </w:r>
      <w:r>
        <w:rPr>
          <w:spacing w:val="1"/>
        </w:rPr>
        <w:t xml:space="preserve"> </w:t>
      </w:r>
      <w:r>
        <w:t>Административного</w:t>
      </w:r>
      <w:r>
        <w:rPr>
          <w:spacing w:val="-2"/>
        </w:rPr>
        <w:t xml:space="preserve"> </w:t>
      </w:r>
      <w:r>
        <w:t>регламента;</w:t>
      </w:r>
    </w:p>
    <w:p w:rsidR="0063735F" w:rsidRDefault="00DF09BD" w:rsidP="00224682">
      <w:pPr>
        <w:pStyle w:val="a3"/>
        <w:ind w:right="169" w:firstLine="709"/>
        <w:jc w:val="both"/>
      </w:pPr>
      <w:r>
        <w:t>б)</w:t>
      </w:r>
      <w:r>
        <w:rPr>
          <w:spacing w:val="1"/>
        </w:rPr>
        <w:t xml:space="preserve"> </w:t>
      </w:r>
      <w:r>
        <w:t>несоответствие</w:t>
      </w:r>
      <w:r>
        <w:rPr>
          <w:spacing w:val="1"/>
        </w:rPr>
        <w:t xml:space="preserve"> </w:t>
      </w:r>
      <w:r>
        <w:t>планируемого</w:t>
      </w:r>
      <w:r>
        <w:rPr>
          <w:spacing w:val="1"/>
        </w:rPr>
        <w:t xml:space="preserve"> </w:t>
      </w:r>
      <w:r>
        <w:t>размещения</w:t>
      </w:r>
      <w:r>
        <w:rPr>
          <w:spacing w:val="1"/>
        </w:rPr>
        <w:t xml:space="preserve"> </w:t>
      </w:r>
      <w:r>
        <w:t>объекта</w:t>
      </w:r>
      <w:r>
        <w:rPr>
          <w:spacing w:val="1"/>
        </w:rPr>
        <w:t xml:space="preserve"> </w:t>
      </w:r>
      <w:r>
        <w:t>капитального</w:t>
      </w:r>
      <w:r>
        <w:rPr>
          <w:spacing w:val="-67"/>
        </w:rPr>
        <w:t xml:space="preserve"> </w:t>
      </w:r>
      <w:r>
        <w:t>строительства</w:t>
      </w:r>
      <w:r>
        <w:rPr>
          <w:spacing w:val="-4"/>
        </w:rPr>
        <w:t xml:space="preserve"> </w:t>
      </w:r>
      <w:r>
        <w:t>требованиям</w:t>
      </w:r>
      <w:r>
        <w:rPr>
          <w:spacing w:val="-3"/>
        </w:rPr>
        <w:t xml:space="preserve"> </w:t>
      </w:r>
      <w:r>
        <w:t>к</w:t>
      </w:r>
      <w:r>
        <w:rPr>
          <w:spacing w:val="-3"/>
        </w:rPr>
        <w:t xml:space="preserve"> </w:t>
      </w:r>
      <w:r>
        <w:t>строительству,</w:t>
      </w:r>
      <w:r>
        <w:rPr>
          <w:spacing w:val="-3"/>
        </w:rPr>
        <w:t xml:space="preserve"> </w:t>
      </w:r>
      <w:r>
        <w:t>реконструкции</w:t>
      </w:r>
      <w:r>
        <w:rPr>
          <w:spacing w:val="-4"/>
        </w:rPr>
        <w:t xml:space="preserve"> </w:t>
      </w:r>
      <w:r>
        <w:t>объекта</w:t>
      </w:r>
      <w:r>
        <w:rPr>
          <w:spacing w:val="-3"/>
        </w:rPr>
        <w:t xml:space="preserve"> </w:t>
      </w:r>
      <w:r>
        <w:t>капитального</w:t>
      </w:r>
      <w:r w:rsidR="00224682">
        <w:t xml:space="preserve"> </w:t>
      </w:r>
      <w:r>
        <w:t>строительства, установленным на дату выдачи представленного для получения</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или</w:t>
      </w:r>
      <w:r>
        <w:rPr>
          <w:spacing w:val="1"/>
        </w:rPr>
        <w:t xml:space="preserve"> </w:t>
      </w:r>
      <w:r>
        <w:t>для</w:t>
      </w:r>
      <w:r>
        <w:rPr>
          <w:spacing w:val="1"/>
        </w:rPr>
        <w:t xml:space="preserve"> </w:t>
      </w:r>
      <w:r>
        <w:t>внесения</w:t>
      </w:r>
      <w:r>
        <w:rPr>
          <w:spacing w:val="1"/>
        </w:rPr>
        <w:t xml:space="preserve"> </w:t>
      </w:r>
      <w:r>
        <w:t>изменений</w:t>
      </w:r>
      <w:r>
        <w:rPr>
          <w:spacing w:val="1"/>
        </w:rPr>
        <w:t xml:space="preserve"> </w:t>
      </w:r>
      <w:r>
        <w:t>в</w:t>
      </w:r>
      <w:r>
        <w:rPr>
          <w:spacing w:val="1"/>
        </w:rPr>
        <w:t xml:space="preserve"> </w:t>
      </w:r>
      <w:r>
        <w:t>разрешение</w:t>
      </w:r>
      <w:r>
        <w:rPr>
          <w:spacing w:val="1"/>
        </w:rPr>
        <w:t xml:space="preserve"> </w:t>
      </w:r>
      <w:r>
        <w:t>на</w:t>
      </w:r>
      <w:r>
        <w:rPr>
          <w:spacing w:val="1"/>
        </w:rPr>
        <w:t xml:space="preserve"> </w:t>
      </w:r>
      <w:r>
        <w:t>строительство</w:t>
      </w:r>
      <w:r>
        <w:rPr>
          <w:spacing w:val="-2"/>
        </w:rPr>
        <w:t xml:space="preserve"> </w:t>
      </w:r>
      <w:r>
        <w:t>градостроительного плана</w:t>
      </w:r>
      <w:r>
        <w:rPr>
          <w:spacing w:val="-1"/>
        </w:rPr>
        <w:t xml:space="preserve"> </w:t>
      </w:r>
      <w:r>
        <w:t>земельного</w:t>
      </w:r>
      <w:r>
        <w:rPr>
          <w:spacing w:val="-1"/>
        </w:rPr>
        <w:t xml:space="preserve"> </w:t>
      </w:r>
      <w:r>
        <w:t>участка;</w:t>
      </w:r>
    </w:p>
    <w:p w:rsidR="0063735F" w:rsidRDefault="00DF09BD" w:rsidP="00224682">
      <w:pPr>
        <w:pStyle w:val="a3"/>
        <w:ind w:right="170" w:firstLine="709"/>
        <w:jc w:val="both"/>
      </w:pPr>
      <w:r>
        <w:t>в) представление для внесения изменений в разрешение на строительство</w:t>
      </w:r>
      <w:r>
        <w:rPr>
          <w:spacing w:val="1"/>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1"/>
        </w:rPr>
        <w:t xml:space="preserve"> </w:t>
      </w:r>
      <w:r>
        <w:t>выданного</w:t>
      </w:r>
      <w:r>
        <w:rPr>
          <w:spacing w:val="1"/>
        </w:rPr>
        <w:t xml:space="preserve"> </w:t>
      </w:r>
      <w:r>
        <w:t>после</w:t>
      </w:r>
      <w:r>
        <w:rPr>
          <w:spacing w:val="1"/>
        </w:rPr>
        <w:t xml:space="preserve"> </w:t>
      </w:r>
      <w:r>
        <w:t>получения</w:t>
      </w:r>
      <w:r>
        <w:rPr>
          <w:spacing w:val="-67"/>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но</w:t>
      </w:r>
      <w:r>
        <w:rPr>
          <w:spacing w:val="1"/>
        </w:rPr>
        <w:t xml:space="preserve"> </w:t>
      </w:r>
      <w:r>
        <w:t>ранее</w:t>
      </w:r>
      <w:r>
        <w:rPr>
          <w:spacing w:val="1"/>
        </w:rPr>
        <w:t xml:space="preserve"> </w:t>
      </w:r>
      <w:r>
        <w:t>чем</w:t>
      </w:r>
      <w:r>
        <w:rPr>
          <w:spacing w:val="1"/>
        </w:rPr>
        <w:t xml:space="preserve"> </w:t>
      </w:r>
      <w:r>
        <w:t>за</w:t>
      </w:r>
      <w:r>
        <w:rPr>
          <w:spacing w:val="1"/>
        </w:rPr>
        <w:t xml:space="preserve"> </w:t>
      </w:r>
      <w:r>
        <w:t>три</w:t>
      </w:r>
      <w:r>
        <w:rPr>
          <w:spacing w:val="1"/>
        </w:rPr>
        <w:t xml:space="preserve"> </w:t>
      </w:r>
      <w:r>
        <w:t>года</w:t>
      </w:r>
      <w:r>
        <w:rPr>
          <w:spacing w:val="1"/>
        </w:rPr>
        <w:t xml:space="preserve"> </w:t>
      </w:r>
      <w:r>
        <w:t>до</w:t>
      </w:r>
      <w:r>
        <w:rPr>
          <w:spacing w:val="1"/>
        </w:rPr>
        <w:t xml:space="preserve"> </w:t>
      </w:r>
      <w:r>
        <w:t>дня</w:t>
      </w:r>
      <w:r>
        <w:rPr>
          <w:spacing w:val="1"/>
        </w:rPr>
        <w:t xml:space="preserve"> </w:t>
      </w:r>
      <w:r>
        <w:t>направления</w:t>
      </w:r>
      <w:r>
        <w:rPr>
          <w:spacing w:val="1"/>
        </w:rPr>
        <w:t xml:space="preserve"> </w:t>
      </w:r>
      <w:r>
        <w:t>заявления</w:t>
      </w:r>
      <w:r>
        <w:rPr>
          <w:spacing w:val="-2"/>
        </w:rPr>
        <w:t xml:space="preserve"> </w:t>
      </w:r>
      <w:r>
        <w:t>о</w:t>
      </w:r>
      <w:r>
        <w:rPr>
          <w:spacing w:val="-1"/>
        </w:rPr>
        <w:t xml:space="preserve"> </w:t>
      </w:r>
      <w:r>
        <w:t>внесении</w:t>
      </w:r>
      <w:r>
        <w:rPr>
          <w:spacing w:val="-1"/>
        </w:rPr>
        <w:t xml:space="preserve"> </w:t>
      </w:r>
      <w:r>
        <w:t>изменений в</w:t>
      </w:r>
      <w:r>
        <w:rPr>
          <w:spacing w:val="-2"/>
        </w:rPr>
        <w:t xml:space="preserve"> </w:t>
      </w:r>
      <w:r>
        <w:t>разрешение</w:t>
      </w:r>
      <w:r>
        <w:rPr>
          <w:spacing w:val="-2"/>
        </w:rPr>
        <w:t xml:space="preserve"> </w:t>
      </w:r>
      <w:r>
        <w:t>на</w:t>
      </w:r>
      <w:r>
        <w:rPr>
          <w:spacing w:val="-2"/>
        </w:rPr>
        <w:t xml:space="preserve"> </w:t>
      </w:r>
      <w:r>
        <w:t>строительство;</w:t>
      </w:r>
    </w:p>
    <w:p w:rsidR="0063735F" w:rsidRDefault="00DF09BD" w:rsidP="00224682">
      <w:pPr>
        <w:pStyle w:val="a3"/>
        <w:ind w:right="169" w:firstLine="709"/>
        <w:jc w:val="both"/>
      </w:pPr>
      <w:r>
        <w:t>г)</w:t>
      </w:r>
      <w:r>
        <w:rPr>
          <w:spacing w:val="1"/>
        </w:rPr>
        <w:t xml:space="preserve"> </w:t>
      </w:r>
      <w:r>
        <w:t>несоответствие</w:t>
      </w:r>
      <w:r>
        <w:rPr>
          <w:spacing w:val="1"/>
        </w:rPr>
        <w:t xml:space="preserve"> </w:t>
      </w:r>
      <w:r>
        <w:t>планируемого</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разрешенному</w:t>
      </w:r>
      <w:r>
        <w:rPr>
          <w:spacing w:val="1"/>
        </w:rPr>
        <w:t xml:space="preserve"> </w:t>
      </w:r>
      <w:r>
        <w:t>использованию</w:t>
      </w:r>
      <w:r>
        <w:rPr>
          <w:spacing w:val="1"/>
        </w:rPr>
        <w:t xml:space="preserve"> </w:t>
      </w:r>
      <w:r>
        <w:t>земельного</w:t>
      </w:r>
      <w:r>
        <w:rPr>
          <w:spacing w:val="1"/>
        </w:rPr>
        <w:t xml:space="preserve"> </w:t>
      </w:r>
      <w:r>
        <w:t>участка</w:t>
      </w:r>
      <w:r>
        <w:rPr>
          <w:spacing w:val="1"/>
        </w:rPr>
        <w:t xml:space="preserve"> </w:t>
      </w:r>
      <w:r>
        <w:t>и</w:t>
      </w:r>
      <w:r>
        <w:rPr>
          <w:spacing w:val="1"/>
        </w:rPr>
        <w:t xml:space="preserve"> </w:t>
      </w:r>
      <w:r>
        <w:t>(или)</w:t>
      </w:r>
      <w:r>
        <w:rPr>
          <w:spacing w:val="1"/>
        </w:rPr>
        <w:t xml:space="preserve"> </w:t>
      </w:r>
      <w:r>
        <w:t>ограничениям,</w:t>
      </w:r>
      <w:r>
        <w:rPr>
          <w:spacing w:val="1"/>
        </w:rPr>
        <w:t xml:space="preserve"> </w:t>
      </w:r>
      <w:r>
        <w:t>установленным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земельным</w:t>
      </w:r>
      <w:r>
        <w:rPr>
          <w:spacing w:val="1"/>
        </w:rPr>
        <w:t xml:space="preserve"> </w:t>
      </w:r>
      <w:r>
        <w:t>и</w:t>
      </w:r>
      <w:r>
        <w:rPr>
          <w:spacing w:val="1"/>
        </w:rPr>
        <w:t xml:space="preserve"> </w:t>
      </w:r>
      <w:r>
        <w:t>иным</w:t>
      </w:r>
      <w:r>
        <w:rPr>
          <w:spacing w:val="1"/>
        </w:rPr>
        <w:t xml:space="preserve"> </w:t>
      </w:r>
      <w:r>
        <w:t>законодательством</w:t>
      </w:r>
      <w:r>
        <w:rPr>
          <w:spacing w:val="1"/>
        </w:rPr>
        <w:t xml:space="preserve"> </w:t>
      </w:r>
      <w:r>
        <w:t>Российской Федерации и действующим на дату принятия решения о внесении</w:t>
      </w:r>
      <w:r>
        <w:rPr>
          <w:spacing w:val="1"/>
        </w:rPr>
        <w:t xml:space="preserve"> </w:t>
      </w:r>
      <w:r>
        <w:t>изменений</w:t>
      </w:r>
      <w:r>
        <w:rPr>
          <w:spacing w:val="-1"/>
        </w:rPr>
        <w:t xml:space="preserve"> </w:t>
      </w:r>
      <w:r>
        <w:t>в</w:t>
      </w:r>
      <w:r>
        <w:rPr>
          <w:spacing w:val="-1"/>
        </w:rPr>
        <w:t xml:space="preserve"> </w:t>
      </w:r>
      <w:r>
        <w:t>разрешение</w:t>
      </w:r>
      <w:r>
        <w:rPr>
          <w:spacing w:val="-1"/>
        </w:rPr>
        <w:t xml:space="preserve"> </w:t>
      </w:r>
      <w:r>
        <w:t>на</w:t>
      </w:r>
      <w:r>
        <w:rPr>
          <w:spacing w:val="-1"/>
        </w:rPr>
        <w:t xml:space="preserve"> </w:t>
      </w:r>
      <w:r>
        <w:t>строительство;</w:t>
      </w:r>
    </w:p>
    <w:p w:rsidR="0063735F" w:rsidRDefault="00DF09BD" w:rsidP="00224682">
      <w:pPr>
        <w:pStyle w:val="a3"/>
        <w:ind w:right="169" w:firstLine="709"/>
        <w:jc w:val="both"/>
      </w:pPr>
      <w:r>
        <w:t>д)</w:t>
      </w:r>
      <w:r>
        <w:rPr>
          <w:spacing w:val="1"/>
        </w:rPr>
        <w:t xml:space="preserve"> </w:t>
      </w:r>
      <w:r>
        <w:t>несоответствие</w:t>
      </w:r>
      <w:r>
        <w:rPr>
          <w:spacing w:val="1"/>
        </w:rPr>
        <w:t xml:space="preserve"> </w:t>
      </w:r>
      <w:r>
        <w:t>планируемого</w:t>
      </w:r>
      <w:r>
        <w:rPr>
          <w:spacing w:val="1"/>
        </w:rPr>
        <w:t xml:space="preserve"> </w:t>
      </w:r>
      <w:r>
        <w:t>размещения</w:t>
      </w:r>
      <w:r>
        <w:rPr>
          <w:spacing w:val="1"/>
        </w:rPr>
        <w:t xml:space="preserve"> </w:t>
      </w:r>
      <w:r>
        <w:t>объекта</w:t>
      </w:r>
      <w:r>
        <w:rPr>
          <w:spacing w:val="1"/>
        </w:rPr>
        <w:t xml:space="preserve"> </w:t>
      </w:r>
      <w:r>
        <w:t>капитального</w:t>
      </w:r>
      <w:r>
        <w:rPr>
          <w:spacing w:val="-67"/>
        </w:rPr>
        <w:t xml:space="preserve"> </w:t>
      </w:r>
      <w:r>
        <w:t>строительства</w:t>
      </w:r>
      <w:r>
        <w:rPr>
          <w:spacing w:val="1"/>
        </w:rPr>
        <w:t xml:space="preserve"> </w:t>
      </w:r>
      <w:r>
        <w:t>требованиям,</w:t>
      </w:r>
      <w:r>
        <w:rPr>
          <w:spacing w:val="1"/>
        </w:rPr>
        <w:t xml:space="preserve"> </w:t>
      </w:r>
      <w:r>
        <w:t>установленным</w:t>
      </w:r>
      <w:r>
        <w:rPr>
          <w:spacing w:val="1"/>
        </w:rPr>
        <w:t xml:space="preserve"> </w:t>
      </w:r>
      <w:r>
        <w:t>в</w:t>
      </w:r>
      <w:r>
        <w:rPr>
          <w:spacing w:val="1"/>
        </w:rPr>
        <w:t xml:space="preserve"> </w:t>
      </w:r>
      <w:r>
        <w:t>разрешении</w:t>
      </w:r>
      <w:r>
        <w:rPr>
          <w:spacing w:val="1"/>
        </w:rPr>
        <w:t xml:space="preserve"> </w:t>
      </w:r>
      <w:r>
        <w:t>на</w:t>
      </w:r>
      <w:r>
        <w:rPr>
          <w:spacing w:val="1"/>
        </w:rPr>
        <w:t xml:space="preserve"> </w:t>
      </w:r>
      <w:r>
        <w:t>отклонение</w:t>
      </w:r>
      <w:r>
        <w:rPr>
          <w:spacing w:val="1"/>
        </w:rPr>
        <w:t xml:space="preserve"> </w:t>
      </w:r>
      <w:r>
        <w:t>от</w:t>
      </w:r>
      <w:r>
        <w:rPr>
          <w:spacing w:val="1"/>
        </w:rPr>
        <w:t xml:space="preserve"> </w:t>
      </w:r>
      <w:r>
        <w:t>предельных</w:t>
      </w:r>
      <w:r>
        <w:rPr>
          <w:spacing w:val="-1"/>
        </w:rPr>
        <w:t xml:space="preserve"> </w:t>
      </w:r>
      <w:r>
        <w:t>параметров</w:t>
      </w:r>
      <w:r>
        <w:rPr>
          <w:spacing w:val="-1"/>
        </w:rPr>
        <w:t xml:space="preserve"> </w:t>
      </w:r>
      <w:r>
        <w:t>разрешенного</w:t>
      </w:r>
      <w:r>
        <w:rPr>
          <w:spacing w:val="-2"/>
        </w:rPr>
        <w:t xml:space="preserve"> </w:t>
      </w:r>
      <w:r>
        <w:t>строительства,</w:t>
      </w:r>
      <w:r>
        <w:rPr>
          <w:spacing w:val="-1"/>
        </w:rPr>
        <w:t xml:space="preserve"> </w:t>
      </w:r>
      <w:r>
        <w:t>реконструкции;</w:t>
      </w:r>
    </w:p>
    <w:p w:rsidR="0063735F" w:rsidRDefault="00DF09BD" w:rsidP="00224682">
      <w:pPr>
        <w:pStyle w:val="a3"/>
        <w:ind w:right="169" w:firstLine="709"/>
        <w:jc w:val="both"/>
      </w:pPr>
      <w:r>
        <w:t>е)</w:t>
      </w:r>
      <w:r>
        <w:rPr>
          <w:spacing w:val="-4"/>
        </w:rPr>
        <w:t xml:space="preserve"> </w:t>
      </w:r>
      <w:r>
        <w:t>подача</w:t>
      </w:r>
      <w:r>
        <w:rPr>
          <w:spacing w:val="-3"/>
        </w:rPr>
        <w:t xml:space="preserve"> </w:t>
      </w:r>
      <w:r>
        <w:t>заявления</w:t>
      </w:r>
      <w:r>
        <w:rPr>
          <w:spacing w:val="-4"/>
        </w:rPr>
        <w:t xml:space="preserve"> </w:t>
      </w:r>
      <w:r>
        <w:t>о</w:t>
      </w:r>
      <w:r>
        <w:rPr>
          <w:spacing w:val="-3"/>
        </w:rPr>
        <w:t xml:space="preserve"> </w:t>
      </w:r>
      <w:r>
        <w:t>внесении</w:t>
      </w:r>
      <w:r>
        <w:rPr>
          <w:spacing w:val="-4"/>
        </w:rPr>
        <w:t xml:space="preserve"> </w:t>
      </w:r>
      <w:r>
        <w:t>изменений</w:t>
      </w:r>
      <w:r>
        <w:rPr>
          <w:spacing w:val="-3"/>
        </w:rPr>
        <w:t xml:space="preserve"> </w:t>
      </w:r>
      <w:r>
        <w:t>менее</w:t>
      </w:r>
      <w:r>
        <w:rPr>
          <w:spacing w:val="-3"/>
        </w:rPr>
        <w:t xml:space="preserve"> </w:t>
      </w:r>
      <w:r>
        <w:t>чем</w:t>
      </w:r>
      <w:r>
        <w:rPr>
          <w:spacing w:val="-4"/>
        </w:rPr>
        <w:t xml:space="preserve"> </w:t>
      </w:r>
      <w:r>
        <w:t>за</w:t>
      </w:r>
      <w:r>
        <w:rPr>
          <w:spacing w:val="-3"/>
        </w:rPr>
        <w:t xml:space="preserve"> </w:t>
      </w:r>
      <w:r>
        <w:t>десять</w:t>
      </w:r>
      <w:r>
        <w:rPr>
          <w:spacing w:val="-4"/>
        </w:rPr>
        <w:t xml:space="preserve"> </w:t>
      </w:r>
      <w:r>
        <w:t>рабочих</w:t>
      </w:r>
      <w:r>
        <w:rPr>
          <w:spacing w:val="-3"/>
        </w:rPr>
        <w:t xml:space="preserve"> </w:t>
      </w:r>
      <w:r>
        <w:t>дней</w:t>
      </w:r>
      <w:r>
        <w:rPr>
          <w:spacing w:val="-68"/>
        </w:rPr>
        <w:t xml:space="preserve"> </w:t>
      </w:r>
      <w:r>
        <w:t>до</w:t>
      </w:r>
      <w:r>
        <w:rPr>
          <w:spacing w:val="-1"/>
        </w:rPr>
        <w:t xml:space="preserve"> </w:t>
      </w:r>
      <w:r>
        <w:t>истечения</w:t>
      </w:r>
      <w:r>
        <w:rPr>
          <w:spacing w:val="-1"/>
        </w:rPr>
        <w:t xml:space="preserve"> </w:t>
      </w:r>
      <w:r>
        <w:t>срока</w:t>
      </w:r>
      <w:r>
        <w:rPr>
          <w:spacing w:val="-2"/>
        </w:rPr>
        <w:t xml:space="preserve"> </w:t>
      </w:r>
      <w:r>
        <w:t>действия</w:t>
      </w:r>
      <w:r>
        <w:rPr>
          <w:spacing w:val="-1"/>
        </w:rPr>
        <w:t xml:space="preserve"> </w:t>
      </w:r>
      <w:r>
        <w:t>разрешения</w:t>
      </w:r>
      <w:r>
        <w:rPr>
          <w:spacing w:val="-2"/>
        </w:rPr>
        <w:t xml:space="preserve"> </w:t>
      </w:r>
      <w:r>
        <w:t>на</w:t>
      </w:r>
      <w:r>
        <w:rPr>
          <w:spacing w:val="-1"/>
        </w:rPr>
        <w:t xml:space="preserve"> </w:t>
      </w:r>
      <w:r>
        <w:t>строительство.</w:t>
      </w:r>
    </w:p>
    <w:p w:rsidR="0063735F" w:rsidRPr="00CA1CBC" w:rsidRDefault="00CA1CBC" w:rsidP="00224682">
      <w:pPr>
        <w:tabs>
          <w:tab w:val="left" w:pos="1740"/>
        </w:tabs>
        <w:ind w:right="170" w:firstLine="709"/>
        <w:jc w:val="both"/>
        <w:rPr>
          <w:sz w:val="28"/>
        </w:rPr>
      </w:pPr>
      <w:r>
        <w:rPr>
          <w:sz w:val="28"/>
        </w:rPr>
        <w:t xml:space="preserve">2.11.4. </w:t>
      </w:r>
      <w:r w:rsidR="00DF09BD" w:rsidRPr="00CA1CBC">
        <w:rPr>
          <w:sz w:val="28"/>
        </w:rPr>
        <w:t xml:space="preserve">Результат предоставления услуги, указанный в </w:t>
      </w:r>
      <w:r w:rsidR="00DF09BD" w:rsidRPr="00224682">
        <w:rPr>
          <w:sz w:val="28"/>
        </w:rPr>
        <w:t xml:space="preserve">пункте </w:t>
      </w:r>
      <w:r w:rsidR="00831AED" w:rsidRPr="00224682">
        <w:rPr>
          <w:sz w:val="28"/>
        </w:rPr>
        <w:t>2.11.1</w:t>
      </w:r>
      <w:r w:rsidR="00DF09BD" w:rsidRPr="00CA1CBC">
        <w:rPr>
          <w:sz w:val="28"/>
        </w:rPr>
        <w:t xml:space="preserve"> настоящего</w:t>
      </w:r>
      <w:r w:rsidR="00DF09BD" w:rsidRPr="00CA1CBC">
        <w:rPr>
          <w:spacing w:val="-67"/>
          <w:sz w:val="28"/>
        </w:rPr>
        <w:t xml:space="preserve"> </w:t>
      </w:r>
      <w:r w:rsidR="00DF09BD" w:rsidRPr="00CA1CBC">
        <w:rPr>
          <w:sz w:val="28"/>
        </w:rPr>
        <w:t>Административного</w:t>
      </w:r>
      <w:r w:rsidR="00DF09BD" w:rsidRPr="00CA1CBC">
        <w:rPr>
          <w:spacing w:val="-2"/>
          <w:sz w:val="28"/>
        </w:rPr>
        <w:t xml:space="preserve"> </w:t>
      </w:r>
      <w:r w:rsidR="00DF09BD" w:rsidRPr="00CA1CBC">
        <w:rPr>
          <w:sz w:val="28"/>
        </w:rPr>
        <w:t>регламента:</w:t>
      </w:r>
    </w:p>
    <w:p w:rsidR="0063735F" w:rsidRDefault="00DF09BD" w:rsidP="00224682">
      <w:pPr>
        <w:pStyle w:val="a3"/>
        <w:ind w:right="169" w:firstLine="709"/>
        <w:jc w:val="both"/>
      </w:pPr>
      <w:r>
        <w:t>направляется</w:t>
      </w:r>
      <w:r>
        <w:rPr>
          <w:spacing w:val="1"/>
        </w:rPr>
        <w:t xml:space="preserve"> </w:t>
      </w:r>
      <w:r>
        <w:t>заявителю</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67"/>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уполномоченного</w:t>
      </w:r>
      <w:r>
        <w:rPr>
          <w:spacing w:val="1"/>
        </w:rPr>
        <w:t xml:space="preserve"> </w:t>
      </w:r>
      <w:r>
        <w:t>должностного лица, в личный кабинет на Едином портале, региональном портале,</w:t>
      </w:r>
      <w:r>
        <w:rPr>
          <w:spacing w:val="-67"/>
        </w:rPr>
        <w:t xml:space="preserve"> </w:t>
      </w:r>
      <w:r>
        <w:t>в</w:t>
      </w:r>
      <w:r>
        <w:rPr>
          <w:spacing w:val="-7"/>
        </w:rPr>
        <w:t xml:space="preserve"> </w:t>
      </w:r>
      <w:r>
        <w:t>единой</w:t>
      </w:r>
      <w:r>
        <w:rPr>
          <w:spacing w:val="-7"/>
        </w:rPr>
        <w:t xml:space="preserve"> </w:t>
      </w:r>
      <w:r>
        <w:t>информационной</w:t>
      </w:r>
      <w:r>
        <w:rPr>
          <w:spacing w:val="-7"/>
        </w:rPr>
        <w:t xml:space="preserve"> </w:t>
      </w:r>
      <w:r>
        <w:t>системе</w:t>
      </w:r>
      <w:r>
        <w:rPr>
          <w:spacing w:val="-6"/>
        </w:rPr>
        <w:t xml:space="preserve"> </w:t>
      </w:r>
      <w:r>
        <w:t>жилищного</w:t>
      </w:r>
      <w:r>
        <w:rPr>
          <w:spacing w:val="-7"/>
        </w:rPr>
        <w:t xml:space="preserve"> </w:t>
      </w:r>
      <w:r>
        <w:t>строительства</w:t>
      </w:r>
      <w:r>
        <w:rPr>
          <w:spacing w:val="-7"/>
        </w:rPr>
        <w:t xml:space="preserve"> </w:t>
      </w:r>
      <w:r>
        <w:t>в</w:t>
      </w:r>
      <w:r>
        <w:rPr>
          <w:spacing w:val="-6"/>
        </w:rPr>
        <w:t xml:space="preserve"> </w:t>
      </w:r>
      <w:r>
        <w:t>случае,</w:t>
      </w:r>
      <w:r>
        <w:rPr>
          <w:spacing w:val="-7"/>
        </w:rPr>
        <w:t xml:space="preserve"> </w:t>
      </w:r>
      <w:r>
        <w:t>если</w:t>
      </w:r>
      <w:r>
        <w:rPr>
          <w:spacing w:val="-7"/>
        </w:rPr>
        <w:t xml:space="preserve"> </w:t>
      </w:r>
      <w:r>
        <w:t>такой</w:t>
      </w:r>
      <w:r>
        <w:rPr>
          <w:spacing w:val="-67"/>
        </w:rPr>
        <w:t xml:space="preserve"> </w:t>
      </w:r>
      <w:r>
        <w:t>способ указан в заявлении о выдаче разрешения на строительство, заявлении о</w:t>
      </w:r>
      <w:r>
        <w:rPr>
          <w:spacing w:val="1"/>
        </w:rPr>
        <w:t xml:space="preserve"> </w:t>
      </w:r>
      <w:r>
        <w:t>внесении</w:t>
      </w:r>
      <w:r>
        <w:rPr>
          <w:spacing w:val="-1"/>
        </w:rPr>
        <w:t xml:space="preserve"> </w:t>
      </w:r>
      <w:r>
        <w:t>изменений,</w:t>
      </w:r>
      <w:r>
        <w:rPr>
          <w:spacing w:val="-1"/>
        </w:rPr>
        <w:t xml:space="preserve"> </w:t>
      </w:r>
      <w:r>
        <w:t>уведомлении;</w:t>
      </w:r>
    </w:p>
    <w:p w:rsidR="0063735F" w:rsidRDefault="00DF09BD" w:rsidP="00224682">
      <w:pPr>
        <w:pStyle w:val="a3"/>
        <w:ind w:right="170" w:firstLine="709"/>
        <w:jc w:val="both"/>
      </w:pPr>
      <w:r>
        <w:t>выдается</w:t>
      </w:r>
      <w:r>
        <w:rPr>
          <w:spacing w:val="1"/>
        </w:rPr>
        <w:t xml:space="preserve"> </w:t>
      </w:r>
      <w:r>
        <w:t>заявителю</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уполномоченный орган государственной власти, орган местного самоуправления,</w:t>
      </w:r>
      <w:r>
        <w:rPr>
          <w:spacing w:val="1"/>
        </w:rPr>
        <w:t xml:space="preserve"> </w:t>
      </w:r>
      <w:r>
        <w:t>в</w:t>
      </w:r>
      <w:r>
        <w:rPr>
          <w:spacing w:val="-6"/>
        </w:rPr>
        <w:t xml:space="preserve"> </w:t>
      </w:r>
      <w:r>
        <w:t>том</w:t>
      </w:r>
      <w:r>
        <w:rPr>
          <w:spacing w:val="-6"/>
        </w:rPr>
        <w:t xml:space="preserve"> </w:t>
      </w:r>
      <w:r>
        <w:t>числе</w:t>
      </w:r>
      <w:r>
        <w:rPr>
          <w:spacing w:val="-5"/>
        </w:rPr>
        <w:t xml:space="preserve"> </w:t>
      </w:r>
      <w:r>
        <w:t>через</w:t>
      </w:r>
      <w:r>
        <w:rPr>
          <w:spacing w:val="-6"/>
        </w:rPr>
        <w:t xml:space="preserve"> </w:t>
      </w:r>
      <w:r>
        <w:t>многофункциональный</w:t>
      </w:r>
      <w:r>
        <w:rPr>
          <w:spacing w:val="-5"/>
        </w:rPr>
        <w:t xml:space="preserve"> </w:t>
      </w:r>
      <w:r>
        <w:t>центр,</w:t>
      </w:r>
      <w:r>
        <w:rPr>
          <w:spacing w:val="-6"/>
        </w:rPr>
        <w:t xml:space="preserve"> </w:t>
      </w:r>
      <w:r>
        <w:t>в</w:t>
      </w:r>
      <w:r>
        <w:rPr>
          <w:spacing w:val="-5"/>
        </w:rPr>
        <w:t xml:space="preserve"> </w:t>
      </w:r>
      <w:r>
        <w:t>организацию</w:t>
      </w:r>
      <w:r>
        <w:rPr>
          <w:spacing w:val="-6"/>
        </w:rPr>
        <w:t xml:space="preserve"> </w:t>
      </w:r>
      <w:r>
        <w:t>либо</w:t>
      </w:r>
      <w:r>
        <w:rPr>
          <w:spacing w:val="-5"/>
        </w:rPr>
        <w:t xml:space="preserve"> </w:t>
      </w:r>
      <w:r>
        <w:t>направляется</w:t>
      </w:r>
      <w:r>
        <w:rPr>
          <w:spacing w:val="-68"/>
        </w:rPr>
        <w:t xml:space="preserve"> </w:t>
      </w:r>
      <w:r>
        <w:t>заявителю</w:t>
      </w:r>
      <w:r>
        <w:rPr>
          <w:spacing w:val="1"/>
        </w:rPr>
        <w:t xml:space="preserve"> </w:t>
      </w:r>
      <w:r>
        <w:t>посредством</w:t>
      </w:r>
      <w:r>
        <w:rPr>
          <w:spacing w:val="1"/>
        </w:rPr>
        <w:t xml:space="preserve"> </w:t>
      </w:r>
      <w:r>
        <w:t>почтового</w:t>
      </w:r>
      <w:r>
        <w:rPr>
          <w:spacing w:val="1"/>
        </w:rPr>
        <w:t xml:space="preserve"> </w:t>
      </w:r>
      <w:r>
        <w:t>отправления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выбранным</w:t>
      </w:r>
      <w:r>
        <w:rPr>
          <w:spacing w:val="1"/>
        </w:rPr>
        <w:t xml:space="preserve"> </w:t>
      </w:r>
      <w:r>
        <w:t>заявителем</w:t>
      </w:r>
      <w:r>
        <w:rPr>
          <w:spacing w:val="-1"/>
        </w:rPr>
        <w:t xml:space="preserve"> </w:t>
      </w:r>
      <w:r>
        <w:t>способом</w:t>
      </w:r>
      <w:r>
        <w:rPr>
          <w:spacing w:val="-2"/>
        </w:rPr>
        <w:t xml:space="preserve"> </w:t>
      </w:r>
      <w:r>
        <w:t>получения</w:t>
      </w:r>
      <w:r>
        <w:rPr>
          <w:spacing w:val="-2"/>
        </w:rPr>
        <w:t xml:space="preserve"> </w:t>
      </w:r>
      <w:r>
        <w:t>результата</w:t>
      </w:r>
      <w:r>
        <w:rPr>
          <w:spacing w:val="-2"/>
        </w:rPr>
        <w:t xml:space="preserve"> </w:t>
      </w:r>
      <w:r>
        <w:t>предоставления</w:t>
      </w:r>
      <w:r>
        <w:rPr>
          <w:spacing w:val="-2"/>
        </w:rPr>
        <w:t xml:space="preserve"> </w:t>
      </w:r>
      <w:r>
        <w:t>услуги.</w:t>
      </w:r>
    </w:p>
    <w:p w:rsidR="0063735F" w:rsidRDefault="00DF09BD" w:rsidP="00224682">
      <w:pPr>
        <w:pStyle w:val="a3"/>
        <w:ind w:right="169" w:firstLine="709"/>
        <w:jc w:val="both"/>
      </w:pPr>
      <w:r>
        <w:t>Разрешение на строительство выдается уполномоченным в соответствии со</w:t>
      </w:r>
      <w:r>
        <w:rPr>
          <w:spacing w:val="1"/>
        </w:rPr>
        <w:t xml:space="preserve"> </w:t>
      </w:r>
      <w:r>
        <w:t>статьей</w:t>
      </w:r>
      <w:r>
        <w:rPr>
          <w:spacing w:val="1"/>
        </w:rPr>
        <w:t xml:space="preserve"> </w:t>
      </w:r>
      <w:r>
        <w:t>51</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выдачу</w:t>
      </w:r>
      <w:r>
        <w:rPr>
          <w:spacing w:val="-67"/>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федеральным</w:t>
      </w:r>
      <w:r>
        <w:rPr>
          <w:spacing w:val="1"/>
        </w:rPr>
        <w:t xml:space="preserve"> </w:t>
      </w:r>
      <w:r>
        <w:t>органом</w:t>
      </w:r>
      <w:r>
        <w:rPr>
          <w:spacing w:val="1"/>
        </w:rPr>
        <w:t xml:space="preserve"> </w:t>
      </w:r>
      <w:r>
        <w:t>исполнительной</w:t>
      </w:r>
      <w:r>
        <w:rPr>
          <w:spacing w:val="1"/>
        </w:rPr>
        <w:t xml:space="preserve"> </w:t>
      </w:r>
      <w:r>
        <w:t>власти,</w:t>
      </w:r>
      <w:r>
        <w:rPr>
          <w:spacing w:val="1"/>
        </w:rPr>
        <w:t xml:space="preserve"> </w:t>
      </w:r>
      <w:r>
        <w:t>организацией исключительно в электронной форме в случае, если документы на</w:t>
      </w:r>
      <w:r>
        <w:rPr>
          <w:spacing w:val="1"/>
        </w:rPr>
        <w:t xml:space="preserve"> </w:t>
      </w:r>
      <w:r>
        <w:t>выдачу</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указанные</w:t>
      </w:r>
      <w:r>
        <w:rPr>
          <w:spacing w:val="1"/>
        </w:rPr>
        <w:t xml:space="preserve"> </w:t>
      </w:r>
      <w:r>
        <w:t>в</w:t>
      </w:r>
      <w:r>
        <w:rPr>
          <w:spacing w:val="1"/>
        </w:rPr>
        <w:t xml:space="preserve"> </w:t>
      </w:r>
      <w:r>
        <w:t>части</w:t>
      </w:r>
      <w:r>
        <w:rPr>
          <w:spacing w:val="1"/>
        </w:rPr>
        <w:t xml:space="preserve"> </w:t>
      </w:r>
      <w:r>
        <w:t>7</w:t>
      </w:r>
      <w:r>
        <w:rPr>
          <w:spacing w:val="1"/>
        </w:rPr>
        <w:t xml:space="preserve"> </w:t>
      </w:r>
      <w:r>
        <w:t>статьи</w:t>
      </w:r>
      <w:r>
        <w:rPr>
          <w:spacing w:val="1"/>
        </w:rPr>
        <w:t xml:space="preserve"> </w:t>
      </w:r>
      <w:r>
        <w:t>51</w:t>
      </w:r>
      <w:r>
        <w:rPr>
          <w:spacing w:val="1"/>
        </w:rPr>
        <w:t xml:space="preserve"> </w:t>
      </w:r>
      <w:r>
        <w:t>Градостроительного кодекса Российской Федерации, направлены в электронной</w:t>
      </w:r>
      <w:r>
        <w:rPr>
          <w:spacing w:val="1"/>
        </w:rPr>
        <w:t xml:space="preserve"> </w:t>
      </w:r>
      <w:r>
        <w:t>форме.</w:t>
      </w:r>
    </w:p>
    <w:p w:rsidR="0063735F" w:rsidRDefault="00DF09BD" w:rsidP="00224682">
      <w:pPr>
        <w:pStyle w:val="a3"/>
        <w:ind w:right="169" w:firstLine="709"/>
        <w:jc w:val="both"/>
      </w:pPr>
      <w:r>
        <w:t>Разрешение на строительство выдается уполномоченным в соответствии со</w:t>
      </w:r>
      <w:r>
        <w:rPr>
          <w:spacing w:val="1"/>
        </w:rPr>
        <w:t xml:space="preserve"> </w:t>
      </w:r>
      <w:r>
        <w:t>статьей</w:t>
      </w:r>
      <w:r>
        <w:rPr>
          <w:spacing w:val="1"/>
        </w:rPr>
        <w:t xml:space="preserve"> </w:t>
      </w:r>
      <w:r>
        <w:t>51</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выдачу</w:t>
      </w:r>
      <w:r>
        <w:rPr>
          <w:spacing w:val="-67"/>
        </w:rPr>
        <w:t xml:space="preserve"> </w:t>
      </w:r>
      <w:r>
        <w:lastRenderedPageBreak/>
        <w:t>разрешения</w:t>
      </w:r>
      <w:r>
        <w:rPr>
          <w:spacing w:val="1"/>
        </w:rPr>
        <w:t xml:space="preserve"> </w:t>
      </w:r>
      <w:r>
        <w:t>на</w:t>
      </w:r>
      <w:r>
        <w:rPr>
          <w:spacing w:val="1"/>
        </w:rPr>
        <w:t xml:space="preserve"> </w:t>
      </w:r>
      <w:r>
        <w:t>строительство</w:t>
      </w:r>
      <w:r>
        <w:rPr>
          <w:spacing w:val="1"/>
        </w:rPr>
        <w:t xml:space="preserve"> </w:t>
      </w:r>
      <w:r>
        <w:t>органом</w:t>
      </w:r>
      <w:r>
        <w:rPr>
          <w:spacing w:val="1"/>
        </w:rPr>
        <w:t xml:space="preserve"> </w:t>
      </w:r>
      <w:r>
        <w:t>исполнительной</w:t>
      </w:r>
      <w:r>
        <w:rPr>
          <w:spacing w:val="1"/>
        </w:rPr>
        <w:t xml:space="preserve"> </w:t>
      </w:r>
      <w:r>
        <w:t>власти</w:t>
      </w:r>
      <w:r>
        <w:rPr>
          <w:spacing w:val="1"/>
        </w:rPr>
        <w:t xml:space="preserve"> </w:t>
      </w:r>
      <w:r>
        <w:t>субъекта</w:t>
      </w:r>
      <w:r>
        <w:rPr>
          <w:spacing w:val="-67"/>
        </w:rPr>
        <w:t xml:space="preserve"> </w:t>
      </w:r>
      <w:r>
        <w:t>Российской</w:t>
      </w:r>
      <w:r>
        <w:rPr>
          <w:spacing w:val="1"/>
        </w:rPr>
        <w:t xml:space="preserve"> </w:t>
      </w:r>
      <w:r>
        <w:t>Федерации,</w:t>
      </w:r>
      <w:r>
        <w:rPr>
          <w:spacing w:val="1"/>
        </w:rPr>
        <w:t xml:space="preserve"> </w:t>
      </w:r>
      <w:r>
        <w:t>органом</w:t>
      </w:r>
      <w:r>
        <w:rPr>
          <w:spacing w:val="1"/>
        </w:rPr>
        <w:t xml:space="preserve"> </w:t>
      </w:r>
      <w:r>
        <w:t>местного</w:t>
      </w:r>
      <w:r>
        <w:rPr>
          <w:spacing w:val="1"/>
        </w:rPr>
        <w:t xml:space="preserve"> </w:t>
      </w:r>
      <w:r>
        <w:t>самоуправления</w:t>
      </w:r>
      <w:r>
        <w:rPr>
          <w:spacing w:val="1"/>
        </w:rPr>
        <w:t xml:space="preserve"> </w:t>
      </w:r>
      <w:r>
        <w:t>исключительно</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в</w:t>
      </w:r>
      <w:r>
        <w:rPr>
          <w:spacing w:val="1"/>
        </w:rPr>
        <w:t xml:space="preserve"> </w:t>
      </w:r>
      <w:r>
        <w:t>случаях,</w:t>
      </w:r>
      <w:r>
        <w:rPr>
          <w:spacing w:val="1"/>
        </w:rPr>
        <w:t xml:space="preserve"> </w:t>
      </w:r>
      <w:r>
        <w:t>установленных</w:t>
      </w:r>
      <w:r>
        <w:rPr>
          <w:spacing w:val="1"/>
        </w:rPr>
        <w:t xml:space="preserve"> </w:t>
      </w:r>
      <w:r>
        <w:t>нормативным</w:t>
      </w:r>
      <w:r>
        <w:rPr>
          <w:spacing w:val="1"/>
        </w:rPr>
        <w:t xml:space="preserve"> </w:t>
      </w:r>
      <w:r>
        <w:t>правовым</w:t>
      </w:r>
      <w:r>
        <w:rPr>
          <w:spacing w:val="1"/>
        </w:rPr>
        <w:t xml:space="preserve"> </w:t>
      </w:r>
      <w:r>
        <w:t>актом</w:t>
      </w:r>
      <w:r>
        <w:rPr>
          <w:spacing w:val="1"/>
        </w:rPr>
        <w:t xml:space="preserve"> </w:t>
      </w:r>
      <w:r>
        <w:t>субъекта</w:t>
      </w:r>
      <w:r>
        <w:rPr>
          <w:spacing w:val="-2"/>
        </w:rPr>
        <w:t xml:space="preserve"> </w:t>
      </w:r>
      <w:r>
        <w:t>Российской Федерации.</w:t>
      </w:r>
    </w:p>
    <w:p w:rsidR="0063735F" w:rsidRDefault="00CA1CBC" w:rsidP="002432B2">
      <w:pPr>
        <w:pStyle w:val="1"/>
        <w:spacing w:before="75"/>
        <w:ind w:left="0" w:right="0" w:firstLine="709"/>
      </w:pPr>
      <w:r>
        <w:t xml:space="preserve">2.12. </w:t>
      </w:r>
      <w:r w:rsidR="00DF09BD">
        <w:t>Порядок, размер и основания взимания государственной пошлины или</w:t>
      </w:r>
      <w:r w:rsidR="00DF09BD">
        <w:rPr>
          <w:spacing w:val="-67"/>
        </w:rPr>
        <w:t xml:space="preserve"> </w:t>
      </w:r>
      <w:r w:rsidR="00DF09BD">
        <w:t>иной</w:t>
      </w:r>
      <w:r w:rsidR="00DF09BD">
        <w:rPr>
          <w:spacing w:val="-2"/>
        </w:rPr>
        <w:t xml:space="preserve"> </w:t>
      </w:r>
      <w:r w:rsidR="00DF09BD">
        <w:t>оплаты,</w:t>
      </w:r>
      <w:r w:rsidR="00DF09BD">
        <w:rPr>
          <w:spacing w:val="-2"/>
        </w:rPr>
        <w:t xml:space="preserve"> </w:t>
      </w:r>
      <w:r w:rsidR="00DF09BD">
        <w:t>взимаемой</w:t>
      </w:r>
      <w:r w:rsidR="00DF09BD">
        <w:rPr>
          <w:spacing w:val="-1"/>
        </w:rPr>
        <w:t xml:space="preserve"> </w:t>
      </w:r>
      <w:r w:rsidR="00DF09BD">
        <w:t>за</w:t>
      </w:r>
      <w:r w:rsidR="00DF09BD">
        <w:rPr>
          <w:spacing w:val="-2"/>
        </w:rPr>
        <w:t xml:space="preserve"> </w:t>
      </w:r>
      <w:r w:rsidR="00DF09BD">
        <w:t>предоставление</w:t>
      </w:r>
      <w:r w:rsidR="00DF09BD">
        <w:rPr>
          <w:spacing w:val="-3"/>
        </w:rPr>
        <w:t xml:space="preserve"> </w:t>
      </w:r>
      <w:bookmarkStart w:id="2" w:name="_TOC_250000"/>
      <w:r w:rsidR="00DF09BD">
        <w:t>муниципальной</w:t>
      </w:r>
      <w:r w:rsidR="00DF09BD">
        <w:rPr>
          <w:spacing w:val="-4"/>
        </w:rPr>
        <w:t xml:space="preserve"> </w:t>
      </w:r>
      <w:bookmarkEnd w:id="2"/>
      <w:r w:rsidR="00DF09BD">
        <w:t>услуги</w:t>
      </w:r>
    </w:p>
    <w:p w:rsidR="0063735F" w:rsidRDefault="0063735F" w:rsidP="00224682">
      <w:pPr>
        <w:pStyle w:val="a3"/>
        <w:ind w:firstLine="709"/>
        <w:jc w:val="center"/>
        <w:rPr>
          <w:b/>
        </w:rPr>
      </w:pPr>
    </w:p>
    <w:p w:rsidR="0063735F" w:rsidRPr="00CA1CBC" w:rsidRDefault="00CA1CBC" w:rsidP="00FB379F">
      <w:pPr>
        <w:tabs>
          <w:tab w:val="left" w:pos="1734"/>
        </w:tabs>
        <w:ind w:firstLine="709"/>
        <w:jc w:val="both"/>
        <w:rPr>
          <w:sz w:val="28"/>
        </w:rPr>
      </w:pPr>
      <w:r>
        <w:rPr>
          <w:sz w:val="28"/>
        </w:rPr>
        <w:t xml:space="preserve">2.12.1. </w:t>
      </w:r>
      <w:r w:rsidR="00DF09BD" w:rsidRPr="00CA1CBC">
        <w:rPr>
          <w:sz w:val="28"/>
        </w:rPr>
        <w:t>Предоставление</w:t>
      </w:r>
      <w:r w:rsidR="00DF09BD" w:rsidRPr="00CA1CBC">
        <w:rPr>
          <w:spacing w:val="-5"/>
          <w:sz w:val="28"/>
        </w:rPr>
        <w:t xml:space="preserve"> </w:t>
      </w:r>
      <w:r w:rsidR="00DF09BD" w:rsidRPr="00CA1CBC">
        <w:rPr>
          <w:sz w:val="28"/>
        </w:rPr>
        <w:t>услуги</w:t>
      </w:r>
      <w:r w:rsidR="00DF09BD" w:rsidRPr="00CA1CBC">
        <w:rPr>
          <w:spacing w:val="-4"/>
          <w:sz w:val="28"/>
        </w:rPr>
        <w:t xml:space="preserve"> </w:t>
      </w:r>
      <w:r w:rsidR="00DF09BD" w:rsidRPr="00CA1CBC">
        <w:rPr>
          <w:sz w:val="28"/>
        </w:rPr>
        <w:t>осуществляется</w:t>
      </w:r>
      <w:r w:rsidR="00DF09BD" w:rsidRPr="00CA1CBC">
        <w:rPr>
          <w:spacing w:val="-4"/>
          <w:sz w:val="28"/>
        </w:rPr>
        <w:t xml:space="preserve"> </w:t>
      </w:r>
      <w:r w:rsidR="00DF09BD" w:rsidRPr="00CA1CBC">
        <w:rPr>
          <w:sz w:val="28"/>
        </w:rPr>
        <w:t>без</w:t>
      </w:r>
      <w:r w:rsidR="00DF09BD" w:rsidRPr="00CA1CBC">
        <w:rPr>
          <w:spacing w:val="-5"/>
          <w:sz w:val="28"/>
        </w:rPr>
        <w:t xml:space="preserve"> </w:t>
      </w:r>
      <w:r w:rsidR="00DF09BD" w:rsidRPr="00CA1CBC">
        <w:rPr>
          <w:sz w:val="28"/>
        </w:rPr>
        <w:t>взимания</w:t>
      </w:r>
      <w:r w:rsidR="00DF09BD" w:rsidRPr="00CA1CBC">
        <w:rPr>
          <w:spacing w:val="-4"/>
          <w:sz w:val="28"/>
        </w:rPr>
        <w:t xml:space="preserve"> </w:t>
      </w:r>
      <w:r w:rsidR="00DF09BD" w:rsidRPr="00CA1CBC">
        <w:rPr>
          <w:sz w:val="28"/>
        </w:rPr>
        <w:t>платы.</w:t>
      </w:r>
    </w:p>
    <w:p w:rsidR="0063735F" w:rsidRPr="00CA1CBC" w:rsidRDefault="00CA1CBC" w:rsidP="00FB379F">
      <w:pPr>
        <w:tabs>
          <w:tab w:val="left" w:pos="1810"/>
        </w:tabs>
        <w:ind w:firstLine="709"/>
        <w:jc w:val="both"/>
        <w:rPr>
          <w:sz w:val="28"/>
        </w:rPr>
      </w:pPr>
      <w:r>
        <w:rPr>
          <w:sz w:val="28"/>
        </w:rPr>
        <w:t xml:space="preserve">2.12.2. </w:t>
      </w:r>
      <w:r w:rsidR="00DF09BD" w:rsidRPr="00CA1CBC">
        <w:rPr>
          <w:sz w:val="28"/>
        </w:rPr>
        <w:t>Сведения</w:t>
      </w:r>
      <w:r w:rsidR="00DF09BD" w:rsidRPr="00CA1CBC">
        <w:rPr>
          <w:spacing w:val="1"/>
          <w:sz w:val="28"/>
        </w:rPr>
        <w:t xml:space="preserve"> </w:t>
      </w:r>
      <w:r w:rsidR="00DF09BD" w:rsidRPr="00CA1CBC">
        <w:rPr>
          <w:sz w:val="28"/>
        </w:rPr>
        <w:t>о</w:t>
      </w:r>
      <w:r w:rsidR="00DF09BD" w:rsidRPr="00CA1CBC">
        <w:rPr>
          <w:spacing w:val="1"/>
          <w:sz w:val="28"/>
        </w:rPr>
        <w:t xml:space="preserve"> </w:t>
      </w:r>
      <w:r w:rsidR="00DF09BD" w:rsidRPr="00CA1CBC">
        <w:rPr>
          <w:sz w:val="28"/>
        </w:rPr>
        <w:t>ходе</w:t>
      </w:r>
      <w:r w:rsidR="00DF09BD" w:rsidRPr="00CA1CBC">
        <w:rPr>
          <w:spacing w:val="1"/>
          <w:sz w:val="28"/>
        </w:rPr>
        <w:t xml:space="preserve"> </w:t>
      </w:r>
      <w:r w:rsidR="00DF09BD" w:rsidRPr="00CA1CBC">
        <w:rPr>
          <w:sz w:val="28"/>
        </w:rPr>
        <w:t>рассмотрения</w:t>
      </w:r>
      <w:r w:rsidR="00DF09BD" w:rsidRPr="00CA1CBC">
        <w:rPr>
          <w:spacing w:val="1"/>
          <w:sz w:val="28"/>
        </w:rPr>
        <w:t xml:space="preserve"> </w:t>
      </w:r>
      <w:r w:rsidR="00DF09BD" w:rsidRPr="00CA1CBC">
        <w:rPr>
          <w:sz w:val="28"/>
        </w:rPr>
        <w:t>заявления</w:t>
      </w:r>
      <w:r w:rsidR="00DF09BD" w:rsidRPr="00CA1CBC">
        <w:rPr>
          <w:spacing w:val="1"/>
          <w:sz w:val="28"/>
        </w:rPr>
        <w:t xml:space="preserve"> </w:t>
      </w:r>
      <w:r w:rsidR="00DF09BD" w:rsidRPr="00CA1CBC">
        <w:rPr>
          <w:sz w:val="28"/>
        </w:rPr>
        <w:t>о</w:t>
      </w:r>
      <w:r w:rsidR="00DF09BD" w:rsidRPr="00CA1CBC">
        <w:rPr>
          <w:spacing w:val="1"/>
          <w:sz w:val="28"/>
        </w:rPr>
        <w:t xml:space="preserve"> </w:t>
      </w:r>
      <w:r w:rsidR="00DF09BD" w:rsidRPr="00CA1CBC">
        <w:rPr>
          <w:sz w:val="28"/>
        </w:rPr>
        <w:t>выдаче</w:t>
      </w:r>
      <w:r w:rsidR="00DF09BD" w:rsidRPr="00CA1CBC">
        <w:rPr>
          <w:spacing w:val="1"/>
          <w:sz w:val="28"/>
        </w:rPr>
        <w:t xml:space="preserve"> </w:t>
      </w:r>
      <w:r w:rsidR="00DF09BD" w:rsidRPr="00CA1CBC">
        <w:rPr>
          <w:sz w:val="28"/>
        </w:rPr>
        <w:t>разрешения</w:t>
      </w:r>
      <w:r w:rsidR="00DF09BD" w:rsidRPr="00CA1CBC">
        <w:rPr>
          <w:spacing w:val="1"/>
          <w:sz w:val="28"/>
        </w:rPr>
        <w:t xml:space="preserve"> </w:t>
      </w:r>
      <w:r w:rsidR="00DF09BD" w:rsidRPr="00CA1CBC">
        <w:rPr>
          <w:sz w:val="28"/>
        </w:rPr>
        <w:t>на</w:t>
      </w:r>
      <w:r w:rsidR="00DF09BD" w:rsidRPr="00CA1CBC">
        <w:rPr>
          <w:spacing w:val="-67"/>
          <w:sz w:val="28"/>
        </w:rPr>
        <w:t xml:space="preserve"> </w:t>
      </w:r>
      <w:r w:rsidR="00DF09BD" w:rsidRPr="00CA1CBC">
        <w:rPr>
          <w:sz w:val="28"/>
        </w:rPr>
        <w:t>строительство, заявления о внесении изменений, уведомления, представленных</w:t>
      </w:r>
      <w:r w:rsidR="00DF09BD" w:rsidRPr="00CA1CBC">
        <w:rPr>
          <w:spacing w:val="1"/>
          <w:sz w:val="28"/>
        </w:rPr>
        <w:t xml:space="preserve"> </w:t>
      </w:r>
      <w:r w:rsidR="00DF09BD" w:rsidRPr="00CA1CBC">
        <w:rPr>
          <w:sz w:val="28"/>
        </w:rPr>
        <w:t>посредством Единого портала, регионального портала, единой информационной</w:t>
      </w:r>
      <w:r w:rsidR="00DF09BD" w:rsidRPr="00CA1CBC">
        <w:rPr>
          <w:spacing w:val="1"/>
          <w:sz w:val="28"/>
        </w:rPr>
        <w:t xml:space="preserve"> </w:t>
      </w:r>
      <w:r w:rsidR="00DF09BD" w:rsidRPr="00CA1CBC">
        <w:rPr>
          <w:sz w:val="28"/>
        </w:rPr>
        <w:t>системы жилищного строительства, доводятся до заявителя путем уведомления об</w:t>
      </w:r>
      <w:r w:rsidR="00DF09BD" w:rsidRPr="00CA1CBC">
        <w:rPr>
          <w:spacing w:val="-67"/>
          <w:sz w:val="28"/>
        </w:rPr>
        <w:t xml:space="preserve"> </w:t>
      </w:r>
      <w:r w:rsidR="00DF09BD" w:rsidRPr="00CA1CBC">
        <w:rPr>
          <w:spacing w:val="-1"/>
          <w:sz w:val="28"/>
        </w:rPr>
        <w:t>изменении</w:t>
      </w:r>
      <w:r w:rsidR="00DF09BD" w:rsidRPr="00CA1CBC">
        <w:rPr>
          <w:spacing w:val="-17"/>
          <w:sz w:val="28"/>
        </w:rPr>
        <w:t xml:space="preserve"> </w:t>
      </w:r>
      <w:r w:rsidR="00DF09BD" w:rsidRPr="00CA1CBC">
        <w:rPr>
          <w:spacing w:val="-1"/>
          <w:sz w:val="28"/>
        </w:rPr>
        <w:t>статуса</w:t>
      </w:r>
      <w:r w:rsidR="00DF09BD" w:rsidRPr="00CA1CBC">
        <w:rPr>
          <w:spacing w:val="-17"/>
          <w:sz w:val="28"/>
        </w:rPr>
        <w:t xml:space="preserve"> </w:t>
      </w:r>
      <w:r w:rsidR="00DF09BD" w:rsidRPr="00CA1CBC">
        <w:rPr>
          <w:spacing w:val="-1"/>
          <w:sz w:val="28"/>
        </w:rPr>
        <w:t>заявления,</w:t>
      </w:r>
      <w:r w:rsidR="00DF09BD" w:rsidRPr="00CA1CBC">
        <w:rPr>
          <w:spacing w:val="-17"/>
          <w:sz w:val="28"/>
        </w:rPr>
        <w:t xml:space="preserve"> </w:t>
      </w:r>
      <w:r w:rsidR="00DF09BD" w:rsidRPr="00CA1CBC">
        <w:rPr>
          <w:spacing w:val="-1"/>
          <w:sz w:val="28"/>
        </w:rPr>
        <w:t>уведомления</w:t>
      </w:r>
      <w:r w:rsidR="00DF09BD" w:rsidRPr="00CA1CBC">
        <w:rPr>
          <w:spacing w:val="-16"/>
          <w:sz w:val="28"/>
        </w:rPr>
        <w:t xml:space="preserve"> </w:t>
      </w:r>
      <w:r w:rsidR="00DF09BD" w:rsidRPr="00CA1CBC">
        <w:rPr>
          <w:sz w:val="28"/>
        </w:rPr>
        <w:t>в</w:t>
      </w:r>
      <w:r w:rsidR="00DF09BD" w:rsidRPr="00CA1CBC">
        <w:rPr>
          <w:spacing w:val="-17"/>
          <w:sz w:val="28"/>
        </w:rPr>
        <w:t xml:space="preserve"> </w:t>
      </w:r>
      <w:r w:rsidR="00DF09BD" w:rsidRPr="00CA1CBC">
        <w:rPr>
          <w:sz w:val="28"/>
        </w:rPr>
        <w:t>личном</w:t>
      </w:r>
      <w:r w:rsidR="00DF09BD" w:rsidRPr="00CA1CBC">
        <w:rPr>
          <w:spacing w:val="-17"/>
          <w:sz w:val="28"/>
        </w:rPr>
        <w:t xml:space="preserve"> </w:t>
      </w:r>
      <w:r w:rsidR="00DF09BD" w:rsidRPr="00CA1CBC">
        <w:rPr>
          <w:sz w:val="28"/>
        </w:rPr>
        <w:t>кабинете</w:t>
      </w:r>
      <w:r w:rsidR="00DF09BD" w:rsidRPr="00CA1CBC">
        <w:rPr>
          <w:spacing w:val="-16"/>
          <w:sz w:val="28"/>
        </w:rPr>
        <w:t xml:space="preserve"> </w:t>
      </w:r>
      <w:r w:rsidR="00DF09BD" w:rsidRPr="00CA1CBC">
        <w:rPr>
          <w:sz w:val="28"/>
        </w:rPr>
        <w:t>заявителя</w:t>
      </w:r>
      <w:r w:rsidR="00DF09BD" w:rsidRPr="00CA1CBC">
        <w:rPr>
          <w:spacing w:val="-17"/>
          <w:sz w:val="28"/>
        </w:rPr>
        <w:t xml:space="preserve"> </w:t>
      </w:r>
      <w:r w:rsidR="00DF09BD" w:rsidRPr="00CA1CBC">
        <w:rPr>
          <w:sz w:val="28"/>
        </w:rPr>
        <w:t>на</w:t>
      </w:r>
      <w:r w:rsidR="00DF09BD" w:rsidRPr="00CA1CBC">
        <w:rPr>
          <w:spacing w:val="-17"/>
          <w:sz w:val="28"/>
        </w:rPr>
        <w:t xml:space="preserve"> </w:t>
      </w:r>
      <w:r w:rsidR="00DF09BD" w:rsidRPr="00CA1CBC">
        <w:rPr>
          <w:sz w:val="28"/>
        </w:rPr>
        <w:t>Едином</w:t>
      </w:r>
      <w:r w:rsidR="00DF09BD" w:rsidRPr="00CA1CBC">
        <w:rPr>
          <w:spacing w:val="-67"/>
          <w:sz w:val="28"/>
        </w:rPr>
        <w:t xml:space="preserve"> </w:t>
      </w:r>
      <w:r w:rsidR="00DF09BD" w:rsidRPr="00CA1CBC">
        <w:rPr>
          <w:sz w:val="28"/>
        </w:rPr>
        <w:t>портале, региональном портале, в единой информационной системе жилищного</w:t>
      </w:r>
      <w:r w:rsidR="00DF09BD" w:rsidRPr="00CA1CBC">
        <w:rPr>
          <w:spacing w:val="1"/>
          <w:sz w:val="28"/>
        </w:rPr>
        <w:t xml:space="preserve"> </w:t>
      </w:r>
      <w:r w:rsidR="00DF09BD" w:rsidRPr="00CA1CBC">
        <w:rPr>
          <w:sz w:val="28"/>
        </w:rPr>
        <w:t>строительства.</w:t>
      </w:r>
    </w:p>
    <w:p w:rsidR="0063735F" w:rsidRDefault="00DF09BD" w:rsidP="00FB379F">
      <w:pPr>
        <w:pStyle w:val="a3"/>
        <w:ind w:firstLine="709"/>
        <w:jc w:val="both"/>
      </w:pPr>
      <w:r>
        <w:t>Сведения</w:t>
      </w:r>
      <w:r>
        <w:rPr>
          <w:spacing w:val="1"/>
        </w:rPr>
        <w:t xml:space="preserve"> </w:t>
      </w:r>
      <w:r>
        <w:t>о</w:t>
      </w:r>
      <w:r>
        <w:rPr>
          <w:spacing w:val="1"/>
        </w:rPr>
        <w:t xml:space="preserve"> </w:t>
      </w:r>
      <w:r>
        <w:t>ходе</w:t>
      </w:r>
      <w:r>
        <w:rPr>
          <w:spacing w:val="1"/>
        </w:rPr>
        <w:t xml:space="preserve"> </w:t>
      </w:r>
      <w:r>
        <w:t>рассмотрения</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 заявления о внесении изменений, уведомления, представленных</w:t>
      </w:r>
      <w:r>
        <w:rPr>
          <w:spacing w:val="1"/>
        </w:rPr>
        <w:t xml:space="preserve"> </w:t>
      </w:r>
      <w:r>
        <w:t>способами,</w:t>
      </w:r>
      <w:r>
        <w:rPr>
          <w:spacing w:val="1"/>
        </w:rPr>
        <w:t xml:space="preserve"> </w:t>
      </w:r>
      <w:r>
        <w:t>указанными</w:t>
      </w:r>
      <w:r>
        <w:rPr>
          <w:spacing w:val="1"/>
        </w:rPr>
        <w:t xml:space="preserve"> </w:t>
      </w:r>
      <w:r>
        <w:t>в</w:t>
      </w:r>
      <w:r>
        <w:rPr>
          <w:spacing w:val="1"/>
        </w:rPr>
        <w:t xml:space="preserve"> </w:t>
      </w:r>
      <w:r>
        <w:t>подпунктах</w:t>
      </w:r>
      <w:r>
        <w:rPr>
          <w:spacing w:val="1"/>
        </w:rPr>
        <w:t xml:space="preserve"> </w:t>
      </w:r>
      <w:r>
        <w:t>«б»,</w:t>
      </w:r>
      <w:r>
        <w:rPr>
          <w:spacing w:val="1"/>
        </w:rPr>
        <w:t xml:space="preserve"> </w:t>
      </w:r>
      <w:r>
        <w:t>«в»</w:t>
      </w:r>
      <w:r>
        <w:rPr>
          <w:spacing w:val="1"/>
        </w:rPr>
        <w:t xml:space="preserve"> </w:t>
      </w:r>
      <w:r w:rsidRPr="00224682">
        <w:t>пункта</w:t>
      </w:r>
      <w:r w:rsidRPr="00224682">
        <w:rPr>
          <w:spacing w:val="1"/>
        </w:rPr>
        <w:t xml:space="preserve"> </w:t>
      </w:r>
      <w:r w:rsidRPr="00224682">
        <w:t>2.4</w:t>
      </w:r>
      <w:r w:rsidR="00831AED" w:rsidRPr="00224682">
        <w:t>.1</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предоставляются</w:t>
      </w:r>
      <w:r>
        <w:rPr>
          <w:spacing w:val="1"/>
        </w:rPr>
        <w:t xml:space="preserve"> </w:t>
      </w:r>
      <w:r>
        <w:t>заявителю</w:t>
      </w:r>
      <w:r>
        <w:rPr>
          <w:spacing w:val="1"/>
        </w:rPr>
        <w:t xml:space="preserve"> </w:t>
      </w:r>
      <w:r>
        <w:t>на</w:t>
      </w:r>
      <w:r>
        <w:rPr>
          <w:spacing w:val="1"/>
        </w:rPr>
        <w:t xml:space="preserve"> </w:t>
      </w:r>
      <w:r>
        <w:t>основании</w:t>
      </w:r>
      <w:r>
        <w:rPr>
          <w:spacing w:val="1"/>
        </w:rPr>
        <w:t xml:space="preserve"> </w:t>
      </w:r>
      <w:r>
        <w:t>его</w:t>
      </w:r>
      <w:r>
        <w:rPr>
          <w:spacing w:val="-67"/>
        </w:rPr>
        <w:t xml:space="preserve"> </w:t>
      </w:r>
      <w:r>
        <w:t>устного</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либо</w:t>
      </w:r>
      <w:r>
        <w:rPr>
          <w:spacing w:val="1"/>
        </w:rPr>
        <w:t xml:space="preserve"> </w:t>
      </w:r>
      <w:r>
        <w:t>по</w:t>
      </w:r>
      <w:r>
        <w:rPr>
          <w:spacing w:val="1"/>
        </w:rPr>
        <w:t xml:space="preserve"> </w:t>
      </w:r>
      <w:r>
        <w:t>телефону</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государственной власти, орган местного самоуправления, многофункциональный</w:t>
      </w:r>
      <w:r>
        <w:rPr>
          <w:spacing w:val="1"/>
        </w:rPr>
        <w:t xml:space="preserve"> </w:t>
      </w:r>
      <w:r>
        <w:t>центр, организацию) либо письменного запроса, составляемого в произвольной</w:t>
      </w:r>
      <w:r>
        <w:rPr>
          <w:spacing w:val="1"/>
        </w:rPr>
        <w:t xml:space="preserve"> </w:t>
      </w:r>
      <w:r>
        <w:t>форме,</w:t>
      </w:r>
      <w:r>
        <w:rPr>
          <w:spacing w:val="-1"/>
        </w:rPr>
        <w:t xml:space="preserve"> </w:t>
      </w:r>
      <w:r>
        <w:t>без</w:t>
      </w:r>
      <w:r>
        <w:rPr>
          <w:spacing w:val="-2"/>
        </w:rPr>
        <w:t xml:space="preserve"> </w:t>
      </w:r>
      <w:r>
        <w:t>взимания</w:t>
      </w:r>
      <w:r>
        <w:rPr>
          <w:spacing w:val="-2"/>
        </w:rPr>
        <w:t xml:space="preserve"> </w:t>
      </w:r>
      <w:r>
        <w:t>платы.</w:t>
      </w:r>
      <w:r>
        <w:rPr>
          <w:spacing w:val="-1"/>
        </w:rPr>
        <w:t xml:space="preserve"> </w:t>
      </w:r>
      <w:r>
        <w:t>Письменный</w:t>
      </w:r>
      <w:r>
        <w:rPr>
          <w:spacing w:val="-1"/>
        </w:rPr>
        <w:t xml:space="preserve"> </w:t>
      </w:r>
      <w:r>
        <w:t>запрос</w:t>
      </w:r>
      <w:r>
        <w:rPr>
          <w:spacing w:val="-1"/>
        </w:rPr>
        <w:t xml:space="preserve"> </w:t>
      </w:r>
      <w:r>
        <w:t>может</w:t>
      </w:r>
      <w:r>
        <w:rPr>
          <w:spacing w:val="-2"/>
        </w:rPr>
        <w:t xml:space="preserve"> </w:t>
      </w:r>
      <w:r>
        <w:t>быть</w:t>
      </w:r>
      <w:r>
        <w:rPr>
          <w:spacing w:val="-1"/>
        </w:rPr>
        <w:t xml:space="preserve"> </w:t>
      </w:r>
      <w:r>
        <w:t>подан:</w:t>
      </w:r>
    </w:p>
    <w:p w:rsidR="0063735F" w:rsidRDefault="00DF09BD" w:rsidP="00FB379F">
      <w:pPr>
        <w:pStyle w:val="a3"/>
        <w:ind w:firstLine="709"/>
        <w:jc w:val="both"/>
      </w:pPr>
      <w:r>
        <w:t>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посредством</w:t>
      </w:r>
      <w:r>
        <w:rPr>
          <w:spacing w:val="1"/>
        </w:rPr>
        <w:t xml:space="preserve"> </w:t>
      </w:r>
      <w:r>
        <w:t>личного</w:t>
      </w:r>
      <w:r>
        <w:rPr>
          <w:spacing w:val="1"/>
        </w:rPr>
        <w:t xml:space="preserve"> </w:t>
      </w:r>
      <w:r>
        <w:t>обращения</w:t>
      </w:r>
      <w:r>
        <w:rPr>
          <w:spacing w:val="1"/>
        </w:rPr>
        <w:t xml:space="preserve"> </w:t>
      </w:r>
      <w:r>
        <w:t>в</w:t>
      </w:r>
      <w:r>
        <w:rPr>
          <w:spacing w:val="-67"/>
        </w:rPr>
        <w:t xml:space="preserve"> </w:t>
      </w:r>
      <w:r>
        <w:t>уполномоченный орган государственной власти, орган местного самоуправления,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многофункциональный</w:t>
      </w:r>
      <w:r>
        <w:rPr>
          <w:spacing w:val="1"/>
        </w:rPr>
        <w:t xml:space="preserve"> </w:t>
      </w:r>
      <w:r>
        <w:t>центр,</w:t>
      </w:r>
      <w:r>
        <w:rPr>
          <w:spacing w:val="1"/>
        </w:rPr>
        <w:t xml:space="preserve"> </w:t>
      </w:r>
      <w:r>
        <w:t>в</w:t>
      </w:r>
      <w:r>
        <w:rPr>
          <w:spacing w:val="71"/>
        </w:rPr>
        <w:t xml:space="preserve"> </w:t>
      </w:r>
      <w:r>
        <w:t>организацию</w:t>
      </w:r>
      <w:r>
        <w:rPr>
          <w:spacing w:val="71"/>
        </w:rPr>
        <w:t xml:space="preserve"> </w:t>
      </w:r>
      <w:r>
        <w:t>либо</w:t>
      </w:r>
      <w:r>
        <w:rPr>
          <w:spacing w:val="1"/>
        </w:rPr>
        <w:t xml:space="preserve"> </w:t>
      </w:r>
      <w:r>
        <w:t>посредством почтового отправления с объявленной ценностью при его пересылке,</w:t>
      </w:r>
      <w:r>
        <w:rPr>
          <w:spacing w:val="-67"/>
        </w:rPr>
        <w:t xml:space="preserve"> </w:t>
      </w:r>
      <w:r>
        <w:t>описью</w:t>
      </w:r>
      <w:r>
        <w:rPr>
          <w:spacing w:val="-1"/>
        </w:rPr>
        <w:t xml:space="preserve"> </w:t>
      </w:r>
      <w:r>
        <w:t>вложения</w:t>
      </w:r>
      <w:r>
        <w:rPr>
          <w:spacing w:val="-1"/>
        </w:rPr>
        <w:t xml:space="preserve"> </w:t>
      </w:r>
      <w:r>
        <w:t>и уведомлением</w:t>
      </w:r>
      <w:r>
        <w:rPr>
          <w:spacing w:val="-1"/>
        </w:rPr>
        <w:t xml:space="preserve"> </w:t>
      </w:r>
      <w:r>
        <w:t>о вручении;</w:t>
      </w:r>
    </w:p>
    <w:p w:rsidR="0063735F" w:rsidRDefault="00DF09BD" w:rsidP="00FB379F">
      <w:pPr>
        <w:pStyle w:val="a3"/>
        <w:ind w:firstLine="709"/>
        <w:jc w:val="both"/>
      </w:pPr>
      <w:r>
        <w:t>б)</w:t>
      </w:r>
      <w:r>
        <w:rPr>
          <w:spacing w:val="-3"/>
        </w:rPr>
        <w:t xml:space="preserve"> </w:t>
      </w:r>
      <w:r>
        <w:t>в</w:t>
      </w:r>
      <w:r>
        <w:rPr>
          <w:spacing w:val="-3"/>
        </w:rPr>
        <w:t xml:space="preserve"> </w:t>
      </w:r>
      <w:r>
        <w:t>электронной</w:t>
      </w:r>
      <w:r>
        <w:rPr>
          <w:spacing w:val="-2"/>
        </w:rPr>
        <w:t xml:space="preserve"> </w:t>
      </w:r>
      <w:r>
        <w:t>форме</w:t>
      </w:r>
      <w:r>
        <w:rPr>
          <w:spacing w:val="-3"/>
        </w:rPr>
        <w:t xml:space="preserve"> </w:t>
      </w:r>
      <w:r>
        <w:t>посредством</w:t>
      </w:r>
      <w:r>
        <w:rPr>
          <w:spacing w:val="-3"/>
        </w:rPr>
        <w:t xml:space="preserve"> </w:t>
      </w:r>
      <w:r>
        <w:t>электронной</w:t>
      </w:r>
      <w:r>
        <w:rPr>
          <w:spacing w:val="-3"/>
        </w:rPr>
        <w:t xml:space="preserve"> </w:t>
      </w:r>
      <w:r>
        <w:t>почты.</w:t>
      </w:r>
    </w:p>
    <w:p w:rsidR="0063735F" w:rsidRDefault="00DF09BD" w:rsidP="00FB379F">
      <w:pPr>
        <w:pStyle w:val="a3"/>
        <w:ind w:firstLine="709"/>
        <w:jc w:val="both"/>
      </w:pPr>
      <w:r>
        <w:t>На основании запроса сведения о ходе рассмотрения заявления о 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r>
        <w:rPr>
          <w:spacing w:val="1"/>
        </w:rPr>
        <w:t xml:space="preserve"> </w:t>
      </w:r>
      <w:r>
        <w:t>доводятся до заявителя в устной форме (при личном обращении либо по телефону</w:t>
      </w:r>
      <w:r>
        <w:rPr>
          <w:spacing w:val="-67"/>
        </w:rPr>
        <w:t xml:space="preserve"> </w:t>
      </w:r>
      <w:r>
        <w:rPr>
          <w:spacing w:val="-1"/>
        </w:rPr>
        <w:t>в</w:t>
      </w:r>
      <w:r>
        <w:rPr>
          <w:spacing w:val="-16"/>
        </w:rPr>
        <w:t xml:space="preserve"> </w:t>
      </w:r>
      <w:r>
        <w:rPr>
          <w:spacing w:val="-1"/>
        </w:rPr>
        <w:t>уполномоченный</w:t>
      </w:r>
      <w:r>
        <w:rPr>
          <w:spacing w:val="-15"/>
        </w:rPr>
        <w:t xml:space="preserve"> </w:t>
      </w:r>
      <w:r>
        <w:rPr>
          <w:spacing w:val="-1"/>
        </w:rPr>
        <w:t>орган</w:t>
      </w:r>
      <w:r>
        <w:rPr>
          <w:spacing w:val="-16"/>
        </w:rPr>
        <w:t xml:space="preserve"> </w:t>
      </w:r>
      <w:r>
        <w:rPr>
          <w:spacing w:val="-1"/>
        </w:rPr>
        <w:t>государственной</w:t>
      </w:r>
      <w:r>
        <w:rPr>
          <w:spacing w:val="-15"/>
        </w:rPr>
        <w:t xml:space="preserve"> </w:t>
      </w:r>
      <w:r>
        <w:t>власти,</w:t>
      </w:r>
      <w:r>
        <w:rPr>
          <w:spacing w:val="-16"/>
        </w:rPr>
        <w:t xml:space="preserve"> </w:t>
      </w:r>
      <w:r>
        <w:t>орган</w:t>
      </w:r>
      <w:r>
        <w:rPr>
          <w:spacing w:val="-15"/>
        </w:rPr>
        <w:t xml:space="preserve"> </w:t>
      </w:r>
      <w:r>
        <w:t>местного</w:t>
      </w:r>
      <w:r>
        <w:rPr>
          <w:spacing w:val="-16"/>
        </w:rPr>
        <w:t xml:space="preserve"> </w:t>
      </w:r>
      <w:r>
        <w:t>самоуправления,</w:t>
      </w:r>
      <w:r>
        <w:rPr>
          <w:spacing w:val="-67"/>
        </w:rPr>
        <w:t xml:space="preserve"> </w:t>
      </w:r>
      <w:r>
        <w:t>организацию, многофункциональный центр) в день обращения заявителя либо в</w:t>
      </w:r>
      <w:r>
        <w:rPr>
          <w:spacing w:val="1"/>
        </w:rPr>
        <w:t xml:space="preserve"> </w:t>
      </w:r>
      <w:r>
        <w:t>письменной форме, в том числе в электронном виде, если это предусмотрено</w:t>
      </w:r>
      <w:r>
        <w:rPr>
          <w:spacing w:val="1"/>
        </w:rPr>
        <w:t xml:space="preserve"> </w:t>
      </w:r>
      <w:r>
        <w:t>указанным</w:t>
      </w:r>
      <w:r>
        <w:rPr>
          <w:spacing w:val="1"/>
        </w:rPr>
        <w:t xml:space="preserve"> </w:t>
      </w:r>
      <w:r>
        <w:t>запросом,</w:t>
      </w:r>
      <w:r>
        <w:rPr>
          <w:spacing w:val="1"/>
        </w:rPr>
        <w:t xml:space="preserve"> </w:t>
      </w:r>
      <w:r>
        <w:t>в</w:t>
      </w:r>
      <w:r>
        <w:rPr>
          <w:spacing w:val="1"/>
        </w:rPr>
        <w:t xml:space="preserve"> </w:t>
      </w:r>
      <w:r>
        <w:t>течение</w:t>
      </w:r>
      <w:r>
        <w:rPr>
          <w:spacing w:val="1"/>
        </w:rPr>
        <w:t xml:space="preserve"> </w:t>
      </w:r>
      <w:r>
        <w:t>двух</w:t>
      </w:r>
      <w:r>
        <w:rPr>
          <w:spacing w:val="1"/>
        </w:rPr>
        <w:t xml:space="preserve"> </w:t>
      </w:r>
      <w:r>
        <w:t>рабочих</w:t>
      </w:r>
      <w:r>
        <w:rPr>
          <w:spacing w:val="1"/>
        </w:rPr>
        <w:t xml:space="preserve"> </w:t>
      </w:r>
      <w:r>
        <w:t>дней</w:t>
      </w:r>
      <w:r>
        <w:rPr>
          <w:spacing w:val="1"/>
        </w:rPr>
        <w:t xml:space="preserve"> </w:t>
      </w:r>
      <w:r>
        <w:t>со</w:t>
      </w:r>
      <w:r>
        <w:rPr>
          <w:spacing w:val="1"/>
        </w:rPr>
        <w:t xml:space="preserve"> </w:t>
      </w:r>
      <w:r>
        <w:t>дня</w:t>
      </w:r>
      <w:r>
        <w:rPr>
          <w:spacing w:val="1"/>
        </w:rPr>
        <w:t xml:space="preserve"> </w:t>
      </w:r>
      <w:r>
        <w:t>поступления</w:t>
      </w:r>
      <w:r>
        <w:rPr>
          <w:spacing w:val="1"/>
        </w:rPr>
        <w:t xml:space="preserve"> </w:t>
      </w:r>
      <w:r>
        <w:t>соответствующего</w:t>
      </w:r>
      <w:r>
        <w:rPr>
          <w:spacing w:val="-2"/>
        </w:rPr>
        <w:t xml:space="preserve"> </w:t>
      </w:r>
      <w:r>
        <w:t>запроса.</w:t>
      </w:r>
    </w:p>
    <w:p w:rsidR="0063735F" w:rsidRPr="00CA1CBC" w:rsidRDefault="00CA1CBC" w:rsidP="00FB379F">
      <w:pPr>
        <w:tabs>
          <w:tab w:val="left" w:pos="1952"/>
        </w:tabs>
        <w:ind w:firstLine="709"/>
        <w:jc w:val="both"/>
        <w:rPr>
          <w:sz w:val="28"/>
        </w:rPr>
      </w:pPr>
      <w:r>
        <w:rPr>
          <w:sz w:val="28"/>
        </w:rPr>
        <w:t xml:space="preserve">2.12.3. </w:t>
      </w:r>
      <w:r w:rsidR="00DF09BD" w:rsidRPr="00CA1CBC">
        <w:rPr>
          <w:sz w:val="28"/>
        </w:rPr>
        <w:t>Результат</w:t>
      </w:r>
      <w:r w:rsidR="00DF09BD" w:rsidRPr="00CA1CBC">
        <w:rPr>
          <w:spacing w:val="1"/>
          <w:sz w:val="28"/>
        </w:rPr>
        <w:t xml:space="preserve"> </w:t>
      </w:r>
      <w:r w:rsidR="00DF09BD" w:rsidRPr="00CA1CBC">
        <w:rPr>
          <w:sz w:val="28"/>
        </w:rPr>
        <w:t>предоставления</w:t>
      </w:r>
      <w:r w:rsidR="00DF09BD" w:rsidRPr="00CA1CBC">
        <w:rPr>
          <w:spacing w:val="1"/>
          <w:sz w:val="28"/>
        </w:rPr>
        <w:t xml:space="preserve"> </w:t>
      </w:r>
      <w:r w:rsidR="00DF09BD" w:rsidRPr="00CA1CBC">
        <w:rPr>
          <w:sz w:val="28"/>
        </w:rPr>
        <w:t>услуги</w:t>
      </w:r>
      <w:r w:rsidR="00DF09BD" w:rsidRPr="00CA1CBC">
        <w:rPr>
          <w:spacing w:val="1"/>
          <w:sz w:val="28"/>
        </w:rPr>
        <w:t xml:space="preserve"> </w:t>
      </w:r>
      <w:r w:rsidR="00DF09BD" w:rsidRPr="00CA1CBC">
        <w:rPr>
          <w:sz w:val="28"/>
        </w:rPr>
        <w:t>(его</w:t>
      </w:r>
      <w:r w:rsidR="00DF09BD" w:rsidRPr="00CA1CBC">
        <w:rPr>
          <w:spacing w:val="1"/>
          <w:sz w:val="28"/>
        </w:rPr>
        <w:t xml:space="preserve"> </w:t>
      </w:r>
      <w:r w:rsidR="00DF09BD" w:rsidRPr="00CA1CBC">
        <w:rPr>
          <w:sz w:val="28"/>
        </w:rPr>
        <w:t>копия</w:t>
      </w:r>
      <w:r w:rsidR="00DF09BD" w:rsidRPr="00CA1CBC">
        <w:rPr>
          <w:spacing w:val="1"/>
          <w:sz w:val="28"/>
        </w:rPr>
        <w:t xml:space="preserve"> </w:t>
      </w:r>
      <w:r w:rsidR="00DF09BD" w:rsidRPr="00CA1CBC">
        <w:rPr>
          <w:sz w:val="28"/>
        </w:rPr>
        <w:t>или</w:t>
      </w:r>
      <w:r w:rsidR="00DF09BD" w:rsidRPr="00CA1CBC">
        <w:rPr>
          <w:spacing w:val="1"/>
          <w:sz w:val="28"/>
        </w:rPr>
        <w:t xml:space="preserve"> </w:t>
      </w:r>
      <w:r w:rsidR="00DF09BD" w:rsidRPr="00CA1CBC">
        <w:rPr>
          <w:sz w:val="28"/>
        </w:rPr>
        <w:t>сведения,</w:t>
      </w:r>
      <w:r w:rsidR="00DF09BD" w:rsidRPr="00CA1CBC">
        <w:rPr>
          <w:spacing w:val="-67"/>
          <w:sz w:val="28"/>
        </w:rPr>
        <w:t xml:space="preserve"> </w:t>
      </w:r>
      <w:r w:rsidR="00DF09BD" w:rsidRPr="00CA1CBC">
        <w:rPr>
          <w:sz w:val="28"/>
        </w:rPr>
        <w:t xml:space="preserve">содержащиеся в нем), предусмотренный подпунктом "а" пункта </w:t>
      </w:r>
      <w:r w:rsidR="00831AED" w:rsidRPr="00FB379F">
        <w:rPr>
          <w:sz w:val="28"/>
        </w:rPr>
        <w:t>2.11.1</w:t>
      </w:r>
      <w:r w:rsidR="00DF09BD" w:rsidRPr="00CA1CBC">
        <w:rPr>
          <w:sz w:val="28"/>
        </w:rPr>
        <w:t xml:space="preserve"> настоящего</w:t>
      </w:r>
      <w:r w:rsidR="00DF09BD" w:rsidRPr="00CA1CBC">
        <w:rPr>
          <w:spacing w:val="1"/>
          <w:sz w:val="28"/>
        </w:rPr>
        <w:t xml:space="preserve"> </w:t>
      </w:r>
      <w:r w:rsidR="00DF09BD" w:rsidRPr="00CA1CBC">
        <w:rPr>
          <w:sz w:val="28"/>
        </w:rPr>
        <w:t>Административного</w:t>
      </w:r>
      <w:r w:rsidR="00DF09BD" w:rsidRPr="00CA1CBC">
        <w:rPr>
          <w:spacing w:val="-2"/>
          <w:sz w:val="28"/>
        </w:rPr>
        <w:t xml:space="preserve"> </w:t>
      </w:r>
      <w:r w:rsidR="00DF09BD" w:rsidRPr="00CA1CBC">
        <w:rPr>
          <w:sz w:val="28"/>
        </w:rPr>
        <w:t>регламента:</w:t>
      </w:r>
    </w:p>
    <w:p w:rsidR="0063735F" w:rsidRDefault="00DF09BD" w:rsidP="00FB379F">
      <w:pPr>
        <w:pStyle w:val="a3"/>
        <w:ind w:firstLine="709"/>
        <w:jc w:val="both"/>
      </w:pPr>
      <w:r>
        <w:t>а) в течение пяти рабочих дней со дня его направления заявителю подлежит</w:t>
      </w:r>
      <w:r>
        <w:rPr>
          <w:spacing w:val="1"/>
        </w:rPr>
        <w:t xml:space="preserve"> </w:t>
      </w:r>
      <w:r>
        <w:t>направлению (в том числе с использованием единой системы межведомственного</w:t>
      </w:r>
      <w:r>
        <w:rPr>
          <w:spacing w:val="1"/>
        </w:rPr>
        <w:t xml:space="preserve"> </w:t>
      </w:r>
      <w:r>
        <w:t>электронного</w:t>
      </w:r>
      <w:r>
        <w:rPr>
          <w:spacing w:val="1"/>
        </w:rPr>
        <w:t xml:space="preserve"> </w:t>
      </w:r>
      <w:r>
        <w:t>взаимодействия</w:t>
      </w:r>
      <w:r>
        <w:rPr>
          <w:spacing w:val="1"/>
        </w:rPr>
        <w:t xml:space="preserve"> </w:t>
      </w:r>
      <w:r>
        <w:t>и</w:t>
      </w:r>
      <w:r>
        <w:rPr>
          <w:spacing w:val="1"/>
        </w:rPr>
        <w:t xml:space="preserve"> </w:t>
      </w:r>
      <w:r>
        <w:t>подключаемых</w:t>
      </w:r>
      <w:r>
        <w:rPr>
          <w:spacing w:val="1"/>
        </w:rPr>
        <w:t xml:space="preserve"> </w:t>
      </w:r>
      <w:r>
        <w:t>к</w:t>
      </w:r>
      <w:r>
        <w:rPr>
          <w:spacing w:val="1"/>
        </w:rPr>
        <w:t xml:space="preserve"> </w:t>
      </w:r>
      <w:r>
        <w:t>ней</w:t>
      </w:r>
      <w:r>
        <w:rPr>
          <w:spacing w:val="1"/>
        </w:rPr>
        <w:t xml:space="preserve"> </w:t>
      </w:r>
      <w:r>
        <w:t>региональных</w:t>
      </w:r>
      <w:r>
        <w:rPr>
          <w:spacing w:val="1"/>
        </w:rPr>
        <w:t xml:space="preserve"> </w:t>
      </w:r>
      <w:r>
        <w:t>систем</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w:t>
      </w:r>
      <w:r>
        <w:rPr>
          <w:spacing w:val="1"/>
        </w:rPr>
        <w:t xml:space="preserve"> </w:t>
      </w:r>
      <w:r>
        <w:t>в</w:t>
      </w:r>
      <w:r>
        <w:rPr>
          <w:spacing w:val="1"/>
        </w:rPr>
        <w:t xml:space="preserve"> </w:t>
      </w:r>
      <w:r>
        <w:t>уполномоченные</w:t>
      </w:r>
      <w:r>
        <w:rPr>
          <w:spacing w:val="1"/>
        </w:rPr>
        <w:t xml:space="preserve"> </w:t>
      </w:r>
      <w:r>
        <w:t>на</w:t>
      </w:r>
      <w:r>
        <w:rPr>
          <w:spacing w:val="-67"/>
        </w:rPr>
        <w:t xml:space="preserve"> </w:t>
      </w:r>
      <w:r>
        <w:t>размещение</w:t>
      </w:r>
      <w:r>
        <w:rPr>
          <w:spacing w:val="1"/>
        </w:rPr>
        <w:t xml:space="preserve"> </w:t>
      </w:r>
      <w:r>
        <w:t>в</w:t>
      </w:r>
      <w:r>
        <w:rPr>
          <w:spacing w:val="1"/>
        </w:rPr>
        <w:t xml:space="preserve"> </w:t>
      </w:r>
      <w:r>
        <w:t>государственных</w:t>
      </w:r>
      <w:r>
        <w:rPr>
          <w:spacing w:val="1"/>
        </w:rPr>
        <w:t xml:space="preserve"> </w:t>
      </w:r>
      <w:r>
        <w:t>информационных</w:t>
      </w:r>
      <w:r>
        <w:rPr>
          <w:spacing w:val="1"/>
        </w:rPr>
        <w:t xml:space="preserve"> </w:t>
      </w:r>
      <w:r>
        <w:t>системах</w:t>
      </w:r>
      <w:r>
        <w:rPr>
          <w:spacing w:val="1"/>
        </w:rPr>
        <w:t xml:space="preserve"> </w:t>
      </w:r>
      <w:r>
        <w:t>обеспечения</w:t>
      </w:r>
      <w:r>
        <w:rPr>
          <w:spacing w:val="1"/>
        </w:rPr>
        <w:t xml:space="preserve"> </w:t>
      </w:r>
      <w:r>
        <w:t>градостроительной</w:t>
      </w:r>
      <w:r>
        <w:rPr>
          <w:spacing w:val="17"/>
        </w:rPr>
        <w:t xml:space="preserve"> </w:t>
      </w:r>
      <w:r>
        <w:lastRenderedPageBreak/>
        <w:t>деятельности</w:t>
      </w:r>
      <w:r>
        <w:rPr>
          <w:spacing w:val="17"/>
        </w:rPr>
        <w:t xml:space="preserve"> </w:t>
      </w:r>
      <w:r>
        <w:t>органы</w:t>
      </w:r>
      <w:r>
        <w:rPr>
          <w:spacing w:val="17"/>
        </w:rPr>
        <w:t xml:space="preserve"> </w:t>
      </w:r>
      <w:r>
        <w:t>государственной</w:t>
      </w:r>
      <w:r>
        <w:rPr>
          <w:spacing w:val="17"/>
        </w:rPr>
        <w:t xml:space="preserve"> </w:t>
      </w:r>
      <w:r>
        <w:t>власти</w:t>
      </w:r>
      <w:r>
        <w:rPr>
          <w:spacing w:val="17"/>
        </w:rPr>
        <w:t xml:space="preserve"> </w:t>
      </w:r>
      <w:r>
        <w:t>субъектов</w:t>
      </w:r>
    </w:p>
    <w:p w:rsidR="0063735F" w:rsidRDefault="00DF09BD" w:rsidP="00FB379F">
      <w:pPr>
        <w:pStyle w:val="a3"/>
        <w:spacing w:before="75"/>
        <w:ind w:firstLine="709"/>
        <w:jc w:val="both"/>
      </w:pPr>
      <w:r>
        <w:t>Российской</w:t>
      </w:r>
      <w:r>
        <w:rPr>
          <w:spacing w:val="1"/>
        </w:rPr>
        <w:t xml:space="preserve"> </w:t>
      </w:r>
      <w:r>
        <w:t>Федерации,</w:t>
      </w:r>
      <w:r>
        <w:rPr>
          <w:spacing w:val="1"/>
        </w:rPr>
        <w:t xml:space="preserve"> </w:t>
      </w:r>
      <w:r>
        <w:t>органы</w:t>
      </w:r>
      <w:r>
        <w:rPr>
          <w:spacing w:val="1"/>
        </w:rPr>
        <w:t xml:space="preserve"> </w:t>
      </w:r>
      <w:r>
        <w:t>местного</w:t>
      </w:r>
      <w:r>
        <w:rPr>
          <w:spacing w:val="1"/>
        </w:rPr>
        <w:t xml:space="preserve"> </w:t>
      </w:r>
      <w:r>
        <w:t>самоуправления</w:t>
      </w:r>
      <w:r>
        <w:rPr>
          <w:spacing w:val="1"/>
        </w:rPr>
        <w:t xml:space="preserve"> </w:t>
      </w:r>
      <w:r>
        <w:t>городских</w:t>
      </w:r>
      <w:r>
        <w:rPr>
          <w:spacing w:val="1"/>
        </w:rPr>
        <w:t xml:space="preserve"> </w:t>
      </w:r>
      <w:r>
        <w:t>округов,</w:t>
      </w:r>
      <w:r>
        <w:rPr>
          <w:spacing w:val="1"/>
        </w:rPr>
        <w:t xml:space="preserve"> </w:t>
      </w:r>
      <w:r>
        <w:t>органы</w:t>
      </w:r>
      <w:r>
        <w:rPr>
          <w:spacing w:val="-2"/>
        </w:rPr>
        <w:t xml:space="preserve"> </w:t>
      </w:r>
      <w:r>
        <w:t>местного</w:t>
      </w:r>
      <w:r>
        <w:rPr>
          <w:spacing w:val="-1"/>
        </w:rPr>
        <w:t xml:space="preserve"> </w:t>
      </w:r>
      <w:r>
        <w:t>самоуправления</w:t>
      </w:r>
      <w:r>
        <w:rPr>
          <w:spacing w:val="-2"/>
        </w:rPr>
        <w:t xml:space="preserve"> </w:t>
      </w:r>
      <w:r>
        <w:t>муниципальных районов;</w:t>
      </w:r>
    </w:p>
    <w:p w:rsidR="0063735F" w:rsidRDefault="00DF09BD" w:rsidP="00FB379F">
      <w:pPr>
        <w:pStyle w:val="a3"/>
        <w:ind w:firstLine="709"/>
        <w:jc w:val="both"/>
      </w:pPr>
      <w:r>
        <w:t>б)</w:t>
      </w:r>
      <w:r>
        <w:rPr>
          <w:spacing w:val="1"/>
        </w:rPr>
        <w:t xml:space="preserve"> </w:t>
      </w:r>
      <w:r>
        <w:t>в</w:t>
      </w:r>
      <w:r>
        <w:rPr>
          <w:spacing w:val="1"/>
        </w:rPr>
        <w:t xml:space="preserve"> </w:t>
      </w:r>
      <w:r>
        <w:t>трехдневный</w:t>
      </w:r>
      <w:r>
        <w:rPr>
          <w:spacing w:val="1"/>
        </w:rPr>
        <w:t xml:space="preserve"> </w:t>
      </w:r>
      <w:r>
        <w:t>срок</w:t>
      </w:r>
      <w:r>
        <w:rPr>
          <w:spacing w:val="1"/>
        </w:rPr>
        <w:t xml:space="preserve"> </w:t>
      </w:r>
      <w:r>
        <w:t>со</w:t>
      </w:r>
      <w:r>
        <w:rPr>
          <w:spacing w:val="1"/>
        </w:rPr>
        <w:t xml:space="preserve"> </w:t>
      </w:r>
      <w:r>
        <w:t>дня</w:t>
      </w:r>
      <w:r>
        <w:rPr>
          <w:spacing w:val="1"/>
        </w:rPr>
        <w:t xml:space="preserve"> </w:t>
      </w:r>
      <w:r>
        <w:t>его</w:t>
      </w:r>
      <w:r>
        <w:rPr>
          <w:spacing w:val="1"/>
        </w:rPr>
        <w:t xml:space="preserve"> </w:t>
      </w:r>
      <w:r>
        <w:t>направления</w:t>
      </w:r>
      <w:r>
        <w:rPr>
          <w:spacing w:val="1"/>
        </w:rPr>
        <w:t xml:space="preserve"> </w:t>
      </w:r>
      <w:r>
        <w:t>заявителю</w:t>
      </w:r>
      <w:r>
        <w:rPr>
          <w:spacing w:val="1"/>
        </w:rPr>
        <w:t xml:space="preserve"> </w:t>
      </w:r>
      <w:r>
        <w:t>подлежит</w:t>
      </w:r>
      <w:r>
        <w:rPr>
          <w:spacing w:val="1"/>
        </w:rPr>
        <w:t xml:space="preserve"> </w:t>
      </w:r>
      <w:r>
        <w:t>направлению в федеральный орган исполнительной власти, уполномоченный на</w:t>
      </w:r>
      <w:r>
        <w:rPr>
          <w:spacing w:val="1"/>
        </w:rPr>
        <w:t xml:space="preserve"> </w:t>
      </w:r>
      <w:r>
        <w:t>осуществление</w:t>
      </w:r>
      <w:r>
        <w:rPr>
          <w:spacing w:val="1"/>
        </w:rPr>
        <w:t xml:space="preserve"> </w:t>
      </w:r>
      <w:r>
        <w:t>государственного</w:t>
      </w:r>
      <w:r>
        <w:rPr>
          <w:spacing w:val="1"/>
        </w:rPr>
        <w:t xml:space="preserve"> </w:t>
      </w:r>
      <w:r>
        <w:t>строительного</w:t>
      </w:r>
      <w:r>
        <w:rPr>
          <w:spacing w:val="1"/>
        </w:rPr>
        <w:t xml:space="preserve"> </w:t>
      </w:r>
      <w:r>
        <w:t>надзора</w:t>
      </w:r>
      <w:r>
        <w:rPr>
          <w:spacing w:val="1"/>
        </w:rPr>
        <w:t xml:space="preserve"> </w:t>
      </w:r>
      <w:r>
        <w:t>(в</w:t>
      </w:r>
      <w:r>
        <w:rPr>
          <w:spacing w:val="1"/>
        </w:rPr>
        <w:t xml:space="preserve"> </w:t>
      </w:r>
      <w:r>
        <w:t>случае</w:t>
      </w:r>
      <w:r>
        <w:rPr>
          <w:spacing w:val="1"/>
        </w:rPr>
        <w:t xml:space="preserve"> </w:t>
      </w:r>
      <w:r>
        <w:t>выдачи</w:t>
      </w:r>
      <w:r>
        <w:rPr>
          <w:spacing w:val="1"/>
        </w:rPr>
        <w:t xml:space="preserve"> </w:t>
      </w:r>
      <w:r>
        <w:t>заявителю разрешения на строительство объектов капитального строительства,</w:t>
      </w:r>
      <w:r>
        <w:rPr>
          <w:spacing w:val="1"/>
        </w:rPr>
        <w:t xml:space="preserve"> </w:t>
      </w:r>
      <w:r>
        <w:t>указанных</w:t>
      </w:r>
      <w:r>
        <w:rPr>
          <w:spacing w:val="1"/>
        </w:rPr>
        <w:t xml:space="preserve"> </w:t>
      </w:r>
      <w:r>
        <w:t>в</w:t>
      </w:r>
      <w:r>
        <w:rPr>
          <w:spacing w:val="1"/>
        </w:rPr>
        <w:t xml:space="preserve"> </w:t>
      </w:r>
      <w:r>
        <w:t>пункте</w:t>
      </w:r>
      <w:r>
        <w:rPr>
          <w:spacing w:val="1"/>
        </w:rPr>
        <w:t xml:space="preserve"> </w:t>
      </w:r>
      <w:r>
        <w:t>5</w:t>
      </w:r>
      <w:r>
        <w:rPr>
          <w:vertAlign w:val="superscript"/>
        </w:rPr>
        <w:t>1</w:t>
      </w:r>
      <w:r>
        <w:rPr>
          <w:spacing w:val="1"/>
        </w:rPr>
        <w:t xml:space="preserve"> </w:t>
      </w:r>
      <w:r>
        <w:t>статьи</w:t>
      </w:r>
      <w:r>
        <w:rPr>
          <w:spacing w:val="1"/>
        </w:rPr>
        <w:t xml:space="preserve"> </w:t>
      </w:r>
      <w:r>
        <w:t>6</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 или в орган исполнительной власти субъекта Российской Федерации,</w:t>
      </w:r>
      <w:r>
        <w:rPr>
          <w:spacing w:val="1"/>
        </w:rPr>
        <w:t xml:space="preserve"> </w:t>
      </w:r>
      <w:r>
        <w:t>уполномоченный на осуществление государственного строительного надзора (в</w:t>
      </w:r>
      <w:r>
        <w:rPr>
          <w:spacing w:val="1"/>
        </w:rPr>
        <w:t xml:space="preserve"> </w:t>
      </w:r>
      <w:r>
        <w:t>случае</w:t>
      </w:r>
      <w:r>
        <w:rPr>
          <w:spacing w:val="1"/>
        </w:rPr>
        <w:t xml:space="preserve"> </w:t>
      </w:r>
      <w:r>
        <w:t>выдачи</w:t>
      </w:r>
      <w:r>
        <w:rPr>
          <w:spacing w:val="1"/>
        </w:rPr>
        <w:t xml:space="preserve"> </w:t>
      </w:r>
      <w:r>
        <w:t>заявителю</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иных</w:t>
      </w:r>
      <w:r>
        <w:rPr>
          <w:spacing w:val="1"/>
        </w:rPr>
        <w:t xml:space="preserve"> </w:t>
      </w:r>
      <w:r>
        <w:t>объектов</w:t>
      </w:r>
      <w:r>
        <w:rPr>
          <w:spacing w:val="1"/>
        </w:rPr>
        <w:t xml:space="preserve"> </w:t>
      </w:r>
      <w:r>
        <w:t>капитального</w:t>
      </w:r>
      <w:r>
        <w:rPr>
          <w:spacing w:val="-1"/>
        </w:rPr>
        <w:t xml:space="preserve"> </w:t>
      </w:r>
      <w:r>
        <w:t>строительства);</w:t>
      </w:r>
    </w:p>
    <w:p w:rsidR="0063735F" w:rsidRDefault="00DF09BD" w:rsidP="00FB379F">
      <w:pPr>
        <w:pStyle w:val="a3"/>
        <w:ind w:firstLine="709"/>
        <w:jc w:val="both"/>
      </w:pPr>
      <w:r>
        <w:t>в) в течение трех рабочих дней со дня его направления заявителю подлежит</w:t>
      </w:r>
      <w:r>
        <w:rPr>
          <w:spacing w:val="1"/>
        </w:rPr>
        <w:t xml:space="preserve"> </w:t>
      </w:r>
      <w:r>
        <w:t>направлению</w:t>
      </w:r>
      <w:r>
        <w:rPr>
          <w:spacing w:val="1"/>
        </w:rPr>
        <w:t xml:space="preserve"> </w:t>
      </w:r>
      <w:r>
        <w:t>в</w:t>
      </w:r>
      <w:r>
        <w:rPr>
          <w:spacing w:val="1"/>
        </w:rPr>
        <w:t xml:space="preserve"> </w:t>
      </w:r>
      <w:r>
        <w:t>органы</w:t>
      </w:r>
      <w:r>
        <w:rPr>
          <w:spacing w:val="1"/>
        </w:rPr>
        <w:t xml:space="preserve"> </w:t>
      </w:r>
      <w:r>
        <w:t>государственной</w:t>
      </w:r>
      <w:r>
        <w:rPr>
          <w:spacing w:val="1"/>
        </w:rPr>
        <w:t xml:space="preserve"> </w:t>
      </w:r>
      <w:r>
        <w:t>власти</w:t>
      </w:r>
      <w:r>
        <w:rPr>
          <w:spacing w:val="1"/>
        </w:rPr>
        <w:t xml:space="preserve"> </w:t>
      </w:r>
      <w:r>
        <w:t>или</w:t>
      </w:r>
      <w:r>
        <w:rPr>
          <w:spacing w:val="1"/>
        </w:rPr>
        <w:t xml:space="preserve"> </w:t>
      </w:r>
      <w:r>
        <w:t>органы</w:t>
      </w:r>
      <w:r>
        <w:rPr>
          <w:spacing w:val="1"/>
        </w:rPr>
        <w:t xml:space="preserve"> </w:t>
      </w:r>
      <w:r>
        <w:t>местного</w:t>
      </w:r>
      <w:r>
        <w:rPr>
          <w:spacing w:val="1"/>
        </w:rPr>
        <w:t xml:space="preserve"> </w:t>
      </w:r>
      <w:r>
        <w:t>самоуправления</w:t>
      </w:r>
      <w:r>
        <w:rPr>
          <w:spacing w:val="-7"/>
        </w:rPr>
        <w:t xml:space="preserve"> </w:t>
      </w:r>
      <w:r>
        <w:t>муниципальных</w:t>
      </w:r>
      <w:r>
        <w:rPr>
          <w:spacing w:val="-7"/>
        </w:rPr>
        <w:t xml:space="preserve"> </w:t>
      </w:r>
      <w:r>
        <w:t>образований</w:t>
      </w:r>
      <w:r>
        <w:rPr>
          <w:spacing w:val="-6"/>
        </w:rPr>
        <w:t xml:space="preserve"> </w:t>
      </w:r>
      <w:r>
        <w:t>Российской</w:t>
      </w:r>
      <w:r>
        <w:rPr>
          <w:spacing w:val="-7"/>
        </w:rPr>
        <w:t xml:space="preserve"> </w:t>
      </w:r>
      <w:r>
        <w:t>Федерации</w:t>
      </w:r>
      <w:r>
        <w:rPr>
          <w:spacing w:val="-6"/>
        </w:rPr>
        <w:t xml:space="preserve"> </w:t>
      </w:r>
      <w:r>
        <w:t>(в</w:t>
      </w:r>
      <w:r>
        <w:rPr>
          <w:spacing w:val="-7"/>
        </w:rPr>
        <w:t xml:space="preserve"> </w:t>
      </w:r>
      <w:r>
        <w:t>том</w:t>
      </w:r>
      <w:r>
        <w:rPr>
          <w:spacing w:val="-7"/>
        </w:rPr>
        <w:t xml:space="preserve"> </w:t>
      </w:r>
      <w:r>
        <w:t>числе</w:t>
      </w:r>
      <w:r>
        <w:rPr>
          <w:spacing w:val="-67"/>
        </w:rPr>
        <w:t xml:space="preserve"> </w:t>
      </w:r>
      <w:r>
        <w:t>с</w:t>
      </w:r>
      <w:r>
        <w:rPr>
          <w:spacing w:val="1"/>
        </w:rPr>
        <w:t xml:space="preserve"> </w:t>
      </w:r>
      <w:r>
        <w:t>использованием</w:t>
      </w:r>
      <w:r>
        <w:rPr>
          <w:spacing w:val="1"/>
        </w:rPr>
        <w:t xml:space="preserve"> </w:t>
      </w:r>
      <w:r>
        <w:t>единой</w:t>
      </w:r>
      <w:r>
        <w:rPr>
          <w:spacing w:val="1"/>
        </w:rPr>
        <w:t xml:space="preserve"> </w:t>
      </w:r>
      <w:r>
        <w:t>системы</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 и подключаемых к ней региональных систем межведомственного</w:t>
      </w:r>
      <w:r>
        <w:rPr>
          <w:spacing w:val="1"/>
        </w:rPr>
        <w:t xml:space="preserve"> </w:t>
      </w:r>
      <w:r>
        <w:t>электронного</w:t>
      </w:r>
      <w:r>
        <w:rPr>
          <w:spacing w:val="1"/>
        </w:rPr>
        <w:t xml:space="preserve"> </w:t>
      </w:r>
      <w:r>
        <w:t>взаимодействия),</w:t>
      </w:r>
      <w:r>
        <w:rPr>
          <w:spacing w:val="1"/>
        </w:rPr>
        <w:t xml:space="preserve"> </w:t>
      </w:r>
      <w:r>
        <w:t>принявшие</w:t>
      </w:r>
      <w:r>
        <w:rPr>
          <w:spacing w:val="1"/>
        </w:rPr>
        <w:t xml:space="preserve"> </w:t>
      </w:r>
      <w:r>
        <w:t>решение</w:t>
      </w:r>
      <w:r>
        <w:rPr>
          <w:spacing w:val="1"/>
        </w:rPr>
        <w:t xml:space="preserve"> </w:t>
      </w:r>
      <w:r>
        <w:t>об</w:t>
      </w:r>
      <w:r>
        <w:rPr>
          <w:spacing w:val="1"/>
        </w:rPr>
        <w:t xml:space="preserve"> </w:t>
      </w:r>
      <w:r>
        <w:t>установлении</w:t>
      </w:r>
      <w:r>
        <w:rPr>
          <w:spacing w:val="1"/>
        </w:rPr>
        <w:t xml:space="preserve"> </w:t>
      </w:r>
      <w:r>
        <w:t>или</w:t>
      </w:r>
      <w:r>
        <w:rPr>
          <w:spacing w:val="1"/>
        </w:rPr>
        <w:t xml:space="preserve"> </w:t>
      </w:r>
      <w:r>
        <w:t>изменении</w:t>
      </w:r>
      <w:r>
        <w:rPr>
          <w:spacing w:val="1"/>
        </w:rPr>
        <w:t xml:space="preserve"> </w:t>
      </w:r>
      <w:r>
        <w:t>зоны</w:t>
      </w:r>
      <w:r>
        <w:rPr>
          <w:spacing w:val="1"/>
        </w:rPr>
        <w:t xml:space="preserve"> </w:t>
      </w:r>
      <w:r>
        <w:t>с</w:t>
      </w:r>
      <w:r>
        <w:rPr>
          <w:spacing w:val="1"/>
        </w:rPr>
        <w:t xml:space="preserve"> </w:t>
      </w:r>
      <w:r>
        <w:t>особыми</w:t>
      </w:r>
      <w:r>
        <w:rPr>
          <w:spacing w:val="1"/>
        </w:rPr>
        <w:t xml:space="preserve"> </w:t>
      </w:r>
      <w:r>
        <w:t>условиями</w:t>
      </w:r>
      <w:r>
        <w:rPr>
          <w:spacing w:val="1"/>
        </w:rPr>
        <w:t xml:space="preserve"> </w:t>
      </w:r>
      <w:r>
        <w:t>использования</w:t>
      </w:r>
      <w:r>
        <w:rPr>
          <w:spacing w:val="1"/>
        </w:rPr>
        <w:t xml:space="preserve"> </w:t>
      </w:r>
      <w:r>
        <w:t>территории</w:t>
      </w:r>
      <w:r>
        <w:rPr>
          <w:spacing w:val="1"/>
        </w:rPr>
        <w:t xml:space="preserve"> </w:t>
      </w:r>
      <w:r>
        <w:t>в</w:t>
      </w:r>
      <w:r>
        <w:rPr>
          <w:spacing w:val="1"/>
        </w:rPr>
        <w:t xml:space="preserve"> </w:t>
      </w:r>
      <w:r>
        <w:t>связи</w:t>
      </w:r>
      <w:r>
        <w:rPr>
          <w:spacing w:val="1"/>
        </w:rPr>
        <w:t xml:space="preserve"> </w:t>
      </w:r>
      <w:r>
        <w:t>с</w:t>
      </w:r>
      <w:r>
        <w:rPr>
          <w:spacing w:val="1"/>
        </w:rPr>
        <w:t xml:space="preserve"> </w:t>
      </w:r>
      <w:r>
        <w:t>размещением</w:t>
      </w:r>
      <w:r>
        <w:rPr>
          <w:spacing w:val="1"/>
        </w:rPr>
        <w:t xml:space="preserve"> </w:t>
      </w:r>
      <w:r>
        <w:t>объекта,</w:t>
      </w:r>
      <w:r>
        <w:rPr>
          <w:spacing w:val="1"/>
        </w:rPr>
        <w:t xml:space="preserve"> </w:t>
      </w:r>
      <w:r>
        <w:t>в</w:t>
      </w:r>
      <w:r>
        <w:rPr>
          <w:spacing w:val="1"/>
        </w:rPr>
        <w:t xml:space="preserve"> </w:t>
      </w:r>
      <w:r>
        <w:t>целях</w:t>
      </w:r>
      <w:r>
        <w:rPr>
          <w:spacing w:val="1"/>
        </w:rPr>
        <w:t xml:space="preserve"> </w:t>
      </w:r>
      <w:r>
        <w:t>строительства,</w:t>
      </w:r>
      <w:r>
        <w:rPr>
          <w:spacing w:val="1"/>
        </w:rPr>
        <w:t xml:space="preserve"> </w:t>
      </w:r>
      <w:r>
        <w:t>реконструкции</w:t>
      </w:r>
      <w:r>
        <w:rPr>
          <w:spacing w:val="1"/>
        </w:rPr>
        <w:t xml:space="preserve"> </w:t>
      </w:r>
      <w:r>
        <w:t>которого</w:t>
      </w:r>
      <w:r>
        <w:rPr>
          <w:spacing w:val="1"/>
        </w:rPr>
        <w:t xml:space="preserve"> </w:t>
      </w:r>
      <w:r>
        <w:t>выдан</w:t>
      </w:r>
      <w:r>
        <w:rPr>
          <w:spacing w:val="1"/>
        </w:rPr>
        <w:t xml:space="preserve"> </w:t>
      </w:r>
      <w:r>
        <w:t>результат;</w:t>
      </w:r>
    </w:p>
    <w:p w:rsidR="0063735F" w:rsidRDefault="00DF09BD" w:rsidP="00FB379F">
      <w:pPr>
        <w:pStyle w:val="a3"/>
        <w:ind w:firstLine="709"/>
        <w:jc w:val="both"/>
      </w:pPr>
      <w:r>
        <w:t>г)</w:t>
      </w:r>
      <w:r>
        <w:rPr>
          <w:spacing w:val="1"/>
        </w:rPr>
        <w:t xml:space="preserve"> </w:t>
      </w:r>
      <w:r>
        <w:t>в</w:t>
      </w:r>
      <w:r>
        <w:rPr>
          <w:spacing w:val="1"/>
        </w:rPr>
        <w:t xml:space="preserve"> </w:t>
      </w:r>
      <w:r>
        <w:t>течение</w:t>
      </w:r>
      <w:r>
        <w:rPr>
          <w:spacing w:val="1"/>
        </w:rPr>
        <w:t xml:space="preserve"> </w:t>
      </w:r>
      <w:r>
        <w:t>пяти</w:t>
      </w:r>
      <w:r>
        <w:rPr>
          <w:spacing w:val="1"/>
        </w:rPr>
        <w:t xml:space="preserve"> </w:t>
      </w:r>
      <w:r>
        <w:t>рабочих</w:t>
      </w:r>
      <w:r>
        <w:rPr>
          <w:spacing w:val="1"/>
        </w:rPr>
        <w:t xml:space="preserve"> </w:t>
      </w:r>
      <w:r>
        <w:t>дней</w:t>
      </w:r>
      <w:r>
        <w:rPr>
          <w:spacing w:val="1"/>
        </w:rPr>
        <w:t xml:space="preserve"> </w:t>
      </w:r>
      <w:r>
        <w:t>со</w:t>
      </w:r>
      <w:r>
        <w:rPr>
          <w:spacing w:val="1"/>
        </w:rPr>
        <w:t xml:space="preserve"> </w:t>
      </w:r>
      <w:r>
        <w:t>дня</w:t>
      </w:r>
      <w:r>
        <w:rPr>
          <w:spacing w:val="1"/>
        </w:rPr>
        <w:t xml:space="preserve"> </w:t>
      </w:r>
      <w:r>
        <w:t>его</w:t>
      </w:r>
      <w:r>
        <w:rPr>
          <w:spacing w:val="1"/>
        </w:rPr>
        <w:t xml:space="preserve"> </w:t>
      </w:r>
      <w:r>
        <w:t>направления</w:t>
      </w:r>
      <w:r>
        <w:rPr>
          <w:spacing w:val="1"/>
        </w:rPr>
        <w:t xml:space="preserve"> </w:t>
      </w:r>
      <w:r>
        <w:t>заявителю</w:t>
      </w:r>
      <w:r>
        <w:rPr>
          <w:spacing w:val="1"/>
        </w:rPr>
        <w:t xml:space="preserve"> </w:t>
      </w:r>
      <w:r>
        <w:t>по</w:t>
      </w:r>
      <w:r>
        <w:rPr>
          <w:spacing w:val="1"/>
        </w:rPr>
        <w:t xml:space="preserve"> </w:t>
      </w:r>
      <w:r>
        <w:t>результатам</w:t>
      </w:r>
      <w:r>
        <w:rPr>
          <w:spacing w:val="1"/>
        </w:rPr>
        <w:t xml:space="preserve"> </w:t>
      </w:r>
      <w:r>
        <w:t>рассмотрения</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подлежит</w:t>
      </w:r>
      <w:r>
        <w:rPr>
          <w:spacing w:val="1"/>
        </w:rPr>
        <w:t xml:space="preserve"> </w:t>
      </w:r>
      <w:r>
        <w:t>направлению</w:t>
      </w:r>
      <w:r>
        <w:rPr>
          <w:spacing w:val="1"/>
        </w:rPr>
        <w:t xml:space="preserve"> </w:t>
      </w:r>
      <w:r>
        <w:t>в</w:t>
      </w:r>
      <w:r>
        <w:rPr>
          <w:spacing w:val="1"/>
        </w:rPr>
        <w:t xml:space="preserve"> </w:t>
      </w:r>
      <w:r>
        <w:t>федеральный</w:t>
      </w:r>
      <w:r>
        <w:rPr>
          <w:spacing w:val="1"/>
        </w:rPr>
        <w:t xml:space="preserve"> </w:t>
      </w:r>
      <w:r>
        <w:t>орган</w:t>
      </w:r>
      <w:r>
        <w:rPr>
          <w:spacing w:val="1"/>
        </w:rPr>
        <w:t xml:space="preserve"> </w:t>
      </w:r>
      <w:r>
        <w:t>исполнительной</w:t>
      </w:r>
      <w:r>
        <w:rPr>
          <w:spacing w:val="1"/>
        </w:rPr>
        <w:t xml:space="preserve"> </w:t>
      </w:r>
      <w:r>
        <w:t>власти</w:t>
      </w:r>
      <w:r>
        <w:rPr>
          <w:spacing w:val="1"/>
        </w:rPr>
        <w:t xml:space="preserve"> </w:t>
      </w:r>
      <w:r>
        <w:t>или</w:t>
      </w:r>
      <w:r>
        <w:rPr>
          <w:spacing w:val="1"/>
        </w:rPr>
        <w:t xml:space="preserve"> </w:t>
      </w:r>
      <w:r>
        <w:t>орган</w:t>
      </w:r>
      <w:r>
        <w:rPr>
          <w:spacing w:val="1"/>
        </w:rPr>
        <w:t xml:space="preserve"> </w:t>
      </w:r>
      <w:r>
        <w:t>исполнительной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осуществляющие</w:t>
      </w:r>
      <w:r>
        <w:rPr>
          <w:spacing w:val="1"/>
        </w:rPr>
        <w:t xml:space="preserve"> </w:t>
      </w:r>
      <w:r>
        <w:t>государственный строительный надзор при строительстве, реконструкции объекта</w:t>
      </w:r>
      <w:r>
        <w:rPr>
          <w:spacing w:val="-67"/>
        </w:rPr>
        <w:t xml:space="preserve"> </w:t>
      </w:r>
      <w:r>
        <w:t>капитального</w:t>
      </w:r>
      <w:r>
        <w:rPr>
          <w:spacing w:val="-1"/>
        </w:rPr>
        <w:t xml:space="preserve"> </w:t>
      </w:r>
      <w:r>
        <w:t>строительства;</w:t>
      </w:r>
    </w:p>
    <w:p w:rsidR="0063735F" w:rsidRDefault="00DF09BD" w:rsidP="00FB379F">
      <w:pPr>
        <w:pStyle w:val="a3"/>
        <w:ind w:firstLine="709"/>
        <w:jc w:val="both"/>
      </w:pPr>
      <w:r>
        <w:t>д)</w:t>
      </w:r>
      <w:r>
        <w:rPr>
          <w:spacing w:val="1"/>
        </w:rPr>
        <w:t xml:space="preserve"> </w:t>
      </w:r>
      <w:r>
        <w:t>в</w:t>
      </w:r>
      <w:r>
        <w:rPr>
          <w:spacing w:val="1"/>
        </w:rPr>
        <w:t xml:space="preserve"> </w:t>
      </w:r>
      <w:r>
        <w:t>течение</w:t>
      </w:r>
      <w:r>
        <w:rPr>
          <w:spacing w:val="1"/>
        </w:rPr>
        <w:t xml:space="preserve"> </w:t>
      </w:r>
      <w:r>
        <w:t>пяти</w:t>
      </w:r>
      <w:r>
        <w:rPr>
          <w:spacing w:val="1"/>
        </w:rPr>
        <w:t xml:space="preserve"> </w:t>
      </w:r>
      <w:r>
        <w:t>рабочих</w:t>
      </w:r>
      <w:r>
        <w:rPr>
          <w:spacing w:val="1"/>
        </w:rPr>
        <w:t xml:space="preserve"> </w:t>
      </w:r>
      <w:r>
        <w:t>дней</w:t>
      </w:r>
      <w:r>
        <w:rPr>
          <w:spacing w:val="1"/>
        </w:rPr>
        <w:t xml:space="preserve"> </w:t>
      </w:r>
      <w:r>
        <w:t>со</w:t>
      </w:r>
      <w:r>
        <w:rPr>
          <w:spacing w:val="1"/>
        </w:rPr>
        <w:t xml:space="preserve"> </w:t>
      </w:r>
      <w:r>
        <w:t>дня</w:t>
      </w:r>
      <w:r>
        <w:rPr>
          <w:spacing w:val="1"/>
        </w:rPr>
        <w:t xml:space="preserve"> </w:t>
      </w:r>
      <w:r>
        <w:t>его</w:t>
      </w:r>
      <w:r>
        <w:rPr>
          <w:spacing w:val="1"/>
        </w:rPr>
        <w:t xml:space="preserve"> </w:t>
      </w:r>
      <w:r>
        <w:t>направления</w:t>
      </w:r>
      <w:r>
        <w:rPr>
          <w:spacing w:val="1"/>
        </w:rPr>
        <w:t xml:space="preserve"> </w:t>
      </w:r>
      <w:r>
        <w:t>заявителю</w:t>
      </w:r>
      <w:r>
        <w:rPr>
          <w:spacing w:val="1"/>
        </w:rPr>
        <w:t xml:space="preserve"> </w:t>
      </w:r>
      <w:r>
        <w:t>по</w:t>
      </w:r>
      <w:r>
        <w:rPr>
          <w:spacing w:val="1"/>
        </w:rPr>
        <w:t xml:space="preserve"> </w:t>
      </w:r>
      <w:r>
        <w:t>результатам</w:t>
      </w:r>
      <w:r>
        <w:rPr>
          <w:spacing w:val="1"/>
        </w:rPr>
        <w:t xml:space="preserve"> </w:t>
      </w:r>
      <w:r>
        <w:t>рассмотрения</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подлежит</w:t>
      </w:r>
      <w:r>
        <w:rPr>
          <w:spacing w:val="1"/>
        </w:rPr>
        <w:t xml:space="preserve"> </w:t>
      </w:r>
      <w:r>
        <w:t>направлению в федеральный орган исполнительной власти (его территориальный</w:t>
      </w:r>
      <w:r>
        <w:rPr>
          <w:spacing w:val="1"/>
        </w:rPr>
        <w:t xml:space="preserve"> </w:t>
      </w:r>
      <w:r>
        <w:t>орган),</w:t>
      </w:r>
      <w:r>
        <w:rPr>
          <w:spacing w:val="1"/>
        </w:rPr>
        <w:t xml:space="preserve"> </w:t>
      </w:r>
      <w:r>
        <w:t>уполномоченный</w:t>
      </w:r>
      <w:r>
        <w:rPr>
          <w:spacing w:val="1"/>
        </w:rPr>
        <w:t xml:space="preserve"> </w:t>
      </w:r>
      <w:r>
        <w:t>Правительством</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осуществление</w:t>
      </w:r>
      <w:r>
        <w:rPr>
          <w:spacing w:val="1"/>
        </w:rPr>
        <w:t xml:space="preserve"> </w:t>
      </w:r>
      <w:r>
        <w:t>государственного</w:t>
      </w:r>
      <w:r>
        <w:rPr>
          <w:spacing w:val="1"/>
        </w:rPr>
        <w:t xml:space="preserve"> </w:t>
      </w:r>
      <w:r>
        <w:t>кадастрового</w:t>
      </w:r>
      <w:r>
        <w:rPr>
          <w:spacing w:val="1"/>
        </w:rPr>
        <w:t xml:space="preserve"> </w:t>
      </w:r>
      <w:r>
        <w:t>учета,</w:t>
      </w:r>
      <w:r>
        <w:rPr>
          <w:spacing w:val="1"/>
        </w:rPr>
        <w:t xml:space="preserve"> </w:t>
      </w:r>
      <w:r>
        <w:t>государственной</w:t>
      </w:r>
      <w:r>
        <w:rPr>
          <w:spacing w:val="1"/>
        </w:rPr>
        <w:t xml:space="preserve"> </w:t>
      </w:r>
      <w:r>
        <w:t>регистрации прав, ведение Единого государственного реестра недвижимости и</w:t>
      </w:r>
      <w:r>
        <w:rPr>
          <w:spacing w:val="1"/>
        </w:rPr>
        <w:t xml:space="preserve"> </w:t>
      </w:r>
      <w:r>
        <w:t>предоставление</w:t>
      </w:r>
      <w:r>
        <w:rPr>
          <w:spacing w:val="1"/>
        </w:rPr>
        <w:t xml:space="preserve"> </w:t>
      </w:r>
      <w:r>
        <w:t>сведений,</w:t>
      </w:r>
      <w:r>
        <w:rPr>
          <w:spacing w:val="1"/>
        </w:rPr>
        <w:t xml:space="preserve"> </w:t>
      </w:r>
      <w:r>
        <w:t>содержащихся</w:t>
      </w:r>
      <w:r>
        <w:rPr>
          <w:spacing w:val="1"/>
        </w:rPr>
        <w:t xml:space="preserve"> </w:t>
      </w:r>
      <w:r>
        <w:t>в</w:t>
      </w:r>
      <w:r>
        <w:rPr>
          <w:spacing w:val="1"/>
        </w:rPr>
        <w:t xml:space="preserve"> </w:t>
      </w:r>
      <w:r>
        <w:t>Едином</w:t>
      </w:r>
      <w:r>
        <w:rPr>
          <w:spacing w:val="1"/>
        </w:rPr>
        <w:t xml:space="preserve"> </w:t>
      </w:r>
      <w:r>
        <w:t>государственном</w:t>
      </w:r>
      <w:r>
        <w:rPr>
          <w:spacing w:val="1"/>
        </w:rPr>
        <w:t xml:space="preserve"> </w:t>
      </w:r>
      <w:r>
        <w:t>реестре</w:t>
      </w:r>
      <w:r>
        <w:rPr>
          <w:spacing w:val="1"/>
        </w:rPr>
        <w:t xml:space="preserve"> </w:t>
      </w:r>
      <w:r>
        <w:t>недвижимости;</w:t>
      </w:r>
    </w:p>
    <w:p w:rsidR="0063735F" w:rsidRDefault="00DF09BD" w:rsidP="00FB379F">
      <w:pPr>
        <w:pStyle w:val="a3"/>
        <w:ind w:firstLine="709"/>
        <w:jc w:val="both"/>
      </w:pPr>
      <w:r>
        <w:t>е) в течение трех рабочих дней после выдачи его заявителю в отношении</w:t>
      </w:r>
      <w:r>
        <w:rPr>
          <w:spacing w:val="1"/>
        </w:rPr>
        <w:t xml:space="preserve"> </w:t>
      </w:r>
      <w:r>
        <w:t>объекта капитального строительства жилого назначения подлежит размещению</w:t>
      </w:r>
      <w:r>
        <w:rPr>
          <w:spacing w:val="1"/>
        </w:rPr>
        <w:t xml:space="preserve"> </w:t>
      </w:r>
      <w:r>
        <w:t>уполномоченным</w:t>
      </w:r>
      <w:r>
        <w:rPr>
          <w:spacing w:val="1"/>
        </w:rPr>
        <w:t xml:space="preserve"> </w:t>
      </w:r>
      <w:r>
        <w:t>органом</w:t>
      </w:r>
      <w:r>
        <w:rPr>
          <w:spacing w:val="1"/>
        </w:rPr>
        <w:t xml:space="preserve"> </w:t>
      </w:r>
      <w:r>
        <w:t>государственной</w:t>
      </w:r>
      <w:r>
        <w:rPr>
          <w:spacing w:val="1"/>
        </w:rPr>
        <w:t xml:space="preserve"> </w:t>
      </w:r>
      <w:r>
        <w:t>власти,</w:t>
      </w:r>
      <w:r>
        <w:rPr>
          <w:spacing w:val="1"/>
        </w:rPr>
        <w:t xml:space="preserve"> </w:t>
      </w:r>
      <w:r>
        <w:t>органом</w:t>
      </w:r>
      <w:r>
        <w:rPr>
          <w:spacing w:val="1"/>
        </w:rPr>
        <w:t xml:space="preserve"> </w:t>
      </w:r>
      <w:r>
        <w:t>местного</w:t>
      </w:r>
      <w:r>
        <w:rPr>
          <w:spacing w:val="1"/>
        </w:rPr>
        <w:t xml:space="preserve"> </w:t>
      </w:r>
      <w:r>
        <w:t>самоуправления</w:t>
      </w:r>
      <w:r>
        <w:rPr>
          <w:spacing w:val="-4"/>
        </w:rPr>
        <w:t xml:space="preserve"> </w:t>
      </w:r>
      <w:r>
        <w:t>в</w:t>
      </w:r>
      <w:r>
        <w:rPr>
          <w:spacing w:val="-4"/>
        </w:rPr>
        <w:t xml:space="preserve"> </w:t>
      </w:r>
      <w:r>
        <w:t>единой</w:t>
      </w:r>
      <w:r>
        <w:rPr>
          <w:spacing w:val="-3"/>
        </w:rPr>
        <w:t xml:space="preserve"> </w:t>
      </w:r>
      <w:r>
        <w:t>информационной</w:t>
      </w:r>
      <w:r>
        <w:rPr>
          <w:spacing w:val="-2"/>
        </w:rPr>
        <w:t xml:space="preserve"> </w:t>
      </w:r>
      <w:r>
        <w:t>системе</w:t>
      </w:r>
      <w:r>
        <w:rPr>
          <w:spacing w:val="-4"/>
        </w:rPr>
        <w:t xml:space="preserve"> </w:t>
      </w:r>
      <w:r>
        <w:t>жилищного</w:t>
      </w:r>
      <w:r>
        <w:rPr>
          <w:spacing w:val="-4"/>
        </w:rPr>
        <w:t xml:space="preserve"> </w:t>
      </w:r>
      <w:r>
        <w:t>строительства.</w:t>
      </w:r>
    </w:p>
    <w:p w:rsidR="0063735F" w:rsidRDefault="0063735F">
      <w:pPr>
        <w:pStyle w:val="a3"/>
        <w:rPr>
          <w:sz w:val="30"/>
        </w:rPr>
      </w:pPr>
    </w:p>
    <w:p w:rsidR="0063735F" w:rsidRDefault="0063735F">
      <w:pPr>
        <w:pStyle w:val="a3"/>
        <w:rPr>
          <w:sz w:val="26"/>
        </w:rPr>
      </w:pPr>
    </w:p>
    <w:p w:rsidR="0063735F" w:rsidRDefault="00145B2E" w:rsidP="002432B2">
      <w:pPr>
        <w:pStyle w:val="1"/>
        <w:ind w:left="0" w:right="0" w:firstLine="709"/>
        <w:rPr>
          <w:b w:val="0"/>
        </w:rPr>
      </w:pPr>
      <w:r>
        <w:t xml:space="preserve">2.13. </w:t>
      </w:r>
      <w:r w:rsidR="00DF09BD">
        <w:t>Порядок исправления допущенных опечаток и ошибок в</w:t>
      </w:r>
      <w:r w:rsidR="00DF09BD">
        <w:rPr>
          <w:spacing w:val="1"/>
        </w:rPr>
        <w:t xml:space="preserve"> </w:t>
      </w:r>
      <w:r w:rsidR="00DF09BD">
        <w:t>выданных</w:t>
      </w:r>
      <w:r w:rsidR="00DF09BD">
        <w:rPr>
          <w:spacing w:val="-7"/>
        </w:rPr>
        <w:t xml:space="preserve"> </w:t>
      </w:r>
      <w:r w:rsidR="00DF09BD">
        <w:t>в</w:t>
      </w:r>
      <w:r w:rsidR="00DF09BD">
        <w:rPr>
          <w:spacing w:val="-7"/>
        </w:rPr>
        <w:t xml:space="preserve"> </w:t>
      </w:r>
      <w:r w:rsidR="00DF09BD">
        <w:t>результате</w:t>
      </w:r>
      <w:r w:rsidR="00DF09BD">
        <w:rPr>
          <w:spacing w:val="-8"/>
        </w:rPr>
        <w:t xml:space="preserve"> </w:t>
      </w:r>
      <w:r w:rsidR="00DF09BD">
        <w:t>предоставления</w:t>
      </w:r>
      <w:r w:rsidR="00DF09BD">
        <w:rPr>
          <w:spacing w:val="-7"/>
        </w:rPr>
        <w:t xml:space="preserve"> </w:t>
      </w:r>
      <w:r w:rsidR="002432B2">
        <w:t>муниципальной у</w:t>
      </w:r>
      <w:r w:rsidR="00DF09BD">
        <w:t>слуги</w:t>
      </w:r>
      <w:r w:rsidR="00DF09BD">
        <w:rPr>
          <w:spacing w:val="-3"/>
        </w:rPr>
        <w:t xml:space="preserve"> </w:t>
      </w:r>
      <w:r w:rsidR="00DF09BD">
        <w:t>документах</w:t>
      </w:r>
    </w:p>
    <w:p w:rsidR="00FB379F" w:rsidRDefault="00FB379F" w:rsidP="00145B2E">
      <w:pPr>
        <w:tabs>
          <w:tab w:val="left" w:pos="1728"/>
        </w:tabs>
        <w:spacing w:before="75"/>
        <w:ind w:left="397" w:right="170"/>
        <w:jc w:val="both"/>
        <w:rPr>
          <w:sz w:val="28"/>
        </w:rPr>
      </w:pPr>
    </w:p>
    <w:p w:rsidR="0063735F" w:rsidRPr="00145B2E" w:rsidRDefault="00145B2E" w:rsidP="0089100A">
      <w:pPr>
        <w:tabs>
          <w:tab w:val="left" w:pos="1728"/>
        </w:tabs>
        <w:spacing w:before="75"/>
        <w:ind w:firstLine="709"/>
        <w:jc w:val="both"/>
        <w:rPr>
          <w:sz w:val="28"/>
        </w:rPr>
      </w:pPr>
      <w:r>
        <w:rPr>
          <w:sz w:val="28"/>
        </w:rPr>
        <w:t xml:space="preserve">2.13.1 </w:t>
      </w:r>
      <w:r w:rsidR="00DF09BD" w:rsidRPr="00145B2E">
        <w:rPr>
          <w:sz w:val="28"/>
        </w:rPr>
        <w:t>Порядок</w:t>
      </w:r>
      <w:r w:rsidR="00DF09BD" w:rsidRPr="00145B2E">
        <w:rPr>
          <w:spacing w:val="-10"/>
          <w:sz w:val="28"/>
        </w:rPr>
        <w:t xml:space="preserve"> </w:t>
      </w:r>
      <w:r w:rsidR="00DF09BD" w:rsidRPr="00145B2E">
        <w:rPr>
          <w:sz w:val="28"/>
        </w:rPr>
        <w:t>исправления</w:t>
      </w:r>
      <w:r w:rsidR="00DF09BD" w:rsidRPr="00145B2E">
        <w:rPr>
          <w:spacing w:val="-9"/>
          <w:sz w:val="28"/>
        </w:rPr>
        <w:t xml:space="preserve"> </w:t>
      </w:r>
      <w:r w:rsidR="00DF09BD" w:rsidRPr="00145B2E">
        <w:rPr>
          <w:sz w:val="28"/>
        </w:rPr>
        <w:t>допущенных</w:t>
      </w:r>
      <w:r w:rsidR="00DF09BD" w:rsidRPr="00145B2E">
        <w:rPr>
          <w:spacing w:val="-9"/>
          <w:sz w:val="28"/>
        </w:rPr>
        <w:t xml:space="preserve"> </w:t>
      </w:r>
      <w:r w:rsidR="00DF09BD" w:rsidRPr="00145B2E">
        <w:rPr>
          <w:sz w:val="28"/>
        </w:rPr>
        <w:t>опечаток</w:t>
      </w:r>
      <w:r w:rsidR="00DF09BD" w:rsidRPr="00145B2E">
        <w:rPr>
          <w:spacing w:val="-9"/>
          <w:sz w:val="28"/>
        </w:rPr>
        <w:t xml:space="preserve"> </w:t>
      </w:r>
      <w:r w:rsidR="00DF09BD" w:rsidRPr="00145B2E">
        <w:rPr>
          <w:sz w:val="28"/>
        </w:rPr>
        <w:t>и</w:t>
      </w:r>
      <w:r w:rsidR="00DF09BD" w:rsidRPr="00145B2E">
        <w:rPr>
          <w:spacing w:val="-10"/>
          <w:sz w:val="28"/>
        </w:rPr>
        <w:t xml:space="preserve"> </w:t>
      </w:r>
      <w:r w:rsidR="00DF09BD" w:rsidRPr="00145B2E">
        <w:rPr>
          <w:sz w:val="28"/>
        </w:rPr>
        <w:t>ошибок</w:t>
      </w:r>
      <w:r w:rsidR="00DF09BD" w:rsidRPr="00145B2E">
        <w:rPr>
          <w:spacing w:val="-9"/>
          <w:sz w:val="28"/>
        </w:rPr>
        <w:t xml:space="preserve"> </w:t>
      </w:r>
      <w:r w:rsidR="00DF09BD" w:rsidRPr="00145B2E">
        <w:rPr>
          <w:sz w:val="28"/>
        </w:rPr>
        <w:t>в</w:t>
      </w:r>
      <w:r w:rsidR="00DF09BD" w:rsidRPr="00145B2E">
        <w:rPr>
          <w:spacing w:val="-9"/>
          <w:sz w:val="28"/>
        </w:rPr>
        <w:t xml:space="preserve"> </w:t>
      </w:r>
      <w:r w:rsidR="00DF09BD" w:rsidRPr="00145B2E">
        <w:rPr>
          <w:sz w:val="28"/>
        </w:rPr>
        <w:t>разрешении</w:t>
      </w:r>
      <w:r w:rsidR="00DF09BD" w:rsidRPr="00145B2E">
        <w:rPr>
          <w:spacing w:val="-9"/>
          <w:sz w:val="28"/>
        </w:rPr>
        <w:t xml:space="preserve"> </w:t>
      </w:r>
      <w:r w:rsidR="00DF09BD" w:rsidRPr="00145B2E">
        <w:rPr>
          <w:sz w:val="28"/>
        </w:rPr>
        <w:t>на</w:t>
      </w:r>
      <w:r w:rsidR="00DF09BD" w:rsidRPr="00145B2E">
        <w:rPr>
          <w:spacing w:val="-68"/>
          <w:sz w:val="28"/>
        </w:rPr>
        <w:t xml:space="preserve"> </w:t>
      </w:r>
      <w:r w:rsidR="00DF09BD" w:rsidRPr="00145B2E">
        <w:rPr>
          <w:sz w:val="28"/>
        </w:rPr>
        <w:t>строительство.</w:t>
      </w:r>
    </w:p>
    <w:p w:rsidR="0063735F" w:rsidRDefault="00DF09BD" w:rsidP="0089100A">
      <w:pPr>
        <w:pStyle w:val="a3"/>
        <w:ind w:firstLine="709"/>
        <w:jc w:val="both"/>
      </w:pPr>
      <w:r>
        <w:t>Заявитель</w:t>
      </w:r>
      <w:r>
        <w:rPr>
          <w:spacing w:val="1"/>
        </w:rPr>
        <w:t xml:space="preserve"> </w:t>
      </w:r>
      <w:r>
        <w:t>вправе</w:t>
      </w:r>
      <w:r>
        <w:rPr>
          <w:spacing w:val="1"/>
        </w:rPr>
        <w:t xml:space="preserve"> </w:t>
      </w:r>
      <w:r>
        <w:t>обратиться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государственной</w:t>
      </w:r>
      <w:r>
        <w:rPr>
          <w:spacing w:val="1"/>
        </w:rPr>
        <w:t xml:space="preserve"> </w:t>
      </w:r>
      <w:r>
        <w:t>власти,</w:t>
      </w:r>
      <w:r>
        <w:rPr>
          <w:spacing w:val="1"/>
        </w:rPr>
        <w:t xml:space="preserve"> </w:t>
      </w:r>
      <w:r>
        <w:t>орган</w:t>
      </w:r>
      <w:r>
        <w:rPr>
          <w:spacing w:val="1"/>
        </w:rPr>
        <w:t xml:space="preserve"> </w:t>
      </w:r>
      <w:r>
        <w:t>местного</w:t>
      </w:r>
      <w:r>
        <w:rPr>
          <w:spacing w:val="1"/>
        </w:rPr>
        <w:t xml:space="preserve"> </w:t>
      </w:r>
      <w:r>
        <w:t>самоуправления,</w:t>
      </w:r>
      <w:r>
        <w:rPr>
          <w:spacing w:val="1"/>
        </w:rPr>
        <w:t xml:space="preserve"> </w:t>
      </w:r>
      <w:r>
        <w:t>организацию</w:t>
      </w:r>
      <w:r>
        <w:rPr>
          <w:spacing w:val="1"/>
        </w:rPr>
        <w:t xml:space="preserve"> </w:t>
      </w:r>
      <w:r>
        <w:t>с</w:t>
      </w:r>
      <w:r>
        <w:rPr>
          <w:spacing w:val="1"/>
        </w:rPr>
        <w:t xml:space="preserve"> </w:t>
      </w:r>
      <w:r>
        <w:t>заявлением</w:t>
      </w:r>
      <w:r>
        <w:rPr>
          <w:spacing w:val="1"/>
        </w:rPr>
        <w:t xml:space="preserve"> </w:t>
      </w:r>
      <w:r>
        <w:t>об</w:t>
      </w:r>
      <w:r>
        <w:rPr>
          <w:spacing w:val="1"/>
        </w:rPr>
        <w:t xml:space="preserve"> </w:t>
      </w:r>
      <w:r>
        <w:t>исправлении</w:t>
      </w:r>
      <w:r>
        <w:rPr>
          <w:spacing w:val="1"/>
        </w:rPr>
        <w:t xml:space="preserve"> </w:t>
      </w:r>
      <w:r>
        <w:t>допущенных</w:t>
      </w:r>
      <w:r>
        <w:rPr>
          <w:spacing w:val="1"/>
        </w:rPr>
        <w:t xml:space="preserve"> </w:t>
      </w:r>
      <w:r>
        <w:t>опечаток</w:t>
      </w:r>
      <w:r>
        <w:rPr>
          <w:spacing w:val="1"/>
        </w:rPr>
        <w:t xml:space="preserve"> </w:t>
      </w:r>
      <w:r>
        <w:t>и</w:t>
      </w:r>
      <w:r>
        <w:rPr>
          <w:spacing w:val="1"/>
        </w:rPr>
        <w:t xml:space="preserve"> </w:t>
      </w:r>
      <w:r>
        <w:t>ошибок</w:t>
      </w:r>
      <w:r>
        <w:rPr>
          <w:spacing w:val="1"/>
        </w:rPr>
        <w:t xml:space="preserve"> </w:t>
      </w:r>
      <w:r>
        <w:t>в</w:t>
      </w:r>
      <w:r>
        <w:rPr>
          <w:spacing w:val="1"/>
        </w:rPr>
        <w:t xml:space="preserve"> </w:t>
      </w:r>
      <w:r>
        <w:t>разрешении</w:t>
      </w:r>
      <w:r>
        <w:rPr>
          <w:spacing w:val="1"/>
        </w:rPr>
        <w:t xml:space="preserve"> </w:t>
      </w:r>
      <w:r>
        <w:t>на</w:t>
      </w:r>
      <w:r>
        <w:rPr>
          <w:spacing w:val="1"/>
        </w:rPr>
        <w:t xml:space="preserve"> </w:t>
      </w:r>
      <w:r>
        <w:t>строительство</w:t>
      </w:r>
      <w:r>
        <w:rPr>
          <w:spacing w:val="-67"/>
        </w:rPr>
        <w:t xml:space="preserve"> </w:t>
      </w:r>
      <w:r>
        <w:t xml:space="preserve">(далее - заявление об </w:t>
      </w:r>
      <w:r>
        <w:lastRenderedPageBreak/>
        <w:t>исправлении допущенных опечаток и ошибок) по форме</w:t>
      </w:r>
      <w:r>
        <w:rPr>
          <w:spacing w:val="1"/>
        </w:rPr>
        <w:t xml:space="preserve"> </w:t>
      </w:r>
      <w:r>
        <w:t>согласно</w:t>
      </w:r>
      <w:r>
        <w:rPr>
          <w:spacing w:val="1"/>
        </w:rPr>
        <w:t xml:space="preserve"> </w:t>
      </w:r>
      <w:r>
        <w:t>Приложению</w:t>
      </w:r>
      <w:r>
        <w:rPr>
          <w:spacing w:val="1"/>
        </w:rPr>
        <w:t xml:space="preserve"> </w:t>
      </w:r>
      <w:r>
        <w:t>№</w:t>
      </w:r>
      <w:r>
        <w:rPr>
          <w:spacing w:val="1"/>
        </w:rPr>
        <w:t xml:space="preserve"> </w:t>
      </w:r>
      <w:r>
        <w:t>8</w:t>
      </w:r>
      <w:r>
        <w:rPr>
          <w:spacing w:val="1"/>
        </w:rPr>
        <w:t xml:space="preserve"> </w:t>
      </w:r>
      <w:r>
        <w:t>к</w:t>
      </w:r>
      <w:r>
        <w:rPr>
          <w:spacing w:val="1"/>
        </w:rPr>
        <w:t xml:space="preserve"> </w:t>
      </w:r>
      <w:r>
        <w:t>настоящему</w:t>
      </w:r>
      <w:r>
        <w:rPr>
          <w:spacing w:val="1"/>
        </w:rPr>
        <w:t xml:space="preserve"> </w:t>
      </w:r>
      <w:r w:rsidRPr="00302646">
        <w:t>Административному</w:t>
      </w:r>
      <w:r w:rsidRPr="00302646">
        <w:rPr>
          <w:spacing w:val="1"/>
        </w:rPr>
        <w:t xml:space="preserve"> </w:t>
      </w:r>
      <w:r w:rsidRPr="00302646">
        <w:t>регламенту</w:t>
      </w:r>
      <w:r>
        <w:rPr>
          <w:spacing w:val="1"/>
        </w:rPr>
        <w:t xml:space="preserve"> </w:t>
      </w:r>
      <w:r>
        <w:t>в</w:t>
      </w:r>
      <w:r>
        <w:rPr>
          <w:spacing w:val="1"/>
        </w:rPr>
        <w:t xml:space="preserve"> </w:t>
      </w:r>
      <w:r>
        <w:t xml:space="preserve">порядке, установленном пунктами </w:t>
      </w:r>
      <w:r w:rsidRPr="00FB379F">
        <w:t>2.4</w:t>
      </w:r>
      <w:r w:rsidR="00BC51B2" w:rsidRPr="00FB379F">
        <w:t>.1 – 2.5.3, 2.7.1</w:t>
      </w:r>
      <w:r>
        <w:t xml:space="preserve"> настоящего Административного</w:t>
      </w:r>
      <w:r>
        <w:rPr>
          <w:spacing w:val="1"/>
        </w:rPr>
        <w:t xml:space="preserve"> </w:t>
      </w:r>
      <w:r>
        <w:t>регламента.</w:t>
      </w:r>
    </w:p>
    <w:p w:rsidR="0063735F" w:rsidRDefault="00DF09BD" w:rsidP="0089100A">
      <w:pPr>
        <w:pStyle w:val="a3"/>
        <w:ind w:firstLine="709"/>
        <w:jc w:val="both"/>
      </w:pPr>
      <w:r>
        <w:t>В</w:t>
      </w:r>
      <w:r>
        <w:rPr>
          <w:spacing w:val="1"/>
        </w:rPr>
        <w:t xml:space="preserve"> </w:t>
      </w:r>
      <w:r>
        <w:t>случае</w:t>
      </w:r>
      <w:r>
        <w:rPr>
          <w:spacing w:val="1"/>
        </w:rPr>
        <w:t xml:space="preserve"> </w:t>
      </w:r>
      <w:r>
        <w:t>подтверждения</w:t>
      </w:r>
      <w:r>
        <w:rPr>
          <w:spacing w:val="1"/>
        </w:rPr>
        <w:t xml:space="preserve"> </w:t>
      </w:r>
      <w:r>
        <w:t>наличия</w:t>
      </w:r>
      <w:r>
        <w:rPr>
          <w:spacing w:val="1"/>
        </w:rPr>
        <w:t xml:space="preserve"> </w:t>
      </w:r>
      <w:r>
        <w:t>допущенных</w:t>
      </w:r>
      <w:r>
        <w:rPr>
          <w:spacing w:val="1"/>
        </w:rPr>
        <w:t xml:space="preserve"> </w:t>
      </w:r>
      <w:r>
        <w:t>опечаток,</w:t>
      </w:r>
      <w:r>
        <w:rPr>
          <w:spacing w:val="1"/>
        </w:rPr>
        <w:t xml:space="preserve"> </w:t>
      </w:r>
      <w:r>
        <w:t>ошибок</w:t>
      </w:r>
      <w:r>
        <w:rPr>
          <w:spacing w:val="1"/>
        </w:rPr>
        <w:t xml:space="preserve"> </w:t>
      </w:r>
      <w:r>
        <w:t>в</w:t>
      </w:r>
      <w:r>
        <w:rPr>
          <w:spacing w:val="1"/>
        </w:rPr>
        <w:t xml:space="preserve"> </w:t>
      </w:r>
      <w:r>
        <w:t>разрешении</w:t>
      </w:r>
      <w:r>
        <w:rPr>
          <w:spacing w:val="1"/>
        </w:rPr>
        <w:t xml:space="preserve"> </w:t>
      </w:r>
      <w:r>
        <w:t>на</w:t>
      </w:r>
      <w:r>
        <w:rPr>
          <w:spacing w:val="1"/>
        </w:rPr>
        <w:t xml:space="preserve"> </w:t>
      </w:r>
      <w:r>
        <w:t>строительство</w:t>
      </w:r>
      <w:r>
        <w:rPr>
          <w:spacing w:val="1"/>
        </w:rPr>
        <w:t xml:space="preserve"> </w:t>
      </w:r>
      <w:r>
        <w:t>уполномоченный</w:t>
      </w:r>
      <w:r>
        <w:rPr>
          <w:spacing w:val="1"/>
        </w:rPr>
        <w:t xml:space="preserve"> </w:t>
      </w:r>
      <w:r>
        <w:t>орган</w:t>
      </w:r>
      <w:r>
        <w:rPr>
          <w:spacing w:val="1"/>
        </w:rPr>
        <w:t xml:space="preserve"> </w:t>
      </w:r>
      <w:r>
        <w:t>государственной</w:t>
      </w:r>
      <w:r>
        <w:rPr>
          <w:spacing w:val="1"/>
        </w:rPr>
        <w:t xml:space="preserve"> </w:t>
      </w:r>
      <w:r>
        <w:t>власти,</w:t>
      </w:r>
      <w:r>
        <w:rPr>
          <w:spacing w:val="-67"/>
        </w:rPr>
        <w:t xml:space="preserve"> </w:t>
      </w:r>
      <w:r>
        <w:t>орган</w:t>
      </w:r>
      <w:r>
        <w:rPr>
          <w:spacing w:val="1"/>
        </w:rPr>
        <w:t xml:space="preserve"> </w:t>
      </w:r>
      <w:r>
        <w:t>местного</w:t>
      </w:r>
      <w:r>
        <w:rPr>
          <w:spacing w:val="1"/>
        </w:rPr>
        <w:t xml:space="preserve"> </w:t>
      </w:r>
      <w:r>
        <w:t>самоуправления,</w:t>
      </w:r>
      <w:r>
        <w:rPr>
          <w:spacing w:val="1"/>
        </w:rPr>
        <w:t xml:space="preserve"> </w:t>
      </w:r>
      <w:r>
        <w:t>организация</w:t>
      </w:r>
      <w:r>
        <w:rPr>
          <w:spacing w:val="1"/>
        </w:rPr>
        <w:t xml:space="preserve"> </w:t>
      </w:r>
      <w:r>
        <w:t>вносит</w:t>
      </w:r>
      <w:r>
        <w:rPr>
          <w:spacing w:val="1"/>
        </w:rPr>
        <w:t xml:space="preserve"> </w:t>
      </w:r>
      <w:r>
        <w:t>исправления</w:t>
      </w:r>
      <w:r>
        <w:rPr>
          <w:spacing w:val="1"/>
        </w:rPr>
        <w:t xml:space="preserve"> </w:t>
      </w:r>
      <w:r>
        <w:t>в</w:t>
      </w:r>
      <w:r>
        <w:rPr>
          <w:spacing w:val="1"/>
        </w:rPr>
        <w:t xml:space="preserve"> </w:t>
      </w:r>
      <w:r>
        <w:t>ранее</w:t>
      </w:r>
      <w:r>
        <w:rPr>
          <w:spacing w:val="1"/>
        </w:rPr>
        <w:t xml:space="preserve"> </w:t>
      </w:r>
      <w:r>
        <w:t>выданное разрешение на строительство. Дата и номер выданного разрешения на</w:t>
      </w:r>
      <w:r>
        <w:rPr>
          <w:spacing w:val="1"/>
        </w:rPr>
        <w:t xml:space="preserve"> </w:t>
      </w:r>
      <w:r>
        <w:t>строительство не изменяются, а в соответствующей графе формы разрешения на</w:t>
      </w:r>
      <w:r>
        <w:rPr>
          <w:spacing w:val="1"/>
        </w:rPr>
        <w:t xml:space="preserve"> </w:t>
      </w:r>
      <w:r>
        <w:t>строительство</w:t>
      </w:r>
      <w:r>
        <w:rPr>
          <w:spacing w:val="1"/>
        </w:rPr>
        <w:t xml:space="preserve"> </w:t>
      </w:r>
      <w:r>
        <w:t>указывается</w:t>
      </w:r>
      <w:r>
        <w:rPr>
          <w:spacing w:val="1"/>
        </w:rPr>
        <w:t xml:space="preserve"> </w:t>
      </w:r>
      <w:r>
        <w:t>основание</w:t>
      </w:r>
      <w:r>
        <w:rPr>
          <w:spacing w:val="1"/>
        </w:rPr>
        <w:t xml:space="preserve"> </w:t>
      </w:r>
      <w:r>
        <w:t>для</w:t>
      </w:r>
      <w:r>
        <w:rPr>
          <w:spacing w:val="1"/>
        </w:rPr>
        <w:t xml:space="preserve"> </w:t>
      </w:r>
      <w:r>
        <w:t>внесения</w:t>
      </w:r>
      <w:r>
        <w:rPr>
          <w:spacing w:val="1"/>
        </w:rPr>
        <w:t xml:space="preserve"> </w:t>
      </w:r>
      <w:r>
        <w:t>исправлений</w:t>
      </w:r>
      <w:r>
        <w:rPr>
          <w:spacing w:val="1"/>
        </w:rPr>
        <w:t xml:space="preserve"> </w:t>
      </w:r>
      <w:r>
        <w:t>(реквизиты</w:t>
      </w:r>
      <w:r>
        <w:rPr>
          <w:spacing w:val="1"/>
        </w:rPr>
        <w:t xml:space="preserve"> </w:t>
      </w:r>
      <w:r>
        <w:t>заявления</w:t>
      </w:r>
      <w:r>
        <w:rPr>
          <w:spacing w:val="1"/>
        </w:rPr>
        <w:t xml:space="preserve"> </w:t>
      </w:r>
      <w:r>
        <w:t>об</w:t>
      </w:r>
      <w:r>
        <w:rPr>
          <w:spacing w:val="1"/>
        </w:rPr>
        <w:t xml:space="preserve"> </w:t>
      </w:r>
      <w:r>
        <w:t>исправлении</w:t>
      </w:r>
      <w:r>
        <w:rPr>
          <w:spacing w:val="1"/>
        </w:rPr>
        <w:t xml:space="preserve"> </w:t>
      </w:r>
      <w:r>
        <w:t>допущенных</w:t>
      </w:r>
      <w:r>
        <w:rPr>
          <w:spacing w:val="1"/>
        </w:rPr>
        <w:t xml:space="preserve"> </w:t>
      </w:r>
      <w:r>
        <w:t>опечаток</w:t>
      </w:r>
      <w:r>
        <w:rPr>
          <w:spacing w:val="1"/>
        </w:rPr>
        <w:t xml:space="preserve"> </w:t>
      </w:r>
      <w:r>
        <w:t>и</w:t>
      </w:r>
      <w:r>
        <w:rPr>
          <w:spacing w:val="1"/>
        </w:rPr>
        <w:t xml:space="preserve"> </w:t>
      </w:r>
      <w:r>
        <w:t>ошибок</w:t>
      </w:r>
      <w:r>
        <w:rPr>
          <w:spacing w:val="1"/>
        </w:rPr>
        <w:t xml:space="preserve"> </w:t>
      </w:r>
      <w:r>
        <w:t>и</w:t>
      </w:r>
      <w:r>
        <w:rPr>
          <w:spacing w:val="1"/>
        </w:rPr>
        <w:t xml:space="preserve"> </w:t>
      </w:r>
      <w:r>
        <w:t>ссылка</w:t>
      </w:r>
      <w:r>
        <w:rPr>
          <w:spacing w:val="1"/>
        </w:rPr>
        <w:t xml:space="preserve"> </w:t>
      </w:r>
      <w:r>
        <w:t>на</w:t>
      </w:r>
      <w:r>
        <w:rPr>
          <w:spacing w:val="1"/>
        </w:rPr>
        <w:t xml:space="preserve"> </w:t>
      </w:r>
      <w:r>
        <w:t>соответствующую норму Градостроительного кодекса Российской Федерации) и</w:t>
      </w:r>
      <w:r>
        <w:rPr>
          <w:spacing w:val="1"/>
        </w:rPr>
        <w:t xml:space="preserve"> </w:t>
      </w:r>
      <w:r>
        <w:t>дата</w:t>
      </w:r>
      <w:r>
        <w:rPr>
          <w:spacing w:val="-2"/>
        </w:rPr>
        <w:t xml:space="preserve"> </w:t>
      </w:r>
      <w:r>
        <w:t>внесения</w:t>
      </w:r>
      <w:r>
        <w:rPr>
          <w:spacing w:val="-1"/>
        </w:rPr>
        <w:t xml:space="preserve"> </w:t>
      </w:r>
      <w:r>
        <w:t>исправлений.</w:t>
      </w:r>
    </w:p>
    <w:p w:rsidR="0063735F" w:rsidRDefault="00DF09BD" w:rsidP="0089100A">
      <w:pPr>
        <w:pStyle w:val="a3"/>
        <w:ind w:firstLine="709"/>
        <w:jc w:val="both"/>
      </w:pPr>
      <w:proofErr w:type="gramStart"/>
      <w:r>
        <w:t>Разрешение на строительство с внесенными исправлениями допущенных</w:t>
      </w:r>
      <w:r>
        <w:rPr>
          <w:spacing w:val="1"/>
        </w:rPr>
        <w:t xml:space="preserve"> </w:t>
      </w:r>
      <w:r>
        <w:t>опечаток</w:t>
      </w:r>
      <w:r>
        <w:rPr>
          <w:spacing w:val="-11"/>
        </w:rPr>
        <w:t xml:space="preserve"> </w:t>
      </w:r>
      <w:r>
        <w:t>и</w:t>
      </w:r>
      <w:r>
        <w:rPr>
          <w:spacing w:val="-11"/>
        </w:rPr>
        <w:t xml:space="preserve"> </w:t>
      </w:r>
      <w:r>
        <w:t>ошибок</w:t>
      </w:r>
      <w:r>
        <w:rPr>
          <w:spacing w:val="-10"/>
        </w:rPr>
        <w:t xml:space="preserve"> </w:t>
      </w:r>
      <w:r>
        <w:t>либо</w:t>
      </w:r>
      <w:r>
        <w:rPr>
          <w:spacing w:val="-11"/>
        </w:rPr>
        <w:t xml:space="preserve"> </w:t>
      </w:r>
      <w:r>
        <w:t>решение</w:t>
      </w:r>
      <w:r>
        <w:rPr>
          <w:spacing w:val="-11"/>
        </w:rPr>
        <w:t xml:space="preserve"> </w:t>
      </w:r>
      <w:r>
        <w:t>об</w:t>
      </w:r>
      <w:r>
        <w:rPr>
          <w:spacing w:val="-10"/>
        </w:rPr>
        <w:t xml:space="preserve"> </w:t>
      </w:r>
      <w:r>
        <w:t>отказе</w:t>
      </w:r>
      <w:r>
        <w:rPr>
          <w:spacing w:val="-11"/>
        </w:rPr>
        <w:t xml:space="preserve"> </w:t>
      </w:r>
      <w:r>
        <w:t>во</w:t>
      </w:r>
      <w:r>
        <w:rPr>
          <w:spacing w:val="-11"/>
        </w:rPr>
        <w:t xml:space="preserve"> </w:t>
      </w:r>
      <w:r>
        <w:t>внесении</w:t>
      </w:r>
      <w:r>
        <w:rPr>
          <w:spacing w:val="-10"/>
        </w:rPr>
        <w:t xml:space="preserve"> </w:t>
      </w:r>
      <w:r>
        <w:t>исправлений</w:t>
      </w:r>
      <w:r>
        <w:rPr>
          <w:spacing w:val="-11"/>
        </w:rPr>
        <w:t xml:space="preserve"> </w:t>
      </w:r>
      <w:r>
        <w:t>в</w:t>
      </w:r>
      <w:r>
        <w:rPr>
          <w:spacing w:val="-11"/>
        </w:rPr>
        <w:t xml:space="preserve"> </w:t>
      </w:r>
      <w:r>
        <w:t>разрешение</w:t>
      </w:r>
      <w:r>
        <w:rPr>
          <w:spacing w:val="-67"/>
        </w:rPr>
        <w:t xml:space="preserve"> </w:t>
      </w:r>
      <w:r>
        <w:t>на</w:t>
      </w:r>
      <w:r>
        <w:rPr>
          <w:spacing w:val="1"/>
        </w:rPr>
        <w:t xml:space="preserve"> </w:t>
      </w:r>
      <w:r>
        <w:t>строительство</w:t>
      </w:r>
      <w:r>
        <w:rPr>
          <w:spacing w:val="1"/>
        </w:rPr>
        <w:t xml:space="preserve"> </w:t>
      </w:r>
      <w:r>
        <w:t>по</w:t>
      </w:r>
      <w:r>
        <w:rPr>
          <w:spacing w:val="1"/>
        </w:rPr>
        <w:t xml:space="preserve"> </w:t>
      </w:r>
      <w:r>
        <w:t>форме</w:t>
      </w:r>
      <w:r>
        <w:rPr>
          <w:spacing w:val="1"/>
        </w:rPr>
        <w:t xml:space="preserve"> </w:t>
      </w:r>
      <w:r>
        <w:t>согласно</w:t>
      </w:r>
      <w:r>
        <w:rPr>
          <w:spacing w:val="1"/>
        </w:rPr>
        <w:t xml:space="preserve"> </w:t>
      </w:r>
      <w:r>
        <w:t>приложению</w:t>
      </w:r>
      <w:r>
        <w:rPr>
          <w:spacing w:val="1"/>
        </w:rPr>
        <w:t xml:space="preserve"> </w:t>
      </w:r>
      <w:r>
        <w:t>№</w:t>
      </w:r>
      <w:r>
        <w:rPr>
          <w:spacing w:val="1"/>
        </w:rPr>
        <w:t xml:space="preserve"> </w:t>
      </w:r>
      <w:r>
        <w:t>9</w:t>
      </w:r>
      <w:r>
        <w:rPr>
          <w:spacing w:val="1"/>
        </w:rPr>
        <w:t xml:space="preserve"> </w:t>
      </w:r>
      <w:r>
        <w:t>к</w:t>
      </w:r>
      <w:r>
        <w:rPr>
          <w:spacing w:val="1"/>
        </w:rPr>
        <w:t xml:space="preserve"> </w:t>
      </w:r>
      <w:r>
        <w:t>настоящему</w:t>
      </w:r>
      <w:r>
        <w:rPr>
          <w:spacing w:val="1"/>
        </w:rPr>
        <w:t xml:space="preserve"> </w:t>
      </w:r>
      <w:r>
        <w:t>Административному</w:t>
      </w:r>
      <w:r>
        <w:rPr>
          <w:spacing w:val="1"/>
        </w:rPr>
        <w:t xml:space="preserve"> </w:t>
      </w:r>
      <w:r>
        <w:t>регламенту</w:t>
      </w:r>
      <w:r>
        <w:rPr>
          <w:spacing w:val="1"/>
        </w:rPr>
        <w:t xml:space="preserve"> </w:t>
      </w:r>
      <w:r>
        <w:t>направляется</w:t>
      </w:r>
      <w:r>
        <w:rPr>
          <w:spacing w:val="1"/>
        </w:rPr>
        <w:t xml:space="preserve"> </w:t>
      </w:r>
      <w:r>
        <w:t>заявителю</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пунктом</w:t>
      </w:r>
      <w:r>
        <w:rPr>
          <w:spacing w:val="1"/>
        </w:rPr>
        <w:t xml:space="preserve"> </w:t>
      </w:r>
      <w:r w:rsidR="00BC51B2" w:rsidRPr="00FB379F">
        <w:t>2.11.4</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rPr>
          <w:spacing w:val="-1"/>
        </w:rPr>
        <w:t>способом,</w:t>
      </w:r>
      <w:r>
        <w:rPr>
          <w:spacing w:val="-17"/>
        </w:rPr>
        <w:t xml:space="preserve"> </w:t>
      </w:r>
      <w:r>
        <w:rPr>
          <w:spacing w:val="-1"/>
        </w:rPr>
        <w:t>указанным</w:t>
      </w:r>
      <w:r>
        <w:rPr>
          <w:spacing w:val="-16"/>
        </w:rPr>
        <w:t xml:space="preserve"> </w:t>
      </w:r>
      <w:r>
        <w:rPr>
          <w:spacing w:val="-1"/>
        </w:rPr>
        <w:t>в</w:t>
      </w:r>
      <w:r>
        <w:rPr>
          <w:spacing w:val="-16"/>
        </w:rPr>
        <w:t xml:space="preserve"> </w:t>
      </w:r>
      <w:r>
        <w:rPr>
          <w:spacing w:val="-1"/>
        </w:rPr>
        <w:t>заявлении</w:t>
      </w:r>
      <w:r>
        <w:rPr>
          <w:spacing w:val="-17"/>
        </w:rPr>
        <w:t xml:space="preserve"> </w:t>
      </w:r>
      <w:r>
        <w:rPr>
          <w:spacing w:val="-1"/>
        </w:rPr>
        <w:t>об</w:t>
      </w:r>
      <w:r>
        <w:rPr>
          <w:spacing w:val="-16"/>
        </w:rPr>
        <w:t xml:space="preserve"> </w:t>
      </w:r>
      <w:r>
        <w:t>исправлении</w:t>
      </w:r>
      <w:r>
        <w:rPr>
          <w:spacing w:val="-16"/>
        </w:rPr>
        <w:t xml:space="preserve"> </w:t>
      </w:r>
      <w:r>
        <w:t>допущенных</w:t>
      </w:r>
      <w:r>
        <w:rPr>
          <w:spacing w:val="-17"/>
        </w:rPr>
        <w:t xml:space="preserve"> </w:t>
      </w:r>
      <w:r>
        <w:t>опечаток</w:t>
      </w:r>
      <w:r>
        <w:rPr>
          <w:spacing w:val="-16"/>
        </w:rPr>
        <w:t xml:space="preserve"> </w:t>
      </w:r>
      <w:r>
        <w:t>и</w:t>
      </w:r>
      <w:r>
        <w:rPr>
          <w:spacing w:val="-16"/>
        </w:rPr>
        <w:t xml:space="preserve"> </w:t>
      </w:r>
      <w:r>
        <w:t>ошибок,</w:t>
      </w:r>
      <w:r>
        <w:rPr>
          <w:spacing w:val="-68"/>
        </w:rPr>
        <w:t xml:space="preserve"> </w:t>
      </w:r>
      <w:r>
        <w:t>в</w:t>
      </w:r>
      <w:r>
        <w:rPr>
          <w:spacing w:val="1"/>
        </w:rPr>
        <w:t xml:space="preserve"> </w:t>
      </w:r>
      <w:r>
        <w:t>течение</w:t>
      </w:r>
      <w:r>
        <w:rPr>
          <w:spacing w:val="1"/>
        </w:rPr>
        <w:t xml:space="preserve"> </w:t>
      </w:r>
      <w:r>
        <w:t>пяти</w:t>
      </w:r>
      <w:r>
        <w:rPr>
          <w:spacing w:val="1"/>
        </w:rPr>
        <w:t xml:space="preserve"> </w:t>
      </w:r>
      <w:r>
        <w:t>рабочих</w:t>
      </w:r>
      <w:r>
        <w:rPr>
          <w:spacing w:val="1"/>
        </w:rPr>
        <w:t xml:space="preserve"> </w:t>
      </w:r>
      <w:r>
        <w:t>дней</w:t>
      </w:r>
      <w:r>
        <w:rPr>
          <w:spacing w:val="1"/>
        </w:rPr>
        <w:t xml:space="preserve"> </w:t>
      </w:r>
      <w:r>
        <w:t>с</w:t>
      </w:r>
      <w:r>
        <w:rPr>
          <w:spacing w:val="1"/>
        </w:rPr>
        <w:t xml:space="preserve"> </w:t>
      </w:r>
      <w:r>
        <w:t>даты</w:t>
      </w:r>
      <w:r>
        <w:rPr>
          <w:spacing w:val="1"/>
        </w:rPr>
        <w:t xml:space="preserve"> </w:t>
      </w:r>
      <w:r>
        <w:t>поступления</w:t>
      </w:r>
      <w:r>
        <w:rPr>
          <w:spacing w:val="1"/>
        </w:rPr>
        <w:t xml:space="preserve"> </w:t>
      </w:r>
      <w:r>
        <w:t>заявления</w:t>
      </w:r>
      <w:r>
        <w:rPr>
          <w:spacing w:val="1"/>
        </w:rPr>
        <w:t xml:space="preserve"> </w:t>
      </w:r>
      <w:r>
        <w:t>об</w:t>
      </w:r>
      <w:proofErr w:type="gramEnd"/>
      <w:r>
        <w:rPr>
          <w:spacing w:val="1"/>
        </w:rPr>
        <w:t xml:space="preserve"> </w:t>
      </w:r>
      <w:proofErr w:type="gramStart"/>
      <w:r>
        <w:t>исправлении</w:t>
      </w:r>
      <w:proofErr w:type="gramEnd"/>
      <w:r>
        <w:rPr>
          <w:spacing w:val="1"/>
        </w:rPr>
        <w:t xml:space="preserve"> </w:t>
      </w:r>
      <w:r>
        <w:t>допущенных</w:t>
      </w:r>
      <w:r>
        <w:rPr>
          <w:spacing w:val="-1"/>
        </w:rPr>
        <w:t xml:space="preserve"> </w:t>
      </w:r>
      <w:r>
        <w:t>опечаток</w:t>
      </w:r>
      <w:r>
        <w:rPr>
          <w:spacing w:val="-1"/>
        </w:rPr>
        <w:t xml:space="preserve"> </w:t>
      </w:r>
      <w:r>
        <w:t>и ошибок.</w:t>
      </w:r>
    </w:p>
    <w:p w:rsidR="0063735F" w:rsidRPr="00145B2E" w:rsidRDefault="00145B2E" w:rsidP="0089100A">
      <w:pPr>
        <w:tabs>
          <w:tab w:val="left" w:pos="1867"/>
        </w:tabs>
        <w:ind w:firstLine="709"/>
        <w:jc w:val="both"/>
        <w:rPr>
          <w:sz w:val="28"/>
        </w:rPr>
      </w:pPr>
      <w:r>
        <w:rPr>
          <w:sz w:val="28"/>
        </w:rPr>
        <w:t xml:space="preserve">2.13.2. </w:t>
      </w:r>
      <w:r w:rsidR="00DF09BD" w:rsidRPr="00145B2E">
        <w:rPr>
          <w:sz w:val="28"/>
        </w:rPr>
        <w:t>Исчерпывающий</w:t>
      </w:r>
      <w:r w:rsidR="00DF09BD" w:rsidRPr="00145B2E">
        <w:rPr>
          <w:spacing w:val="1"/>
          <w:sz w:val="28"/>
        </w:rPr>
        <w:t xml:space="preserve"> </w:t>
      </w:r>
      <w:r w:rsidR="00DF09BD" w:rsidRPr="00145B2E">
        <w:rPr>
          <w:sz w:val="28"/>
        </w:rPr>
        <w:t>перечень</w:t>
      </w:r>
      <w:r w:rsidR="00DF09BD" w:rsidRPr="00145B2E">
        <w:rPr>
          <w:spacing w:val="1"/>
          <w:sz w:val="28"/>
        </w:rPr>
        <w:t xml:space="preserve"> </w:t>
      </w:r>
      <w:r w:rsidR="00DF09BD" w:rsidRPr="00145B2E">
        <w:rPr>
          <w:sz w:val="28"/>
        </w:rPr>
        <w:t>оснований</w:t>
      </w:r>
      <w:r w:rsidR="00DF09BD" w:rsidRPr="00145B2E">
        <w:rPr>
          <w:spacing w:val="1"/>
          <w:sz w:val="28"/>
        </w:rPr>
        <w:t xml:space="preserve"> </w:t>
      </w:r>
      <w:r w:rsidR="00DF09BD" w:rsidRPr="00145B2E">
        <w:rPr>
          <w:sz w:val="28"/>
        </w:rPr>
        <w:t>для</w:t>
      </w:r>
      <w:r w:rsidR="00DF09BD" w:rsidRPr="00145B2E">
        <w:rPr>
          <w:spacing w:val="1"/>
          <w:sz w:val="28"/>
        </w:rPr>
        <w:t xml:space="preserve"> </w:t>
      </w:r>
      <w:r w:rsidR="00DF09BD" w:rsidRPr="00145B2E">
        <w:rPr>
          <w:sz w:val="28"/>
        </w:rPr>
        <w:t>отказа</w:t>
      </w:r>
      <w:r w:rsidR="00DF09BD" w:rsidRPr="00145B2E">
        <w:rPr>
          <w:spacing w:val="1"/>
          <w:sz w:val="28"/>
        </w:rPr>
        <w:t xml:space="preserve"> </w:t>
      </w:r>
      <w:r w:rsidR="00DF09BD" w:rsidRPr="00145B2E">
        <w:rPr>
          <w:sz w:val="28"/>
        </w:rPr>
        <w:t>в</w:t>
      </w:r>
      <w:r w:rsidR="00DF09BD" w:rsidRPr="00145B2E">
        <w:rPr>
          <w:spacing w:val="1"/>
          <w:sz w:val="28"/>
        </w:rPr>
        <w:t xml:space="preserve"> </w:t>
      </w:r>
      <w:r w:rsidR="00DF09BD" w:rsidRPr="00145B2E">
        <w:rPr>
          <w:sz w:val="28"/>
        </w:rPr>
        <w:t>исправлении</w:t>
      </w:r>
      <w:r w:rsidR="00DF09BD" w:rsidRPr="00145B2E">
        <w:rPr>
          <w:spacing w:val="1"/>
          <w:sz w:val="28"/>
        </w:rPr>
        <w:t xml:space="preserve"> </w:t>
      </w:r>
      <w:r w:rsidR="00DF09BD" w:rsidRPr="00145B2E">
        <w:rPr>
          <w:sz w:val="28"/>
        </w:rPr>
        <w:t>допущенных</w:t>
      </w:r>
      <w:r w:rsidR="00DF09BD" w:rsidRPr="00145B2E">
        <w:rPr>
          <w:spacing w:val="-1"/>
          <w:sz w:val="28"/>
        </w:rPr>
        <w:t xml:space="preserve"> </w:t>
      </w:r>
      <w:r w:rsidR="00DF09BD" w:rsidRPr="00145B2E">
        <w:rPr>
          <w:sz w:val="28"/>
        </w:rPr>
        <w:t>опечаток</w:t>
      </w:r>
      <w:r w:rsidR="00DF09BD" w:rsidRPr="00145B2E">
        <w:rPr>
          <w:spacing w:val="-1"/>
          <w:sz w:val="28"/>
        </w:rPr>
        <w:t xml:space="preserve"> </w:t>
      </w:r>
      <w:r w:rsidR="00DF09BD" w:rsidRPr="00145B2E">
        <w:rPr>
          <w:sz w:val="28"/>
        </w:rPr>
        <w:t>и</w:t>
      </w:r>
      <w:r w:rsidR="00DF09BD" w:rsidRPr="00145B2E">
        <w:rPr>
          <w:spacing w:val="-1"/>
          <w:sz w:val="28"/>
        </w:rPr>
        <w:t xml:space="preserve"> </w:t>
      </w:r>
      <w:r w:rsidR="00DF09BD" w:rsidRPr="00145B2E">
        <w:rPr>
          <w:sz w:val="28"/>
        </w:rPr>
        <w:t>ошибок</w:t>
      </w:r>
      <w:r w:rsidR="00DF09BD" w:rsidRPr="00145B2E">
        <w:rPr>
          <w:spacing w:val="-1"/>
          <w:sz w:val="28"/>
        </w:rPr>
        <w:t xml:space="preserve"> </w:t>
      </w:r>
      <w:r w:rsidR="00DF09BD" w:rsidRPr="00145B2E">
        <w:rPr>
          <w:sz w:val="28"/>
        </w:rPr>
        <w:t>в</w:t>
      </w:r>
      <w:r w:rsidR="00DF09BD" w:rsidRPr="00145B2E">
        <w:rPr>
          <w:spacing w:val="-2"/>
          <w:sz w:val="28"/>
        </w:rPr>
        <w:t xml:space="preserve"> </w:t>
      </w:r>
      <w:r w:rsidR="00DF09BD" w:rsidRPr="00145B2E">
        <w:rPr>
          <w:sz w:val="28"/>
        </w:rPr>
        <w:t>разрешении на</w:t>
      </w:r>
      <w:r w:rsidR="00DF09BD" w:rsidRPr="00145B2E">
        <w:rPr>
          <w:spacing w:val="-2"/>
          <w:sz w:val="28"/>
        </w:rPr>
        <w:t xml:space="preserve"> </w:t>
      </w:r>
      <w:r w:rsidR="00DF09BD" w:rsidRPr="00145B2E">
        <w:rPr>
          <w:sz w:val="28"/>
        </w:rPr>
        <w:t>строительство:</w:t>
      </w:r>
    </w:p>
    <w:p w:rsidR="0063735F" w:rsidRDefault="00DF09BD" w:rsidP="0089100A">
      <w:pPr>
        <w:pStyle w:val="a3"/>
        <w:ind w:firstLine="709"/>
        <w:jc w:val="both"/>
      </w:pPr>
      <w:r>
        <w:t xml:space="preserve">а) несоответствие заявителя кругу лиц, указанных в пункте </w:t>
      </w:r>
      <w:r w:rsidR="00BC51B2" w:rsidRPr="00FB379F">
        <w:t>2.1.1</w:t>
      </w:r>
      <w:r>
        <w:t xml:space="preserve"> настоящего</w:t>
      </w:r>
      <w:r>
        <w:rPr>
          <w:spacing w:val="1"/>
        </w:rPr>
        <w:t xml:space="preserve"> </w:t>
      </w:r>
      <w:r>
        <w:t>Административного</w:t>
      </w:r>
      <w:r>
        <w:rPr>
          <w:spacing w:val="-2"/>
        </w:rPr>
        <w:t xml:space="preserve"> </w:t>
      </w:r>
      <w:r>
        <w:t>регламента;</w:t>
      </w:r>
    </w:p>
    <w:p w:rsidR="0063735F" w:rsidRDefault="00DF09BD" w:rsidP="0089100A">
      <w:pPr>
        <w:pStyle w:val="a3"/>
        <w:ind w:firstLine="709"/>
        <w:jc w:val="both"/>
      </w:pPr>
      <w:r>
        <w:t>б)</w:t>
      </w:r>
      <w:r>
        <w:rPr>
          <w:spacing w:val="1"/>
        </w:rPr>
        <w:t xml:space="preserve"> </w:t>
      </w:r>
      <w:r>
        <w:t>отсутствие</w:t>
      </w:r>
      <w:r>
        <w:rPr>
          <w:spacing w:val="1"/>
        </w:rPr>
        <w:t xml:space="preserve"> </w:t>
      </w:r>
      <w:r>
        <w:t>факта</w:t>
      </w:r>
      <w:r>
        <w:rPr>
          <w:spacing w:val="1"/>
        </w:rPr>
        <w:t xml:space="preserve"> </w:t>
      </w:r>
      <w:r>
        <w:t>допущения</w:t>
      </w:r>
      <w:r>
        <w:rPr>
          <w:spacing w:val="1"/>
        </w:rPr>
        <w:t xml:space="preserve"> </w:t>
      </w:r>
      <w:r>
        <w:t>опечаток</w:t>
      </w:r>
      <w:r>
        <w:rPr>
          <w:spacing w:val="1"/>
        </w:rPr>
        <w:t xml:space="preserve"> </w:t>
      </w:r>
      <w:r>
        <w:t>и</w:t>
      </w:r>
      <w:r>
        <w:rPr>
          <w:spacing w:val="1"/>
        </w:rPr>
        <w:t xml:space="preserve"> </w:t>
      </w:r>
      <w:r>
        <w:t>ошибок</w:t>
      </w:r>
      <w:r>
        <w:rPr>
          <w:spacing w:val="1"/>
        </w:rPr>
        <w:t xml:space="preserve"> </w:t>
      </w:r>
      <w:r>
        <w:t>в</w:t>
      </w:r>
      <w:r>
        <w:rPr>
          <w:spacing w:val="1"/>
        </w:rPr>
        <w:t xml:space="preserve"> </w:t>
      </w:r>
      <w:r>
        <w:t>разрешении</w:t>
      </w:r>
      <w:r>
        <w:rPr>
          <w:spacing w:val="1"/>
        </w:rPr>
        <w:t xml:space="preserve"> </w:t>
      </w:r>
      <w:r>
        <w:t>на</w:t>
      </w:r>
      <w:r>
        <w:rPr>
          <w:spacing w:val="1"/>
        </w:rPr>
        <w:t xml:space="preserve"> </w:t>
      </w:r>
      <w:r>
        <w:t>строительство.</w:t>
      </w:r>
    </w:p>
    <w:p w:rsidR="0063735F" w:rsidRPr="00145B2E" w:rsidRDefault="00145B2E" w:rsidP="0089100A">
      <w:pPr>
        <w:tabs>
          <w:tab w:val="left" w:pos="1734"/>
        </w:tabs>
        <w:ind w:firstLine="709"/>
        <w:jc w:val="both"/>
        <w:rPr>
          <w:sz w:val="28"/>
        </w:rPr>
      </w:pPr>
      <w:r>
        <w:rPr>
          <w:sz w:val="28"/>
        </w:rPr>
        <w:t xml:space="preserve">2.13.3. </w:t>
      </w:r>
      <w:r w:rsidR="00DF09BD" w:rsidRPr="00145B2E">
        <w:rPr>
          <w:sz w:val="28"/>
        </w:rPr>
        <w:t>Порядок</w:t>
      </w:r>
      <w:r w:rsidR="00DF09BD" w:rsidRPr="00145B2E">
        <w:rPr>
          <w:spacing w:val="-4"/>
          <w:sz w:val="28"/>
        </w:rPr>
        <w:t xml:space="preserve"> </w:t>
      </w:r>
      <w:r w:rsidR="00DF09BD" w:rsidRPr="00145B2E">
        <w:rPr>
          <w:sz w:val="28"/>
        </w:rPr>
        <w:t>выдачи</w:t>
      </w:r>
      <w:r w:rsidR="00DF09BD" w:rsidRPr="00145B2E">
        <w:rPr>
          <w:spacing w:val="-4"/>
          <w:sz w:val="28"/>
        </w:rPr>
        <w:t xml:space="preserve"> </w:t>
      </w:r>
      <w:r w:rsidR="00DF09BD" w:rsidRPr="00145B2E">
        <w:rPr>
          <w:sz w:val="28"/>
        </w:rPr>
        <w:t>дубликата</w:t>
      </w:r>
      <w:r w:rsidR="00DF09BD" w:rsidRPr="00145B2E">
        <w:rPr>
          <w:spacing w:val="-3"/>
          <w:sz w:val="28"/>
        </w:rPr>
        <w:t xml:space="preserve"> </w:t>
      </w:r>
      <w:r w:rsidR="00DF09BD" w:rsidRPr="00145B2E">
        <w:rPr>
          <w:sz w:val="28"/>
        </w:rPr>
        <w:t>разрешения</w:t>
      </w:r>
      <w:r w:rsidR="00DF09BD" w:rsidRPr="00145B2E">
        <w:rPr>
          <w:spacing w:val="-4"/>
          <w:sz w:val="28"/>
        </w:rPr>
        <w:t xml:space="preserve"> </w:t>
      </w:r>
      <w:r w:rsidR="00DF09BD" w:rsidRPr="00145B2E">
        <w:rPr>
          <w:sz w:val="28"/>
        </w:rPr>
        <w:t>на</w:t>
      </w:r>
      <w:r w:rsidR="00DF09BD" w:rsidRPr="00145B2E">
        <w:rPr>
          <w:spacing w:val="-4"/>
          <w:sz w:val="28"/>
        </w:rPr>
        <w:t xml:space="preserve"> </w:t>
      </w:r>
      <w:r w:rsidR="00DF09BD" w:rsidRPr="00145B2E">
        <w:rPr>
          <w:sz w:val="28"/>
        </w:rPr>
        <w:t>строительство.</w:t>
      </w:r>
    </w:p>
    <w:p w:rsidR="0063735F" w:rsidRDefault="00DF09BD" w:rsidP="0089100A">
      <w:pPr>
        <w:pStyle w:val="a3"/>
        <w:ind w:firstLine="709"/>
        <w:jc w:val="both"/>
      </w:pPr>
      <w:r>
        <w:t>Заявитель</w:t>
      </w:r>
      <w:r>
        <w:rPr>
          <w:spacing w:val="1"/>
        </w:rPr>
        <w:t xml:space="preserve"> </w:t>
      </w:r>
      <w:r>
        <w:t>вправе</w:t>
      </w:r>
      <w:r>
        <w:rPr>
          <w:spacing w:val="1"/>
        </w:rPr>
        <w:t xml:space="preserve"> </w:t>
      </w:r>
      <w:r>
        <w:t>обратиться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государственной</w:t>
      </w:r>
      <w:r>
        <w:rPr>
          <w:spacing w:val="1"/>
        </w:rPr>
        <w:t xml:space="preserve"> </w:t>
      </w:r>
      <w:r>
        <w:t>власти,</w:t>
      </w:r>
      <w:r>
        <w:rPr>
          <w:spacing w:val="1"/>
        </w:rPr>
        <w:t xml:space="preserve"> </w:t>
      </w:r>
      <w:r>
        <w:t>орган</w:t>
      </w:r>
      <w:r>
        <w:rPr>
          <w:spacing w:val="1"/>
        </w:rPr>
        <w:t xml:space="preserve"> </w:t>
      </w:r>
      <w:r>
        <w:t>местного</w:t>
      </w:r>
      <w:r>
        <w:rPr>
          <w:spacing w:val="1"/>
        </w:rPr>
        <w:t xml:space="preserve"> </w:t>
      </w:r>
      <w:r>
        <w:t>самоуправления,</w:t>
      </w:r>
      <w:r>
        <w:rPr>
          <w:spacing w:val="1"/>
        </w:rPr>
        <w:t xml:space="preserve"> </w:t>
      </w:r>
      <w:r>
        <w:t>организацию</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выдаче</w:t>
      </w:r>
      <w:r>
        <w:rPr>
          <w:spacing w:val="1"/>
        </w:rPr>
        <w:t xml:space="preserve"> </w:t>
      </w:r>
      <w:r>
        <w:t>дубликата</w:t>
      </w:r>
      <w:r>
        <w:rPr>
          <w:spacing w:val="-9"/>
        </w:rPr>
        <w:t xml:space="preserve"> </w:t>
      </w:r>
      <w:r>
        <w:t>разрешения</w:t>
      </w:r>
      <w:r>
        <w:rPr>
          <w:spacing w:val="-9"/>
        </w:rPr>
        <w:t xml:space="preserve"> </w:t>
      </w:r>
      <w:r>
        <w:t>на</w:t>
      </w:r>
      <w:r>
        <w:rPr>
          <w:spacing w:val="-10"/>
        </w:rPr>
        <w:t xml:space="preserve"> </w:t>
      </w:r>
      <w:r>
        <w:t>строительство</w:t>
      </w:r>
      <w:r>
        <w:rPr>
          <w:spacing w:val="-9"/>
        </w:rPr>
        <w:t xml:space="preserve"> </w:t>
      </w:r>
      <w:r>
        <w:t>(далее</w:t>
      </w:r>
      <w:r>
        <w:rPr>
          <w:spacing w:val="-8"/>
        </w:rPr>
        <w:t xml:space="preserve"> </w:t>
      </w:r>
      <w:r>
        <w:t>–</w:t>
      </w:r>
      <w:r>
        <w:rPr>
          <w:spacing w:val="-9"/>
        </w:rPr>
        <w:t xml:space="preserve"> </w:t>
      </w:r>
      <w:r>
        <w:t>заявление</w:t>
      </w:r>
      <w:r>
        <w:rPr>
          <w:spacing w:val="-9"/>
        </w:rPr>
        <w:t xml:space="preserve"> </w:t>
      </w:r>
      <w:r>
        <w:t>о</w:t>
      </w:r>
      <w:r>
        <w:rPr>
          <w:spacing w:val="-8"/>
        </w:rPr>
        <w:t xml:space="preserve"> </w:t>
      </w:r>
      <w:r>
        <w:t>выдаче</w:t>
      </w:r>
      <w:r>
        <w:rPr>
          <w:spacing w:val="-9"/>
        </w:rPr>
        <w:t xml:space="preserve"> </w:t>
      </w:r>
      <w:r>
        <w:t>дубликата)</w:t>
      </w:r>
      <w:r>
        <w:rPr>
          <w:spacing w:val="-9"/>
        </w:rPr>
        <w:t xml:space="preserve"> </w:t>
      </w:r>
      <w:r>
        <w:t>по</w:t>
      </w:r>
      <w:r>
        <w:rPr>
          <w:spacing w:val="-68"/>
        </w:rPr>
        <w:t xml:space="preserve"> </w:t>
      </w:r>
      <w:r>
        <w:rPr>
          <w:spacing w:val="-1"/>
        </w:rPr>
        <w:t>форме</w:t>
      </w:r>
      <w:r>
        <w:rPr>
          <w:spacing w:val="-17"/>
        </w:rPr>
        <w:t xml:space="preserve"> </w:t>
      </w:r>
      <w:r>
        <w:rPr>
          <w:spacing w:val="-1"/>
        </w:rPr>
        <w:t>согласно</w:t>
      </w:r>
      <w:r>
        <w:rPr>
          <w:spacing w:val="-16"/>
        </w:rPr>
        <w:t xml:space="preserve"> </w:t>
      </w:r>
      <w:r>
        <w:t>Приложению</w:t>
      </w:r>
      <w:r>
        <w:rPr>
          <w:spacing w:val="-16"/>
        </w:rPr>
        <w:t xml:space="preserve"> </w:t>
      </w:r>
      <w:r>
        <w:t>№</w:t>
      </w:r>
      <w:r>
        <w:rPr>
          <w:spacing w:val="-17"/>
        </w:rPr>
        <w:t xml:space="preserve"> </w:t>
      </w:r>
      <w:r>
        <w:t>10</w:t>
      </w:r>
      <w:r>
        <w:rPr>
          <w:spacing w:val="-16"/>
        </w:rPr>
        <w:t xml:space="preserve"> </w:t>
      </w:r>
      <w:r>
        <w:t>к</w:t>
      </w:r>
      <w:r>
        <w:rPr>
          <w:spacing w:val="-16"/>
        </w:rPr>
        <w:t xml:space="preserve"> </w:t>
      </w:r>
      <w:r>
        <w:t>настоящему</w:t>
      </w:r>
      <w:r>
        <w:rPr>
          <w:spacing w:val="-16"/>
        </w:rPr>
        <w:t xml:space="preserve"> </w:t>
      </w:r>
      <w:r>
        <w:t>Административному</w:t>
      </w:r>
      <w:r>
        <w:rPr>
          <w:spacing w:val="-17"/>
        </w:rPr>
        <w:t xml:space="preserve"> </w:t>
      </w:r>
      <w:r>
        <w:t>регламенту,</w:t>
      </w:r>
      <w:r>
        <w:rPr>
          <w:spacing w:val="-67"/>
        </w:rPr>
        <w:t xml:space="preserve"> </w:t>
      </w:r>
      <w:r>
        <w:t>в</w:t>
      </w:r>
      <w:r>
        <w:rPr>
          <w:spacing w:val="-10"/>
        </w:rPr>
        <w:t xml:space="preserve"> </w:t>
      </w:r>
      <w:r>
        <w:t>порядке,</w:t>
      </w:r>
      <w:r>
        <w:rPr>
          <w:spacing w:val="-10"/>
        </w:rPr>
        <w:t xml:space="preserve"> </w:t>
      </w:r>
      <w:r>
        <w:t>установленном</w:t>
      </w:r>
      <w:r>
        <w:rPr>
          <w:spacing w:val="-9"/>
        </w:rPr>
        <w:t xml:space="preserve"> </w:t>
      </w:r>
      <w:r w:rsidRPr="00FB379F">
        <w:t>пунктами</w:t>
      </w:r>
      <w:r w:rsidRPr="00FB379F">
        <w:rPr>
          <w:spacing w:val="-10"/>
        </w:rPr>
        <w:t xml:space="preserve"> </w:t>
      </w:r>
      <w:r w:rsidRPr="00FB379F">
        <w:t>2.4</w:t>
      </w:r>
      <w:r w:rsidR="00BC51B2" w:rsidRPr="00FB379F">
        <w:t>.1</w:t>
      </w:r>
      <w:r w:rsidRPr="00FB379F">
        <w:rPr>
          <w:spacing w:val="-10"/>
        </w:rPr>
        <w:t xml:space="preserve"> </w:t>
      </w:r>
      <w:r w:rsidRPr="00FB379F">
        <w:t>–</w:t>
      </w:r>
      <w:r w:rsidRPr="00FB379F">
        <w:rPr>
          <w:spacing w:val="-9"/>
        </w:rPr>
        <w:t xml:space="preserve"> </w:t>
      </w:r>
      <w:r w:rsidR="00BC51B2" w:rsidRPr="00FB379F">
        <w:t>2.5.3</w:t>
      </w:r>
      <w:r w:rsidRPr="00FB379F">
        <w:t>,</w:t>
      </w:r>
      <w:r w:rsidRPr="00FB379F">
        <w:rPr>
          <w:spacing w:val="-10"/>
        </w:rPr>
        <w:t xml:space="preserve"> </w:t>
      </w:r>
      <w:r w:rsidR="00BC51B2" w:rsidRPr="00FB379F">
        <w:t>2.7.1</w:t>
      </w:r>
      <w:r>
        <w:rPr>
          <w:spacing w:val="-9"/>
        </w:rPr>
        <w:t xml:space="preserve"> </w:t>
      </w:r>
      <w:r>
        <w:t>настоящего</w:t>
      </w:r>
      <w:r>
        <w:rPr>
          <w:spacing w:val="-10"/>
        </w:rPr>
        <w:t xml:space="preserve"> </w:t>
      </w:r>
      <w:r>
        <w:t>Административного</w:t>
      </w:r>
      <w:r>
        <w:rPr>
          <w:spacing w:val="-68"/>
        </w:rPr>
        <w:t xml:space="preserve"> </w:t>
      </w:r>
      <w:r>
        <w:t>регламента.</w:t>
      </w:r>
    </w:p>
    <w:p w:rsidR="0063735F" w:rsidRDefault="00DF09BD" w:rsidP="0089100A">
      <w:pPr>
        <w:pStyle w:val="a3"/>
        <w:ind w:firstLine="709"/>
        <w:jc w:val="both"/>
      </w:pPr>
      <w:proofErr w:type="gramStart"/>
      <w:r>
        <w:t>В случае отсутствия оснований для отказа в выдаче дубликата разрешения</w:t>
      </w:r>
      <w:r>
        <w:rPr>
          <w:spacing w:val="1"/>
        </w:rPr>
        <w:t xml:space="preserve"> </w:t>
      </w:r>
      <w:r>
        <w:t xml:space="preserve">на строительство, установленных пунктом </w:t>
      </w:r>
      <w:r w:rsidR="00BC51B2" w:rsidRPr="00FB379F">
        <w:t>2.13.4</w:t>
      </w:r>
      <w:r>
        <w:t xml:space="preserve"> настоящего Административного</w:t>
      </w:r>
      <w:r>
        <w:rPr>
          <w:spacing w:val="1"/>
        </w:rPr>
        <w:t xml:space="preserve"> </w:t>
      </w:r>
      <w:r>
        <w:t>регламента,</w:t>
      </w:r>
      <w:r>
        <w:rPr>
          <w:spacing w:val="1"/>
        </w:rPr>
        <w:t xml:space="preserve"> </w:t>
      </w:r>
      <w:r>
        <w:t>уполномоченный</w:t>
      </w:r>
      <w:r>
        <w:rPr>
          <w:spacing w:val="1"/>
        </w:rPr>
        <w:t xml:space="preserve"> </w:t>
      </w:r>
      <w:r>
        <w:t>орган</w:t>
      </w:r>
      <w:r>
        <w:rPr>
          <w:spacing w:val="1"/>
        </w:rPr>
        <w:t xml:space="preserve"> </w:t>
      </w:r>
      <w:r>
        <w:t>государственной</w:t>
      </w:r>
      <w:r>
        <w:rPr>
          <w:spacing w:val="1"/>
        </w:rPr>
        <w:t xml:space="preserve"> </w:t>
      </w:r>
      <w:r>
        <w:t>власти,</w:t>
      </w:r>
      <w:r>
        <w:rPr>
          <w:spacing w:val="1"/>
        </w:rPr>
        <w:t xml:space="preserve"> </w:t>
      </w:r>
      <w:r>
        <w:t>орган</w:t>
      </w:r>
      <w:r>
        <w:rPr>
          <w:spacing w:val="1"/>
        </w:rPr>
        <w:t xml:space="preserve"> </w:t>
      </w:r>
      <w:r>
        <w:t>местного</w:t>
      </w:r>
      <w:r>
        <w:rPr>
          <w:spacing w:val="1"/>
        </w:rPr>
        <w:t xml:space="preserve"> </w:t>
      </w:r>
      <w:r>
        <w:t>самоуправления, организация выдает дубликат разрешения на строительство с тем</w:t>
      </w:r>
      <w:r>
        <w:rPr>
          <w:spacing w:val="-68"/>
        </w:rPr>
        <w:t xml:space="preserve"> </w:t>
      </w:r>
      <w:r>
        <w:t>же</w:t>
      </w:r>
      <w:r>
        <w:rPr>
          <w:spacing w:val="3"/>
        </w:rPr>
        <w:t xml:space="preserve"> </w:t>
      </w:r>
      <w:r>
        <w:t>регистрационным</w:t>
      </w:r>
      <w:r>
        <w:rPr>
          <w:spacing w:val="3"/>
        </w:rPr>
        <w:t xml:space="preserve"> </w:t>
      </w:r>
      <w:r>
        <w:t>номером</w:t>
      </w:r>
      <w:r>
        <w:rPr>
          <w:spacing w:val="4"/>
        </w:rPr>
        <w:t xml:space="preserve"> </w:t>
      </w:r>
      <w:r>
        <w:t>и</w:t>
      </w:r>
      <w:r>
        <w:rPr>
          <w:spacing w:val="3"/>
        </w:rPr>
        <w:t xml:space="preserve"> </w:t>
      </w:r>
      <w:r>
        <w:t>указанием</w:t>
      </w:r>
      <w:r>
        <w:rPr>
          <w:spacing w:val="3"/>
        </w:rPr>
        <w:t xml:space="preserve"> </w:t>
      </w:r>
      <w:r>
        <w:t>того</w:t>
      </w:r>
      <w:r>
        <w:rPr>
          <w:spacing w:val="4"/>
        </w:rPr>
        <w:t xml:space="preserve"> </w:t>
      </w:r>
      <w:r>
        <w:t>же</w:t>
      </w:r>
      <w:r>
        <w:rPr>
          <w:spacing w:val="3"/>
        </w:rPr>
        <w:t xml:space="preserve"> </w:t>
      </w:r>
      <w:r>
        <w:t>срока</w:t>
      </w:r>
      <w:r>
        <w:rPr>
          <w:spacing w:val="3"/>
        </w:rPr>
        <w:t xml:space="preserve"> </w:t>
      </w:r>
      <w:r>
        <w:t>действия,</w:t>
      </w:r>
      <w:r>
        <w:rPr>
          <w:spacing w:val="4"/>
        </w:rPr>
        <w:t xml:space="preserve"> </w:t>
      </w:r>
      <w:r>
        <w:t>которые</w:t>
      </w:r>
      <w:r>
        <w:rPr>
          <w:spacing w:val="3"/>
        </w:rPr>
        <w:t xml:space="preserve"> </w:t>
      </w:r>
      <w:r>
        <w:t>были</w:t>
      </w:r>
      <w:r w:rsidR="0089100A">
        <w:t xml:space="preserve"> </w:t>
      </w:r>
      <w:r>
        <w:t>указаны в ранее выданном разрешении на строительство.</w:t>
      </w:r>
      <w:proofErr w:type="gramEnd"/>
      <w:r>
        <w:t xml:space="preserve"> В случае, если ранее</w:t>
      </w:r>
      <w:r>
        <w:rPr>
          <w:spacing w:val="1"/>
        </w:rPr>
        <w:t xml:space="preserve"> </w:t>
      </w:r>
      <w:r>
        <w:t>заявителю</w:t>
      </w:r>
      <w:r>
        <w:rPr>
          <w:spacing w:val="1"/>
        </w:rPr>
        <w:t xml:space="preserve"> </w:t>
      </w:r>
      <w:r>
        <w:t>было</w:t>
      </w:r>
      <w:r>
        <w:rPr>
          <w:spacing w:val="1"/>
        </w:rPr>
        <w:t xml:space="preserve"> </w:t>
      </w:r>
      <w:r>
        <w:t>выдано</w:t>
      </w:r>
      <w:r>
        <w:rPr>
          <w:spacing w:val="1"/>
        </w:rPr>
        <w:t xml:space="preserve"> </w:t>
      </w:r>
      <w:r>
        <w:t>разрешение</w:t>
      </w:r>
      <w:r>
        <w:rPr>
          <w:spacing w:val="1"/>
        </w:rPr>
        <w:t xml:space="preserve"> </w:t>
      </w:r>
      <w:r>
        <w:t>на</w:t>
      </w:r>
      <w:r>
        <w:rPr>
          <w:spacing w:val="1"/>
        </w:rPr>
        <w:t xml:space="preserve"> </w:t>
      </w:r>
      <w:r>
        <w:t>строительство</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 подписанного усиленной квалифицированной электронной подписью</w:t>
      </w:r>
      <w:r>
        <w:rPr>
          <w:spacing w:val="1"/>
        </w:rPr>
        <w:t xml:space="preserve"> </w:t>
      </w:r>
      <w:r>
        <w:t>уполномоченного</w:t>
      </w:r>
      <w:r>
        <w:rPr>
          <w:spacing w:val="1"/>
        </w:rPr>
        <w:t xml:space="preserve"> </w:t>
      </w:r>
      <w:r>
        <w:t>должностного</w:t>
      </w:r>
      <w:r>
        <w:rPr>
          <w:spacing w:val="1"/>
        </w:rPr>
        <w:t xml:space="preserve"> </w:t>
      </w:r>
      <w:r>
        <w:t>лица,</w:t>
      </w:r>
      <w:r>
        <w:rPr>
          <w:spacing w:val="1"/>
        </w:rPr>
        <w:t xml:space="preserve"> </w:t>
      </w:r>
      <w:r>
        <w:t>то</w:t>
      </w:r>
      <w:r>
        <w:rPr>
          <w:spacing w:val="1"/>
        </w:rPr>
        <w:t xml:space="preserve"> </w:t>
      </w:r>
      <w:r>
        <w:t>в</w:t>
      </w:r>
      <w:r>
        <w:rPr>
          <w:spacing w:val="1"/>
        </w:rPr>
        <w:t xml:space="preserve"> </w:t>
      </w:r>
      <w:r>
        <w:t>качестве</w:t>
      </w:r>
      <w:r>
        <w:rPr>
          <w:spacing w:val="1"/>
        </w:rPr>
        <w:t xml:space="preserve"> </w:t>
      </w:r>
      <w:r>
        <w:t>дубликата</w:t>
      </w:r>
      <w:r>
        <w:rPr>
          <w:spacing w:val="1"/>
        </w:rPr>
        <w:t xml:space="preserve"> </w:t>
      </w:r>
      <w:r>
        <w:t>разрешения</w:t>
      </w:r>
      <w:r>
        <w:rPr>
          <w:spacing w:val="1"/>
        </w:rPr>
        <w:t xml:space="preserve"> </w:t>
      </w:r>
      <w:r>
        <w:t>на</w:t>
      </w:r>
      <w:r>
        <w:rPr>
          <w:spacing w:val="-67"/>
        </w:rPr>
        <w:t xml:space="preserve"> </w:t>
      </w:r>
      <w:r>
        <w:t>строительство</w:t>
      </w:r>
      <w:r>
        <w:rPr>
          <w:spacing w:val="-3"/>
        </w:rPr>
        <w:t xml:space="preserve"> </w:t>
      </w:r>
      <w:r>
        <w:t>заявителю</w:t>
      </w:r>
      <w:r>
        <w:rPr>
          <w:spacing w:val="-1"/>
        </w:rPr>
        <w:t xml:space="preserve"> </w:t>
      </w:r>
      <w:r>
        <w:t>повторно</w:t>
      </w:r>
      <w:r>
        <w:rPr>
          <w:spacing w:val="-1"/>
        </w:rPr>
        <w:t xml:space="preserve"> </w:t>
      </w:r>
      <w:r>
        <w:t>представляется</w:t>
      </w:r>
      <w:r>
        <w:rPr>
          <w:spacing w:val="-1"/>
        </w:rPr>
        <w:t xml:space="preserve"> </w:t>
      </w:r>
      <w:r>
        <w:t>указанный</w:t>
      </w:r>
      <w:r>
        <w:rPr>
          <w:spacing w:val="-1"/>
        </w:rPr>
        <w:t xml:space="preserve"> </w:t>
      </w:r>
      <w:r>
        <w:t>документ.</w:t>
      </w:r>
    </w:p>
    <w:p w:rsidR="0063735F" w:rsidRDefault="00DF09BD" w:rsidP="0089100A">
      <w:pPr>
        <w:pStyle w:val="a3"/>
        <w:ind w:firstLine="709"/>
        <w:jc w:val="both"/>
      </w:pPr>
      <w:proofErr w:type="gramStart"/>
      <w:r>
        <w:t>Дубликат разрешения на строительство либо решение об отказе в выдаче</w:t>
      </w:r>
      <w:r>
        <w:rPr>
          <w:spacing w:val="1"/>
        </w:rPr>
        <w:t xml:space="preserve"> </w:t>
      </w:r>
      <w:r>
        <w:t>дубликата разрешения на строительство по форме согласно приложению № 11 к</w:t>
      </w:r>
      <w:r>
        <w:rPr>
          <w:spacing w:val="1"/>
        </w:rPr>
        <w:t xml:space="preserve"> </w:t>
      </w:r>
      <w:r>
        <w:t>настоящему Административному регламенту направляется заявителю в порядке,</w:t>
      </w:r>
      <w:r>
        <w:rPr>
          <w:spacing w:val="1"/>
        </w:rPr>
        <w:t xml:space="preserve"> </w:t>
      </w:r>
      <w:r>
        <w:t>установленном</w:t>
      </w:r>
      <w:r>
        <w:rPr>
          <w:spacing w:val="1"/>
        </w:rPr>
        <w:t xml:space="preserve"> </w:t>
      </w:r>
      <w:r>
        <w:t>пунктом</w:t>
      </w:r>
      <w:r>
        <w:rPr>
          <w:spacing w:val="1"/>
        </w:rPr>
        <w:t xml:space="preserve"> </w:t>
      </w:r>
      <w:r w:rsidR="00BC51B2" w:rsidRPr="00FB379F">
        <w:t>2.11.4</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способом, указанным заявителем в заявлении о выдаче дубликата, в течение пяти</w:t>
      </w:r>
      <w:r>
        <w:rPr>
          <w:spacing w:val="1"/>
        </w:rPr>
        <w:t xml:space="preserve"> </w:t>
      </w:r>
      <w:r>
        <w:lastRenderedPageBreak/>
        <w:t>рабочих</w:t>
      </w:r>
      <w:r>
        <w:rPr>
          <w:spacing w:val="-2"/>
        </w:rPr>
        <w:t xml:space="preserve"> </w:t>
      </w:r>
      <w:r>
        <w:t>дней</w:t>
      </w:r>
      <w:r>
        <w:rPr>
          <w:spacing w:val="-1"/>
        </w:rPr>
        <w:t xml:space="preserve"> </w:t>
      </w:r>
      <w:r>
        <w:t>с</w:t>
      </w:r>
      <w:r>
        <w:rPr>
          <w:spacing w:val="-1"/>
        </w:rPr>
        <w:t xml:space="preserve"> </w:t>
      </w:r>
      <w:r>
        <w:t>даты</w:t>
      </w:r>
      <w:r>
        <w:rPr>
          <w:spacing w:val="-1"/>
        </w:rPr>
        <w:t xml:space="preserve"> </w:t>
      </w:r>
      <w:r>
        <w:t>поступления</w:t>
      </w:r>
      <w:r>
        <w:rPr>
          <w:spacing w:val="-1"/>
        </w:rPr>
        <w:t xml:space="preserve"> </w:t>
      </w:r>
      <w:r>
        <w:t>заявления</w:t>
      </w:r>
      <w:r>
        <w:rPr>
          <w:spacing w:val="-2"/>
        </w:rPr>
        <w:t xml:space="preserve"> </w:t>
      </w:r>
      <w:r>
        <w:t>о выдаче</w:t>
      </w:r>
      <w:r>
        <w:rPr>
          <w:spacing w:val="-2"/>
        </w:rPr>
        <w:t xml:space="preserve"> </w:t>
      </w:r>
      <w:r>
        <w:t>дубликата.</w:t>
      </w:r>
      <w:proofErr w:type="gramEnd"/>
    </w:p>
    <w:p w:rsidR="0063735F" w:rsidRPr="00145B2E" w:rsidRDefault="00145B2E" w:rsidP="0089100A">
      <w:pPr>
        <w:tabs>
          <w:tab w:val="left" w:pos="1774"/>
        </w:tabs>
        <w:ind w:firstLine="709"/>
        <w:jc w:val="both"/>
        <w:rPr>
          <w:sz w:val="28"/>
        </w:rPr>
      </w:pPr>
      <w:r>
        <w:rPr>
          <w:sz w:val="28"/>
        </w:rPr>
        <w:t xml:space="preserve">2.13.4. </w:t>
      </w:r>
      <w:r w:rsidR="00DF09BD" w:rsidRPr="00145B2E">
        <w:rPr>
          <w:sz w:val="28"/>
        </w:rPr>
        <w:t>Исчерпывающий перечень оснований для отказа в выдаче дубликата</w:t>
      </w:r>
      <w:r w:rsidR="00DF09BD" w:rsidRPr="00145B2E">
        <w:rPr>
          <w:spacing w:val="1"/>
          <w:sz w:val="28"/>
        </w:rPr>
        <w:t xml:space="preserve"> </w:t>
      </w:r>
      <w:r w:rsidR="00DF09BD" w:rsidRPr="00145B2E">
        <w:rPr>
          <w:sz w:val="28"/>
        </w:rPr>
        <w:t>разрешения</w:t>
      </w:r>
      <w:r w:rsidR="00DF09BD" w:rsidRPr="00145B2E">
        <w:rPr>
          <w:spacing w:val="-2"/>
          <w:sz w:val="28"/>
        </w:rPr>
        <w:t xml:space="preserve"> </w:t>
      </w:r>
      <w:r w:rsidR="00DF09BD" w:rsidRPr="00145B2E">
        <w:rPr>
          <w:sz w:val="28"/>
        </w:rPr>
        <w:t>на</w:t>
      </w:r>
      <w:r w:rsidR="00DF09BD" w:rsidRPr="00145B2E">
        <w:rPr>
          <w:spacing w:val="-1"/>
          <w:sz w:val="28"/>
        </w:rPr>
        <w:t xml:space="preserve"> </w:t>
      </w:r>
      <w:r w:rsidR="00DF09BD" w:rsidRPr="00145B2E">
        <w:rPr>
          <w:sz w:val="28"/>
        </w:rPr>
        <w:t>строительство:</w:t>
      </w:r>
    </w:p>
    <w:p w:rsidR="0063735F" w:rsidRDefault="00DF09BD" w:rsidP="0089100A">
      <w:pPr>
        <w:pStyle w:val="a3"/>
        <w:ind w:firstLine="709"/>
        <w:jc w:val="both"/>
      </w:pPr>
      <w:r>
        <w:t xml:space="preserve">несоответствие заявителя кругу лиц, указанных в пункте </w:t>
      </w:r>
      <w:r w:rsidR="00BC51B2" w:rsidRPr="00FB379F">
        <w:t>2.1.1</w:t>
      </w:r>
      <w:r>
        <w:t xml:space="preserve"> настоящего</w:t>
      </w:r>
      <w:r>
        <w:rPr>
          <w:spacing w:val="1"/>
        </w:rPr>
        <w:t xml:space="preserve"> </w:t>
      </w:r>
      <w:r>
        <w:t>Административного</w:t>
      </w:r>
      <w:r>
        <w:rPr>
          <w:spacing w:val="-2"/>
        </w:rPr>
        <w:t xml:space="preserve"> </w:t>
      </w:r>
      <w:r>
        <w:t>регламента.</w:t>
      </w:r>
    </w:p>
    <w:p w:rsidR="0063735F" w:rsidRPr="00145B2E" w:rsidRDefault="00145B2E" w:rsidP="0089100A">
      <w:pPr>
        <w:tabs>
          <w:tab w:val="left" w:pos="1744"/>
        </w:tabs>
        <w:ind w:firstLine="709"/>
        <w:jc w:val="both"/>
        <w:rPr>
          <w:sz w:val="28"/>
        </w:rPr>
      </w:pPr>
      <w:r>
        <w:rPr>
          <w:sz w:val="28"/>
        </w:rPr>
        <w:t xml:space="preserve">2.13.5. </w:t>
      </w:r>
      <w:r w:rsidR="00DF09BD" w:rsidRPr="00145B2E">
        <w:rPr>
          <w:sz w:val="28"/>
        </w:rPr>
        <w:t>Порядок оставления заявления о выдаче разрешения на строительство,</w:t>
      </w:r>
      <w:r w:rsidR="00DF09BD" w:rsidRPr="00145B2E">
        <w:rPr>
          <w:spacing w:val="1"/>
          <w:sz w:val="28"/>
        </w:rPr>
        <w:t xml:space="preserve"> </w:t>
      </w:r>
      <w:r w:rsidR="00DF09BD" w:rsidRPr="00145B2E">
        <w:rPr>
          <w:sz w:val="28"/>
        </w:rPr>
        <w:t>заявления</w:t>
      </w:r>
      <w:r w:rsidR="00DF09BD" w:rsidRPr="00145B2E">
        <w:rPr>
          <w:spacing w:val="-2"/>
          <w:sz w:val="28"/>
        </w:rPr>
        <w:t xml:space="preserve"> </w:t>
      </w:r>
      <w:r w:rsidR="00DF09BD" w:rsidRPr="00145B2E">
        <w:rPr>
          <w:sz w:val="28"/>
        </w:rPr>
        <w:t>о</w:t>
      </w:r>
      <w:r w:rsidR="00DF09BD" w:rsidRPr="00145B2E">
        <w:rPr>
          <w:spacing w:val="-1"/>
          <w:sz w:val="28"/>
        </w:rPr>
        <w:t xml:space="preserve"> </w:t>
      </w:r>
      <w:r w:rsidR="00DF09BD" w:rsidRPr="00145B2E">
        <w:rPr>
          <w:sz w:val="28"/>
        </w:rPr>
        <w:t>внесении</w:t>
      </w:r>
      <w:r w:rsidR="00DF09BD" w:rsidRPr="00145B2E">
        <w:rPr>
          <w:spacing w:val="-1"/>
          <w:sz w:val="28"/>
        </w:rPr>
        <w:t xml:space="preserve"> </w:t>
      </w:r>
      <w:r w:rsidR="00DF09BD" w:rsidRPr="00145B2E">
        <w:rPr>
          <w:sz w:val="28"/>
        </w:rPr>
        <w:t>изменений,</w:t>
      </w:r>
      <w:r w:rsidR="00DF09BD" w:rsidRPr="00145B2E">
        <w:rPr>
          <w:spacing w:val="-2"/>
          <w:sz w:val="28"/>
        </w:rPr>
        <w:t xml:space="preserve"> </w:t>
      </w:r>
      <w:r w:rsidR="00DF09BD" w:rsidRPr="00145B2E">
        <w:rPr>
          <w:sz w:val="28"/>
        </w:rPr>
        <w:t>уведомления</w:t>
      </w:r>
      <w:r w:rsidR="00DF09BD" w:rsidRPr="00145B2E">
        <w:rPr>
          <w:spacing w:val="-1"/>
          <w:sz w:val="28"/>
        </w:rPr>
        <w:t xml:space="preserve"> </w:t>
      </w:r>
      <w:r w:rsidR="00DF09BD" w:rsidRPr="00145B2E">
        <w:rPr>
          <w:sz w:val="28"/>
        </w:rPr>
        <w:t>без</w:t>
      </w:r>
      <w:r w:rsidR="00DF09BD" w:rsidRPr="00145B2E">
        <w:rPr>
          <w:spacing w:val="-2"/>
          <w:sz w:val="28"/>
        </w:rPr>
        <w:t xml:space="preserve"> </w:t>
      </w:r>
      <w:r w:rsidR="00DF09BD" w:rsidRPr="00145B2E">
        <w:rPr>
          <w:sz w:val="28"/>
        </w:rPr>
        <w:t>рассмотрения.</w:t>
      </w:r>
    </w:p>
    <w:p w:rsidR="0063735F" w:rsidRDefault="00DF09BD" w:rsidP="0089100A">
      <w:pPr>
        <w:pStyle w:val="a3"/>
        <w:ind w:firstLine="709"/>
        <w:jc w:val="both"/>
      </w:pPr>
      <w:r>
        <w:t>Заявитель</w:t>
      </w:r>
      <w:r>
        <w:rPr>
          <w:spacing w:val="1"/>
        </w:rPr>
        <w:t xml:space="preserve"> </w:t>
      </w:r>
      <w:r>
        <w:t>вправе</w:t>
      </w:r>
      <w:r>
        <w:rPr>
          <w:spacing w:val="1"/>
        </w:rPr>
        <w:t xml:space="preserve"> </w:t>
      </w:r>
      <w:r>
        <w:t>обратиться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государственной</w:t>
      </w:r>
      <w:r>
        <w:rPr>
          <w:spacing w:val="1"/>
        </w:rPr>
        <w:t xml:space="preserve"> </w:t>
      </w:r>
      <w:r>
        <w:t>власти, орган местного самоуправления, организацию с заявлением об оставлении</w:t>
      </w:r>
      <w:r>
        <w:rPr>
          <w:spacing w:val="-67"/>
        </w:rPr>
        <w:t xml:space="preserve"> </w:t>
      </w:r>
      <w:r>
        <w:rPr>
          <w:spacing w:val="-1"/>
        </w:rPr>
        <w:t>заявления</w:t>
      </w:r>
      <w:r>
        <w:rPr>
          <w:spacing w:val="-16"/>
        </w:rPr>
        <w:t xml:space="preserve"> </w:t>
      </w:r>
      <w:r>
        <w:rPr>
          <w:spacing w:val="-1"/>
        </w:rPr>
        <w:t>о</w:t>
      </w:r>
      <w:r>
        <w:rPr>
          <w:spacing w:val="-15"/>
        </w:rPr>
        <w:t xml:space="preserve"> </w:t>
      </w:r>
      <w:r>
        <w:rPr>
          <w:spacing w:val="-1"/>
        </w:rPr>
        <w:t>выдаче</w:t>
      </w:r>
      <w:r>
        <w:rPr>
          <w:spacing w:val="-16"/>
        </w:rPr>
        <w:t xml:space="preserve"> </w:t>
      </w:r>
      <w:r>
        <w:rPr>
          <w:spacing w:val="-1"/>
        </w:rPr>
        <w:t>разрешения</w:t>
      </w:r>
      <w:r>
        <w:rPr>
          <w:spacing w:val="-15"/>
        </w:rPr>
        <w:t xml:space="preserve"> </w:t>
      </w:r>
      <w:r>
        <w:rPr>
          <w:spacing w:val="-1"/>
        </w:rPr>
        <w:t>на</w:t>
      </w:r>
      <w:r>
        <w:rPr>
          <w:spacing w:val="-16"/>
        </w:rPr>
        <w:t xml:space="preserve"> </w:t>
      </w:r>
      <w:r>
        <w:rPr>
          <w:spacing w:val="-1"/>
        </w:rPr>
        <w:t>строительство,</w:t>
      </w:r>
      <w:r>
        <w:rPr>
          <w:spacing w:val="-15"/>
        </w:rPr>
        <w:t xml:space="preserve"> </w:t>
      </w:r>
      <w:r>
        <w:t>заявления</w:t>
      </w:r>
      <w:r>
        <w:rPr>
          <w:spacing w:val="-16"/>
        </w:rPr>
        <w:t xml:space="preserve"> </w:t>
      </w:r>
      <w:r>
        <w:t>о</w:t>
      </w:r>
      <w:r>
        <w:rPr>
          <w:spacing w:val="-15"/>
        </w:rPr>
        <w:t xml:space="preserve"> </w:t>
      </w:r>
      <w:r>
        <w:t>внесении</w:t>
      </w:r>
      <w:r>
        <w:rPr>
          <w:spacing w:val="-16"/>
        </w:rPr>
        <w:t xml:space="preserve"> </w:t>
      </w:r>
      <w:r>
        <w:t>изменений,</w:t>
      </w:r>
      <w:r>
        <w:rPr>
          <w:spacing w:val="-68"/>
        </w:rPr>
        <w:t xml:space="preserve"> </w:t>
      </w:r>
      <w:r>
        <w:t>уведомления без рассмотрения по форме согласно Приложению № 12 в порядке,</w:t>
      </w:r>
      <w:r>
        <w:rPr>
          <w:spacing w:val="1"/>
        </w:rPr>
        <w:t xml:space="preserve"> </w:t>
      </w:r>
      <w:r>
        <w:t>установленном</w:t>
      </w:r>
      <w:r>
        <w:rPr>
          <w:spacing w:val="1"/>
        </w:rPr>
        <w:t xml:space="preserve"> </w:t>
      </w:r>
      <w:r>
        <w:t>пунктами</w:t>
      </w:r>
      <w:r>
        <w:rPr>
          <w:spacing w:val="1"/>
        </w:rPr>
        <w:t xml:space="preserve"> </w:t>
      </w:r>
      <w:r w:rsidRPr="00FB379F">
        <w:t>2.4</w:t>
      </w:r>
      <w:r w:rsidR="00BC51B2" w:rsidRPr="00FB379F">
        <w:t>.1</w:t>
      </w:r>
      <w:r w:rsidRPr="00FB379F">
        <w:rPr>
          <w:spacing w:val="1"/>
        </w:rPr>
        <w:t xml:space="preserve"> </w:t>
      </w:r>
      <w:r w:rsidRPr="00FB379F">
        <w:t>–</w:t>
      </w:r>
      <w:r w:rsidRPr="00FB379F">
        <w:rPr>
          <w:spacing w:val="1"/>
        </w:rPr>
        <w:t xml:space="preserve"> </w:t>
      </w:r>
      <w:r w:rsidR="00BC51B2" w:rsidRPr="00FB379F">
        <w:t>2.5.3</w:t>
      </w:r>
      <w:r w:rsidRPr="00FB379F">
        <w:t>,</w:t>
      </w:r>
      <w:r w:rsidRPr="00FB379F">
        <w:rPr>
          <w:spacing w:val="1"/>
        </w:rPr>
        <w:t xml:space="preserve"> </w:t>
      </w:r>
      <w:r w:rsidR="00BC51B2" w:rsidRPr="00FB379F">
        <w:t>2.7.1</w:t>
      </w:r>
      <w:r>
        <w:rPr>
          <w:spacing w:val="1"/>
        </w:rPr>
        <w:t xml:space="preserve"> </w:t>
      </w:r>
      <w:r>
        <w:t>настоящего</w:t>
      </w:r>
      <w:r>
        <w:rPr>
          <w:spacing w:val="1"/>
        </w:rPr>
        <w:t xml:space="preserve"> </w:t>
      </w:r>
      <w:r>
        <w:t>Административного</w:t>
      </w:r>
      <w:r>
        <w:rPr>
          <w:spacing w:val="1"/>
        </w:rPr>
        <w:t xml:space="preserve"> </w:t>
      </w:r>
      <w:r>
        <w:t>регламента, не позднее рабочего дня, предшествующего дню окончания срока</w:t>
      </w:r>
      <w:r>
        <w:rPr>
          <w:spacing w:val="1"/>
        </w:rPr>
        <w:t xml:space="preserve"> </w:t>
      </w:r>
      <w:r>
        <w:t>предоставления</w:t>
      </w:r>
      <w:r>
        <w:rPr>
          <w:spacing w:val="-2"/>
        </w:rPr>
        <w:t xml:space="preserve"> </w:t>
      </w:r>
      <w:r>
        <w:t>услуги.</w:t>
      </w:r>
    </w:p>
    <w:p w:rsidR="0063735F" w:rsidRDefault="00DF09BD" w:rsidP="0089100A">
      <w:pPr>
        <w:pStyle w:val="a3"/>
        <w:ind w:firstLine="709"/>
        <w:jc w:val="both"/>
      </w:pPr>
      <w:r>
        <w:t>На основании поступившего заявления об оставлении заявления о выдаче</w:t>
      </w:r>
      <w:r>
        <w:rPr>
          <w:spacing w:val="1"/>
        </w:rPr>
        <w:t xml:space="preserve"> </w:t>
      </w:r>
      <w:r>
        <w:t>разрешения на строительство, заявления о внесении изменений, уведомления без</w:t>
      </w:r>
      <w:r>
        <w:rPr>
          <w:spacing w:val="1"/>
        </w:rPr>
        <w:t xml:space="preserve"> </w:t>
      </w:r>
      <w:r>
        <w:t>рассмотрения</w:t>
      </w:r>
      <w:r>
        <w:rPr>
          <w:spacing w:val="1"/>
        </w:rPr>
        <w:t xml:space="preserve"> </w:t>
      </w:r>
      <w:r>
        <w:t>уполномоченный</w:t>
      </w:r>
      <w:r>
        <w:rPr>
          <w:spacing w:val="1"/>
        </w:rPr>
        <w:t xml:space="preserve"> </w:t>
      </w:r>
      <w:r>
        <w:t>орган</w:t>
      </w:r>
      <w:r>
        <w:rPr>
          <w:spacing w:val="1"/>
        </w:rPr>
        <w:t xml:space="preserve"> </w:t>
      </w:r>
      <w:r>
        <w:t>государственной</w:t>
      </w:r>
      <w:r>
        <w:rPr>
          <w:spacing w:val="1"/>
        </w:rPr>
        <w:t xml:space="preserve"> </w:t>
      </w:r>
      <w:r>
        <w:t>власти,</w:t>
      </w:r>
      <w:r>
        <w:rPr>
          <w:spacing w:val="1"/>
        </w:rPr>
        <w:t xml:space="preserve"> </w:t>
      </w:r>
      <w:r>
        <w:t>орган</w:t>
      </w:r>
      <w:r>
        <w:rPr>
          <w:spacing w:val="1"/>
        </w:rPr>
        <w:t xml:space="preserve"> </w:t>
      </w:r>
      <w:r>
        <w:t>местного</w:t>
      </w:r>
      <w:r>
        <w:rPr>
          <w:spacing w:val="-67"/>
        </w:rPr>
        <w:t xml:space="preserve"> </w:t>
      </w:r>
      <w:r>
        <w:t>самоуправления,</w:t>
      </w:r>
      <w:r>
        <w:rPr>
          <w:spacing w:val="1"/>
        </w:rPr>
        <w:t xml:space="preserve"> </w:t>
      </w:r>
      <w:r>
        <w:t>организация</w:t>
      </w:r>
      <w:r>
        <w:rPr>
          <w:spacing w:val="1"/>
        </w:rPr>
        <w:t xml:space="preserve"> </w:t>
      </w:r>
      <w:r>
        <w:t>принимает</w:t>
      </w:r>
      <w:r>
        <w:rPr>
          <w:spacing w:val="1"/>
        </w:rPr>
        <w:t xml:space="preserve"> </w:t>
      </w:r>
      <w:r>
        <w:t>решение</w:t>
      </w:r>
      <w:r>
        <w:rPr>
          <w:spacing w:val="1"/>
        </w:rPr>
        <w:t xml:space="preserve"> </w:t>
      </w:r>
      <w:r>
        <w:t>об</w:t>
      </w:r>
      <w:r>
        <w:rPr>
          <w:spacing w:val="1"/>
        </w:rPr>
        <w:t xml:space="preserve"> </w:t>
      </w:r>
      <w:r>
        <w:t>оставлении</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r>
        <w:rPr>
          <w:spacing w:val="-2"/>
        </w:rPr>
        <w:t xml:space="preserve"> </w:t>
      </w:r>
      <w:r>
        <w:t>без</w:t>
      </w:r>
      <w:r>
        <w:rPr>
          <w:spacing w:val="-1"/>
        </w:rPr>
        <w:t xml:space="preserve"> </w:t>
      </w:r>
      <w:r>
        <w:t>рассмотрения.</w:t>
      </w:r>
    </w:p>
    <w:p w:rsidR="0063735F" w:rsidRDefault="00DF09BD" w:rsidP="0089100A">
      <w:pPr>
        <w:pStyle w:val="a3"/>
        <w:ind w:firstLine="709"/>
        <w:jc w:val="both"/>
      </w:pPr>
      <w:r>
        <w:t>Решение об оставлении заявления о выдаче разрешения на строительство,</w:t>
      </w:r>
      <w:r>
        <w:rPr>
          <w:spacing w:val="1"/>
        </w:rPr>
        <w:t xml:space="preserve"> </w:t>
      </w:r>
      <w:r>
        <w:t>заявления о внесении изменений, уведомления без рассмотрения направляется</w:t>
      </w:r>
      <w:r>
        <w:rPr>
          <w:spacing w:val="1"/>
        </w:rPr>
        <w:t xml:space="preserve"> </w:t>
      </w:r>
      <w:r>
        <w:t>заявителю</w:t>
      </w:r>
      <w:r>
        <w:rPr>
          <w:spacing w:val="1"/>
        </w:rPr>
        <w:t xml:space="preserve"> </w:t>
      </w:r>
      <w:r>
        <w:t>по</w:t>
      </w:r>
      <w:r>
        <w:rPr>
          <w:spacing w:val="1"/>
        </w:rPr>
        <w:t xml:space="preserve"> </w:t>
      </w:r>
      <w:r>
        <w:t>форме,</w:t>
      </w:r>
      <w:r>
        <w:rPr>
          <w:spacing w:val="1"/>
        </w:rPr>
        <w:t xml:space="preserve"> </w:t>
      </w:r>
      <w:r>
        <w:t>приведенной</w:t>
      </w:r>
      <w:r>
        <w:rPr>
          <w:spacing w:val="1"/>
        </w:rPr>
        <w:t xml:space="preserve"> </w:t>
      </w:r>
      <w:r>
        <w:t>в</w:t>
      </w:r>
      <w:r>
        <w:rPr>
          <w:spacing w:val="1"/>
        </w:rPr>
        <w:t xml:space="preserve"> </w:t>
      </w:r>
      <w:r>
        <w:t>Приложении</w:t>
      </w:r>
      <w:r>
        <w:rPr>
          <w:spacing w:val="1"/>
        </w:rPr>
        <w:t xml:space="preserve"> </w:t>
      </w:r>
      <w:r>
        <w:t>№</w:t>
      </w:r>
      <w:r>
        <w:rPr>
          <w:spacing w:val="1"/>
        </w:rPr>
        <w:t xml:space="preserve"> </w:t>
      </w:r>
      <w:r>
        <w:t>13</w:t>
      </w:r>
      <w:r>
        <w:rPr>
          <w:spacing w:val="1"/>
        </w:rPr>
        <w:t xml:space="preserve"> </w:t>
      </w:r>
      <w:r>
        <w:t>к</w:t>
      </w:r>
      <w:r>
        <w:rPr>
          <w:spacing w:val="1"/>
        </w:rPr>
        <w:t xml:space="preserve"> </w:t>
      </w:r>
      <w:r>
        <w:t>настоящему</w:t>
      </w:r>
      <w:r>
        <w:rPr>
          <w:spacing w:val="1"/>
        </w:rPr>
        <w:t xml:space="preserve"> </w:t>
      </w:r>
      <w:r>
        <w:t>Административному</w:t>
      </w:r>
      <w:r>
        <w:rPr>
          <w:spacing w:val="1"/>
        </w:rPr>
        <w:t xml:space="preserve"> </w:t>
      </w:r>
      <w:r>
        <w:t>регламенту,</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пунктом</w:t>
      </w:r>
      <w:r>
        <w:rPr>
          <w:spacing w:val="1"/>
        </w:rPr>
        <w:t xml:space="preserve"> </w:t>
      </w:r>
      <w:r w:rsidR="00BC51B2" w:rsidRPr="00FB379F">
        <w:t>2.11.4</w:t>
      </w:r>
      <w:r>
        <w:rPr>
          <w:spacing w:val="1"/>
        </w:rPr>
        <w:t xml:space="preserve"> </w:t>
      </w:r>
      <w:r>
        <w:t>настоящего Административного регламента, способом, указанным заявителем в</w:t>
      </w:r>
      <w:r>
        <w:rPr>
          <w:spacing w:val="1"/>
        </w:rPr>
        <w:t xml:space="preserve"> </w:t>
      </w:r>
      <w:r>
        <w:t>заявлении</w:t>
      </w:r>
      <w:r>
        <w:rPr>
          <w:spacing w:val="1"/>
        </w:rPr>
        <w:t xml:space="preserve"> </w:t>
      </w:r>
      <w:r>
        <w:t>об</w:t>
      </w:r>
      <w:r>
        <w:rPr>
          <w:spacing w:val="1"/>
        </w:rPr>
        <w:t xml:space="preserve"> </w:t>
      </w:r>
      <w:r>
        <w:t>оставлении</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r>
        <w:rPr>
          <w:spacing w:val="1"/>
        </w:rPr>
        <w:t xml:space="preserve"> </w:t>
      </w:r>
      <w:r>
        <w:t>без</w:t>
      </w:r>
      <w:r>
        <w:rPr>
          <w:spacing w:val="1"/>
        </w:rPr>
        <w:t xml:space="preserve"> </w:t>
      </w:r>
      <w:r>
        <w:t>рассмотрения,</w:t>
      </w:r>
      <w:r>
        <w:rPr>
          <w:spacing w:val="1"/>
        </w:rPr>
        <w:t xml:space="preserve"> </w:t>
      </w:r>
      <w:r>
        <w:t>не</w:t>
      </w:r>
      <w:r>
        <w:rPr>
          <w:spacing w:val="1"/>
        </w:rPr>
        <w:t xml:space="preserve"> </w:t>
      </w:r>
      <w:r>
        <w:t>позднее</w:t>
      </w:r>
      <w:r>
        <w:rPr>
          <w:spacing w:val="1"/>
        </w:rPr>
        <w:t xml:space="preserve"> </w:t>
      </w:r>
      <w:r>
        <w:t>рабочего</w:t>
      </w:r>
      <w:r>
        <w:rPr>
          <w:spacing w:val="-16"/>
        </w:rPr>
        <w:t xml:space="preserve"> </w:t>
      </w:r>
      <w:r>
        <w:t>дня,</w:t>
      </w:r>
      <w:r>
        <w:rPr>
          <w:spacing w:val="-16"/>
        </w:rPr>
        <w:t xml:space="preserve"> </w:t>
      </w:r>
      <w:r>
        <w:t>следующего</w:t>
      </w:r>
      <w:r>
        <w:rPr>
          <w:spacing w:val="-16"/>
        </w:rPr>
        <w:t xml:space="preserve"> </w:t>
      </w:r>
      <w:r>
        <w:t>за</w:t>
      </w:r>
      <w:r>
        <w:rPr>
          <w:spacing w:val="-15"/>
        </w:rPr>
        <w:t xml:space="preserve"> </w:t>
      </w:r>
      <w:r>
        <w:t>днем</w:t>
      </w:r>
      <w:r>
        <w:rPr>
          <w:spacing w:val="-16"/>
        </w:rPr>
        <w:t xml:space="preserve"> </w:t>
      </w:r>
      <w:r>
        <w:t>поступления</w:t>
      </w:r>
      <w:r>
        <w:rPr>
          <w:spacing w:val="-16"/>
        </w:rPr>
        <w:t xml:space="preserve"> </w:t>
      </w:r>
      <w:r>
        <w:t>заявления</w:t>
      </w:r>
      <w:r>
        <w:rPr>
          <w:spacing w:val="-15"/>
        </w:rPr>
        <w:t xml:space="preserve"> </w:t>
      </w:r>
      <w:r>
        <w:t>об</w:t>
      </w:r>
      <w:r>
        <w:rPr>
          <w:spacing w:val="-16"/>
        </w:rPr>
        <w:t xml:space="preserve"> </w:t>
      </w:r>
      <w:r>
        <w:t>оставлении</w:t>
      </w:r>
      <w:r>
        <w:rPr>
          <w:spacing w:val="-16"/>
        </w:rPr>
        <w:t xml:space="preserve"> </w:t>
      </w:r>
      <w:r>
        <w:t>заявления</w:t>
      </w:r>
      <w:r>
        <w:rPr>
          <w:spacing w:val="-67"/>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67"/>
        </w:rPr>
        <w:t xml:space="preserve"> </w:t>
      </w:r>
      <w:r>
        <w:t>уведомления.</w:t>
      </w:r>
    </w:p>
    <w:p w:rsidR="0089100A" w:rsidRDefault="00DF09BD" w:rsidP="0089100A">
      <w:pPr>
        <w:pStyle w:val="a3"/>
        <w:ind w:firstLine="709"/>
        <w:jc w:val="both"/>
      </w:pPr>
      <w:r>
        <w:t>Оставление заявления о выдаче разрешения на строительство, заявления о</w:t>
      </w:r>
      <w:r>
        <w:rPr>
          <w:spacing w:val="1"/>
        </w:rPr>
        <w:t xml:space="preserve"> </w:t>
      </w:r>
      <w:r>
        <w:t>внесении изменений, уведомления без рассмотрения не препятствует повторному</w:t>
      </w:r>
      <w:r>
        <w:rPr>
          <w:spacing w:val="1"/>
        </w:rPr>
        <w:t xml:space="preserve"> </w:t>
      </w:r>
      <w:r>
        <w:t>обращению заявителя в уполномоченный орган государственной власти, орган</w:t>
      </w:r>
      <w:r>
        <w:rPr>
          <w:spacing w:val="1"/>
        </w:rPr>
        <w:t xml:space="preserve"> </w:t>
      </w:r>
      <w:r>
        <w:t>местного</w:t>
      </w:r>
      <w:r>
        <w:rPr>
          <w:spacing w:val="-2"/>
        </w:rPr>
        <w:t xml:space="preserve"> </w:t>
      </w:r>
      <w:r>
        <w:t>самоуправления,</w:t>
      </w:r>
      <w:r>
        <w:rPr>
          <w:spacing w:val="-1"/>
        </w:rPr>
        <w:t xml:space="preserve"> </w:t>
      </w:r>
      <w:r>
        <w:t>организацию</w:t>
      </w:r>
      <w:r>
        <w:rPr>
          <w:spacing w:val="-2"/>
        </w:rPr>
        <w:t xml:space="preserve"> </w:t>
      </w:r>
      <w:r>
        <w:t>за</w:t>
      </w:r>
      <w:r>
        <w:rPr>
          <w:spacing w:val="-2"/>
        </w:rPr>
        <w:t xml:space="preserve"> </w:t>
      </w:r>
      <w:r>
        <w:t>предоставлением</w:t>
      </w:r>
      <w:r>
        <w:rPr>
          <w:spacing w:val="-1"/>
        </w:rPr>
        <w:t xml:space="preserve"> </w:t>
      </w:r>
      <w:r>
        <w:t>услуги.</w:t>
      </w:r>
    </w:p>
    <w:p w:rsidR="0063735F" w:rsidRPr="00145B2E" w:rsidRDefault="00145B2E" w:rsidP="0089100A">
      <w:pPr>
        <w:pStyle w:val="a3"/>
        <w:ind w:firstLine="709"/>
        <w:jc w:val="both"/>
      </w:pPr>
      <w:r>
        <w:t xml:space="preserve">2.13.6. </w:t>
      </w:r>
      <w:r w:rsidR="00DF09BD" w:rsidRPr="00145B2E">
        <w:t>При</w:t>
      </w:r>
      <w:r w:rsidR="00DF09BD" w:rsidRPr="00145B2E">
        <w:rPr>
          <w:spacing w:val="-4"/>
        </w:rPr>
        <w:t xml:space="preserve"> </w:t>
      </w:r>
      <w:r w:rsidR="00DF09BD" w:rsidRPr="00145B2E">
        <w:t>предоставлении</w:t>
      </w:r>
      <w:r w:rsidR="00DF09BD" w:rsidRPr="00145B2E">
        <w:rPr>
          <w:spacing w:val="-3"/>
        </w:rPr>
        <w:t xml:space="preserve"> </w:t>
      </w:r>
      <w:r w:rsidR="00DF09BD" w:rsidRPr="00145B2E">
        <w:t>услуги</w:t>
      </w:r>
      <w:r w:rsidR="00DF09BD" w:rsidRPr="00145B2E">
        <w:rPr>
          <w:spacing w:val="-3"/>
        </w:rPr>
        <w:t xml:space="preserve"> </w:t>
      </w:r>
      <w:r w:rsidR="00DF09BD" w:rsidRPr="00145B2E">
        <w:t>запрещается</w:t>
      </w:r>
      <w:r w:rsidR="00DF09BD" w:rsidRPr="00145B2E">
        <w:rPr>
          <w:spacing w:val="-4"/>
        </w:rPr>
        <w:t xml:space="preserve"> </w:t>
      </w:r>
      <w:r w:rsidR="00DF09BD" w:rsidRPr="00145B2E">
        <w:t>требовать</w:t>
      </w:r>
      <w:r w:rsidR="00DF09BD" w:rsidRPr="00145B2E">
        <w:rPr>
          <w:spacing w:val="-3"/>
        </w:rPr>
        <w:t xml:space="preserve"> </w:t>
      </w:r>
      <w:r w:rsidR="00DF09BD" w:rsidRPr="00145B2E">
        <w:t>от</w:t>
      </w:r>
      <w:r w:rsidR="00DF09BD" w:rsidRPr="00145B2E">
        <w:rPr>
          <w:spacing w:val="-4"/>
        </w:rPr>
        <w:t xml:space="preserve"> </w:t>
      </w:r>
      <w:r w:rsidR="00DF09BD" w:rsidRPr="00145B2E">
        <w:t>заявителя:</w:t>
      </w:r>
    </w:p>
    <w:p w:rsidR="0063735F" w:rsidRDefault="00DF09BD" w:rsidP="0089100A">
      <w:pPr>
        <w:pStyle w:val="a5"/>
        <w:numPr>
          <w:ilvl w:val="0"/>
          <w:numId w:val="6"/>
        </w:numPr>
        <w:tabs>
          <w:tab w:val="left" w:pos="1434"/>
        </w:tabs>
        <w:ind w:left="0" w:right="0" w:firstLine="709"/>
        <w:rPr>
          <w:sz w:val="28"/>
        </w:rPr>
      </w:pPr>
      <w:r>
        <w:rPr>
          <w:sz w:val="28"/>
        </w:rPr>
        <w:t>Представления документов и информации или осуществления действий,</w:t>
      </w:r>
      <w:r>
        <w:rPr>
          <w:spacing w:val="1"/>
          <w:sz w:val="28"/>
        </w:rPr>
        <w:t xml:space="preserve"> </w:t>
      </w:r>
      <w:r>
        <w:rPr>
          <w:sz w:val="28"/>
        </w:rPr>
        <w:t>представление</w:t>
      </w:r>
      <w:r>
        <w:rPr>
          <w:spacing w:val="1"/>
          <w:sz w:val="28"/>
        </w:rPr>
        <w:t xml:space="preserve"> </w:t>
      </w:r>
      <w:r>
        <w:rPr>
          <w:sz w:val="28"/>
        </w:rPr>
        <w:t>или</w:t>
      </w:r>
      <w:r>
        <w:rPr>
          <w:spacing w:val="1"/>
          <w:sz w:val="28"/>
        </w:rPr>
        <w:t xml:space="preserve"> </w:t>
      </w:r>
      <w:r>
        <w:rPr>
          <w:sz w:val="28"/>
        </w:rPr>
        <w:t>осуществление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предусмотрено</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регулирующими</w:t>
      </w:r>
      <w:r>
        <w:rPr>
          <w:spacing w:val="1"/>
          <w:sz w:val="28"/>
        </w:rPr>
        <w:t xml:space="preserve"> </w:t>
      </w:r>
      <w:r>
        <w:rPr>
          <w:sz w:val="28"/>
        </w:rPr>
        <w:t>отношения,</w:t>
      </w:r>
      <w:r>
        <w:rPr>
          <w:spacing w:val="1"/>
          <w:sz w:val="28"/>
        </w:rPr>
        <w:t xml:space="preserve"> </w:t>
      </w:r>
      <w:r>
        <w:rPr>
          <w:sz w:val="28"/>
        </w:rPr>
        <w:t>возникающие</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предоставлением</w:t>
      </w:r>
      <w:r>
        <w:rPr>
          <w:spacing w:val="-1"/>
          <w:sz w:val="28"/>
        </w:rPr>
        <w:t xml:space="preserve"> </w:t>
      </w:r>
      <w:r>
        <w:rPr>
          <w:sz w:val="28"/>
        </w:rPr>
        <w:t>услуги.</w:t>
      </w:r>
    </w:p>
    <w:p w:rsidR="0063735F" w:rsidRDefault="00DF09BD" w:rsidP="0089100A">
      <w:pPr>
        <w:pStyle w:val="a5"/>
        <w:numPr>
          <w:ilvl w:val="0"/>
          <w:numId w:val="6"/>
        </w:numPr>
        <w:tabs>
          <w:tab w:val="left" w:pos="1487"/>
        </w:tabs>
        <w:ind w:left="0" w:right="0" w:firstLine="709"/>
        <w:rPr>
          <w:sz w:val="28"/>
        </w:rPr>
      </w:pPr>
      <w:r>
        <w:rPr>
          <w:sz w:val="28"/>
        </w:rPr>
        <w:t>Представления</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информации,</w:t>
      </w:r>
      <w:r>
        <w:rPr>
          <w:spacing w:val="1"/>
          <w:sz w:val="28"/>
        </w:rPr>
        <w:t xml:space="preserve"> </w:t>
      </w:r>
      <w:r>
        <w:rPr>
          <w:sz w:val="28"/>
        </w:rPr>
        <w:t>которые</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нормативными правовыми актами Российской Федерации, субъектов Российской</w:t>
      </w:r>
      <w:r>
        <w:rPr>
          <w:spacing w:val="1"/>
          <w:sz w:val="28"/>
        </w:rPr>
        <w:t xml:space="preserve"> </w:t>
      </w:r>
      <w:r>
        <w:rPr>
          <w:sz w:val="28"/>
        </w:rPr>
        <w:t>Федерации</w:t>
      </w:r>
      <w:r>
        <w:rPr>
          <w:spacing w:val="1"/>
          <w:sz w:val="28"/>
        </w:rPr>
        <w:t xml:space="preserve"> </w:t>
      </w:r>
      <w:r>
        <w:rPr>
          <w:sz w:val="28"/>
        </w:rPr>
        <w:t>и</w:t>
      </w:r>
      <w:r>
        <w:rPr>
          <w:spacing w:val="1"/>
          <w:sz w:val="28"/>
        </w:rPr>
        <w:t xml:space="preserve"> </w:t>
      </w:r>
      <w:r>
        <w:rPr>
          <w:sz w:val="28"/>
        </w:rPr>
        <w:t>муниципальными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находятся</w:t>
      </w:r>
      <w:r>
        <w:rPr>
          <w:spacing w:val="1"/>
          <w:sz w:val="28"/>
        </w:rPr>
        <w:t xml:space="preserve"> </w:t>
      </w:r>
      <w:r>
        <w:rPr>
          <w:sz w:val="28"/>
        </w:rPr>
        <w:t>в</w:t>
      </w:r>
      <w:r>
        <w:rPr>
          <w:spacing w:val="1"/>
          <w:sz w:val="28"/>
        </w:rPr>
        <w:t xml:space="preserve"> </w:t>
      </w:r>
      <w:r>
        <w:rPr>
          <w:sz w:val="28"/>
        </w:rPr>
        <w:t>распоряжении</w:t>
      </w:r>
      <w:r>
        <w:rPr>
          <w:spacing w:val="1"/>
          <w:sz w:val="28"/>
        </w:rPr>
        <w:t xml:space="preserve"> </w:t>
      </w:r>
      <w:r>
        <w:rPr>
          <w:sz w:val="28"/>
        </w:rPr>
        <w:t>органов,</w:t>
      </w:r>
      <w:r>
        <w:rPr>
          <w:spacing w:val="1"/>
          <w:sz w:val="28"/>
        </w:rPr>
        <w:t xml:space="preserve"> </w:t>
      </w:r>
      <w:r>
        <w:rPr>
          <w:sz w:val="28"/>
        </w:rPr>
        <w:t>предоставляющих</w:t>
      </w:r>
      <w:r>
        <w:rPr>
          <w:spacing w:val="1"/>
          <w:sz w:val="28"/>
        </w:rPr>
        <w:t xml:space="preserve"> </w:t>
      </w:r>
      <w:r>
        <w:rPr>
          <w:sz w:val="28"/>
        </w:rPr>
        <w:t>государственную</w:t>
      </w:r>
      <w:r>
        <w:rPr>
          <w:spacing w:val="1"/>
          <w:sz w:val="28"/>
        </w:rPr>
        <w:t xml:space="preserve"> </w:t>
      </w:r>
      <w:r>
        <w:rPr>
          <w:sz w:val="28"/>
        </w:rPr>
        <w:t>(муниципальную)</w:t>
      </w:r>
      <w:r>
        <w:rPr>
          <w:spacing w:val="1"/>
          <w:sz w:val="28"/>
        </w:rPr>
        <w:t xml:space="preserve"> </w:t>
      </w:r>
      <w:r>
        <w:rPr>
          <w:sz w:val="28"/>
        </w:rPr>
        <w:t>услугу,</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подведомственных государственным органам и органам местного самоуправления</w:t>
      </w:r>
      <w:r>
        <w:rPr>
          <w:spacing w:val="-67"/>
          <w:sz w:val="28"/>
        </w:rPr>
        <w:t xml:space="preserve"> </w:t>
      </w:r>
      <w:r>
        <w:rPr>
          <w:sz w:val="28"/>
        </w:rPr>
        <w:t>организаций,</w:t>
      </w:r>
      <w:r>
        <w:rPr>
          <w:spacing w:val="1"/>
          <w:sz w:val="28"/>
        </w:rPr>
        <w:t xml:space="preserve"> </w:t>
      </w:r>
      <w:r>
        <w:rPr>
          <w:sz w:val="28"/>
        </w:rPr>
        <w:t>участвующих</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муниципальных</w:t>
      </w:r>
      <w:r>
        <w:rPr>
          <w:spacing w:val="1"/>
          <w:sz w:val="28"/>
        </w:rPr>
        <w:t xml:space="preserve"> </w:t>
      </w:r>
      <w:r>
        <w:rPr>
          <w:sz w:val="28"/>
        </w:rPr>
        <w:t>услуг,</w:t>
      </w:r>
      <w:r>
        <w:rPr>
          <w:spacing w:val="1"/>
          <w:sz w:val="28"/>
        </w:rPr>
        <w:t xml:space="preserve"> </w:t>
      </w:r>
      <w:r>
        <w:rPr>
          <w:sz w:val="28"/>
        </w:rPr>
        <w:t>за</w:t>
      </w:r>
      <w:r>
        <w:rPr>
          <w:spacing w:val="1"/>
          <w:sz w:val="28"/>
        </w:rPr>
        <w:t xml:space="preserve"> </w:t>
      </w:r>
      <w:r>
        <w:rPr>
          <w:sz w:val="28"/>
        </w:rPr>
        <w:t>исключением</w:t>
      </w:r>
      <w:r>
        <w:rPr>
          <w:spacing w:val="-9"/>
          <w:sz w:val="28"/>
        </w:rPr>
        <w:t xml:space="preserve"> </w:t>
      </w:r>
      <w:r>
        <w:rPr>
          <w:sz w:val="28"/>
        </w:rPr>
        <w:t>документов,</w:t>
      </w:r>
      <w:r>
        <w:rPr>
          <w:spacing w:val="-9"/>
          <w:sz w:val="28"/>
        </w:rPr>
        <w:t xml:space="preserve"> </w:t>
      </w:r>
      <w:r>
        <w:rPr>
          <w:sz w:val="28"/>
        </w:rPr>
        <w:t>указанных</w:t>
      </w:r>
      <w:r>
        <w:rPr>
          <w:spacing w:val="-9"/>
          <w:sz w:val="28"/>
        </w:rPr>
        <w:t xml:space="preserve"> </w:t>
      </w:r>
      <w:r>
        <w:rPr>
          <w:sz w:val="28"/>
        </w:rPr>
        <w:t>в</w:t>
      </w:r>
      <w:r>
        <w:rPr>
          <w:spacing w:val="-8"/>
          <w:sz w:val="28"/>
        </w:rPr>
        <w:t xml:space="preserve"> </w:t>
      </w:r>
      <w:r>
        <w:rPr>
          <w:sz w:val="28"/>
        </w:rPr>
        <w:t>части</w:t>
      </w:r>
      <w:r>
        <w:rPr>
          <w:spacing w:val="-9"/>
          <w:sz w:val="28"/>
        </w:rPr>
        <w:t xml:space="preserve"> </w:t>
      </w:r>
      <w:r>
        <w:rPr>
          <w:sz w:val="28"/>
        </w:rPr>
        <w:t>6</w:t>
      </w:r>
      <w:r>
        <w:rPr>
          <w:spacing w:val="-9"/>
          <w:sz w:val="28"/>
        </w:rPr>
        <w:t xml:space="preserve"> </w:t>
      </w:r>
      <w:r>
        <w:rPr>
          <w:sz w:val="28"/>
        </w:rPr>
        <w:t>статьи</w:t>
      </w:r>
      <w:r>
        <w:rPr>
          <w:spacing w:val="-9"/>
          <w:sz w:val="28"/>
        </w:rPr>
        <w:t xml:space="preserve"> </w:t>
      </w:r>
      <w:r>
        <w:rPr>
          <w:sz w:val="28"/>
        </w:rPr>
        <w:t>7</w:t>
      </w:r>
      <w:r>
        <w:rPr>
          <w:spacing w:val="-8"/>
          <w:sz w:val="28"/>
        </w:rPr>
        <w:t xml:space="preserve"> </w:t>
      </w:r>
      <w:r>
        <w:rPr>
          <w:sz w:val="28"/>
        </w:rPr>
        <w:t>Федерального</w:t>
      </w:r>
      <w:r>
        <w:rPr>
          <w:spacing w:val="-9"/>
          <w:sz w:val="28"/>
        </w:rPr>
        <w:t xml:space="preserve"> </w:t>
      </w:r>
      <w:r>
        <w:rPr>
          <w:sz w:val="28"/>
        </w:rPr>
        <w:t>закона</w:t>
      </w:r>
      <w:r>
        <w:rPr>
          <w:spacing w:val="-9"/>
          <w:sz w:val="28"/>
        </w:rPr>
        <w:t xml:space="preserve"> </w:t>
      </w:r>
      <w:r>
        <w:rPr>
          <w:sz w:val="28"/>
        </w:rPr>
        <w:t>от</w:t>
      </w:r>
      <w:r>
        <w:rPr>
          <w:spacing w:val="-9"/>
          <w:sz w:val="28"/>
        </w:rPr>
        <w:t xml:space="preserve"> </w:t>
      </w:r>
      <w:r>
        <w:rPr>
          <w:sz w:val="28"/>
        </w:rPr>
        <w:t>27</w:t>
      </w:r>
      <w:r>
        <w:rPr>
          <w:spacing w:val="-67"/>
          <w:sz w:val="28"/>
        </w:rPr>
        <w:t xml:space="preserve"> </w:t>
      </w:r>
      <w:r>
        <w:rPr>
          <w:sz w:val="28"/>
        </w:rPr>
        <w:t>июля 2010 года № 210-ФЗ «Об организации предоставления государственных и</w:t>
      </w:r>
      <w:r>
        <w:rPr>
          <w:spacing w:val="1"/>
          <w:sz w:val="28"/>
        </w:rPr>
        <w:t xml:space="preserve"> </w:t>
      </w:r>
      <w:r>
        <w:rPr>
          <w:sz w:val="28"/>
        </w:rPr>
        <w:t>муниципальных</w:t>
      </w:r>
      <w:r>
        <w:rPr>
          <w:spacing w:val="-1"/>
          <w:sz w:val="28"/>
        </w:rPr>
        <w:t xml:space="preserve"> </w:t>
      </w:r>
      <w:r>
        <w:rPr>
          <w:sz w:val="28"/>
        </w:rPr>
        <w:lastRenderedPageBreak/>
        <w:t>услуг» (далее</w:t>
      </w:r>
      <w:r>
        <w:rPr>
          <w:spacing w:val="-1"/>
          <w:sz w:val="28"/>
        </w:rPr>
        <w:t xml:space="preserve"> </w:t>
      </w:r>
      <w:r>
        <w:rPr>
          <w:sz w:val="28"/>
        </w:rPr>
        <w:t>–</w:t>
      </w:r>
      <w:r>
        <w:rPr>
          <w:spacing w:val="-1"/>
          <w:sz w:val="28"/>
        </w:rPr>
        <w:t xml:space="preserve"> </w:t>
      </w:r>
      <w:r>
        <w:rPr>
          <w:sz w:val="28"/>
        </w:rPr>
        <w:t>Федеральный закон №</w:t>
      </w:r>
      <w:r>
        <w:rPr>
          <w:spacing w:val="-1"/>
          <w:sz w:val="28"/>
        </w:rPr>
        <w:t xml:space="preserve"> </w:t>
      </w:r>
      <w:r>
        <w:rPr>
          <w:sz w:val="28"/>
        </w:rPr>
        <w:t>210-ФЗ).</w:t>
      </w:r>
    </w:p>
    <w:p w:rsidR="0063735F" w:rsidRDefault="00DF09BD" w:rsidP="0089100A">
      <w:pPr>
        <w:pStyle w:val="a5"/>
        <w:numPr>
          <w:ilvl w:val="0"/>
          <w:numId w:val="6"/>
        </w:numPr>
        <w:tabs>
          <w:tab w:val="left" w:pos="1617"/>
        </w:tabs>
        <w:ind w:left="0" w:right="0" w:firstLine="709"/>
        <w:rPr>
          <w:sz w:val="28"/>
        </w:rPr>
      </w:pPr>
      <w:r>
        <w:rPr>
          <w:sz w:val="28"/>
        </w:rPr>
        <w:t>Представления</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информации,</w:t>
      </w:r>
      <w:r>
        <w:rPr>
          <w:spacing w:val="1"/>
          <w:sz w:val="28"/>
        </w:rPr>
        <w:t xml:space="preserve"> </w:t>
      </w:r>
      <w:r>
        <w:rPr>
          <w:sz w:val="28"/>
        </w:rPr>
        <w:t>отсутствие</w:t>
      </w:r>
      <w:r>
        <w:rPr>
          <w:spacing w:val="1"/>
          <w:sz w:val="28"/>
        </w:rPr>
        <w:t xml:space="preserve"> </w:t>
      </w:r>
      <w:r>
        <w:rPr>
          <w:sz w:val="28"/>
        </w:rPr>
        <w:t>и</w:t>
      </w:r>
      <w:r>
        <w:rPr>
          <w:spacing w:val="1"/>
          <w:sz w:val="28"/>
        </w:rPr>
        <w:t xml:space="preserve"> </w:t>
      </w:r>
      <w:r>
        <w:rPr>
          <w:sz w:val="28"/>
        </w:rPr>
        <w:t>(или)</w:t>
      </w:r>
      <w:r>
        <w:rPr>
          <w:spacing w:val="-67"/>
          <w:sz w:val="28"/>
        </w:rPr>
        <w:t xml:space="preserve"> </w:t>
      </w:r>
      <w:r>
        <w:rPr>
          <w:sz w:val="28"/>
        </w:rPr>
        <w:t>недостоверность которых не указывались при первоначальном отказе в 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услуги,</w:t>
      </w:r>
      <w:r>
        <w:rPr>
          <w:spacing w:val="1"/>
          <w:sz w:val="28"/>
        </w:rPr>
        <w:t xml:space="preserve"> </w:t>
      </w:r>
      <w:r>
        <w:rPr>
          <w:sz w:val="28"/>
        </w:rPr>
        <w:t>либо</w:t>
      </w:r>
      <w:r>
        <w:rPr>
          <w:spacing w:val="1"/>
          <w:sz w:val="28"/>
        </w:rPr>
        <w:t xml:space="preserve"> </w:t>
      </w:r>
      <w:r>
        <w:rPr>
          <w:sz w:val="28"/>
        </w:rPr>
        <w:t>в</w:t>
      </w:r>
      <w:r>
        <w:rPr>
          <w:spacing w:val="1"/>
          <w:sz w:val="28"/>
        </w:rPr>
        <w:t xml:space="preserve"> </w:t>
      </w:r>
      <w:r>
        <w:rPr>
          <w:sz w:val="28"/>
        </w:rPr>
        <w:t>предоставлении</w:t>
      </w:r>
      <w:r>
        <w:rPr>
          <w:spacing w:val="-67"/>
          <w:sz w:val="28"/>
        </w:rPr>
        <w:t xml:space="preserve"> </w:t>
      </w:r>
      <w:r>
        <w:rPr>
          <w:sz w:val="28"/>
        </w:rPr>
        <w:t>услуги,</w:t>
      </w:r>
      <w:r>
        <w:rPr>
          <w:spacing w:val="-1"/>
          <w:sz w:val="28"/>
        </w:rPr>
        <w:t xml:space="preserve"> </w:t>
      </w:r>
      <w:r>
        <w:rPr>
          <w:sz w:val="28"/>
        </w:rPr>
        <w:t>за</w:t>
      </w:r>
      <w:r>
        <w:rPr>
          <w:spacing w:val="-1"/>
          <w:sz w:val="28"/>
        </w:rPr>
        <w:t xml:space="preserve"> </w:t>
      </w:r>
      <w:r>
        <w:rPr>
          <w:sz w:val="28"/>
        </w:rPr>
        <w:t>исключением следующих случаев:</w:t>
      </w:r>
    </w:p>
    <w:p w:rsidR="0063735F" w:rsidRDefault="00DF09BD" w:rsidP="0089100A">
      <w:pPr>
        <w:pStyle w:val="a3"/>
        <w:ind w:firstLine="709"/>
        <w:jc w:val="both"/>
      </w:pPr>
      <w:r>
        <w:t>изменение</w:t>
      </w:r>
      <w:r>
        <w:rPr>
          <w:spacing w:val="1"/>
        </w:rPr>
        <w:t xml:space="preserve"> </w:t>
      </w:r>
      <w:r>
        <w:t>требований</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касающихся</w:t>
      </w:r>
      <w:r>
        <w:rPr>
          <w:spacing w:val="1"/>
        </w:rPr>
        <w:t xml:space="preserve"> </w:t>
      </w:r>
      <w:r>
        <w:t>предоставления</w:t>
      </w:r>
      <w:r>
        <w:rPr>
          <w:spacing w:val="1"/>
        </w:rPr>
        <w:t xml:space="preserve"> </w:t>
      </w:r>
      <w:r>
        <w:t>услуги,</w:t>
      </w:r>
      <w:r>
        <w:rPr>
          <w:spacing w:val="1"/>
        </w:rPr>
        <w:t xml:space="preserve"> </w:t>
      </w:r>
      <w:r>
        <w:t>после</w:t>
      </w:r>
      <w:r>
        <w:rPr>
          <w:spacing w:val="1"/>
        </w:rPr>
        <w:t xml:space="preserve"> </w:t>
      </w:r>
      <w:r>
        <w:t>первоначальной</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выдаче</w:t>
      </w:r>
      <w:r>
        <w:rPr>
          <w:spacing w:val="-67"/>
        </w:rPr>
        <w:t xml:space="preserve"> </w:t>
      </w:r>
      <w:r>
        <w:t>разрешения</w:t>
      </w:r>
      <w:r>
        <w:rPr>
          <w:spacing w:val="-4"/>
        </w:rPr>
        <w:t xml:space="preserve"> </w:t>
      </w:r>
      <w:r>
        <w:t>на</w:t>
      </w:r>
      <w:r>
        <w:rPr>
          <w:spacing w:val="-3"/>
        </w:rPr>
        <w:t xml:space="preserve"> </w:t>
      </w:r>
      <w:r>
        <w:t>строительство,</w:t>
      </w:r>
      <w:r>
        <w:rPr>
          <w:spacing w:val="-3"/>
        </w:rPr>
        <w:t xml:space="preserve"> </w:t>
      </w:r>
      <w:r>
        <w:t>заявления</w:t>
      </w:r>
      <w:r>
        <w:rPr>
          <w:spacing w:val="-3"/>
        </w:rPr>
        <w:t xml:space="preserve"> </w:t>
      </w:r>
      <w:r>
        <w:t>о</w:t>
      </w:r>
      <w:r>
        <w:rPr>
          <w:spacing w:val="-2"/>
        </w:rPr>
        <w:t xml:space="preserve"> </w:t>
      </w:r>
      <w:r>
        <w:t>внесении</w:t>
      </w:r>
      <w:r>
        <w:rPr>
          <w:spacing w:val="-3"/>
        </w:rPr>
        <w:t xml:space="preserve"> </w:t>
      </w:r>
      <w:r>
        <w:t>изменений,</w:t>
      </w:r>
      <w:r>
        <w:rPr>
          <w:spacing w:val="-3"/>
        </w:rPr>
        <w:t xml:space="preserve"> </w:t>
      </w:r>
      <w:r>
        <w:t>уведомления;</w:t>
      </w:r>
    </w:p>
    <w:p w:rsidR="0063735F" w:rsidRDefault="00DF09BD" w:rsidP="0089100A">
      <w:pPr>
        <w:pStyle w:val="a3"/>
        <w:ind w:firstLine="709"/>
        <w:jc w:val="both"/>
      </w:pPr>
      <w:r>
        <w:t>наличие</w:t>
      </w:r>
      <w:r>
        <w:rPr>
          <w:spacing w:val="1"/>
        </w:rPr>
        <w:t xml:space="preserve"> </w:t>
      </w:r>
      <w:r>
        <w:t>ошибок</w:t>
      </w:r>
      <w:r>
        <w:rPr>
          <w:spacing w:val="1"/>
        </w:rPr>
        <w:t xml:space="preserve"> </w:t>
      </w:r>
      <w:r>
        <w:t>в</w:t>
      </w:r>
      <w:r>
        <w:rPr>
          <w:spacing w:val="1"/>
        </w:rPr>
        <w:t xml:space="preserve"> </w:t>
      </w:r>
      <w:r>
        <w:t>заявлении</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заявлении</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уведомлении</w:t>
      </w:r>
      <w:r>
        <w:rPr>
          <w:spacing w:val="1"/>
        </w:rPr>
        <w:t xml:space="preserve"> </w:t>
      </w:r>
      <w:r>
        <w:t>и</w:t>
      </w:r>
      <w:r>
        <w:rPr>
          <w:spacing w:val="1"/>
        </w:rPr>
        <w:t xml:space="preserve"> </w:t>
      </w:r>
      <w:r>
        <w:t>документах,</w:t>
      </w:r>
      <w:r>
        <w:rPr>
          <w:spacing w:val="1"/>
        </w:rPr>
        <w:t xml:space="preserve"> </w:t>
      </w:r>
      <w:r>
        <w:t>поданных</w:t>
      </w:r>
      <w:r>
        <w:rPr>
          <w:spacing w:val="1"/>
        </w:rPr>
        <w:t xml:space="preserve"> </w:t>
      </w:r>
      <w:r>
        <w:t>заявителем после первоначального отказа в приеме документов, необходимых для</w:t>
      </w:r>
      <w:r>
        <w:rPr>
          <w:spacing w:val="-67"/>
        </w:rPr>
        <w:t xml:space="preserve"> </w:t>
      </w:r>
      <w:r>
        <w:t>предоставления</w:t>
      </w:r>
      <w:r>
        <w:rPr>
          <w:spacing w:val="1"/>
        </w:rPr>
        <w:t xml:space="preserve"> </w:t>
      </w:r>
      <w:r>
        <w:t>услуги,</w:t>
      </w:r>
      <w:r>
        <w:rPr>
          <w:spacing w:val="1"/>
        </w:rPr>
        <w:t xml:space="preserve"> </w:t>
      </w:r>
      <w:r>
        <w:t>либо</w:t>
      </w:r>
      <w:r>
        <w:rPr>
          <w:spacing w:val="1"/>
        </w:rPr>
        <w:t xml:space="preserve"> </w:t>
      </w:r>
      <w:r>
        <w:t>в</w:t>
      </w:r>
      <w:r>
        <w:rPr>
          <w:spacing w:val="1"/>
        </w:rPr>
        <w:t xml:space="preserve"> </w:t>
      </w:r>
      <w:r>
        <w:t>предоставлении</w:t>
      </w:r>
      <w:r>
        <w:rPr>
          <w:spacing w:val="1"/>
        </w:rPr>
        <w:t xml:space="preserve"> </w:t>
      </w:r>
      <w:r>
        <w:t>услуги</w:t>
      </w:r>
      <w:r>
        <w:rPr>
          <w:spacing w:val="1"/>
        </w:rPr>
        <w:t xml:space="preserve"> </w:t>
      </w:r>
      <w:r>
        <w:t>и</w:t>
      </w:r>
      <w:r>
        <w:rPr>
          <w:spacing w:val="1"/>
        </w:rPr>
        <w:t xml:space="preserve"> </w:t>
      </w:r>
      <w:r>
        <w:t>не</w:t>
      </w:r>
      <w:r>
        <w:rPr>
          <w:spacing w:val="1"/>
        </w:rPr>
        <w:t xml:space="preserve"> </w:t>
      </w:r>
      <w:r>
        <w:t>включенных</w:t>
      </w:r>
      <w:r>
        <w:rPr>
          <w:spacing w:val="1"/>
        </w:rPr>
        <w:t xml:space="preserve"> </w:t>
      </w:r>
      <w:r>
        <w:t>в</w:t>
      </w:r>
      <w:r>
        <w:rPr>
          <w:spacing w:val="1"/>
        </w:rPr>
        <w:t xml:space="preserve"> </w:t>
      </w:r>
      <w:r>
        <w:t>представленный</w:t>
      </w:r>
      <w:r>
        <w:rPr>
          <w:spacing w:val="-1"/>
        </w:rPr>
        <w:t xml:space="preserve"> </w:t>
      </w:r>
      <w:r>
        <w:t>ранее</w:t>
      </w:r>
      <w:r>
        <w:rPr>
          <w:spacing w:val="-1"/>
        </w:rPr>
        <w:t xml:space="preserve"> </w:t>
      </w:r>
      <w:r>
        <w:t>комплект</w:t>
      </w:r>
      <w:r>
        <w:rPr>
          <w:spacing w:val="-1"/>
        </w:rPr>
        <w:t xml:space="preserve"> </w:t>
      </w:r>
      <w:r>
        <w:t>документов;</w:t>
      </w:r>
    </w:p>
    <w:p w:rsidR="0063735F" w:rsidRDefault="00DF09BD" w:rsidP="0089100A">
      <w:pPr>
        <w:pStyle w:val="a3"/>
        <w:ind w:firstLine="709"/>
        <w:jc w:val="both"/>
      </w:pPr>
      <w:r>
        <w:t>истечение срока действия документов или изменение информации после</w:t>
      </w:r>
      <w:r>
        <w:rPr>
          <w:spacing w:val="1"/>
        </w:rPr>
        <w:t xml:space="preserve"> </w:t>
      </w:r>
      <w:r>
        <w:t>первоначального отказа в приеме документов, необходимых для предоставления</w:t>
      </w:r>
      <w:r>
        <w:rPr>
          <w:spacing w:val="1"/>
        </w:rPr>
        <w:t xml:space="preserve"> </w:t>
      </w:r>
      <w:r>
        <w:t>услуги,</w:t>
      </w:r>
      <w:r>
        <w:rPr>
          <w:spacing w:val="-1"/>
        </w:rPr>
        <w:t xml:space="preserve"> </w:t>
      </w:r>
      <w:r>
        <w:t>либо в</w:t>
      </w:r>
      <w:r>
        <w:rPr>
          <w:spacing w:val="-1"/>
        </w:rPr>
        <w:t xml:space="preserve"> </w:t>
      </w:r>
      <w:r>
        <w:t>предоставлении услуги;</w:t>
      </w:r>
    </w:p>
    <w:p w:rsidR="0063735F" w:rsidRDefault="00DF09BD" w:rsidP="0089100A">
      <w:pPr>
        <w:pStyle w:val="a3"/>
        <w:ind w:firstLine="709"/>
        <w:jc w:val="both"/>
      </w:pPr>
      <w:proofErr w:type="gramStart"/>
      <w:r>
        <w:t>выявление документально подтвержденного факта (признаков) ошибочного</w:t>
      </w:r>
      <w:r>
        <w:rPr>
          <w:spacing w:val="1"/>
        </w:rPr>
        <w:t xml:space="preserve"> </w:t>
      </w:r>
      <w:r>
        <w:t>или</w:t>
      </w:r>
      <w:r>
        <w:rPr>
          <w:spacing w:val="1"/>
        </w:rPr>
        <w:t xml:space="preserve"> </w:t>
      </w:r>
      <w:r>
        <w:t>противоправного</w:t>
      </w:r>
      <w:r>
        <w:rPr>
          <w:spacing w:val="1"/>
        </w:rPr>
        <w:t xml:space="preserve"> </w:t>
      </w:r>
      <w:r>
        <w:t>действия</w:t>
      </w:r>
      <w:r>
        <w:rPr>
          <w:spacing w:val="1"/>
        </w:rPr>
        <w:t xml:space="preserve"> </w:t>
      </w:r>
      <w:r>
        <w:t>(бездействия)</w:t>
      </w:r>
      <w:r>
        <w:rPr>
          <w:spacing w:val="1"/>
        </w:rPr>
        <w:t xml:space="preserve"> </w:t>
      </w:r>
      <w:r>
        <w:t>должностного</w:t>
      </w:r>
      <w:r>
        <w:rPr>
          <w:spacing w:val="1"/>
        </w:rPr>
        <w:t xml:space="preserve"> </w:t>
      </w:r>
      <w:r>
        <w:t>лица</w:t>
      </w:r>
      <w:r>
        <w:rPr>
          <w:spacing w:val="1"/>
        </w:rPr>
        <w:t xml:space="preserve"> </w:t>
      </w:r>
      <w:r>
        <w:t>уполномоченного</w:t>
      </w:r>
      <w:r>
        <w:rPr>
          <w:spacing w:val="1"/>
        </w:rPr>
        <w:t xml:space="preserve"> </w:t>
      </w:r>
      <w:r>
        <w:t>органа</w:t>
      </w:r>
      <w:r>
        <w:rPr>
          <w:spacing w:val="1"/>
        </w:rPr>
        <w:t xml:space="preserve"> </w:t>
      </w:r>
      <w:r>
        <w:t>государственной</w:t>
      </w:r>
      <w:r>
        <w:rPr>
          <w:spacing w:val="1"/>
        </w:rPr>
        <w:t xml:space="preserve"> </w:t>
      </w:r>
      <w:r>
        <w:t>власти,</w:t>
      </w:r>
      <w:r>
        <w:rPr>
          <w:spacing w:val="1"/>
        </w:rPr>
        <w:t xml:space="preserve"> </w:t>
      </w:r>
      <w:r>
        <w:t>органа</w:t>
      </w:r>
      <w:r>
        <w:rPr>
          <w:spacing w:val="1"/>
        </w:rPr>
        <w:t xml:space="preserve"> </w:t>
      </w:r>
      <w:r>
        <w:t>местного</w:t>
      </w:r>
      <w:r>
        <w:rPr>
          <w:spacing w:val="1"/>
        </w:rPr>
        <w:t xml:space="preserve"> </w:t>
      </w:r>
      <w:r>
        <w:t>самоуправления,</w:t>
      </w:r>
      <w:r>
        <w:rPr>
          <w:spacing w:val="1"/>
        </w:rPr>
        <w:t xml:space="preserve"> </w:t>
      </w:r>
      <w:r>
        <w:t>организации,</w:t>
      </w:r>
      <w:r>
        <w:rPr>
          <w:spacing w:val="1"/>
        </w:rPr>
        <w:t xml:space="preserve"> </w:t>
      </w:r>
      <w:r>
        <w:t>служащего,</w:t>
      </w:r>
      <w:r>
        <w:rPr>
          <w:spacing w:val="1"/>
        </w:rPr>
        <w:t xml:space="preserve"> </w:t>
      </w:r>
      <w:r>
        <w:t>работника</w:t>
      </w:r>
      <w:r>
        <w:rPr>
          <w:spacing w:val="1"/>
        </w:rPr>
        <w:t xml:space="preserve"> </w:t>
      </w:r>
      <w:r>
        <w:t>многофункционального</w:t>
      </w:r>
      <w:r>
        <w:rPr>
          <w:spacing w:val="-67"/>
        </w:rPr>
        <w:t xml:space="preserve"> </w:t>
      </w:r>
      <w:r>
        <w:t>центра,</w:t>
      </w:r>
      <w:r>
        <w:rPr>
          <w:spacing w:val="1"/>
        </w:rPr>
        <w:t xml:space="preserve"> </w:t>
      </w:r>
      <w:r>
        <w:t>работника</w:t>
      </w:r>
      <w:r>
        <w:rPr>
          <w:spacing w:val="1"/>
        </w:rPr>
        <w:t xml:space="preserve"> </w:t>
      </w:r>
      <w:r>
        <w:t>организации,</w:t>
      </w:r>
      <w:r>
        <w:rPr>
          <w:spacing w:val="1"/>
        </w:rPr>
        <w:t xml:space="preserve"> </w:t>
      </w:r>
      <w:r>
        <w:t>предусмотренной</w:t>
      </w:r>
      <w:r>
        <w:rPr>
          <w:spacing w:val="1"/>
        </w:rPr>
        <w:t xml:space="preserve"> </w:t>
      </w:r>
      <w:r>
        <w:t>частью</w:t>
      </w:r>
      <w:r>
        <w:rPr>
          <w:spacing w:val="1"/>
        </w:rPr>
        <w:t xml:space="preserve"> </w:t>
      </w:r>
      <w:r>
        <w:t>1.1</w:t>
      </w:r>
      <w:r>
        <w:rPr>
          <w:spacing w:val="1"/>
        </w:rPr>
        <w:t xml:space="preserve"> </w:t>
      </w:r>
      <w:r>
        <w:t>статьи</w:t>
      </w:r>
      <w:r>
        <w:rPr>
          <w:spacing w:val="1"/>
        </w:rPr>
        <w:t xml:space="preserve"> </w:t>
      </w:r>
      <w:r>
        <w:t>16</w:t>
      </w:r>
      <w:r>
        <w:rPr>
          <w:spacing w:val="1"/>
        </w:rPr>
        <w:t xml:space="preserve"> </w:t>
      </w:r>
      <w:r>
        <w:t>Федерального</w:t>
      </w:r>
      <w:r>
        <w:rPr>
          <w:spacing w:val="-6"/>
        </w:rPr>
        <w:t xml:space="preserve"> </w:t>
      </w:r>
      <w:r>
        <w:t>закона</w:t>
      </w:r>
      <w:r>
        <w:rPr>
          <w:spacing w:val="-5"/>
        </w:rPr>
        <w:t xml:space="preserve"> </w:t>
      </w:r>
      <w:r>
        <w:t>№</w:t>
      </w:r>
      <w:r>
        <w:rPr>
          <w:spacing w:val="-5"/>
        </w:rPr>
        <w:t xml:space="preserve"> </w:t>
      </w:r>
      <w:r>
        <w:t>210-ФЗ,</w:t>
      </w:r>
      <w:r>
        <w:rPr>
          <w:spacing w:val="-5"/>
        </w:rPr>
        <w:t xml:space="preserve"> </w:t>
      </w:r>
      <w:r>
        <w:t>при</w:t>
      </w:r>
      <w:r>
        <w:rPr>
          <w:spacing w:val="-5"/>
        </w:rPr>
        <w:t xml:space="preserve"> </w:t>
      </w:r>
      <w:r>
        <w:t>первоначальном</w:t>
      </w:r>
      <w:r>
        <w:rPr>
          <w:spacing w:val="-5"/>
        </w:rPr>
        <w:t xml:space="preserve"> </w:t>
      </w:r>
      <w:r>
        <w:t>отказе</w:t>
      </w:r>
      <w:r>
        <w:rPr>
          <w:spacing w:val="-5"/>
        </w:rPr>
        <w:t xml:space="preserve"> </w:t>
      </w:r>
      <w:r>
        <w:t>в</w:t>
      </w:r>
      <w:r>
        <w:rPr>
          <w:spacing w:val="-5"/>
        </w:rPr>
        <w:t xml:space="preserve"> </w:t>
      </w:r>
      <w:r>
        <w:t>приеме</w:t>
      </w:r>
      <w:r>
        <w:rPr>
          <w:spacing w:val="-5"/>
        </w:rPr>
        <w:t xml:space="preserve"> </w:t>
      </w:r>
      <w:r>
        <w:t>документов,</w:t>
      </w:r>
      <w:r>
        <w:rPr>
          <w:spacing w:val="-67"/>
        </w:rPr>
        <w:t xml:space="preserve"> </w:t>
      </w:r>
      <w:r>
        <w:t>необходимых для предоставления</w:t>
      </w:r>
      <w:r>
        <w:rPr>
          <w:spacing w:val="1"/>
        </w:rPr>
        <w:t xml:space="preserve"> </w:t>
      </w:r>
      <w:r>
        <w:t>услуги, либо в предоставлении</w:t>
      </w:r>
      <w:r>
        <w:rPr>
          <w:spacing w:val="1"/>
        </w:rPr>
        <w:t xml:space="preserve"> </w:t>
      </w:r>
      <w:r>
        <w:t>услуги, о чем в</w:t>
      </w:r>
      <w:r>
        <w:rPr>
          <w:spacing w:val="-67"/>
        </w:rPr>
        <w:t xml:space="preserve"> </w:t>
      </w:r>
      <w:r>
        <w:t>письменном</w:t>
      </w:r>
      <w:r>
        <w:rPr>
          <w:spacing w:val="1"/>
        </w:rPr>
        <w:t xml:space="preserve"> </w:t>
      </w:r>
      <w:r>
        <w:t>виде</w:t>
      </w:r>
      <w:r>
        <w:rPr>
          <w:spacing w:val="1"/>
        </w:rPr>
        <w:t xml:space="preserve"> </w:t>
      </w:r>
      <w:r>
        <w:t>за</w:t>
      </w:r>
      <w:r>
        <w:rPr>
          <w:spacing w:val="1"/>
        </w:rPr>
        <w:t xml:space="preserve"> </w:t>
      </w:r>
      <w:r>
        <w:t>подписью</w:t>
      </w:r>
      <w:r>
        <w:rPr>
          <w:spacing w:val="1"/>
        </w:rPr>
        <w:t xml:space="preserve"> </w:t>
      </w:r>
      <w:r>
        <w:t>руководителя</w:t>
      </w:r>
      <w:r>
        <w:rPr>
          <w:spacing w:val="1"/>
        </w:rPr>
        <w:t xml:space="preserve"> </w:t>
      </w:r>
      <w:r>
        <w:t>уполномоченного</w:t>
      </w:r>
      <w:r>
        <w:rPr>
          <w:spacing w:val="1"/>
        </w:rPr>
        <w:t xml:space="preserve"> </w:t>
      </w:r>
      <w:r>
        <w:t>органа</w:t>
      </w:r>
      <w:r>
        <w:rPr>
          <w:spacing w:val="1"/>
        </w:rPr>
        <w:t xml:space="preserve"> </w:t>
      </w:r>
      <w:r>
        <w:t>государственной</w:t>
      </w:r>
      <w:r>
        <w:rPr>
          <w:spacing w:val="1"/>
        </w:rPr>
        <w:t xml:space="preserve"> </w:t>
      </w:r>
      <w:r>
        <w:t>власти</w:t>
      </w:r>
      <w:proofErr w:type="gramEnd"/>
      <w:r>
        <w:t>,</w:t>
      </w:r>
      <w:r>
        <w:rPr>
          <w:spacing w:val="1"/>
        </w:rPr>
        <w:t xml:space="preserve"> </w:t>
      </w:r>
      <w:r>
        <w:t>органа</w:t>
      </w:r>
      <w:r>
        <w:rPr>
          <w:spacing w:val="1"/>
        </w:rPr>
        <w:t xml:space="preserve"> </w:t>
      </w:r>
      <w:r>
        <w:t>местного</w:t>
      </w:r>
      <w:r>
        <w:rPr>
          <w:spacing w:val="1"/>
        </w:rPr>
        <w:t xml:space="preserve"> </w:t>
      </w:r>
      <w:r>
        <w:t>самоуправления,</w:t>
      </w:r>
      <w:r>
        <w:rPr>
          <w:spacing w:val="1"/>
        </w:rPr>
        <w:t xml:space="preserve"> </w:t>
      </w:r>
      <w:r>
        <w:t>организации,</w:t>
      </w:r>
      <w:r>
        <w:rPr>
          <w:spacing w:val="1"/>
        </w:rPr>
        <w:t xml:space="preserve"> </w:t>
      </w:r>
      <w:r>
        <w:t>руководителя</w:t>
      </w:r>
      <w:r>
        <w:rPr>
          <w:spacing w:val="-8"/>
        </w:rPr>
        <w:t xml:space="preserve"> </w:t>
      </w:r>
      <w:r>
        <w:t>многофункционального</w:t>
      </w:r>
      <w:r>
        <w:rPr>
          <w:spacing w:val="-8"/>
        </w:rPr>
        <w:t xml:space="preserve"> </w:t>
      </w:r>
      <w:r>
        <w:t>центра</w:t>
      </w:r>
      <w:r>
        <w:rPr>
          <w:spacing w:val="-8"/>
        </w:rPr>
        <w:t xml:space="preserve"> </w:t>
      </w:r>
      <w:r>
        <w:t>при</w:t>
      </w:r>
      <w:r>
        <w:rPr>
          <w:spacing w:val="-8"/>
        </w:rPr>
        <w:t xml:space="preserve"> </w:t>
      </w:r>
      <w:r>
        <w:t>первоначальном</w:t>
      </w:r>
      <w:r>
        <w:rPr>
          <w:spacing w:val="-8"/>
        </w:rPr>
        <w:t xml:space="preserve"> </w:t>
      </w:r>
      <w:r>
        <w:t>отказе</w:t>
      </w:r>
      <w:r>
        <w:rPr>
          <w:spacing w:val="-7"/>
        </w:rPr>
        <w:t xml:space="preserve"> </w:t>
      </w:r>
      <w:r>
        <w:t>в</w:t>
      </w:r>
      <w:r>
        <w:rPr>
          <w:spacing w:val="-8"/>
        </w:rPr>
        <w:t xml:space="preserve"> </w:t>
      </w:r>
      <w:r>
        <w:t>приеме</w:t>
      </w:r>
      <w:r>
        <w:rPr>
          <w:spacing w:val="-68"/>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услуги,</w:t>
      </w:r>
      <w:r>
        <w:rPr>
          <w:spacing w:val="1"/>
        </w:rPr>
        <w:t xml:space="preserve"> </w:t>
      </w:r>
      <w:r>
        <w:t>либо</w:t>
      </w:r>
      <w:r>
        <w:rPr>
          <w:spacing w:val="1"/>
        </w:rPr>
        <w:t xml:space="preserve"> </w:t>
      </w:r>
      <w:r>
        <w:t>руководителя</w:t>
      </w:r>
      <w:r>
        <w:rPr>
          <w:spacing w:val="1"/>
        </w:rPr>
        <w:t xml:space="preserve"> </w:t>
      </w:r>
      <w:r>
        <w:t>организации, предусмотренной частью 1.1 статьи 16 Федерального закона № 210-</w:t>
      </w:r>
      <w:r>
        <w:rPr>
          <w:spacing w:val="1"/>
        </w:rPr>
        <w:t xml:space="preserve"> </w:t>
      </w:r>
      <w:r>
        <w:t>ФЗ,</w:t>
      </w:r>
      <w:r>
        <w:rPr>
          <w:spacing w:val="1"/>
        </w:rPr>
        <w:t xml:space="preserve"> </w:t>
      </w:r>
      <w:r>
        <w:t>уведомляется</w:t>
      </w:r>
      <w:r>
        <w:rPr>
          <w:spacing w:val="1"/>
        </w:rPr>
        <w:t xml:space="preserve"> </w:t>
      </w:r>
      <w:r>
        <w:t>заявитель,</w:t>
      </w:r>
      <w:r>
        <w:rPr>
          <w:spacing w:val="1"/>
        </w:rPr>
        <w:t xml:space="preserve"> </w:t>
      </w:r>
      <w:r>
        <w:t>а</w:t>
      </w:r>
      <w:r>
        <w:rPr>
          <w:spacing w:val="1"/>
        </w:rPr>
        <w:t xml:space="preserve"> </w:t>
      </w:r>
      <w:r>
        <w:t>также</w:t>
      </w:r>
      <w:r>
        <w:rPr>
          <w:spacing w:val="1"/>
        </w:rPr>
        <w:t xml:space="preserve"> </w:t>
      </w:r>
      <w:r>
        <w:t>приносятся</w:t>
      </w:r>
      <w:r>
        <w:rPr>
          <w:spacing w:val="1"/>
        </w:rPr>
        <w:t xml:space="preserve"> </w:t>
      </w:r>
      <w:r>
        <w:t>извинения</w:t>
      </w:r>
      <w:r>
        <w:rPr>
          <w:spacing w:val="1"/>
        </w:rPr>
        <w:t xml:space="preserve"> </w:t>
      </w:r>
      <w:r>
        <w:t>за</w:t>
      </w:r>
      <w:r>
        <w:rPr>
          <w:spacing w:val="1"/>
        </w:rPr>
        <w:t xml:space="preserve"> </w:t>
      </w:r>
      <w:r>
        <w:t>доставленные</w:t>
      </w:r>
      <w:r>
        <w:rPr>
          <w:spacing w:val="1"/>
        </w:rPr>
        <w:t xml:space="preserve"> </w:t>
      </w:r>
      <w:r w:rsidR="00A36A9F">
        <w:t>неудобства;</w:t>
      </w:r>
    </w:p>
    <w:p w:rsidR="00A36A9F" w:rsidRDefault="00A36A9F" w:rsidP="0089100A">
      <w:pPr>
        <w:tabs>
          <w:tab w:val="left" w:pos="1835"/>
        </w:tabs>
        <w:spacing w:before="75"/>
        <w:ind w:firstLine="709"/>
        <w:jc w:val="both"/>
        <w:rPr>
          <w:sz w:val="28"/>
          <w:szCs w:val="28"/>
        </w:rPr>
      </w:pPr>
      <w:proofErr w:type="gramStart"/>
      <w:r w:rsidRPr="00A36A9F">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3735F" w:rsidRPr="008F139E" w:rsidRDefault="008F139E" w:rsidP="0089100A">
      <w:pPr>
        <w:tabs>
          <w:tab w:val="left" w:pos="1835"/>
        </w:tabs>
        <w:spacing w:before="75"/>
        <w:ind w:firstLine="709"/>
        <w:jc w:val="both"/>
        <w:rPr>
          <w:sz w:val="28"/>
        </w:rPr>
      </w:pPr>
      <w:r>
        <w:rPr>
          <w:sz w:val="28"/>
        </w:rPr>
        <w:t xml:space="preserve">2.13.7. </w:t>
      </w:r>
      <w:r w:rsidR="00DF09BD" w:rsidRPr="008F139E">
        <w:rPr>
          <w:sz w:val="28"/>
        </w:rPr>
        <w:t>В</w:t>
      </w:r>
      <w:r w:rsidR="00DF09BD" w:rsidRPr="008F139E">
        <w:rPr>
          <w:spacing w:val="1"/>
          <w:sz w:val="28"/>
        </w:rPr>
        <w:t xml:space="preserve"> </w:t>
      </w:r>
      <w:r w:rsidR="00DF09BD" w:rsidRPr="008F139E">
        <w:rPr>
          <w:sz w:val="28"/>
        </w:rPr>
        <w:t>случаях,</w:t>
      </w:r>
      <w:r w:rsidR="00DF09BD" w:rsidRPr="008F139E">
        <w:rPr>
          <w:spacing w:val="1"/>
          <w:sz w:val="28"/>
        </w:rPr>
        <w:t xml:space="preserve"> </w:t>
      </w:r>
      <w:r w:rsidR="00DF09BD" w:rsidRPr="008F139E">
        <w:rPr>
          <w:sz w:val="28"/>
        </w:rPr>
        <w:t>определенных</w:t>
      </w:r>
      <w:r w:rsidR="00DF09BD" w:rsidRPr="008F139E">
        <w:rPr>
          <w:spacing w:val="1"/>
          <w:sz w:val="28"/>
        </w:rPr>
        <w:t xml:space="preserve"> </w:t>
      </w:r>
      <w:r w:rsidR="00DF09BD" w:rsidRPr="008F139E">
        <w:rPr>
          <w:sz w:val="28"/>
        </w:rPr>
        <w:t>статьей</w:t>
      </w:r>
      <w:r w:rsidR="00DF09BD" w:rsidRPr="008F139E">
        <w:rPr>
          <w:spacing w:val="1"/>
          <w:sz w:val="28"/>
        </w:rPr>
        <w:t xml:space="preserve"> </w:t>
      </w:r>
      <w:r w:rsidR="00DF09BD" w:rsidRPr="008F139E">
        <w:rPr>
          <w:sz w:val="28"/>
        </w:rPr>
        <w:t>49</w:t>
      </w:r>
      <w:r w:rsidR="00DF09BD" w:rsidRPr="008F139E">
        <w:rPr>
          <w:spacing w:val="1"/>
          <w:sz w:val="28"/>
        </w:rPr>
        <w:t xml:space="preserve"> </w:t>
      </w:r>
      <w:r w:rsidR="00DF09BD" w:rsidRPr="008F139E">
        <w:rPr>
          <w:sz w:val="28"/>
        </w:rPr>
        <w:t>Градостроительного</w:t>
      </w:r>
      <w:r w:rsidR="00DF09BD" w:rsidRPr="008F139E">
        <w:rPr>
          <w:spacing w:val="1"/>
          <w:sz w:val="28"/>
        </w:rPr>
        <w:t xml:space="preserve"> </w:t>
      </w:r>
      <w:r w:rsidR="00DF09BD" w:rsidRPr="008F139E">
        <w:rPr>
          <w:sz w:val="28"/>
        </w:rPr>
        <w:t>кодекса</w:t>
      </w:r>
      <w:r w:rsidR="00DF09BD" w:rsidRPr="008F139E">
        <w:rPr>
          <w:spacing w:val="1"/>
          <w:sz w:val="28"/>
        </w:rPr>
        <w:t xml:space="preserve"> </w:t>
      </w:r>
      <w:r w:rsidR="00DF09BD" w:rsidRPr="008F139E">
        <w:rPr>
          <w:sz w:val="28"/>
        </w:rPr>
        <w:t>Российской</w:t>
      </w:r>
      <w:r w:rsidR="00DF09BD" w:rsidRPr="008F139E">
        <w:rPr>
          <w:spacing w:val="1"/>
          <w:sz w:val="28"/>
        </w:rPr>
        <w:t xml:space="preserve"> </w:t>
      </w:r>
      <w:r w:rsidR="00DF09BD" w:rsidRPr="008F139E">
        <w:rPr>
          <w:sz w:val="28"/>
        </w:rPr>
        <w:t>Федерации,</w:t>
      </w:r>
      <w:r w:rsidR="00DF09BD" w:rsidRPr="008F139E">
        <w:rPr>
          <w:spacing w:val="1"/>
          <w:sz w:val="28"/>
        </w:rPr>
        <w:t xml:space="preserve"> </w:t>
      </w:r>
      <w:r w:rsidR="00DF09BD" w:rsidRPr="008F139E">
        <w:rPr>
          <w:sz w:val="28"/>
        </w:rPr>
        <w:t>услугами,</w:t>
      </w:r>
      <w:r w:rsidR="00DF09BD" w:rsidRPr="008F139E">
        <w:rPr>
          <w:spacing w:val="1"/>
          <w:sz w:val="28"/>
        </w:rPr>
        <w:t xml:space="preserve"> </w:t>
      </w:r>
      <w:r w:rsidR="00DF09BD" w:rsidRPr="008F139E">
        <w:rPr>
          <w:sz w:val="28"/>
        </w:rPr>
        <w:t>необходимыми</w:t>
      </w:r>
      <w:r w:rsidR="00DF09BD" w:rsidRPr="008F139E">
        <w:rPr>
          <w:spacing w:val="1"/>
          <w:sz w:val="28"/>
        </w:rPr>
        <w:t xml:space="preserve"> </w:t>
      </w:r>
      <w:r w:rsidR="00DF09BD" w:rsidRPr="008F139E">
        <w:rPr>
          <w:sz w:val="28"/>
        </w:rPr>
        <w:t>и</w:t>
      </w:r>
      <w:r w:rsidR="00DF09BD" w:rsidRPr="008F139E">
        <w:rPr>
          <w:spacing w:val="1"/>
          <w:sz w:val="28"/>
        </w:rPr>
        <w:t xml:space="preserve"> </w:t>
      </w:r>
      <w:r w:rsidR="00DF09BD" w:rsidRPr="008F139E">
        <w:rPr>
          <w:sz w:val="28"/>
        </w:rPr>
        <w:t>обязательными</w:t>
      </w:r>
      <w:r w:rsidR="00DF09BD" w:rsidRPr="008F139E">
        <w:rPr>
          <w:spacing w:val="1"/>
          <w:sz w:val="28"/>
        </w:rPr>
        <w:t xml:space="preserve"> </w:t>
      </w:r>
      <w:r w:rsidR="00DF09BD" w:rsidRPr="008F139E">
        <w:rPr>
          <w:sz w:val="28"/>
        </w:rPr>
        <w:t>для</w:t>
      </w:r>
      <w:r w:rsidR="00DF09BD" w:rsidRPr="008F139E">
        <w:rPr>
          <w:spacing w:val="-67"/>
          <w:sz w:val="28"/>
        </w:rPr>
        <w:t xml:space="preserve"> </w:t>
      </w:r>
      <w:r w:rsidR="00DF09BD" w:rsidRPr="008F139E">
        <w:rPr>
          <w:sz w:val="28"/>
        </w:rPr>
        <w:t>предоставления</w:t>
      </w:r>
      <w:r w:rsidR="00DF09BD" w:rsidRPr="008F139E">
        <w:rPr>
          <w:spacing w:val="-2"/>
          <w:sz w:val="28"/>
        </w:rPr>
        <w:t xml:space="preserve"> </w:t>
      </w:r>
      <w:r w:rsidR="00DF09BD" w:rsidRPr="008F139E">
        <w:rPr>
          <w:sz w:val="28"/>
        </w:rPr>
        <w:t>услуги, являются:</w:t>
      </w:r>
    </w:p>
    <w:p w:rsidR="0063735F" w:rsidRPr="008F139E" w:rsidRDefault="008F139E" w:rsidP="0089100A">
      <w:pPr>
        <w:tabs>
          <w:tab w:val="left" w:pos="1970"/>
        </w:tabs>
        <w:ind w:firstLine="709"/>
        <w:jc w:val="both"/>
        <w:rPr>
          <w:sz w:val="28"/>
        </w:rPr>
      </w:pPr>
      <w:r>
        <w:rPr>
          <w:sz w:val="28"/>
        </w:rPr>
        <w:t xml:space="preserve">2.13.7.1. </w:t>
      </w:r>
      <w:r w:rsidR="00DF09BD" w:rsidRPr="008F139E">
        <w:rPr>
          <w:sz w:val="28"/>
        </w:rPr>
        <w:t>Государственная экспертиза проектной документации и результатов</w:t>
      </w:r>
      <w:r w:rsidR="00DF09BD" w:rsidRPr="008F139E">
        <w:rPr>
          <w:spacing w:val="1"/>
          <w:sz w:val="28"/>
        </w:rPr>
        <w:t xml:space="preserve"> </w:t>
      </w:r>
      <w:r w:rsidR="00DF09BD" w:rsidRPr="008F139E">
        <w:rPr>
          <w:sz w:val="28"/>
        </w:rPr>
        <w:t>инженерных</w:t>
      </w:r>
      <w:r w:rsidR="00DF09BD" w:rsidRPr="008F139E">
        <w:rPr>
          <w:spacing w:val="1"/>
          <w:sz w:val="28"/>
        </w:rPr>
        <w:t xml:space="preserve"> </w:t>
      </w:r>
      <w:r w:rsidR="00DF09BD" w:rsidRPr="008F139E">
        <w:rPr>
          <w:sz w:val="28"/>
        </w:rPr>
        <w:t>изысканий,</w:t>
      </w:r>
      <w:r w:rsidR="00DF09BD" w:rsidRPr="008F139E">
        <w:rPr>
          <w:spacing w:val="1"/>
          <w:sz w:val="28"/>
        </w:rPr>
        <w:t xml:space="preserve"> </w:t>
      </w:r>
      <w:r w:rsidR="00DF09BD" w:rsidRPr="008F139E">
        <w:rPr>
          <w:sz w:val="28"/>
        </w:rPr>
        <w:t>выполняемых</w:t>
      </w:r>
      <w:r w:rsidR="00DF09BD" w:rsidRPr="008F139E">
        <w:rPr>
          <w:spacing w:val="1"/>
          <w:sz w:val="28"/>
        </w:rPr>
        <w:t xml:space="preserve"> </w:t>
      </w:r>
      <w:r w:rsidR="00DF09BD" w:rsidRPr="008F139E">
        <w:rPr>
          <w:sz w:val="28"/>
        </w:rPr>
        <w:t>для</w:t>
      </w:r>
      <w:r w:rsidR="00DF09BD" w:rsidRPr="008F139E">
        <w:rPr>
          <w:spacing w:val="1"/>
          <w:sz w:val="28"/>
        </w:rPr>
        <w:t xml:space="preserve"> </w:t>
      </w:r>
      <w:r w:rsidR="00DF09BD" w:rsidRPr="008F139E">
        <w:rPr>
          <w:sz w:val="28"/>
        </w:rPr>
        <w:t>подготовки</w:t>
      </w:r>
      <w:r w:rsidR="00DF09BD" w:rsidRPr="008F139E">
        <w:rPr>
          <w:spacing w:val="1"/>
          <w:sz w:val="28"/>
        </w:rPr>
        <w:t xml:space="preserve"> </w:t>
      </w:r>
      <w:r w:rsidR="00DF09BD" w:rsidRPr="008F139E">
        <w:rPr>
          <w:sz w:val="28"/>
        </w:rPr>
        <w:t>такой</w:t>
      </w:r>
      <w:r w:rsidR="00DF09BD" w:rsidRPr="008F139E">
        <w:rPr>
          <w:spacing w:val="1"/>
          <w:sz w:val="28"/>
        </w:rPr>
        <w:t xml:space="preserve"> </w:t>
      </w:r>
      <w:r w:rsidR="00DF09BD" w:rsidRPr="008F139E">
        <w:rPr>
          <w:sz w:val="28"/>
        </w:rPr>
        <w:t>проектной</w:t>
      </w:r>
      <w:r w:rsidR="00DF09BD" w:rsidRPr="008F139E">
        <w:rPr>
          <w:spacing w:val="-67"/>
          <w:sz w:val="28"/>
        </w:rPr>
        <w:t xml:space="preserve"> </w:t>
      </w:r>
      <w:r w:rsidR="00DF09BD" w:rsidRPr="008F139E">
        <w:rPr>
          <w:sz w:val="28"/>
        </w:rPr>
        <w:t>документации.</w:t>
      </w:r>
    </w:p>
    <w:p w:rsidR="0063735F" w:rsidRDefault="00DF09BD" w:rsidP="0089100A">
      <w:pPr>
        <w:pStyle w:val="a3"/>
        <w:ind w:firstLine="709"/>
        <w:jc w:val="both"/>
      </w:pPr>
      <w:r>
        <w:t>Порядок оказания данной услуги определен постановлением 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5</w:t>
      </w:r>
      <w:r>
        <w:rPr>
          <w:spacing w:val="1"/>
        </w:rPr>
        <w:t xml:space="preserve"> </w:t>
      </w:r>
      <w:r>
        <w:t>марта</w:t>
      </w:r>
      <w:r>
        <w:rPr>
          <w:spacing w:val="1"/>
        </w:rPr>
        <w:t xml:space="preserve"> </w:t>
      </w:r>
      <w:r>
        <w:t>2007</w:t>
      </w:r>
      <w:r>
        <w:rPr>
          <w:spacing w:val="1"/>
        </w:rPr>
        <w:t xml:space="preserve"> </w:t>
      </w:r>
      <w:r>
        <w:t>г.</w:t>
      </w:r>
      <w:r>
        <w:rPr>
          <w:spacing w:val="1"/>
        </w:rPr>
        <w:t xml:space="preserve"> </w:t>
      </w:r>
      <w:r>
        <w:t>№</w:t>
      </w:r>
      <w:r>
        <w:rPr>
          <w:spacing w:val="1"/>
        </w:rPr>
        <w:t xml:space="preserve"> </w:t>
      </w:r>
      <w:r>
        <w:t>145</w:t>
      </w:r>
      <w:r>
        <w:rPr>
          <w:spacing w:val="1"/>
        </w:rPr>
        <w:t xml:space="preserve"> </w:t>
      </w:r>
      <w:r>
        <w:t>«О</w:t>
      </w:r>
      <w:r>
        <w:rPr>
          <w:spacing w:val="1"/>
        </w:rPr>
        <w:t xml:space="preserve"> </w:t>
      </w:r>
      <w:r>
        <w:t>порядке</w:t>
      </w:r>
      <w:r>
        <w:rPr>
          <w:spacing w:val="1"/>
        </w:rPr>
        <w:t xml:space="preserve"> </w:t>
      </w:r>
      <w:r>
        <w:t>организации</w:t>
      </w:r>
      <w:r>
        <w:rPr>
          <w:spacing w:val="1"/>
        </w:rPr>
        <w:t xml:space="preserve"> </w:t>
      </w:r>
      <w:r>
        <w:t>и</w:t>
      </w:r>
      <w:r>
        <w:rPr>
          <w:spacing w:val="-67"/>
        </w:rPr>
        <w:t xml:space="preserve"> </w:t>
      </w:r>
      <w:r>
        <w:t>проведения государственной экспертизы проектной документации и результатов</w:t>
      </w:r>
      <w:r>
        <w:rPr>
          <w:spacing w:val="1"/>
        </w:rPr>
        <w:t xml:space="preserve"> </w:t>
      </w:r>
      <w:r>
        <w:t>инженерных</w:t>
      </w:r>
      <w:r>
        <w:rPr>
          <w:spacing w:val="-1"/>
        </w:rPr>
        <w:t xml:space="preserve"> </w:t>
      </w:r>
      <w:r>
        <w:t>изысканий»;</w:t>
      </w:r>
    </w:p>
    <w:p w:rsidR="0063735F" w:rsidRPr="008F139E" w:rsidRDefault="008F139E" w:rsidP="0089100A">
      <w:pPr>
        <w:tabs>
          <w:tab w:val="left" w:pos="2218"/>
        </w:tabs>
        <w:ind w:firstLine="709"/>
        <w:jc w:val="both"/>
        <w:rPr>
          <w:sz w:val="28"/>
        </w:rPr>
      </w:pPr>
      <w:r>
        <w:rPr>
          <w:sz w:val="28"/>
        </w:rPr>
        <w:lastRenderedPageBreak/>
        <w:t xml:space="preserve">2.13.7.2. </w:t>
      </w:r>
      <w:r w:rsidR="00DF09BD" w:rsidRPr="008F139E">
        <w:rPr>
          <w:sz w:val="28"/>
        </w:rPr>
        <w:t>Негосударственная</w:t>
      </w:r>
      <w:r w:rsidR="00DF09BD" w:rsidRPr="008F139E">
        <w:rPr>
          <w:spacing w:val="1"/>
          <w:sz w:val="28"/>
        </w:rPr>
        <w:t xml:space="preserve"> </w:t>
      </w:r>
      <w:r w:rsidR="00DF09BD" w:rsidRPr="008F139E">
        <w:rPr>
          <w:sz w:val="28"/>
        </w:rPr>
        <w:t>экспертиза</w:t>
      </w:r>
      <w:r w:rsidR="00DF09BD" w:rsidRPr="008F139E">
        <w:rPr>
          <w:spacing w:val="1"/>
          <w:sz w:val="28"/>
        </w:rPr>
        <w:t xml:space="preserve"> </w:t>
      </w:r>
      <w:r w:rsidR="00DF09BD" w:rsidRPr="008F139E">
        <w:rPr>
          <w:sz w:val="28"/>
        </w:rPr>
        <w:t>проектной</w:t>
      </w:r>
      <w:r w:rsidR="00DF09BD" w:rsidRPr="008F139E">
        <w:rPr>
          <w:spacing w:val="1"/>
          <w:sz w:val="28"/>
        </w:rPr>
        <w:t xml:space="preserve"> </w:t>
      </w:r>
      <w:r w:rsidR="00DF09BD" w:rsidRPr="008F139E">
        <w:rPr>
          <w:sz w:val="28"/>
        </w:rPr>
        <w:t>документации</w:t>
      </w:r>
      <w:r w:rsidR="00DF09BD" w:rsidRPr="008F139E">
        <w:rPr>
          <w:spacing w:val="1"/>
          <w:sz w:val="28"/>
        </w:rPr>
        <w:t xml:space="preserve"> </w:t>
      </w:r>
      <w:r w:rsidR="00DF09BD" w:rsidRPr="008F139E">
        <w:rPr>
          <w:sz w:val="28"/>
        </w:rPr>
        <w:t>и</w:t>
      </w:r>
      <w:r w:rsidR="00DF09BD" w:rsidRPr="008F139E">
        <w:rPr>
          <w:spacing w:val="1"/>
          <w:sz w:val="28"/>
        </w:rPr>
        <w:t xml:space="preserve"> </w:t>
      </w:r>
      <w:r w:rsidR="00DF09BD" w:rsidRPr="008F139E">
        <w:rPr>
          <w:sz w:val="28"/>
        </w:rPr>
        <w:t>результатов</w:t>
      </w:r>
      <w:r w:rsidR="00DF09BD" w:rsidRPr="008F139E">
        <w:rPr>
          <w:spacing w:val="1"/>
          <w:sz w:val="28"/>
        </w:rPr>
        <w:t xml:space="preserve"> </w:t>
      </w:r>
      <w:r w:rsidR="00DF09BD" w:rsidRPr="008F139E">
        <w:rPr>
          <w:sz w:val="28"/>
        </w:rPr>
        <w:t>инженерных</w:t>
      </w:r>
      <w:r w:rsidR="00DF09BD" w:rsidRPr="008F139E">
        <w:rPr>
          <w:spacing w:val="1"/>
          <w:sz w:val="28"/>
        </w:rPr>
        <w:t xml:space="preserve"> </w:t>
      </w:r>
      <w:r w:rsidR="00DF09BD" w:rsidRPr="008F139E">
        <w:rPr>
          <w:sz w:val="28"/>
        </w:rPr>
        <w:t>изысканий,</w:t>
      </w:r>
      <w:r w:rsidR="00DF09BD" w:rsidRPr="008F139E">
        <w:rPr>
          <w:spacing w:val="1"/>
          <w:sz w:val="28"/>
        </w:rPr>
        <w:t xml:space="preserve"> </w:t>
      </w:r>
      <w:r w:rsidR="00DF09BD" w:rsidRPr="008F139E">
        <w:rPr>
          <w:sz w:val="28"/>
        </w:rPr>
        <w:t>выполняемых</w:t>
      </w:r>
      <w:r w:rsidR="00DF09BD" w:rsidRPr="008F139E">
        <w:rPr>
          <w:spacing w:val="1"/>
          <w:sz w:val="28"/>
        </w:rPr>
        <w:t xml:space="preserve"> </w:t>
      </w:r>
      <w:r w:rsidR="00DF09BD" w:rsidRPr="008F139E">
        <w:rPr>
          <w:sz w:val="28"/>
        </w:rPr>
        <w:t>для</w:t>
      </w:r>
      <w:r w:rsidR="00DF09BD" w:rsidRPr="008F139E">
        <w:rPr>
          <w:spacing w:val="1"/>
          <w:sz w:val="28"/>
        </w:rPr>
        <w:t xml:space="preserve"> </w:t>
      </w:r>
      <w:r w:rsidR="00DF09BD" w:rsidRPr="008F139E">
        <w:rPr>
          <w:sz w:val="28"/>
        </w:rPr>
        <w:t>подготовки</w:t>
      </w:r>
      <w:r w:rsidR="00DF09BD" w:rsidRPr="008F139E">
        <w:rPr>
          <w:spacing w:val="1"/>
          <w:sz w:val="28"/>
        </w:rPr>
        <w:t xml:space="preserve"> </w:t>
      </w:r>
      <w:r w:rsidR="00DF09BD" w:rsidRPr="008F139E">
        <w:rPr>
          <w:sz w:val="28"/>
        </w:rPr>
        <w:t>такой</w:t>
      </w:r>
      <w:r w:rsidR="00DF09BD" w:rsidRPr="008F139E">
        <w:rPr>
          <w:spacing w:val="1"/>
          <w:sz w:val="28"/>
        </w:rPr>
        <w:t xml:space="preserve"> </w:t>
      </w:r>
      <w:r w:rsidR="00DF09BD" w:rsidRPr="008F139E">
        <w:rPr>
          <w:sz w:val="28"/>
        </w:rPr>
        <w:t>проектной</w:t>
      </w:r>
      <w:r w:rsidR="00DF09BD" w:rsidRPr="008F139E">
        <w:rPr>
          <w:spacing w:val="-1"/>
          <w:sz w:val="28"/>
        </w:rPr>
        <w:t xml:space="preserve"> </w:t>
      </w:r>
      <w:r w:rsidR="00DF09BD" w:rsidRPr="008F139E">
        <w:rPr>
          <w:sz w:val="28"/>
        </w:rPr>
        <w:t>документации.</w:t>
      </w:r>
    </w:p>
    <w:p w:rsidR="0063735F" w:rsidRDefault="00DF09BD" w:rsidP="0089100A">
      <w:pPr>
        <w:pStyle w:val="a3"/>
        <w:ind w:firstLine="709"/>
        <w:jc w:val="both"/>
      </w:pPr>
      <w:r>
        <w:t>Порядок</w:t>
      </w:r>
      <w:r>
        <w:rPr>
          <w:spacing w:val="-11"/>
        </w:rPr>
        <w:t xml:space="preserve"> </w:t>
      </w:r>
      <w:r>
        <w:t>оказания</w:t>
      </w:r>
      <w:r>
        <w:rPr>
          <w:spacing w:val="-11"/>
        </w:rPr>
        <w:t xml:space="preserve"> </w:t>
      </w:r>
      <w:r>
        <w:t>данной</w:t>
      </w:r>
      <w:r>
        <w:rPr>
          <w:spacing w:val="-10"/>
        </w:rPr>
        <w:t xml:space="preserve"> </w:t>
      </w:r>
      <w:r>
        <w:t>услуги</w:t>
      </w:r>
      <w:r>
        <w:rPr>
          <w:spacing w:val="-11"/>
        </w:rPr>
        <w:t xml:space="preserve"> </w:t>
      </w:r>
      <w:r>
        <w:t>установлен</w:t>
      </w:r>
      <w:r>
        <w:rPr>
          <w:spacing w:val="-11"/>
        </w:rPr>
        <w:t xml:space="preserve"> </w:t>
      </w:r>
      <w:r>
        <w:t>постановлением</w:t>
      </w:r>
      <w:r>
        <w:rPr>
          <w:spacing w:val="-10"/>
        </w:rPr>
        <w:t xml:space="preserve"> </w:t>
      </w:r>
      <w:r>
        <w:t>Правительства</w:t>
      </w:r>
      <w:r>
        <w:rPr>
          <w:spacing w:val="-68"/>
        </w:rPr>
        <w:t xml:space="preserve"> </w:t>
      </w:r>
      <w:r>
        <w:t>Российской Федерации от 31 марта 2012 г. № 272 «Об утверждении Положения об</w:t>
      </w:r>
      <w:r>
        <w:rPr>
          <w:spacing w:val="-68"/>
        </w:rPr>
        <w:t xml:space="preserve"> </w:t>
      </w:r>
      <w:r>
        <w:t>организации</w:t>
      </w:r>
      <w:r>
        <w:rPr>
          <w:spacing w:val="1"/>
        </w:rPr>
        <w:t xml:space="preserve"> </w:t>
      </w:r>
      <w:r>
        <w:t>и</w:t>
      </w:r>
      <w:r>
        <w:rPr>
          <w:spacing w:val="1"/>
        </w:rPr>
        <w:t xml:space="preserve"> </w:t>
      </w:r>
      <w:r>
        <w:t>проведении</w:t>
      </w:r>
      <w:r>
        <w:rPr>
          <w:spacing w:val="1"/>
        </w:rPr>
        <w:t xml:space="preserve"> </w:t>
      </w:r>
      <w:r>
        <w:t>негосударственной</w:t>
      </w:r>
      <w:r>
        <w:rPr>
          <w:spacing w:val="1"/>
        </w:rPr>
        <w:t xml:space="preserve"> </w:t>
      </w:r>
      <w:r>
        <w:t>экспертизы</w:t>
      </w:r>
      <w:r>
        <w:rPr>
          <w:spacing w:val="1"/>
        </w:rPr>
        <w:t xml:space="preserve"> </w:t>
      </w:r>
      <w:r>
        <w:t>проектной</w:t>
      </w:r>
      <w:r>
        <w:rPr>
          <w:spacing w:val="1"/>
        </w:rPr>
        <w:t xml:space="preserve"> </w:t>
      </w:r>
      <w:r>
        <w:t>документации</w:t>
      </w:r>
      <w:r>
        <w:rPr>
          <w:spacing w:val="-1"/>
        </w:rPr>
        <w:t xml:space="preserve"> </w:t>
      </w:r>
      <w:r>
        <w:t>и (или)</w:t>
      </w:r>
      <w:r>
        <w:rPr>
          <w:spacing w:val="-1"/>
        </w:rPr>
        <w:t xml:space="preserve"> </w:t>
      </w:r>
      <w:r>
        <w:t>результатов инженерных</w:t>
      </w:r>
      <w:r>
        <w:rPr>
          <w:spacing w:val="-1"/>
        </w:rPr>
        <w:t xml:space="preserve"> </w:t>
      </w:r>
      <w:r>
        <w:t>изысканий».</w:t>
      </w:r>
    </w:p>
    <w:p w:rsidR="0063735F" w:rsidRDefault="0063735F">
      <w:pPr>
        <w:pStyle w:val="a3"/>
      </w:pPr>
    </w:p>
    <w:p w:rsidR="0063735F" w:rsidRDefault="008F139E" w:rsidP="0089100A">
      <w:pPr>
        <w:pStyle w:val="1"/>
        <w:ind w:left="0" w:right="0" w:firstLine="709"/>
      </w:pPr>
      <w:r>
        <w:t xml:space="preserve">2.14. </w:t>
      </w:r>
      <w:r w:rsidR="00DF09BD">
        <w:t>Порядок, размер и основания взимания платы за предоставление услуг,</w:t>
      </w:r>
      <w:r w:rsidR="00DF09BD">
        <w:rPr>
          <w:spacing w:val="-67"/>
        </w:rPr>
        <w:t xml:space="preserve"> </w:t>
      </w:r>
      <w:r w:rsidR="00DF09BD">
        <w:t>которые</w:t>
      </w:r>
      <w:r w:rsidR="00DF09BD">
        <w:rPr>
          <w:spacing w:val="-4"/>
        </w:rPr>
        <w:t xml:space="preserve"> </w:t>
      </w:r>
      <w:r w:rsidR="00DF09BD">
        <w:t>являются</w:t>
      </w:r>
      <w:r w:rsidR="00DF09BD">
        <w:rPr>
          <w:spacing w:val="-2"/>
        </w:rPr>
        <w:t xml:space="preserve"> </w:t>
      </w:r>
      <w:r w:rsidR="00DF09BD">
        <w:t>необходимыми</w:t>
      </w:r>
      <w:r w:rsidR="00DF09BD">
        <w:rPr>
          <w:spacing w:val="-2"/>
        </w:rPr>
        <w:t xml:space="preserve"> </w:t>
      </w:r>
      <w:r w:rsidR="00DF09BD">
        <w:t>и</w:t>
      </w:r>
      <w:r w:rsidR="00DF09BD">
        <w:rPr>
          <w:spacing w:val="-3"/>
        </w:rPr>
        <w:t xml:space="preserve"> </w:t>
      </w:r>
      <w:r w:rsidR="00DF09BD">
        <w:t>обязательными</w:t>
      </w:r>
      <w:r w:rsidR="00DF09BD">
        <w:rPr>
          <w:spacing w:val="-2"/>
        </w:rPr>
        <w:t xml:space="preserve"> </w:t>
      </w:r>
      <w:r w:rsidR="00DF09BD">
        <w:t>для</w:t>
      </w:r>
      <w:r w:rsidR="00DF09BD">
        <w:rPr>
          <w:spacing w:val="-2"/>
        </w:rPr>
        <w:t xml:space="preserve"> </w:t>
      </w:r>
      <w:r w:rsidR="00DF09BD">
        <w:t>предоставления</w:t>
      </w:r>
    </w:p>
    <w:p w:rsidR="0063735F" w:rsidRDefault="002432B2" w:rsidP="0089100A">
      <w:pPr>
        <w:ind w:firstLine="709"/>
        <w:jc w:val="center"/>
        <w:rPr>
          <w:b/>
          <w:sz w:val="28"/>
        </w:rPr>
      </w:pPr>
      <w:r>
        <w:rPr>
          <w:b/>
          <w:sz w:val="28"/>
        </w:rPr>
        <w:t xml:space="preserve">муниципальной </w:t>
      </w:r>
      <w:r w:rsidR="00DF09BD">
        <w:rPr>
          <w:b/>
          <w:sz w:val="28"/>
        </w:rPr>
        <w:t xml:space="preserve"> услуги, включая информацию о методике</w:t>
      </w:r>
      <w:r w:rsidR="00DF09BD">
        <w:rPr>
          <w:b/>
          <w:spacing w:val="-67"/>
          <w:sz w:val="28"/>
        </w:rPr>
        <w:t xml:space="preserve"> </w:t>
      </w:r>
      <w:r w:rsidR="00DF09BD">
        <w:rPr>
          <w:b/>
          <w:sz w:val="28"/>
        </w:rPr>
        <w:t>расчета</w:t>
      </w:r>
      <w:r w:rsidR="00DF09BD">
        <w:rPr>
          <w:b/>
          <w:spacing w:val="-2"/>
          <w:sz w:val="28"/>
        </w:rPr>
        <w:t xml:space="preserve"> </w:t>
      </w:r>
      <w:r w:rsidR="00DF09BD">
        <w:rPr>
          <w:b/>
          <w:sz w:val="28"/>
        </w:rPr>
        <w:t>размера</w:t>
      </w:r>
      <w:r w:rsidR="00DF09BD">
        <w:rPr>
          <w:b/>
          <w:spacing w:val="-1"/>
          <w:sz w:val="28"/>
        </w:rPr>
        <w:t xml:space="preserve"> </w:t>
      </w:r>
      <w:r w:rsidR="00DF09BD">
        <w:rPr>
          <w:b/>
          <w:sz w:val="28"/>
        </w:rPr>
        <w:t>такой платы</w:t>
      </w:r>
    </w:p>
    <w:p w:rsidR="0063735F" w:rsidRDefault="0063735F">
      <w:pPr>
        <w:pStyle w:val="a3"/>
        <w:rPr>
          <w:b/>
        </w:rPr>
      </w:pPr>
    </w:p>
    <w:p w:rsidR="0063735F" w:rsidRPr="008F139E" w:rsidRDefault="008F139E" w:rsidP="006137FF">
      <w:pPr>
        <w:tabs>
          <w:tab w:val="left" w:pos="1736"/>
        </w:tabs>
        <w:ind w:firstLine="709"/>
        <w:jc w:val="both"/>
        <w:rPr>
          <w:sz w:val="28"/>
        </w:rPr>
      </w:pPr>
      <w:r>
        <w:rPr>
          <w:sz w:val="28"/>
        </w:rPr>
        <w:t xml:space="preserve">2.14.1. </w:t>
      </w:r>
      <w:r w:rsidR="00DF09BD" w:rsidRPr="008F139E">
        <w:rPr>
          <w:sz w:val="28"/>
        </w:rPr>
        <w:t>Порядок, размер и основания взимания платы за предоставление услуг,</w:t>
      </w:r>
      <w:r w:rsidR="00DF09BD" w:rsidRPr="008F139E">
        <w:rPr>
          <w:spacing w:val="-67"/>
          <w:sz w:val="28"/>
        </w:rPr>
        <w:t xml:space="preserve"> </w:t>
      </w:r>
      <w:r w:rsidR="00DF09BD" w:rsidRPr="008F139E">
        <w:rPr>
          <w:sz w:val="28"/>
        </w:rPr>
        <w:t>необходимых и обязательных для предоставления услуги, включая информацию о</w:t>
      </w:r>
      <w:r w:rsidR="00DF09BD" w:rsidRPr="008F139E">
        <w:rPr>
          <w:spacing w:val="-67"/>
          <w:sz w:val="28"/>
        </w:rPr>
        <w:t xml:space="preserve"> </w:t>
      </w:r>
      <w:r w:rsidR="00DF09BD" w:rsidRPr="008F139E">
        <w:rPr>
          <w:sz w:val="28"/>
        </w:rPr>
        <w:t>методиках</w:t>
      </w:r>
      <w:r w:rsidR="00DF09BD" w:rsidRPr="008F139E">
        <w:rPr>
          <w:spacing w:val="-1"/>
          <w:sz w:val="28"/>
        </w:rPr>
        <w:t xml:space="preserve"> </w:t>
      </w:r>
      <w:r w:rsidR="00DF09BD" w:rsidRPr="008F139E">
        <w:rPr>
          <w:sz w:val="28"/>
        </w:rPr>
        <w:t>расчета</w:t>
      </w:r>
      <w:r w:rsidR="00DF09BD" w:rsidRPr="008F139E">
        <w:rPr>
          <w:spacing w:val="-1"/>
          <w:sz w:val="28"/>
        </w:rPr>
        <w:t xml:space="preserve"> </w:t>
      </w:r>
      <w:r w:rsidR="00DF09BD" w:rsidRPr="008F139E">
        <w:rPr>
          <w:sz w:val="28"/>
        </w:rPr>
        <w:t>размера</w:t>
      </w:r>
      <w:r w:rsidR="00DF09BD" w:rsidRPr="008F139E">
        <w:rPr>
          <w:spacing w:val="-1"/>
          <w:sz w:val="28"/>
        </w:rPr>
        <w:t xml:space="preserve"> </w:t>
      </w:r>
      <w:r w:rsidR="00DF09BD" w:rsidRPr="008F139E">
        <w:rPr>
          <w:sz w:val="28"/>
        </w:rPr>
        <w:t>такой платы.</w:t>
      </w:r>
    </w:p>
    <w:p w:rsidR="0063735F" w:rsidRDefault="00DF09BD" w:rsidP="006137FF">
      <w:pPr>
        <w:pStyle w:val="a3"/>
        <w:ind w:firstLine="709"/>
        <w:jc w:val="both"/>
      </w:pPr>
      <w:r>
        <w:t>Государственная и негосударственная экспертизы проектной документации</w:t>
      </w:r>
      <w:r>
        <w:rPr>
          <w:spacing w:val="1"/>
        </w:rPr>
        <w:t xml:space="preserve"> </w:t>
      </w:r>
      <w:r>
        <w:t>и результатов инженерных изысканий, выполняемых для подготовки проектной</w:t>
      </w:r>
      <w:r>
        <w:rPr>
          <w:spacing w:val="1"/>
        </w:rPr>
        <w:t xml:space="preserve"> </w:t>
      </w:r>
      <w:r>
        <w:t>документации, осуществляются на платной основе в соответствии с действующим</w:t>
      </w:r>
      <w:r>
        <w:rPr>
          <w:spacing w:val="-67"/>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основании</w:t>
      </w:r>
      <w:r>
        <w:rPr>
          <w:spacing w:val="1"/>
        </w:rPr>
        <w:t xml:space="preserve"> </w:t>
      </w:r>
      <w:r>
        <w:t>заключенного</w:t>
      </w:r>
      <w:r>
        <w:rPr>
          <w:spacing w:val="1"/>
        </w:rPr>
        <w:t xml:space="preserve"> </w:t>
      </w:r>
      <w:r>
        <w:t>с</w:t>
      </w:r>
      <w:r>
        <w:rPr>
          <w:spacing w:val="1"/>
        </w:rPr>
        <w:t xml:space="preserve"> </w:t>
      </w:r>
      <w:r>
        <w:t>заявителем</w:t>
      </w:r>
      <w:r>
        <w:rPr>
          <w:spacing w:val="1"/>
        </w:rPr>
        <w:t xml:space="preserve"> </w:t>
      </w:r>
      <w:r>
        <w:t>договора</w:t>
      </w:r>
      <w:r>
        <w:rPr>
          <w:spacing w:val="1"/>
        </w:rPr>
        <w:t xml:space="preserve"> </w:t>
      </w:r>
      <w:r>
        <w:t>на</w:t>
      </w:r>
      <w:r>
        <w:rPr>
          <w:spacing w:val="1"/>
        </w:rPr>
        <w:t xml:space="preserve"> </w:t>
      </w:r>
      <w:r>
        <w:t>проведение</w:t>
      </w:r>
      <w:r>
        <w:rPr>
          <w:spacing w:val="1"/>
        </w:rPr>
        <w:t xml:space="preserve"> </w:t>
      </w:r>
      <w:r>
        <w:t>государственной</w:t>
      </w:r>
      <w:r>
        <w:rPr>
          <w:spacing w:val="1"/>
        </w:rPr>
        <w:t xml:space="preserve"> </w:t>
      </w:r>
      <w:r>
        <w:t>или</w:t>
      </w:r>
      <w:r>
        <w:rPr>
          <w:spacing w:val="1"/>
        </w:rPr>
        <w:t xml:space="preserve"> </w:t>
      </w:r>
      <w:r>
        <w:t>негосударственной</w:t>
      </w:r>
      <w:r>
        <w:rPr>
          <w:spacing w:val="1"/>
        </w:rPr>
        <w:t xml:space="preserve"> </w:t>
      </w:r>
      <w:r>
        <w:t>экспертизы.</w:t>
      </w:r>
    </w:p>
    <w:p w:rsidR="0063735F" w:rsidRDefault="00DF09BD" w:rsidP="006137FF">
      <w:pPr>
        <w:pStyle w:val="a3"/>
        <w:ind w:firstLine="709"/>
        <w:jc w:val="both"/>
      </w:pPr>
      <w:r>
        <w:t>Размер</w:t>
      </w:r>
      <w:r>
        <w:rPr>
          <w:spacing w:val="1"/>
        </w:rPr>
        <w:t xml:space="preserve"> </w:t>
      </w:r>
      <w:r>
        <w:t>и</w:t>
      </w:r>
      <w:r>
        <w:rPr>
          <w:spacing w:val="1"/>
        </w:rPr>
        <w:t xml:space="preserve"> </w:t>
      </w:r>
      <w:r>
        <w:t>порядок</w:t>
      </w:r>
      <w:r>
        <w:rPr>
          <w:spacing w:val="1"/>
        </w:rPr>
        <w:t xml:space="preserve"> </w:t>
      </w:r>
      <w:r>
        <w:t>взимания</w:t>
      </w:r>
      <w:r>
        <w:rPr>
          <w:spacing w:val="1"/>
        </w:rPr>
        <w:t xml:space="preserve"> </w:t>
      </w:r>
      <w:r>
        <w:t>платы</w:t>
      </w:r>
      <w:r>
        <w:rPr>
          <w:spacing w:val="1"/>
        </w:rPr>
        <w:t xml:space="preserve"> </w:t>
      </w:r>
      <w:r>
        <w:t>за</w:t>
      </w:r>
      <w:r>
        <w:rPr>
          <w:spacing w:val="1"/>
        </w:rPr>
        <w:t xml:space="preserve"> </w:t>
      </w:r>
      <w:r>
        <w:t>услуги,</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t>государственной</w:t>
      </w:r>
      <w:r>
        <w:rPr>
          <w:spacing w:val="1"/>
        </w:rPr>
        <w:t xml:space="preserve"> </w:t>
      </w:r>
      <w:r>
        <w:t>услуги,</w:t>
      </w:r>
      <w:r>
        <w:rPr>
          <w:spacing w:val="1"/>
        </w:rPr>
        <w:t xml:space="preserve"> </w:t>
      </w:r>
      <w:r>
        <w:t>определяются:</w:t>
      </w:r>
    </w:p>
    <w:p w:rsidR="0063735F" w:rsidRDefault="00DF09BD" w:rsidP="006137FF">
      <w:pPr>
        <w:pStyle w:val="a3"/>
        <w:ind w:firstLine="709"/>
        <w:jc w:val="both"/>
      </w:pPr>
      <w:r>
        <w:t>для</w:t>
      </w:r>
      <w:r>
        <w:rPr>
          <w:spacing w:val="1"/>
        </w:rPr>
        <w:t xml:space="preserve"> </w:t>
      </w:r>
      <w:r>
        <w:t>государственной</w:t>
      </w:r>
      <w:r>
        <w:rPr>
          <w:spacing w:val="1"/>
        </w:rPr>
        <w:t xml:space="preserve"> </w:t>
      </w:r>
      <w:r>
        <w:t>экспертизы</w:t>
      </w:r>
      <w:r>
        <w:rPr>
          <w:spacing w:val="1"/>
        </w:rPr>
        <w:t xml:space="preserve"> </w:t>
      </w:r>
      <w:r>
        <w:t>проектной</w:t>
      </w:r>
      <w:r>
        <w:rPr>
          <w:spacing w:val="1"/>
        </w:rPr>
        <w:t xml:space="preserve"> </w:t>
      </w:r>
      <w:r>
        <w:t>документации</w:t>
      </w:r>
      <w:r>
        <w:rPr>
          <w:spacing w:val="1"/>
        </w:rPr>
        <w:t xml:space="preserve"> </w:t>
      </w:r>
      <w:r>
        <w:t>и</w:t>
      </w:r>
      <w:r>
        <w:rPr>
          <w:spacing w:val="1"/>
        </w:rPr>
        <w:t xml:space="preserve"> </w:t>
      </w:r>
      <w:r>
        <w:t>результатов</w:t>
      </w:r>
      <w:r>
        <w:rPr>
          <w:spacing w:val="-67"/>
        </w:rPr>
        <w:t xml:space="preserve"> </w:t>
      </w:r>
      <w:r>
        <w:t>инженерных</w:t>
      </w:r>
      <w:r>
        <w:rPr>
          <w:spacing w:val="1"/>
        </w:rPr>
        <w:t xml:space="preserve"> </w:t>
      </w:r>
      <w:r>
        <w:t>изысканий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5</w:t>
      </w:r>
      <w:r>
        <w:rPr>
          <w:spacing w:val="1"/>
        </w:rPr>
        <w:t xml:space="preserve"> </w:t>
      </w:r>
      <w:r>
        <w:t>марта</w:t>
      </w:r>
      <w:r>
        <w:rPr>
          <w:spacing w:val="1"/>
        </w:rPr>
        <w:t xml:space="preserve"> </w:t>
      </w:r>
      <w:r>
        <w:t>2007</w:t>
      </w:r>
      <w:r>
        <w:rPr>
          <w:spacing w:val="1"/>
        </w:rPr>
        <w:t xml:space="preserve"> </w:t>
      </w:r>
      <w:r>
        <w:t>г.</w:t>
      </w:r>
      <w:r>
        <w:rPr>
          <w:spacing w:val="1"/>
        </w:rPr>
        <w:t xml:space="preserve"> </w:t>
      </w:r>
      <w:r>
        <w:t>№</w:t>
      </w:r>
      <w:r>
        <w:rPr>
          <w:spacing w:val="1"/>
        </w:rPr>
        <w:t xml:space="preserve"> </w:t>
      </w:r>
      <w:r>
        <w:t>145</w:t>
      </w:r>
      <w:r>
        <w:rPr>
          <w:spacing w:val="1"/>
        </w:rPr>
        <w:t xml:space="preserve"> </w:t>
      </w:r>
      <w:r>
        <w:t>«О</w:t>
      </w:r>
      <w:r>
        <w:rPr>
          <w:spacing w:val="1"/>
        </w:rPr>
        <w:t xml:space="preserve"> </w:t>
      </w:r>
      <w:r>
        <w:t>порядке</w:t>
      </w:r>
      <w:r>
        <w:rPr>
          <w:spacing w:val="1"/>
        </w:rPr>
        <w:t xml:space="preserve"> </w:t>
      </w:r>
      <w:r>
        <w:t>организации</w:t>
      </w:r>
      <w:r>
        <w:rPr>
          <w:spacing w:val="1"/>
        </w:rPr>
        <w:t xml:space="preserve"> </w:t>
      </w:r>
      <w:r>
        <w:t>и</w:t>
      </w:r>
      <w:r>
        <w:rPr>
          <w:spacing w:val="-67"/>
        </w:rPr>
        <w:t xml:space="preserve"> </w:t>
      </w:r>
      <w:r>
        <w:t>проведения государственной экспертизы проектной документации и результатов</w:t>
      </w:r>
      <w:r>
        <w:rPr>
          <w:spacing w:val="1"/>
        </w:rPr>
        <w:t xml:space="preserve"> </w:t>
      </w:r>
      <w:r>
        <w:t>инженерных</w:t>
      </w:r>
      <w:r>
        <w:rPr>
          <w:spacing w:val="-1"/>
        </w:rPr>
        <w:t xml:space="preserve"> </w:t>
      </w:r>
      <w:r>
        <w:t>изысканий»;</w:t>
      </w:r>
    </w:p>
    <w:p w:rsidR="0063735F" w:rsidRDefault="00DF09BD" w:rsidP="006137FF">
      <w:pPr>
        <w:pStyle w:val="a3"/>
        <w:ind w:firstLine="709"/>
        <w:jc w:val="both"/>
      </w:pPr>
      <w:r>
        <w:t>для негосударственной экспертизы проектной документации и результатов</w:t>
      </w:r>
      <w:r>
        <w:rPr>
          <w:spacing w:val="1"/>
        </w:rPr>
        <w:t xml:space="preserve"> </w:t>
      </w:r>
      <w:r>
        <w:t>инженерных</w:t>
      </w:r>
      <w:r>
        <w:rPr>
          <w:spacing w:val="1"/>
        </w:rPr>
        <w:t xml:space="preserve"> </w:t>
      </w:r>
      <w:r>
        <w:t>изысканий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договором,</w:t>
      </w:r>
      <w:r>
        <w:rPr>
          <w:spacing w:val="1"/>
        </w:rPr>
        <w:t xml:space="preserve"> </w:t>
      </w:r>
      <w:r>
        <w:t>заключенным</w:t>
      </w:r>
      <w:r>
        <w:rPr>
          <w:spacing w:val="1"/>
        </w:rPr>
        <w:t xml:space="preserve"> </w:t>
      </w:r>
      <w:r>
        <w:t>между</w:t>
      </w:r>
      <w:r>
        <w:rPr>
          <w:spacing w:val="-67"/>
        </w:rPr>
        <w:t xml:space="preserve"> </w:t>
      </w:r>
      <w:r>
        <w:t>заявителем</w:t>
      </w:r>
      <w:r>
        <w:rPr>
          <w:spacing w:val="-1"/>
        </w:rPr>
        <w:t xml:space="preserve"> </w:t>
      </w:r>
      <w:r>
        <w:t>и экспертной организацией.</w:t>
      </w:r>
    </w:p>
    <w:p w:rsidR="006137FF" w:rsidRDefault="006137FF" w:rsidP="006137FF">
      <w:pPr>
        <w:pStyle w:val="a3"/>
        <w:ind w:firstLine="709"/>
        <w:jc w:val="both"/>
      </w:pPr>
    </w:p>
    <w:p w:rsidR="0063735F" w:rsidRDefault="008F139E" w:rsidP="006137FF">
      <w:pPr>
        <w:pStyle w:val="1"/>
        <w:spacing w:before="75"/>
        <w:ind w:left="0" w:right="0"/>
      </w:pPr>
      <w:r>
        <w:t xml:space="preserve">2.15. </w:t>
      </w:r>
      <w:r w:rsidR="00DF09BD">
        <w:t>Максимальный срок ожидания в очереди при подаче запроса о</w:t>
      </w:r>
      <w:r w:rsidR="00DF09BD">
        <w:rPr>
          <w:spacing w:val="1"/>
        </w:rPr>
        <w:t xml:space="preserve"> </w:t>
      </w:r>
      <w:r w:rsidR="00DF09BD">
        <w:t>предоставлении</w:t>
      </w:r>
      <w:r w:rsidR="00DF09BD">
        <w:rPr>
          <w:spacing w:val="-6"/>
        </w:rPr>
        <w:t xml:space="preserve"> </w:t>
      </w:r>
      <w:r w:rsidR="002432B2">
        <w:t xml:space="preserve">муниципальной </w:t>
      </w:r>
      <w:r w:rsidR="00DF09BD">
        <w:rPr>
          <w:spacing w:val="-5"/>
        </w:rPr>
        <w:t xml:space="preserve"> </w:t>
      </w:r>
      <w:r w:rsidR="00DF09BD">
        <w:t>услуги</w:t>
      </w:r>
      <w:r w:rsidR="00DF09BD">
        <w:rPr>
          <w:spacing w:val="-6"/>
        </w:rPr>
        <w:t xml:space="preserve"> </w:t>
      </w:r>
      <w:r w:rsidR="00DF09BD">
        <w:t>и</w:t>
      </w:r>
      <w:r w:rsidR="00DF09BD">
        <w:rPr>
          <w:spacing w:val="-5"/>
        </w:rPr>
        <w:t xml:space="preserve"> </w:t>
      </w:r>
      <w:r w:rsidR="00DF09BD">
        <w:t>при</w:t>
      </w:r>
      <w:r w:rsidR="00DF09BD">
        <w:rPr>
          <w:spacing w:val="-5"/>
        </w:rPr>
        <w:t xml:space="preserve"> </w:t>
      </w:r>
      <w:r w:rsidR="00DF09BD">
        <w:t>получении</w:t>
      </w:r>
    </w:p>
    <w:p w:rsidR="0063735F" w:rsidRDefault="00DF09BD" w:rsidP="006137FF">
      <w:pPr>
        <w:jc w:val="center"/>
        <w:rPr>
          <w:b/>
          <w:sz w:val="28"/>
        </w:rPr>
      </w:pPr>
      <w:r>
        <w:rPr>
          <w:b/>
          <w:sz w:val="28"/>
        </w:rPr>
        <w:t>результата</w:t>
      </w:r>
      <w:r>
        <w:rPr>
          <w:b/>
          <w:spacing w:val="-8"/>
          <w:sz w:val="28"/>
        </w:rPr>
        <w:t xml:space="preserve"> </w:t>
      </w:r>
      <w:r>
        <w:rPr>
          <w:b/>
          <w:sz w:val="28"/>
        </w:rPr>
        <w:t>предоставления</w:t>
      </w:r>
      <w:r>
        <w:rPr>
          <w:b/>
          <w:spacing w:val="-7"/>
          <w:sz w:val="28"/>
        </w:rPr>
        <w:t xml:space="preserve"> </w:t>
      </w:r>
      <w:r w:rsidR="002432B2">
        <w:rPr>
          <w:b/>
          <w:sz w:val="28"/>
        </w:rPr>
        <w:t xml:space="preserve">муниципальной </w:t>
      </w:r>
      <w:r>
        <w:rPr>
          <w:b/>
          <w:spacing w:val="-6"/>
          <w:sz w:val="28"/>
        </w:rPr>
        <w:t xml:space="preserve"> </w:t>
      </w:r>
      <w:r>
        <w:rPr>
          <w:b/>
          <w:sz w:val="28"/>
        </w:rPr>
        <w:t>услуги</w:t>
      </w:r>
    </w:p>
    <w:p w:rsidR="0063735F" w:rsidRDefault="0063735F">
      <w:pPr>
        <w:pStyle w:val="a3"/>
        <w:rPr>
          <w:b/>
        </w:rPr>
      </w:pPr>
    </w:p>
    <w:p w:rsidR="0063735F" w:rsidRPr="008F139E" w:rsidRDefault="008F139E" w:rsidP="006137FF">
      <w:pPr>
        <w:tabs>
          <w:tab w:val="left" w:pos="1851"/>
        </w:tabs>
        <w:ind w:firstLine="709"/>
        <w:jc w:val="both"/>
        <w:rPr>
          <w:sz w:val="28"/>
        </w:rPr>
      </w:pPr>
      <w:r>
        <w:rPr>
          <w:sz w:val="28"/>
        </w:rPr>
        <w:t xml:space="preserve">2.15.1. </w:t>
      </w:r>
      <w:r w:rsidR="00DF09BD" w:rsidRPr="008F139E">
        <w:rPr>
          <w:sz w:val="28"/>
        </w:rPr>
        <w:t>Максимальный</w:t>
      </w:r>
      <w:r w:rsidR="00DF09BD" w:rsidRPr="008F139E">
        <w:rPr>
          <w:spacing w:val="1"/>
          <w:sz w:val="28"/>
        </w:rPr>
        <w:t xml:space="preserve"> </w:t>
      </w:r>
      <w:r w:rsidR="00DF09BD" w:rsidRPr="008F139E">
        <w:rPr>
          <w:sz w:val="28"/>
        </w:rPr>
        <w:t>срок</w:t>
      </w:r>
      <w:r w:rsidR="00DF09BD" w:rsidRPr="008F139E">
        <w:rPr>
          <w:spacing w:val="1"/>
          <w:sz w:val="28"/>
        </w:rPr>
        <w:t xml:space="preserve"> </w:t>
      </w:r>
      <w:r w:rsidR="00DF09BD" w:rsidRPr="008F139E">
        <w:rPr>
          <w:sz w:val="28"/>
        </w:rPr>
        <w:t>ожидания</w:t>
      </w:r>
      <w:r w:rsidR="00DF09BD" w:rsidRPr="008F139E">
        <w:rPr>
          <w:spacing w:val="1"/>
          <w:sz w:val="28"/>
        </w:rPr>
        <w:t xml:space="preserve"> </w:t>
      </w:r>
      <w:r w:rsidR="00DF09BD" w:rsidRPr="008F139E">
        <w:rPr>
          <w:sz w:val="28"/>
        </w:rPr>
        <w:t>в</w:t>
      </w:r>
      <w:r w:rsidR="00DF09BD" w:rsidRPr="008F139E">
        <w:rPr>
          <w:spacing w:val="1"/>
          <w:sz w:val="28"/>
        </w:rPr>
        <w:t xml:space="preserve"> </w:t>
      </w:r>
      <w:r w:rsidR="00DF09BD" w:rsidRPr="008F139E">
        <w:rPr>
          <w:sz w:val="28"/>
        </w:rPr>
        <w:t>очереди</w:t>
      </w:r>
      <w:r w:rsidR="00DF09BD" w:rsidRPr="008F139E">
        <w:rPr>
          <w:spacing w:val="1"/>
          <w:sz w:val="28"/>
        </w:rPr>
        <w:t xml:space="preserve"> </w:t>
      </w:r>
      <w:r w:rsidR="00DF09BD" w:rsidRPr="008F139E">
        <w:rPr>
          <w:sz w:val="28"/>
        </w:rPr>
        <w:t>при</w:t>
      </w:r>
      <w:r w:rsidR="00DF09BD" w:rsidRPr="008F139E">
        <w:rPr>
          <w:spacing w:val="1"/>
          <w:sz w:val="28"/>
        </w:rPr>
        <w:t xml:space="preserve"> </w:t>
      </w:r>
      <w:r w:rsidR="00DF09BD" w:rsidRPr="008F139E">
        <w:rPr>
          <w:sz w:val="28"/>
        </w:rPr>
        <w:t>подаче</w:t>
      </w:r>
      <w:r w:rsidR="00DF09BD" w:rsidRPr="008F139E">
        <w:rPr>
          <w:spacing w:val="1"/>
          <w:sz w:val="28"/>
        </w:rPr>
        <w:t xml:space="preserve"> </w:t>
      </w:r>
      <w:r w:rsidR="00DF09BD" w:rsidRPr="008F139E">
        <w:rPr>
          <w:sz w:val="28"/>
        </w:rPr>
        <w:t>запроса</w:t>
      </w:r>
      <w:r w:rsidR="00DF09BD" w:rsidRPr="008F139E">
        <w:rPr>
          <w:spacing w:val="1"/>
          <w:sz w:val="28"/>
        </w:rPr>
        <w:t xml:space="preserve"> </w:t>
      </w:r>
      <w:r w:rsidR="00DF09BD" w:rsidRPr="008F139E">
        <w:rPr>
          <w:sz w:val="28"/>
        </w:rPr>
        <w:t>о</w:t>
      </w:r>
      <w:r w:rsidR="00DF09BD" w:rsidRPr="008F139E">
        <w:rPr>
          <w:spacing w:val="1"/>
          <w:sz w:val="28"/>
        </w:rPr>
        <w:t xml:space="preserve"> </w:t>
      </w:r>
      <w:r w:rsidR="00DF09BD" w:rsidRPr="008F139E">
        <w:rPr>
          <w:sz w:val="28"/>
        </w:rPr>
        <w:t>предоставлении</w:t>
      </w:r>
      <w:r w:rsidR="00DF09BD" w:rsidRPr="008F139E">
        <w:rPr>
          <w:spacing w:val="1"/>
          <w:sz w:val="28"/>
        </w:rPr>
        <w:t xml:space="preserve"> </w:t>
      </w:r>
      <w:r w:rsidR="00DF09BD" w:rsidRPr="008F139E">
        <w:rPr>
          <w:sz w:val="28"/>
        </w:rPr>
        <w:t>услуги</w:t>
      </w:r>
      <w:r w:rsidR="00DF09BD" w:rsidRPr="008F139E">
        <w:rPr>
          <w:spacing w:val="1"/>
          <w:sz w:val="28"/>
        </w:rPr>
        <w:t xml:space="preserve"> </w:t>
      </w:r>
      <w:r w:rsidR="00DF09BD" w:rsidRPr="008F139E">
        <w:rPr>
          <w:sz w:val="28"/>
        </w:rPr>
        <w:t>и</w:t>
      </w:r>
      <w:r w:rsidR="00DF09BD" w:rsidRPr="008F139E">
        <w:rPr>
          <w:spacing w:val="1"/>
          <w:sz w:val="28"/>
        </w:rPr>
        <w:t xml:space="preserve"> </w:t>
      </w:r>
      <w:r w:rsidR="00DF09BD" w:rsidRPr="008F139E">
        <w:rPr>
          <w:sz w:val="28"/>
        </w:rPr>
        <w:t>при</w:t>
      </w:r>
      <w:r w:rsidR="00DF09BD" w:rsidRPr="008F139E">
        <w:rPr>
          <w:spacing w:val="1"/>
          <w:sz w:val="28"/>
        </w:rPr>
        <w:t xml:space="preserve"> </w:t>
      </w:r>
      <w:r w:rsidR="00DF09BD" w:rsidRPr="008F139E">
        <w:rPr>
          <w:sz w:val="28"/>
        </w:rPr>
        <w:t>получении</w:t>
      </w:r>
      <w:r w:rsidR="00DF09BD" w:rsidRPr="008F139E">
        <w:rPr>
          <w:spacing w:val="1"/>
          <w:sz w:val="28"/>
        </w:rPr>
        <w:t xml:space="preserve"> </w:t>
      </w:r>
      <w:r w:rsidR="00DF09BD" w:rsidRPr="008F139E">
        <w:rPr>
          <w:sz w:val="28"/>
        </w:rPr>
        <w:t>результата</w:t>
      </w:r>
      <w:r w:rsidR="00DF09BD" w:rsidRPr="008F139E">
        <w:rPr>
          <w:spacing w:val="1"/>
          <w:sz w:val="28"/>
        </w:rPr>
        <w:t xml:space="preserve"> </w:t>
      </w:r>
      <w:r w:rsidR="00DF09BD" w:rsidRPr="008F139E">
        <w:rPr>
          <w:sz w:val="28"/>
        </w:rPr>
        <w:t>предоставления</w:t>
      </w:r>
      <w:r w:rsidR="00DF09BD" w:rsidRPr="008F139E">
        <w:rPr>
          <w:spacing w:val="1"/>
          <w:sz w:val="28"/>
        </w:rPr>
        <w:t xml:space="preserve"> </w:t>
      </w:r>
      <w:r w:rsidR="00DF09BD" w:rsidRPr="008F139E">
        <w:rPr>
          <w:sz w:val="28"/>
        </w:rPr>
        <w:t>услуги</w:t>
      </w:r>
      <w:r w:rsidR="00DF09BD" w:rsidRPr="008F139E">
        <w:rPr>
          <w:spacing w:val="1"/>
          <w:sz w:val="28"/>
        </w:rPr>
        <w:t xml:space="preserve"> </w:t>
      </w:r>
      <w:r w:rsidR="00DF09BD" w:rsidRPr="008F139E">
        <w:rPr>
          <w:sz w:val="28"/>
        </w:rPr>
        <w:t>в</w:t>
      </w:r>
      <w:r w:rsidR="00DF09BD" w:rsidRPr="008F139E">
        <w:rPr>
          <w:spacing w:val="1"/>
          <w:sz w:val="28"/>
        </w:rPr>
        <w:t xml:space="preserve"> </w:t>
      </w:r>
      <w:r w:rsidR="00DF09BD" w:rsidRPr="008F139E">
        <w:rPr>
          <w:sz w:val="28"/>
        </w:rPr>
        <w:t>уполномоченном</w:t>
      </w:r>
      <w:r w:rsidR="00DF09BD" w:rsidRPr="008F139E">
        <w:rPr>
          <w:spacing w:val="1"/>
          <w:sz w:val="28"/>
        </w:rPr>
        <w:t xml:space="preserve"> </w:t>
      </w:r>
      <w:r w:rsidR="00DF09BD" w:rsidRPr="008F139E">
        <w:rPr>
          <w:sz w:val="28"/>
        </w:rPr>
        <w:t>органе</w:t>
      </w:r>
      <w:r w:rsidR="00DF09BD" w:rsidRPr="008F139E">
        <w:rPr>
          <w:spacing w:val="1"/>
          <w:sz w:val="28"/>
        </w:rPr>
        <w:t xml:space="preserve"> </w:t>
      </w:r>
      <w:r w:rsidR="00DF09BD" w:rsidRPr="008F139E">
        <w:rPr>
          <w:sz w:val="28"/>
        </w:rPr>
        <w:t>государственной</w:t>
      </w:r>
      <w:r w:rsidR="00DF09BD" w:rsidRPr="008F139E">
        <w:rPr>
          <w:spacing w:val="1"/>
          <w:sz w:val="28"/>
        </w:rPr>
        <w:t xml:space="preserve"> </w:t>
      </w:r>
      <w:r w:rsidR="00DF09BD" w:rsidRPr="008F139E">
        <w:rPr>
          <w:sz w:val="28"/>
        </w:rPr>
        <w:t>власти,</w:t>
      </w:r>
      <w:r w:rsidR="00DF09BD" w:rsidRPr="008F139E">
        <w:rPr>
          <w:spacing w:val="1"/>
          <w:sz w:val="28"/>
        </w:rPr>
        <w:t xml:space="preserve"> </w:t>
      </w:r>
      <w:r w:rsidR="00DF09BD" w:rsidRPr="008F139E">
        <w:rPr>
          <w:sz w:val="28"/>
        </w:rPr>
        <w:t>органе</w:t>
      </w:r>
      <w:r w:rsidR="00DF09BD" w:rsidRPr="008F139E">
        <w:rPr>
          <w:spacing w:val="1"/>
          <w:sz w:val="28"/>
        </w:rPr>
        <w:t xml:space="preserve"> </w:t>
      </w:r>
      <w:r w:rsidR="00DF09BD" w:rsidRPr="008F139E">
        <w:rPr>
          <w:sz w:val="28"/>
        </w:rPr>
        <w:t>местного</w:t>
      </w:r>
      <w:r w:rsidR="00DF09BD" w:rsidRPr="008F139E">
        <w:rPr>
          <w:spacing w:val="1"/>
          <w:sz w:val="28"/>
        </w:rPr>
        <w:t xml:space="preserve"> </w:t>
      </w:r>
      <w:r w:rsidR="00DF09BD" w:rsidRPr="008F139E">
        <w:rPr>
          <w:sz w:val="28"/>
        </w:rPr>
        <w:t>самоуправления, организации или многофункциональном центре составляет не</w:t>
      </w:r>
      <w:r w:rsidR="00DF09BD" w:rsidRPr="008F139E">
        <w:rPr>
          <w:spacing w:val="1"/>
          <w:sz w:val="28"/>
        </w:rPr>
        <w:t xml:space="preserve"> </w:t>
      </w:r>
      <w:r w:rsidR="00DF09BD" w:rsidRPr="008F139E">
        <w:rPr>
          <w:sz w:val="28"/>
        </w:rPr>
        <w:t>более</w:t>
      </w:r>
      <w:r w:rsidR="00DF09BD" w:rsidRPr="008F139E">
        <w:rPr>
          <w:spacing w:val="-2"/>
          <w:sz w:val="28"/>
        </w:rPr>
        <w:t xml:space="preserve"> </w:t>
      </w:r>
      <w:r w:rsidR="00DF09BD" w:rsidRPr="008F139E">
        <w:rPr>
          <w:sz w:val="28"/>
        </w:rPr>
        <w:t>15 минут.</w:t>
      </w:r>
    </w:p>
    <w:p w:rsidR="0063735F" w:rsidRDefault="0063735F">
      <w:pPr>
        <w:pStyle w:val="a3"/>
      </w:pPr>
    </w:p>
    <w:p w:rsidR="006137FF" w:rsidRDefault="006137FF" w:rsidP="008F139E">
      <w:pPr>
        <w:pStyle w:val="1"/>
        <w:ind w:left="3794" w:right="469" w:hanging="3086"/>
        <w:jc w:val="left"/>
      </w:pPr>
    </w:p>
    <w:p w:rsidR="006137FF" w:rsidRDefault="006137FF" w:rsidP="008F139E">
      <w:pPr>
        <w:pStyle w:val="1"/>
        <w:ind w:left="3794" w:right="469" w:hanging="3086"/>
        <w:jc w:val="left"/>
      </w:pPr>
    </w:p>
    <w:p w:rsidR="0063735F" w:rsidRDefault="008F139E" w:rsidP="006137FF">
      <w:pPr>
        <w:pStyle w:val="1"/>
        <w:ind w:left="0" w:right="0" w:firstLine="709"/>
      </w:pPr>
      <w:r>
        <w:t xml:space="preserve">2.16. </w:t>
      </w:r>
      <w:r w:rsidR="00DF09BD">
        <w:t>Требования к помеще</w:t>
      </w:r>
      <w:r>
        <w:t xml:space="preserve">ниям, в которых предоставляется </w:t>
      </w:r>
      <w:r w:rsidR="002432B2">
        <w:t xml:space="preserve">муниципальная </w:t>
      </w:r>
      <w:r w:rsidR="00DF09BD">
        <w:t>услуга</w:t>
      </w:r>
    </w:p>
    <w:p w:rsidR="0063735F" w:rsidRDefault="0063735F">
      <w:pPr>
        <w:pStyle w:val="a3"/>
        <w:rPr>
          <w:b/>
        </w:rPr>
      </w:pPr>
    </w:p>
    <w:p w:rsidR="0063735F" w:rsidRPr="008F139E" w:rsidRDefault="008F139E" w:rsidP="00350D1D">
      <w:pPr>
        <w:tabs>
          <w:tab w:val="left" w:pos="1725"/>
        </w:tabs>
        <w:ind w:firstLine="709"/>
        <w:jc w:val="both"/>
        <w:rPr>
          <w:sz w:val="28"/>
        </w:rPr>
      </w:pPr>
      <w:r>
        <w:rPr>
          <w:sz w:val="28"/>
        </w:rPr>
        <w:t xml:space="preserve">2.16.1. </w:t>
      </w:r>
      <w:r w:rsidR="00DF09BD" w:rsidRPr="008F139E">
        <w:rPr>
          <w:sz w:val="28"/>
        </w:rPr>
        <w:t>Местоположение</w:t>
      </w:r>
      <w:r w:rsidR="00DF09BD" w:rsidRPr="008F139E">
        <w:rPr>
          <w:spacing w:val="-14"/>
          <w:sz w:val="28"/>
        </w:rPr>
        <w:t xml:space="preserve"> </w:t>
      </w:r>
      <w:r w:rsidR="00DF09BD" w:rsidRPr="008F139E">
        <w:rPr>
          <w:sz w:val="28"/>
        </w:rPr>
        <w:t>административных</w:t>
      </w:r>
      <w:r w:rsidR="00DF09BD" w:rsidRPr="008F139E">
        <w:rPr>
          <w:spacing w:val="-13"/>
          <w:sz w:val="28"/>
        </w:rPr>
        <w:t xml:space="preserve"> </w:t>
      </w:r>
      <w:r w:rsidR="00DF09BD" w:rsidRPr="008F139E">
        <w:rPr>
          <w:sz w:val="28"/>
        </w:rPr>
        <w:t>зданий,</w:t>
      </w:r>
      <w:r w:rsidR="00DF09BD" w:rsidRPr="008F139E">
        <w:rPr>
          <w:spacing w:val="-13"/>
          <w:sz w:val="28"/>
        </w:rPr>
        <w:t xml:space="preserve"> </w:t>
      </w:r>
      <w:r w:rsidR="00DF09BD" w:rsidRPr="008F139E">
        <w:rPr>
          <w:sz w:val="28"/>
        </w:rPr>
        <w:t>в</w:t>
      </w:r>
      <w:r w:rsidR="00DF09BD" w:rsidRPr="008F139E">
        <w:rPr>
          <w:spacing w:val="-13"/>
          <w:sz w:val="28"/>
        </w:rPr>
        <w:t xml:space="preserve"> </w:t>
      </w:r>
      <w:r w:rsidR="00DF09BD" w:rsidRPr="008F139E">
        <w:rPr>
          <w:sz w:val="28"/>
        </w:rPr>
        <w:t>которых</w:t>
      </w:r>
      <w:r w:rsidR="00DF09BD" w:rsidRPr="008F139E">
        <w:rPr>
          <w:spacing w:val="-13"/>
          <w:sz w:val="28"/>
        </w:rPr>
        <w:t xml:space="preserve"> </w:t>
      </w:r>
      <w:r w:rsidR="00DF09BD" w:rsidRPr="008F139E">
        <w:rPr>
          <w:sz w:val="28"/>
        </w:rPr>
        <w:t>осуществляется</w:t>
      </w:r>
      <w:r w:rsidR="00DF09BD" w:rsidRPr="008F139E">
        <w:rPr>
          <w:spacing w:val="-68"/>
          <w:sz w:val="28"/>
        </w:rPr>
        <w:t xml:space="preserve"> </w:t>
      </w:r>
      <w:r w:rsidR="00DF09BD" w:rsidRPr="008F139E">
        <w:rPr>
          <w:sz w:val="28"/>
        </w:rPr>
        <w:t>прием заявлений о выдаче разрешения на строительство, заявлений о внесении</w:t>
      </w:r>
      <w:r w:rsidR="00DF09BD" w:rsidRPr="008F139E">
        <w:rPr>
          <w:spacing w:val="1"/>
          <w:sz w:val="28"/>
        </w:rPr>
        <w:t xml:space="preserve"> </w:t>
      </w:r>
      <w:r w:rsidR="00DF09BD" w:rsidRPr="008F139E">
        <w:rPr>
          <w:sz w:val="28"/>
        </w:rPr>
        <w:t>изменений, уведомлений и документов, необходимых для предоставления услуги,</w:t>
      </w:r>
      <w:r w:rsidR="00DF09BD" w:rsidRPr="008F139E">
        <w:rPr>
          <w:spacing w:val="1"/>
          <w:sz w:val="28"/>
        </w:rPr>
        <w:t xml:space="preserve"> </w:t>
      </w:r>
      <w:r w:rsidR="00DF09BD" w:rsidRPr="008F139E">
        <w:rPr>
          <w:sz w:val="28"/>
        </w:rPr>
        <w:t>а</w:t>
      </w:r>
      <w:r w:rsidR="00DF09BD" w:rsidRPr="008F139E">
        <w:rPr>
          <w:spacing w:val="-17"/>
          <w:sz w:val="28"/>
        </w:rPr>
        <w:t xml:space="preserve"> </w:t>
      </w:r>
      <w:r w:rsidR="00DF09BD" w:rsidRPr="008F139E">
        <w:rPr>
          <w:sz w:val="28"/>
        </w:rPr>
        <w:t>также</w:t>
      </w:r>
      <w:r w:rsidR="00DF09BD" w:rsidRPr="008F139E">
        <w:rPr>
          <w:spacing w:val="-16"/>
          <w:sz w:val="28"/>
        </w:rPr>
        <w:t xml:space="preserve"> </w:t>
      </w:r>
      <w:r w:rsidR="00DF09BD" w:rsidRPr="008F139E">
        <w:rPr>
          <w:sz w:val="28"/>
        </w:rPr>
        <w:t>выдача</w:t>
      </w:r>
      <w:r w:rsidR="00DF09BD" w:rsidRPr="008F139E">
        <w:rPr>
          <w:spacing w:val="-16"/>
          <w:sz w:val="28"/>
        </w:rPr>
        <w:t xml:space="preserve"> </w:t>
      </w:r>
      <w:r w:rsidR="00DF09BD" w:rsidRPr="008F139E">
        <w:rPr>
          <w:sz w:val="28"/>
        </w:rPr>
        <w:t>результатов</w:t>
      </w:r>
      <w:r w:rsidR="00DF09BD" w:rsidRPr="008F139E">
        <w:rPr>
          <w:spacing w:val="-16"/>
          <w:sz w:val="28"/>
        </w:rPr>
        <w:t xml:space="preserve"> </w:t>
      </w:r>
      <w:r w:rsidR="00DF09BD" w:rsidRPr="008F139E">
        <w:rPr>
          <w:sz w:val="28"/>
        </w:rPr>
        <w:t>предоставления</w:t>
      </w:r>
      <w:r w:rsidR="00DF09BD" w:rsidRPr="008F139E">
        <w:rPr>
          <w:spacing w:val="-16"/>
          <w:sz w:val="28"/>
        </w:rPr>
        <w:t xml:space="preserve"> </w:t>
      </w:r>
      <w:r w:rsidR="00DF09BD" w:rsidRPr="008F139E">
        <w:rPr>
          <w:sz w:val="28"/>
        </w:rPr>
        <w:t>услуги,</w:t>
      </w:r>
      <w:r w:rsidR="00DF09BD" w:rsidRPr="008F139E">
        <w:rPr>
          <w:spacing w:val="-16"/>
          <w:sz w:val="28"/>
        </w:rPr>
        <w:t xml:space="preserve"> </w:t>
      </w:r>
      <w:r w:rsidR="00DF09BD" w:rsidRPr="008F139E">
        <w:rPr>
          <w:sz w:val="28"/>
        </w:rPr>
        <w:t>должно</w:t>
      </w:r>
      <w:r w:rsidR="00DF09BD" w:rsidRPr="008F139E">
        <w:rPr>
          <w:spacing w:val="-16"/>
          <w:sz w:val="28"/>
        </w:rPr>
        <w:t xml:space="preserve"> </w:t>
      </w:r>
      <w:r w:rsidR="00DF09BD" w:rsidRPr="008F139E">
        <w:rPr>
          <w:sz w:val="28"/>
        </w:rPr>
        <w:t>обеспечивать</w:t>
      </w:r>
      <w:r w:rsidR="00DF09BD" w:rsidRPr="008F139E">
        <w:rPr>
          <w:spacing w:val="-17"/>
          <w:sz w:val="28"/>
        </w:rPr>
        <w:t xml:space="preserve"> </w:t>
      </w:r>
      <w:r w:rsidR="00DF09BD" w:rsidRPr="008F139E">
        <w:rPr>
          <w:sz w:val="28"/>
        </w:rPr>
        <w:t>удобство</w:t>
      </w:r>
      <w:r w:rsidR="00DF09BD" w:rsidRPr="008F139E">
        <w:rPr>
          <w:spacing w:val="-67"/>
          <w:sz w:val="28"/>
        </w:rPr>
        <w:t xml:space="preserve"> </w:t>
      </w:r>
      <w:r w:rsidR="00DF09BD" w:rsidRPr="008F139E">
        <w:rPr>
          <w:sz w:val="28"/>
        </w:rPr>
        <w:t>для граждан с точки зрения пешеходной доступности от остановок общественного</w:t>
      </w:r>
      <w:r w:rsidR="00DF09BD" w:rsidRPr="008F139E">
        <w:rPr>
          <w:spacing w:val="-67"/>
          <w:sz w:val="28"/>
        </w:rPr>
        <w:t xml:space="preserve"> </w:t>
      </w:r>
      <w:r w:rsidR="00DF09BD" w:rsidRPr="008F139E">
        <w:rPr>
          <w:sz w:val="28"/>
        </w:rPr>
        <w:t>транспорта.</w:t>
      </w:r>
    </w:p>
    <w:p w:rsidR="0063735F" w:rsidRDefault="00DF09BD" w:rsidP="00350D1D">
      <w:pPr>
        <w:pStyle w:val="a3"/>
        <w:ind w:firstLine="709"/>
        <w:jc w:val="both"/>
      </w:pPr>
      <w:r>
        <w:t>В</w:t>
      </w:r>
      <w:r>
        <w:rPr>
          <w:spacing w:val="15"/>
        </w:rPr>
        <w:t xml:space="preserve"> </w:t>
      </w:r>
      <w:r>
        <w:t>случае,</w:t>
      </w:r>
      <w:r>
        <w:rPr>
          <w:spacing w:val="16"/>
        </w:rPr>
        <w:t xml:space="preserve"> </w:t>
      </w:r>
      <w:r>
        <w:t>если</w:t>
      </w:r>
      <w:r>
        <w:rPr>
          <w:spacing w:val="16"/>
        </w:rPr>
        <w:t xml:space="preserve"> </w:t>
      </w:r>
      <w:r>
        <w:t>имеется</w:t>
      </w:r>
      <w:r>
        <w:rPr>
          <w:spacing w:val="16"/>
        </w:rPr>
        <w:t xml:space="preserve"> </w:t>
      </w:r>
      <w:r>
        <w:t>возможность</w:t>
      </w:r>
      <w:r>
        <w:rPr>
          <w:spacing w:val="16"/>
        </w:rPr>
        <w:t xml:space="preserve"> </w:t>
      </w:r>
      <w:r>
        <w:t>организации</w:t>
      </w:r>
      <w:r>
        <w:rPr>
          <w:spacing w:val="16"/>
        </w:rPr>
        <w:t xml:space="preserve"> </w:t>
      </w:r>
      <w:r>
        <w:t>стоянки</w:t>
      </w:r>
      <w:r>
        <w:rPr>
          <w:spacing w:val="16"/>
        </w:rPr>
        <w:t xml:space="preserve"> </w:t>
      </w:r>
      <w:r>
        <w:t>(парковки)</w:t>
      </w:r>
      <w:r>
        <w:rPr>
          <w:spacing w:val="16"/>
        </w:rPr>
        <w:t xml:space="preserve"> </w:t>
      </w:r>
      <w:r>
        <w:t>возле</w:t>
      </w:r>
      <w:r>
        <w:rPr>
          <w:spacing w:val="-67"/>
        </w:rPr>
        <w:t xml:space="preserve"> </w:t>
      </w:r>
      <w:r>
        <w:t>здания</w:t>
      </w:r>
      <w:r>
        <w:rPr>
          <w:spacing w:val="-4"/>
        </w:rPr>
        <w:t xml:space="preserve"> </w:t>
      </w:r>
      <w:r>
        <w:t>(строения),</w:t>
      </w:r>
      <w:r>
        <w:rPr>
          <w:spacing w:val="-4"/>
        </w:rPr>
        <w:t xml:space="preserve"> </w:t>
      </w:r>
      <w:r>
        <w:t>в</w:t>
      </w:r>
      <w:r>
        <w:rPr>
          <w:spacing w:val="-4"/>
        </w:rPr>
        <w:t xml:space="preserve"> </w:t>
      </w:r>
      <w:r>
        <w:t>котором</w:t>
      </w:r>
      <w:r>
        <w:rPr>
          <w:spacing w:val="-4"/>
        </w:rPr>
        <w:t xml:space="preserve"> </w:t>
      </w:r>
      <w:r>
        <w:t>размещено</w:t>
      </w:r>
      <w:r>
        <w:rPr>
          <w:spacing w:val="-4"/>
        </w:rPr>
        <w:t xml:space="preserve"> </w:t>
      </w:r>
      <w:r>
        <w:t>помещение</w:t>
      </w:r>
      <w:r>
        <w:rPr>
          <w:spacing w:val="-4"/>
        </w:rPr>
        <w:t xml:space="preserve"> </w:t>
      </w:r>
      <w:r>
        <w:t>приема</w:t>
      </w:r>
      <w:r>
        <w:rPr>
          <w:spacing w:val="-4"/>
        </w:rPr>
        <w:t xml:space="preserve"> </w:t>
      </w:r>
      <w:r>
        <w:t>и</w:t>
      </w:r>
      <w:r>
        <w:rPr>
          <w:spacing w:val="-4"/>
        </w:rPr>
        <w:t xml:space="preserve"> </w:t>
      </w:r>
      <w:r>
        <w:t>выдачи</w:t>
      </w:r>
      <w:r>
        <w:rPr>
          <w:spacing w:val="-4"/>
        </w:rPr>
        <w:t xml:space="preserve"> </w:t>
      </w:r>
      <w:r>
        <w:t>документов,</w:t>
      </w:r>
      <w:r>
        <w:rPr>
          <w:spacing w:val="-67"/>
        </w:rPr>
        <w:t xml:space="preserve"> </w:t>
      </w:r>
      <w:r>
        <w:t>организовывается</w:t>
      </w:r>
      <w:r>
        <w:rPr>
          <w:spacing w:val="7"/>
        </w:rPr>
        <w:t xml:space="preserve"> </w:t>
      </w:r>
      <w:r>
        <w:t>стоянка</w:t>
      </w:r>
      <w:r>
        <w:rPr>
          <w:spacing w:val="7"/>
        </w:rPr>
        <w:t xml:space="preserve"> </w:t>
      </w:r>
      <w:r>
        <w:t>(парковка)</w:t>
      </w:r>
      <w:r>
        <w:rPr>
          <w:spacing w:val="7"/>
        </w:rPr>
        <w:t xml:space="preserve"> </w:t>
      </w:r>
      <w:r>
        <w:t>для</w:t>
      </w:r>
      <w:r>
        <w:rPr>
          <w:spacing w:val="7"/>
        </w:rPr>
        <w:t xml:space="preserve"> </w:t>
      </w:r>
      <w:r>
        <w:t>личного</w:t>
      </w:r>
      <w:r>
        <w:rPr>
          <w:spacing w:val="7"/>
        </w:rPr>
        <w:t xml:space="preserve"> </w:t>
      </w:r>
      <w:r>
        <w:t>автомобильного</w:t>
      </w:r>
      <w:r>
        <w:rPr>
          <w:spacing w:val="7"/>
        </w:rPr>
        <w:t xml:space="preserve"> </w:t>
      </w:r>
      <w:r>
        <w:t>транспорта</w:t>
      </w:r>
      <w:r>
        <w:rPr>
          <w:spacing w:val="-67"/>
        </w:rPr>
        <w:t xml:space="preserve"> </w:t>
      </w:r>
      <w:r>
        <w:t>заявителей. За пользование стоянкой (парковкой) с заявителей плата не взимается.</w:t>
      </w:r>
      <w:r>
        <w:rPr>
          <w:spacing w:val="-67"/>
        </w:rPr>
        <w:t xml:space="preserve"> </w:t>
      </w:r>
      <w:r>
        <w:t>Для парковки специальных автотранспортных средств инвалидов на стоянке</w:t>
      </w:r>
      <w:r>
        <w:rPr>
          <w:spacing w:val="1"/>
        </w:rPr>
        <w:t xml:space="preserve"> </w:t>
      </w:r>
      <w:r>
        <w:t>(парковке)</w:t>
      </w:r>
      <w:r>
        <w:rPr>
          <w:spacing w:val="31"/>
        </w:rPr>
        <w:t xml:space="preserve"> </w:t>
      </w:r>
      <w:r>
        <w:t>выделяется</w:t>
      </w:r>
      <w:r>
        <w:rPr>
          <w:spacing w:val="31"/>
        </w:rPr>
        <w:t xml:space="preserve"> </w:t>
      </w:r>
      <w:r>
        <w:t>не</w:t>
      </w:r>
      <w:r>
        <w:rPr>
          <w:spacing w:val="31"/>
        </w:rPr>
        <w:t xml:space="preserve"> </w:t>
      </w:r>
      <w:r>
        <w:t>менее</w:t>
      </w:r>
      <w:r>
        <w:rPr>
          <w:spacing w:val="31"/>
        </w:rPr>
        <w:t xml:space="preserve"> </w:t>
      </w:r>
      <w:r>
        <w:t>10%</w:t>
      </w:r>
      <w:r>
        <w:rPr>
          <w:spacing w:val="31"/>
        </w:rPr>
        <w:t xml:space="preserve"> </w:t>
      </w:r>
      <w:r>
        <w:t>мест</w:t>
      </w:r>
      <w:r>
        <w:rPr>
          <w:spacing w:val="31"/>
        </w:rPr>
        <w:t xml:space="preserve"> </w:t>
      </w:r>
      <w:r>
        <w:t>(но</w:t>
      </w:r>
      <w:r>
        <w:rPr>
          <w:spacing w:val="31"/>
        </w:rPr>
        <w:t xml:space="preserve"> </w:t>
      </w:r>
      <w:r>
        <w:t>не</w:t>
      </w:r>
      <w:r>
        <w:rPr>
          <w:spacing w:val="31"/>
        </w:rPr>
        <w:t xml:space="preserve"> </w:t>
      </w:r>
      <w:r>
        <w:t>менее</w:t>
      </w:r>
      <w:r>
        <w:rPr>
          <w:spacing w:val="31"/>
        </w:rPr>
        <w:t xml:space="preserve"> </w:t>
      </w:r>
      <w:r>
        <w:t>одного</w:t>
      </w:r>
      <w:r>
        <w:rPr>
          <w:spacing w:val="31"/>
        </w:rPr>
        <w:t xml:space="preserve"> </w:t>
      </w:r>
      <w:r>
        <w:t>места)</w:t>
      </w:r>
      <w:r>
        <w:rPr>
          <w:spacing w:val="31"/>
        </w:rPr>
        <w:t xml:space="preserve"> </w:t>
      </w:r>
      <w:r>
        <w:t>для</w:t>
      </w:r>
      <w:r>
        <w:rPr>
          <w:spacing w:val="-67"/>
        </w:rPr>
        <w:t xml:space="preserve"> </w:t>
      </w:r>
      <w:r>
        <w:t>бесплатной</w:t>
      </w:r>
      <w:r>
        <w:rPr>
          <w:spacing w:val="4"/>
        </w:rPr>
        <w:t xml:space="preserve"> </w:t>
      </w:r>
      <w:r>
        <w:t>парковки</w:t>
      </w:r>
      <w:r>
        <w:rPr>
          <w:spacing w:val="5"/>
        </w:rPr>
        <w:t xml:space="preserve"> </w:t>
      </w:r>
      <w:r>
        <w:t>транспортных</w:t>
      </w:r>
      <w:r>
        <w:rPr>
          <w:spacing w:val="5"/>
        </w:rPr>
        <w:t xml:space="preserve"> </w:t>
      </w:r>
      <w:r>
        <w:t>средств,</w:t>
      </w:r>
      <w:r>
        <w:rPr>
          <w:spacing w:val="5"/>
        </w:rPr>
        <w:t xml:space="preserve"> </w:t>
      </w:r>
      <w:r>
        <w:t>управляемых</w:t>
      </w:r>
      <w:r>
        <w:rPr>
          <w:spacing w:val="5"/>
        </w:rPr>
        <w:t xml:space="preserve"> </w:t>
      </w:r>
      <w:r>
        <w:t>инвалидами</w:t>
      </w:r>
      <w:r>
        <w:rPr>
          <w:spacing w:val="5"/>
        </w:rPr>
        <w:t xml:space="preserve"> </w:t>
      </w:r>
      <w:r>
        <w:t>I,</w:t>
      </w:r>
      <w:r>
        <w:rPr>
          <w:spacing w:val="5"/>
        </w:rPr>
        <w:t xml:space="preserve"> </w:t>
      </w:r>
      <w:r>
        <w:t>II</w:t>
      </w:r>
      <w:r>
        <w:rPr>
          <w:spacing w:val="5"/>
        </w:rPr>
        <w:t xml:space="preserve"> </w:t>
      </w:r>
      <w:r>
        <w:t>групп,</w:t>
      </w:r>
      <w:r>
        <w:rPr>
          <w:spacing w:val="-67"/>
        </w:rPr>
        <w:t xml:space="preserve"> </w:t>
      </w:r>
      <w:r>
        <w:t>а</w:t>
      </w:r>
      <w:r>
        <w:rPr>
          <w:spacing w:val="50"/>
        </w:rPr>
        <w:t xml:space="preserve"> </w:t>
      </w:r>
      <w:r>
        <w:t>также</w:t>
      </w:r>
      <w:r>
        <w:rPr>
          <w:spacing w:val="50"/>
        </w:rPr>
        <w:t xml:space="preserve"> </w:t>
      </w:r>
      <w:r>
        <w:t>инвалидами</w:t>
      </w:r>
      <w:r>
        <w:rPr>
          <w:spacing w:val="50"/>
        </w:rPr>
        <w:t xml:space="preserve"> </w:t>
      </w:r>
      <w:r>
        <w:t>III</w:t>
      </w:r>
      <w:r>
        <w:rPr>
          <w:spacing w:val="50"/>
        </w:rPr>
        <w:t xml:space="preserve"> </w:t>
      </w:r>
      <w:r>
        <w:t>группы</w:t>
      </w:r>
      <w:r>
        <w:rPr>
          <w:spacing w:val="50"/>
        </w:rPr>
        <w:t xml:space="preserve"> </w:t>
      </w:r>
      <w:r>
        <w:t>в</w:t>
      </w:r>
      <w:r>
        <w:rPr>
          <w:spacing w:val="50"/>
        </w:rPr>
        <w:t xml:space="preserve"> </w:t>
      </w:r>
      <w:r>
        <w:t>порядке,</w:t>
      </w:r>
      <w:r>
        <w:rPr>
          <w:spacing w:val="50"/>
        </w:rPr>
        <w:t xml:space="preserve"> </w:t>
      </w:r>
      <w:r>
        <w:t>установленном</w:t>
      </w:r>
      <w:r>
        <w:rPr>
          <w:spacing w:val="50"/>
        </w:rPr>
        <w:t xml:space="preserve"> </w:t>
      </w:r>
      <w:r>
        <w:t>Правительством</w:t>
      </w:r>
      <w:r>
        <w:rPr>
          <w:spacing w:val="-67"/>
        </w:rPr>
        <w:t xml:space="preserve"> </w:t>
      </w:r>
      <w:r>
        <w:t>Российской</w:t>
      </w:r>
      <w:r>
        <w:rPr>
          <w:spacing w:val="9"/>
        </w:rPr>
        <w:t xml:space="preserve"> </w:t>
      </w:r>
      <w:r>
        <w:t>Федерации,</w:t>
      </w:r>
      <w:r>
        <w:rPr>
          <w:spacing w:val="9"/>
        </w:rPr>
        <w:t xml:space="preserve"> </w:t>
      </w:r>
      <w:r>
        <w:t>и</w:t>
      </w:r>
      <w:r>
        <w:rPr>
          <w:spacing w:val="10"/>
        </w:rPr>
        <w:t xml:space="preserve"> </w:t>
      </w:r>
      <w:r>
        <w:t>транспортных</w:t>
      </w:r>
      <w:r>
        <w:rPr>
          <w:spacing w:val="10"/>
        </w:rPr>
        <w:t xml:space="preserve"> </w:t>
      </w:r>
      <w:r>
        <w:t>средств,</w:t>
      </w:r>
      <w:r>
        <w:rPr>
          <w:spacing w:val="9"/>
        </w:rPr>
        <w:t xml:space="preserve"> </w:t>
      </w:r>
      <w:r>
        <w:t>перевозящих</w:t>
      </w:r>
      <w:r>
        <w:rPr>
          <w:spacing w:val="10"/>
        </w:rPr>
        <w:t xml:space="preserve"> </w:t>
      </w:r>
      <w:r>
        <w:t>таких</w:t>
      </w:r>
      <w:r>
        <w:rPr>
          <w:spacing w:val="9"/>
        </w:rPr>
        <w:t xml:space="preserve"> </w:t>
      </w:r>
      <w:r>
        <w:t>инвалидов</w:t>
      </w:r>
      <w:r>
        <w:rPr>
          <w:spacing w:val="10"/>
        </w:rPr>
        <w:t xml:space="preserve"> </w:t>
      </w:r>
      <w:r>
        <w:t>и</w:t>
      </w:r>
      <w:r w:rsidR="00350D1D">
        <w:t xml:space="preserve"> </w:t>
      </w:r>
      <w:r>
        <w:t>(или)</w:t>
      </w:r>
      <w:r>
        <w:rPr>
          <w:spacing w:val="-3"/>
        </w:rPr>
        <w:t xml:space="preserve"> </w:t>
      </w:r>
      <w:r>
        <w:t>детей-инвалидов.</w:t>
      </w:r>
    </w:p>
    <w:p w:rsidR="0063735F" w:rsidRDefault="00DF09BD" w:rsidP="00350D1D">
      <w:pPr>
        <w:pStyle w:val="a3"/>
        <w:ind w:firstLine="709"/>
        <w:jc w:val="both"/>
      </w:pPr>
      <w:r>
        <w:t>В целях обеспечения беспрепятственного доступа заявителей, в том числе</w:t>
      </w:r>
      <w:r>
        <w:rPr>
          <w:spacing w:val="1"/>
        </w:rPr>
        <w:t xml:space="preserve"> </w:t>
      </w:r>
      <w:r>
        <w:t>передвигающихся</w:t>
      </w:r>
      <w:r>
        <w:rPr>
          <w:spacing w:val="-8"/>
        </w:rPr>
        <w:t xml:space="preserve"> </w:t>
      </w:r>
      <w:r>
        <w:t>на</w:t>
      </w:r>
      <w:r>
        <w:rPr>
          <w:spacing w:val="-7"/>
        </w:rPr>
        <w:t xml:space="preserve"> </w:t>
      </w:r>
      <w:r>
        <w:t>инвалидных</w:t>
      </w:r>
      <w:r>
        <w:rPr>
          <w:spacing w:val="-7"/>
        </w:rPr>
        <w:t xml:space="preserve"> </w:t>
      </w:r>
      <w:r>
        <w:t>колясках,</w:t>
      </w:r>
      <w:r>
        <w:rPr>
          <w:spacing w:val="-8"/>
        </w:rPr>
        <w:t xml:space="preserve"> </w:t>
      </w:r>
      <w:r>
        <w:t>вход</w:t>
      </w:r>
      <w:r>
        <w:rPr>
          <w:spacing w:val="-7"/>
        </w:rPr>
        <w:t xml:space="preserve"> </w:t>
      </w:r>
      <w:r>
        <w:t>в</w:t>
      </w:r>
      <w:r>
        <w:rPr>
          <w:spacing w:val="-7"/>
        </w:rPr>
        <w:t xml:space="preserve"> </w:t>
      </w:r>
      <w:r>
        <w:t>здание</w:t>
      </w:r>
      <w:r>
        <w:rPr>
          <w:spacing w:val="-7"/>
        </w:rPr>
        <w:t xml:space="preserve"> </w:t>
      </w:r>
      <w:r>
        <w:t>и</w:t>
      </w:r>
      <w:r>
        <w:rPr>
          <w:spacing w:val="-8"/>
        </w:rPr>
        <w:t xml:space="preserve"> </w:t>
      </w:r>
      <w:r>
        <w:t>помещения,</w:t>
      </w:r>
      <w:r>
        <w:rPr>
          <w:spacing w:val="-7"/>
        </w:rPr>
        <w:t xml:space="preserve"> </w:t>
      </w:r>
      <w:r>
        <w:t>в</w:t>
      </w:r>
      <w:r>
        <w:rPr>
          <w:spacing w:val="-7"/>
        </w:rPr>
        <w:t xml:space="preserve"> </w:t>
      </w:r>
      <w:r>
        <w:t>которых</w:t>
      </w:r>
      <w:r>
        <w:rPr>
          <w:spacing w:val="-68"/>
        </w:rPr>
        <w:t xml:space="preserve"> </w:t>
      </w:r>
      <w:r>
        <w:t>предоставляется</w:t>
      </w:r>
      <w:r>
        <w:rPr>
          <w:spacing w:val="1"/>
        </w:rPr>
        <w:t xml:space="preserve"> </w:t>
      </w:r>
      <w:r>
        <w:t>услуга,</w:t>
      </w:r>
      <w:r>
        <w:rPr>
          <w:spacing w:val="1"/>
        </w:rPr>
        <w:t xml:space="preserve"> </w:t>
      </w:r>
      <w:r>
        <w:t>оборудуются</w:t>
      </w:r>
      <w:r>
        <w:rPr>
          <w:spacing w:val="1"/>
        </w:rPr>
        <w:t xml:space="preserve"> </w:t>
      </w:r>
      <w:r>
        <w:t>пандусами,</w:t>
      </w:r>
      <w:r>
        <w:rPr>
          <w:spacing w:val="1"/>
        </w:rPr>
        <w:t xml:space="preserve"> </w:t>
      </w:r>
      <w:r>
        <w:t>поручнями,</w:t>
      </w:r>
      <w:r>
        <w:rPr>
          <w:spacing w:val="1"/>
        </w:rPr>
        <w:t xml:space="preserve"> </w:t>
      </w:r>
      <w:r>
        <w:t>тактильными</w:t>
      </w:r>
      <w:r>
        <w:rPr>
          <w:spacing w:val="1"/>
        </w:rPr>
        <w:t xml:space="preserve"> </w:t>
      </w:r>
      <w:r>
        <w:t>(контрастными)</w:t>
      </w:r>
      <w:r>
        <w:rPr>
          <w:spacing w:val="1"/>
        </w:rPr>
        <w:t xml:space="preserve"> </w:t>
      </w:r>
      <w:r>
        <w:t>предупреждающими</w:t>
      </w:r>
      <w:r>
        <w:rPr>
          <w:spacing w:val="1"/>
        </w:rPr>
        <w:t xml:space="preserve"> </w:t>
      </w:r>
      <w:r>
        <w:t>элементами,</w:t>
      </w:r>
      <w:r>
        <w:rPr>
          <w:spacing w:val="1"/>
        </w:rPr>
        <w:t xml:space="preserve"> </w:t>
      </w:r>
      <w:r>
        <w:t>иными</w:t>
      </w:r>
      <w:r>
        <w:rPr>
          <w:spacing w:val="1"/>
        </w:rPr>
        <w:t xml:space="preserve"> </w:t>
      </w:r>
      <w:r>
        <w:t>специальными</w:t>
      </w:r>
      <w:r>
        <w:rPr>
          <w:spacing w:val="1"/>
        </w:rPr>
        <w:t xml:space="preserve"> </w:t>
      </w:r>
      <w:r>
        <w:t>приспособлениями,</w:t>
      </w:r>
      <w:r>
        <w:rPr>
          <w:spacing w:val="1"/>
        </w:rPr>
        <w:t xml:space="preserve"> </w:t>
      </w:r>
      <w:r>
        <w:t>позволяющими</w:t>
      </w:r>
      <w:r>
        <w:rPr>
          <w:spacing w:val="1"/>
        </w:rPr>
        <w:t xml:space="preserve"> </w:t>
      </w:r>
      <w:r>
        <w:t>обеспечить</w:t>
      </w:r>
      <w:r>
        <w:rPr>
          <w:spacing w:val="1"/>
        </w:rPr>
        <w:t xml:space="preserve"> </w:t>
      </w:r>
      <w:r>
        <w:t>беспрепятственный</w:t>
      </w:r>
      <w:r>
        <w:rPr>
          <w:spacing w:val="1"/>
        </w:rPr>
        <w:t xml:space="preserve"> </w:t>
      </w:r>
      <w:r>
        <w:t>доступ</w:t>
      </w:r>
      <w:r>
        <w:rPr>
          <w:spacing w:val="1"/>
        </w:rPr>
        <w:t xml:space="preserve"> </w:t>
      </w:r>
      <w:r>
        <w:t>и</w:t>
      </w:r>
      <w:r>
        <w:rPr>
          <w:spacing w:val="-67"/>
        </w:rPr>
        <w:t xml:space="preserve"> </w:t>
      </w:r>
      <w:r>
        <w:t>передвижение</w:t>
      </w:r>
      <w:r>
        <w:rPr>
          <w:spacing w:val="1"/>
        </w:rPr>
        <w:t xml:space="preserve"> </w:t>
      </w:r>
      <w:r>
        <w:t>инвалидов,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о социальной защите</w:t>
      </w:r>
      <w:r>
        <w:rPr>
          <w:spacing w:val="-1"/>
        </w:rPr>
        <w:t xml:space="preserve"> </w:t>
      </w:r>
      <w:r>
        <w:t>инвалидов.</w:t>
      </w:r>
    </w:p>
    <w:p w:rsidR="0063735F" w:rsidRDefault="00DF09BD" w:rsidP="00350D1D">
      <w:pPr>
        <w:pStyle w:val="a3"/>
        <w:ind w:firstLine="709"/>
        <w:jc w:val="both"/>
      </w:pPr>
      <w:r>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t>уполномоченного</w:t>
      </w:r>
      <w:r>
        <w:rPr>
          <w:spacing w:val="1"/>
        </w:rPr>
        <w:t xml:space="preserve"> </w:t>
      </w:r>
      <w:r>
        <w:t>органа</w:t>
      </w:r>
      <w:r>
        <w:rPr>
          <w:spacing w:val="1"/>
        </w:rPr>
        <w:t xml:space="preserve"> </w:t>
      </w:r>
      <w:r>
        <w:t>государственной</w:t>
      </w:r>
      <w:r>
        <w:rPr>
          <w:spacing w:val="1"/>
        </w:rPr>
        <w:t xml:space="preserve"> </w:t>
      </w:r>
      <w:r>
        <w:t>власти, органа местного самоуправления, организации должен быть оборудован</w:t>
      </w:r>
      <w:r>
        <w:rPr>
          <w:spacing w:val="1"/>
        </w:rPr>
        <w:t xml:space="preserve"> </w:t>
      </w:r>
      <w:r>
        <w:t>информационной</w:t>
      </w:r>
      <w:r>
        <w:rPr>
          <w:spacing w:val="-1"/>
        </w:rPr>
        <w:t xml:space="preserve"> </w:t>
      </w:r>
      <w:r>
        <w:t>табличкой</w:t>
      </w:r>
      <w:r>
        <w:rPr>
          <w:spacing w:val="-1"/>
        </w:rPr>
        <w:t xml:space="preserve"> </w:t>
      </w:r>
      <w:r>
        <w:t>(вывеской),</w:t>
      </w:r>
      <w:r>
        <w:rPr>
          <w:spacing w:val="-1"/>
        </w:rPr>
        <w:t xml:space="preserve"> </w:t>
      </w:r>
      <w:r>
        <w:t>содержащей</w:t>
      </w:r>
      <w:r>
        <w:rPr>
          <w:spacing w:val="-1"/>
        </w:rPr>
        <w:t xml:space="preserve"> </w:t>
      </w:r>
      <w:r>
        <w:t>информацию:</w:t>
      </w:r>
    </w:p>
    <w:p w:rsidR="0063735F" w:rsidRDefault="00DF09BD" w:rsidP="00350D1D">
      <w:pPr>
        <w:pStyle w:val="a3"/>
        <w:ind w:firstLine="709"/>
      </w:pPr>
      <w:r>
        <w:t>наименование;</w:t>
      </w:r>
    </w:p>
    <w:p w:rsidR="0063735F" w:rsidRDefault="00DF09BD" w:rsidP="00350D1D">
      <w:pPr>
        <w:pStyle w:val="a3"/>
        <w:ind w:firstLine="709"/>
      </w:pPr>
      <w:r>
        <w:t>местонахождение и юридический адрес;</w:t>
      </w:r>
      <w:r>
        <w:rPr>
          <w:spacing w:val="-67"/>
        </w:rPr>
        <w:t xml:space="preserve"> </w:t>
      </w:r>
      <w:r>
        <w:t>режим</w:t>
      </w:r>
      <w:r>
        <w:rPr>
          <w:spacing w:val="-2"/>
        </w:rPr>
        <w:t xml:space="preserve"> </w:t>
      </w:r>
      <w:r>
        <w:t>работы;</w:t>
      </w:r>
    </w:p>
    <w:p w:rsidR="0063735F" w:rsidRDefault="00DF09BD" w:rsidP="00350D1D">
      <w:pPr>
        <w:pStyle w:val="a3"/>
        <w:ind w:firstLine="709"/>
      </w:pPr>
      <w:r>
        <w:t>график</w:t>
      </w:r>
      <w:r>
        <w:rPr>
          <w:spacing w:val="-5"/>
        </w:rPr>
        <w:t xml:space="preserve"> </w:t>
      </w:r>
      <w:r>
        <w:t>приема;</w:t>
      </w:r>
    </w:p>
    <w:p w:rsidR="0063735F" w:rsidRDefault="00DF09BD" w:rsidP="00350D1D">
      <w:pPr>
        <w:pStyle w:val="a3"/>
        <w:ind w:firstLine="709"/>
      </w:pPr>
      <w:r>
        <w:t>номера</w:t>
      </w:r>
      <w:r>
        <w:rPr>
          <w:spacing w:val="-4"/>
        </w:rPr>
        <w:t xml:space="preserve"> </w:t>
      </w:r>
      <w:r>
        <w:t>телефонов</w:t>
      </w:r>
      <w:r>
        <w:rPr>
          <w:spacing w:val="-2"/>
        </w:rPr>
        <w:t xml:space="preserve"> </w:t>
      </w:r>
      <w:r>
        <w:t>для</w:t>
      </w:r>
      <w:r>
        <w:rPr>
          <w:spacing w:val="-3"/>
        </w:rPr>
        <w:t xml:space="preserve"> </w:t>
      </w:r>
      <w:r>
        <w:t>справок.</w:t>
      </w:r>
    </w:p>
    <w:p w:rsidR="0063735F" w:rsidRDefault="00DF09BD" w:rsidP="00350D1D">
      <w:pPr>
        <w:pStyle w:val="a3"/>
        <w:spacing w:before="75"/>
        <w:ind w:firstLine="709"/>
      </w:pPr>
      <w:r>
        <w:t>Помещения,</w:t>
      </w:r>
      <w:r>
        <w:rPr>
          <w:spacing w:val="4"/>
        </w:rPr>
        <w:t xml:space="preserve"> </w:t>
      </w:r>
      <w:r>
        <w:t>в</w:t>
      </w:r>
      <w:r>
        <w:rPr>
          <w:spacing w:val="4"/>
        </w:rPr>
        <w:t xml:space="preserve"> </w:t>
      </w:r>
      <w:r>
        <w:t>которых</w:t>
      </w:r>
      <w:r>
        <w:rPr>
          <w:spacing w:val="4"/>
        </w:rPr>
        <w:t xml:space="preserve"> </w:t>
      </w:r>
      <w:r>
        <w:t>предоставляется</w:t>
      </w:r>
      <w:r>
        <w:rPr>
          <w:spacing w:val="4"/>
        </w:rPr>
        <w:t xml:space="preserve"> </w:t>
      </w:r>
      <w:r>
        <w:t>услуга,</w:t>
      </w:r>
      <w:r>
        <w:rPr>
          <w:spacing w:val="4"/>
        </w:rPr>
        <w:t xml:space="preserve"> </w:t>
      </w:r>
      <w:r>
        <w:t>должны</w:t>
      </w:r>
      <w:r>
        <w:rPr>
          <w:spacing w:val="4"/>
        </w:rPr>
        <w:t xml:space="preserve"> </w:t>
      </w:r>
      <w:r>
        <w:t>соответствовать</w:t>
      </w:r>
      <w:r>
        <w:rPr>
          <w:spacing w:val="-67"/>
        </w:rPr>
        <w:t xml:space="preserve"> </w:t>
      </w:r>
      <w:r>
        <w:t>санитарно-эпидемиологическим</w:t>
      </w:r>
      <w:r>
        <w:rPr>
          <w:spacing w:val="-2"/>
        </w:rPr>
        <w:t xml:space="preserve"> </w:t>
      </w:r>
      <w:r>
        <w:t>правилам</w:t>
      </w:r>
      <w:r>
        <w:rPr>
          <w:spacing w:val="-1"/>
        </w:rPr>
        <w:t xml:space="preserve"> </w:t>
      </w:r>
      <w:r>
        <w:t>и нормативам.</w:t>
      </w:r>
    </w:p>
    <w:p w:rsidR="0063735F" w:rsidRDefault="00DF09BD" w:rsidP="00350D1D">
      <w:pPr>
        <w:pStyle w:val="a3"/>
        <w:ind w:firstLine="709"/>
      </w:pPr>
      <w:r>
        <w:t>Помещения, в которых предоставляется услуга, оснащаются:</w:t>
      </w:r>
      <w:r>
        <w:rPr>
          <w:spacing w:val="1"/>
        </w:rPr>
        <w:t xml:space="preserve"> </w:t>
      </w:r>
      <w:r>
        <w:t>противопожарной системой и средствами пожаротушения;</w:t>
      </w:r>
      <w:r>
        <w:rPr>
          <w:spacing w:val="1"/>
        </w:rPr>
        <w:t xml:space="preserve"> </w:t>
      </w:r>
      <w:r>
        <w:t>системой оповещения о возникновении чрезвычайной ситуации;</w:t>
      </w:r>
      <w:r>
        <w:rPr>
          <w:spacing w:val="-67"/>
        </w:rPr>
        <w:t xml:space="preserve"> </w:t>
      </w:r>
      <w:r>
        <w:t>средствами</w:t>
      </w:r>
      <w:r>
        <w:rPr>
          <w:spacing w:val="-1"/>
        </w:rPr>
        <w:t xml:space="preserve"> </w:t>
      </w:r>
      <w:r>
        <w:t>оказания</w:t>
      </w:r>
      <w:r>
        <w:rPr>
          <w:spacing w:val="-2"/>
        </w:rPr>
        <w:t xml:space="preserve"> </w:t>
      </w:r>
      <w:r>
        <w:t>первой медицинской</w:t>
      </w:r>
      <w:r>
        <w:rPr>
          <w:spacing w:val="-1"/>
        </w:rPr>
        <w:t xml:space="preserve"> </w:t>
      </w:r>
      <w:r>
        <w:t>помощи;</w:t>
      </w:r>
    </w:p>
    <w:p w:rsidR="0063735F" w:rsidRDefault="00DF09BD" w:rsidP="00350D1D">
      <w:pPr>
        <w:pStyle w:val="a3"/>
        <w:ind w:firstLine="709"/>
      </w:pPr>
      <w:r>
        <w:t>туалетными</w:t>
      </w:r>
      <w:r>
        <w:rPr>
          <w:spacing w:val="-4"/>
        </w:rPr>
        <w:t xml:space="preserve"> </w:t>
      </w:r>
      <w:r>
        <w:t>комнатами</w:t>
      </w:r>
      <w:r>
        <w:rPr>
          <w:spacing w:val="-3"/>
        </w:rPr>
        <w:t xml:space="preserve"> </w:t>
      </w:r>
      <w:r>
        <w:t>для</w:t>
      </w:r>
      <w:r>
        <w:rPr>
          <w:spacing w:val="-5"/>
        </w:rPr>
        <w:t xml:space="preserve"> </w:t>
      </w:r>
      <w:r>
        <w:t>посетителей.</w:t>
      </w:r>
    </w:p>
    <w:p w:rsidR="0063735F" w:rsidRDefault="00DF09BD" w:rsidP="00350D1D">
      <w:pPr>
        <w:pStyle w:val="a3"/>
        <w:ind w:firstLine="709"/>
        <w:jc w:val="both"/>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2"/>
        </w:rPr>
        <w:t xml:space="preserve"> </w:t>
      </w:r>
      <w:r>
        <w:t>в</w:t>
      </w:r>
      <w:r>
        <w:rPr>
          <w:spacing w:val="-2"/>
        </w:rPr>
        <w:t xml:space="preserve"> </w:t>
      </w:r>
      <w:r>
        <w:t>помещении,</w:t>
      </w:r>
      <w:r>
        <w:rPr>
          <w:spacing w:val="-2"/>
        </w:rPr>
        <w:t xml:space="preserve"> </w:t>
      </w:r>
      <w:r>
        <w:t>а</w:t>
      </w:r>
      <w:r>
        <w:rPr>
          <w:spacing w:val="-1"/>
        </w:rPr>
        <w:t xml:space="preserve"> </w:t>
      </w:r>
      <w:r>
        <w:t>также</w:t>
      </w:r>
      <w:r>
        <w:rPr>
          <w:spacing w:val="-2"/>
        </w:rPr>
        <w:t xml:space="preserve"> </w:t>
      </w:r>
      <w:r>
        <w:t>информационными</w:t>
      </w:r>
      <w:r>
        <w:rPr>
          <w:spacing w:val="-1"/>
        </w:rPr>
        <w:t xml:space="preserve"> </w:t>
      </w:r>
      <w:r>
        <w:t>стендами.</w:t>
      </w:r>
    </w:p>
    <w:p w:rsidR="0063735F" w:rsidRDefault="00DF09BD" w:rsidP="00350D1D">
      <w:pPr>
        <w:pStyle w:val="a3"/>
        <w:ind w:firstLine="709"/>
        <w:jc w:val="both"/>
      </w:pPr>
      <w:r>
        <w:t>Тексты материалов, размещенных на информационном стенде, печатаются</w:t>
      </w:r>
      <w:r>
        <w:rPr>
          <w:spacing w:val="1"/>
        </w:rPr>
        <w:t xml:space="preserve"> </w:t>
      </w:r>
      <w:r>
        <w:t>удобным для чтения шрифтом, без исправлений, с выделением наиболее важных</w:t>
      </w:r>
      <w:r>
        <w:rPr>
          <w:spacing w:val="1"/>
        </w:rPr>
        <w:t xml:space="preserve"> </w:t>
      </w:r>
      <w:r>
        <w:t>мест</w:t>
      </w:r>
      <w:r>
        <w:rPr>
          <w:spacing w:val="-2"/>
        </w:rPr>
        <w:t xml:space="preserve"> </w:t>
      </w:r>
      <w:r>
        <w:t>полужирным шрифтом.</w:t>
      </w:r>
    </w:p>
    <w:p w:rsidR="0063735F" w:rsidRDefault="00DF09BD" w:rsidP="00350D1D">
      <w:pPr>
        <w:pStyle w:val="a3"/>
        <w:ind w:firstLine="709"/>
        <w:jc w:val="both"/>
      </w:pPr>
      <w:r>
        <w:t>Места для заполнения заявлений о выдаче разрешения на строительство,</w:t>
      </w:r>
      <w:r>
        <w:rPr>
          <w:spacing w:val="1"/>
        </w:rPr>
        <w:t xml:space="preserve"> </w:t>
      </w:r>
      <w:r>
        <w:t>заявлений о внесении изменений, уведомлений оборудуются стульями, столами</w:t>
      </w:r>
      <w:r>
        <w:rPr>
          <w:spacing w:val="1"/>
        </w:rPr>
        <w:t xml:space="preserve"> </w:t>
      </w:r>
      <w:r>
        <w:lastRenderedPageBreak/>
        <w:t>(стойками),</w:t>
      </w:r>
      <w:r>
        <w:rPr>
          <w:spacing w:val="-9"/>
        </w:rPr>
        <w:t xml:space="preserve"> </w:t>
      </w:r>
      <w:r>
        <w:t>бланками</w:t>
      </w:r>
      <w:r>
        <w:rPr>
          <w:spacing w:val="-9"/>
        </w:rPr>
        <w:t xml:space="preserve"> </w:t>
      </w:r>
      <w:r>
        <w:t>заявлений</w:t>
      </w:r>
      <w:r>
        <w:rPr>
          <w:spacing w:val="-9"/>
        </w:rPr>
        <w:t xml:space="preserve"> </w:t>
      </w:r>
      <w:r>
        <w:t>о</w:t>
      </w:r>
      <w:r>
        <w:rPr>
          <w:spacing w:val="-8"/>
        </w:rPr>
        <w:t xml:space="preserve"> </w:t>
      </w:r>
      <w:r>
        <w:t>выдаче</w:t>
      </w:r>
      <w:r>
        <w:rPr>
          <w:spacing w:val="-9"/>
        </w:rPr>
        <w:t xml:space="preserve"> </w:t>
      </w:r>
      <w:r>
        <w:t>разрешения</w:t>
      </w:r>
      <w:r>
        <w:rPr>
          <w:spacing w:val="-9"/>
        </w:rPr>
        <w:t xml:space="preserve"> </w:t>
      </w:r>
      <w:r>
        <w:t>на</w:t>
      </w:r>
      <w:r>
        <w:rPr>
          <w:spacing w:val="-8"/>
        </w:rPr>
        <w:t xml:space="preserve"> </w:t>
      </w:r>
      <w:r>
        <w:t>строительство,</w:t>
      </w:r>
      <w:r>
        <w:rPr>
          <w:spacing w:val="-9"/>
        </w:rPr>
        <w:t xml:space="preserve"> </w:t>
      </w:r>
      <w:r>
        <w:t>заявлений</w:t>
      </w:r>
      <w:r>
        <w:rPr>
          <w:spacing w:val="-68"/>
        </w:rPr>
        <w:t xml:space="preserve"> </w:t>
      </w:r>
      <w:r>
        <w:t>о</w:t>
      </w:r>
      <w:r>
        <w:rPr>
          <w:spacing w:val="-2"/>
        </w:rPr>
        <w:t xml:space="preserve"> </w:t>
      </w:r>
      <w:r>
        <w:t>внесении</w:t>
      </w:r>
      <w:r>
        <w:rPr>
          <w:spacing w:val="-2"/>
        </w:rPr>
        <w:t xml:space="preserve"> </w:t>
      </w:r>
      <w:r>
        <w:t>изменений,</w:t>
      </w:r>
      <w:r>
        <w:rPr>
          <w:spacing w:val="-2"/>
        </w:rPr>
        <w:t xml:space="preserve"> </w:t>
      </w:r>
      <w:r>
        <w:t>уведомлений,</w:t>
      </w:r>
      <w:r>
        <w:rPr>
          <w:spacing w:val="-3"/>
        </w:rPr>
        <w:t xml:space="preserve"> </w:t>
      </w:r>
      <w:r>
        <w:t>письменными</w:t>
      </w:r>
      <w:r>
        <w:rPr>
          <w:spacing w:val="-1"/>
        </w:rPr>
        <w:t xml:space="preserve"> </w:t>
      </w:r>
      <w:r>
        <w:t>принадлежностями.</w:t>
      </w:r>
    </w:p>
    <w:p w:rsidR="0063735F" w:rsidRDefault="00DF09BD" w:rsidP="00350D1D">
      <w:pPr>
        <w:pStyle w:val="a3"/>
        <w:ind w:firstLine="709"/>
        <w:jc w:val="both"/>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1"/>
        </w:rPr>
        <w:t xml:space="preserve"> </w:t>
      </w:r>
      <w:r>
        <w:t>(вывесками)</w:t>
      </w:r>
      <w:r>
        <w:rPr>
          <w:spacing w:val="-2"/>
        </w:rPr>
        <w:t xml:space="preserve"> </w:t>
      </w:r>
      <w:r>
        <w:t>с</w:t>
      </w:r>
      <w:r>
        <w:rPr>
          <w:spacing w:val="-1"/>
        </w:rPr>
        <w:t xml:space="preserve"> </w:t>
      </w:r>
      <w:r>
        <w:t>указанием:</w:t>
      </w:r>
    </w:p>
    <w:p w:rsidR="0063735F" w:rsidRDefault="00DF09BD" w:rsidP="00350D1D">
      <w:pPr>
        <w:pStyle w:val="a3"/>
        <w:ind w:firstLine="709"/>
        <w:jc w:val="both"/>
      </w:pPr>
      <w:r>
        <w:t>номера</w:t>
      </w:r>
      <w:r>
        <w:rPr>
          <w:spacing w:val="-5"/>
        </w:rPr>
        <w:t xml:space="preserve"> </w:t>
      </w:r>
      <w:r>
        <w:t>кабинета</w:t>
      </w:r>
      <w:r>
        <w:rPr>
          <w:spacing w:val="-4"/>
        </w:rPr>
        <w:t xml:space="preserve"> </w:t>
      </w:r>
      <w:r>
        <w:t>и</w:t>
      </w:r>
      <w:r>
        <w:rPr>
          <w:spacing w:val="-3"/>
        </w:rPr>
        <w:t xml:space="preserve"> </w:t>
      </w:r>
      <w:r>
        <w:t>наименования</w:t>
      </w:r>
      <w:r>
        <w:rPr>
          <w:spacing w:val="-4"/>
        </w:rPr>
        <w:t xml:space="preserve"> </w:t>
      </w:r>
      <w:r>
        <w:t>отдела;</w:t>
      </w:r>
    </w:p>
    <w:p w:rsidR="0063735F" w:rsidRDefault="00DF09BD" w:rsidP="00350D1D">
      <w:pPr>
        <w:pStyle w:val="a3"/>
        <w:ind w:firstLine="709"/>
        <w:jc w:val="both"/>
      </w:pPr>
      <w:r>
        <w:t>фамилии,</w:t>
      </w:r>
      <w:r>
        <w:rPr>
          <w:spacing w:val="1"/>
        </w:rPr>
        <w:t xml:space="preserve"> </w:t>
      </w:r>
      <w:r>
        <w:t>имени</w:t>
      </w:r>
      <w:r>
        <w:rPr>
          <w:spacing w:val="1"/>
        </w:rPr>
        <w:t xml:space="preserve"> </w:t>
      </w:r>
      <w:r>
        <w:t>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должности</w:t>
      </w:r>
      <w:r>
        <w:rPr>
          <w:spacing w:val="1"/>
        </w:rPr>
        <w:t xml:space="preserve"> </w:t>
      </w:r>
      <w:r>
        <w:t>ответственного</w:t>
      </w:r>
      <w:r>
        <w:rPr>
          <w:spacing w:val="-2"/>
        </w:rPr>
        <w:t xml:space="preserve"> </w:t>
      </w:r>
      <w:r>
        <w:t>лица</w:t>
      </w:r>
      <w:r>
        <w:rPr>
          <w:spacing w:val="-1"/>
        </w:rPr>
        <w:t xml:space="preserve"> </w:t>
      </w:r>
      <w:r>
        <w:t>за</w:t>
      </w:r>
      <w:r>
        <w:rPr>
          <w:spacing w:val="-1"/>
        </w:rPr>
        <w:t xml:space="preserve"> </w:t>
      </w:r>
      <w:r>
        <w:t>прием документов;</w:t>
      </w:r>
    </w:p>
    <w:p w:rsidR="0063735F" w:rsidRDefault="00DF09BD" w:rsidP="00350D1D">
      <w:pPr>
        <w:pStyle w:val="a3"/>
        <w:ind w:firstLine="709"/>
        <w:jc w:val="both"/>
      </w:pPr>
      <w:r>
        <w:t>графика</w:t>
      </w:r>
      <w:r>
        <w:rPr>
          <w:spacing w:val="-6"/>
        </w:rPr>
        <w:t xml:space="preserve"> </w:t>
      </w:r>
      <w:r>
        <w:t>приема</w:t>
      </w:r>
      <w:r>
        <w:rPr>
          <w:spacing w:val="-6"/>
        </w:rPr>
        <w:t xml:space="preserve"> </w:t>
      </w:r>
      <w:r>
        <w:t>заявителей.</w:t>
      </w:r>
    </w:p>
    <w:p w:rsidR="0063735F" w:rsidRDefault="00DF09BD" w:rsidP="00350D1D">
      <w:pPr>
        <w:pStyle w:val="a3"/>
        <w:ind w:firstLine="709"/>
        <w:jc w:val="both"/>
      </w:pPr>
      <w:r>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Pr>
          <w:spacing w:val="-1"/>
        </w:rPr>
        <w:t xml:space="preserve"> </w:t>
      </w:r>
      <w:r>
        <w:t>и копирующим</w:t>
      </w:r>
      <w:r>
        <w:rPr>
          <w:spacing w:val="-1"/>
        </w:rPr>
        <w:t xml:space="preserve"> </w:t>
      </w:r>
      <w:r>
        <w:t>устройством.</w:t>
      </w:r>
    </w:p>
    <w:p w:rsidR="0063735F" w:rsidRDefault="00DF09BD" w:rsidP="00350D1D">
      <w:pPr>
        <w:pStyle w:val="a3"/>
        <w:ind w:firstLine="709"/>
        <w:jc w:val="both"/>
      </w:pPr>
      <w:r>
        <w:t>Лицо,</w:t>
      </w:r>
      <w:r>
        <w:rPr>
          <w:spacing w:val="1"/>
        </w:rPr>
        <w:t xml:space="preserve"> </w:t>
      </w:r>
      <w:r>
        <w:t>ответственное</w:t>
      </w:r>
      <w:r>
        <w:rPr>
          <w:spacing w:val="1"/>
        </w:rPr>
        <w:t xml:space="preserve"> </w:t>
      </w:r>
      <w:r>
        <w:t>за</w:t>
      </w:r>
      <w:r>
        <w:rPr>
          <w:spacing w:val="1"/>
        </w:rPr>
        <w:t xml:space="preserve"> </w:t>
      </w:r>
      <w:r>
        <w:t>прием</w:t>
      </w:r>
      <w:r>
        <w:rPr>
          <w:spacing w:val="1"/>
        </w:rPr>
        <w:t xml:space="preserve"> </w:t>
      </w:r>
      <w:r>
        <w:t>документов,</w:t>
      </w:r>
      <w:r>
        <w:rPr>
          <w:spacing w:val="1"/>
        </w:rPr>
        <w:t xml:space="preserve"> </w:t>
      </w:r>
      <w:r>
        <w:t>должно</w:t>
      </w:r>
      <w:r>
        <w:rPr>
          <w:spacing w:val="1"/>
        </w:rPr>
        <w:t xml:space="preserve"> </w:t>
      </w:r>
      <w:r>
        <w:t>иметь</w:t>
      </w:r>
      <w:r>
        <w:rPr>
          <w:spacing w:val="1"/>
        </w:rPr>
        <w:t xml:space="preserve"> </w:t>
      </w:r>
      <w:r>
        <w:t>настольную</w:t>
      </w:r>
      <w:r>
        <w:rPr>
          <w:spacing w:val="1"/>
        </w:rPr>
        <w:t xml:space="preserve"> </w:t>
      </w:r>
      <w:r>
        <w:t>табличку с указанием фамилии, имени, отчества (последнее - при наличии) и</w:t>
      </w:r>
      <w:r>
        <w:rPr>
          <w:spacing w:val="1"/>
        </w:rPr>
        <w:t xml:space="preserve"> </w:t>
      </w:r>
      <w:r>
        <w:t>должности.</w:t>
      </w:r>
    </w:p>
    <w:p w:rsidR="0063735F" w:rsidRDefault="00DF09BD" w:rsidP="00350D1D">
      <w:pPr>
        <w:pStyle w:val="a3"/>
        <w:ind w:firstLine="709"/>
        <w:jc w:val="both"/>
      </w:pPr>
      <w:r>
        <w:t>При</w:t>
      </w:r>
      <w:r>
        <w:rPr>
          <w:spacing w:val="-5"/>
        </w:rPr>
        <w:t xml:space="preserve"> </w:t>
      </w:r>
      <w:r>
        <w:t>предоставлении</w:t>
      </w:r>
      <w:r>
        <w:rPr>
          <w:spacing w:val="-4"/>
        </w:rPr>
        <w:t xml:space="preserve"> </w:t>
      </w:r>
      <w:r>
        <w:t>услуги</w:t>
      </w:r>
      <w:r>
        <w:rPr>
          <w:spacing w:val="-5"/>
        </w:rPr>
        <w:t xml:space="preserve"> </w:t>
      </w:r>
      <w:r>
        <w:t>инвалидам</w:t>
      </w:r>
      <w:r>
        <w:rPr>
          <w:spacing w:val="-4"/>
        </w:rPr>
        <w:t xml:space="preserve"> </w:t>
      </w:r>
      <w:r>
        <w:t>обеспечиваются:</w:t>
      </w:r>
    </w:p>
    <w:p w:rsidR="0063735F" w:rsidRDefault="00DF09BD" w:rsidP="00350D1D">
      <w:pPr>
        <w:pStyle w:val="a3"/>
        <w:ind w:firstLine="709"/>
        <w:jc w:val="both"/>
      </w:pPr>
      <w:r>
        <w:t>возможность</w:t>
      </w:r>
      <w:r>
        <w:rPr>
          <w:spacing w:val="18"/>
        </w:rPr>
        <w:t xml:space="preserve"> </w:t>
      </w:r>
      <w:r>
        <w:t>беспрепятственного</w:t>
      </w:r>
      <w:r>
        <w:rPr>
          <w:spacing w:val="19"/>
        </w:rPr>
        <w:t xml:space="preserve"> </w:t>
      </w:r>
      <w:r>
        <w:t>доступа</w:t>
      </w:r>
      <w:r>
        <w:rPr>
          <w:spacing w:val="18"/>
        </w:rPr>
        <w:t xml:space="preserve"> </w:t>
      </w:r>
      <w:r>
        <w:t>к</w:t>
      </w:r>
      <w:r>
        <w:rPr>
          <w:spacing w:val="19"/>
        </w:rPr>
        <w:t xml:space="preserve"> </w:t>
      </w:r>
      <w:r>
        <w:t>объекту</w:t>
      </w:r>
      <w:r>
        <w:rPr>
          <w:spacing w:val="18"/>
        </w:rPr>
        <w:t xml:space="preserve"> </w:t>
      </w:r>
      <w:r>
        <w:t>(зданию,</w:t>
      </w:r>
      <w:r>
        <w:rPr>
          <w:spacing w:val="19"/>
        </w:rPr>
        <w:t xml:space="preserve"> </w:t>
      </w:r>
      <w:r>
        <w:t>помещению),</w:t>
      </w:r>
      <w:r>
        <w:rPr>
          <w:spacing w:val="-68"/>
        </w:rPr>
        <w:t xml:space="preserve"> </w:t>
      </w:r>
      <w:r>
        <w:t>в</w:t>
      </w:r>
      <w:r>
        <w:rPr>
          <w:spacing w:val="-2"/>
        </w:rPr>
        <w:t xml:space="preserve"> </w:t>
      </w:r>
      <w:r>
        <w:t>котором</w:t>
      </w:r>
      <w:r>
        <w:rPr>
          <w:spacing w:val="-1"/>
        </w:rPr>
        <w:t xml:space="preserve"> </w:t>
      </w:r>
      <w:r>
        <w:t>предоставляется услуга;</w:t>
      </w:r>
    </w:p>
    <w:p w:rsidR="0063735F" w:rsidRDefault="00DF09BD" w:rsidP="00350D1D">
      <w:pPr>
        <w:pStyle w:val="a3"/>
        <w:ind w:firstLine="709"/>
        <w:jc w:val="both"/>
      </w:pPr>
      <w:r>
        <w:t>возможность самостоятельного передвижения по территории, на которой</w:t>
      </w:r>
      <w:r>
        <w:rPr>
          <w:spacing w:val="1"/>
        </w:rPr>
        <w:t xml:space="preserve"> </w:t>
      </w:r>
      <w:r>
        <w:t>расположены здания и помещения, в которых предоставляется услуга, а также</w:t>
      </w:r>
      <w:r>
        <w:rPr>
          <w:spacing w:val="1"/>
        </w:rPr>
        <w:t xml:space="preserve"> </w:t>
      </w:r>
      <w:r>
        <w:t>входа</w:t>
      </w:r>
      <w:r>
        <w:rPr>
          <w:spacing w:val="-16"/>
        </w:rPr>
        <w:t xml:space="preserve"> </w:t>
      </w:r>
      <w:r>
        <w:t>в</w:t>
      </w:r>
      <w:r>
        <w:rPr>
          <w:spacing w:val="-15"/>
        </w:rPr>
        <w:t xml:space="preserve"> </w:t>
      </w:r>
      <w:r>
        <w:t>такие</w:t>
      </w:r>
      <w:r>
        <w:rPr>
          <w:spacing w:val="-15"/>
        </w:rPr>
        <w:t xml:space="preserve"> </w:t>
      </w:r>
      <w:r>
        <w:t>объекты</w:t>
      </w:r>
      <w:r>
        <w:rPr>
          <w:spacing w:val="-16"/>
        </w:rPr>
        <w:t xml:space="preserve"> </w:t>
      </w:r>
      <w:r>
        <w:t>и</w:t>
      </w:r>
      <w:r>
        <w:rPr>
          <w:spacing w:val="-15"/>
        </w:rPr>
        <w:t xml:space="preserve"> </w:t>
      </w:r>
      <w:r>
        <w:t>выхода</w:t>
      </w:r>
      <w:r>
        <w:rPr>
          <w:spacing w:val="-15"/>
        </w:rPr>
        <w:t xml:space="preserve"> </w:t>
      </w:r>
      <w:r>
        <w:t>из</w:t>
      </w:r>
      <w:r>
        <w:rPr>
          <w:spacing w:val="-15"/>
        </w:rPr>
        <w:t xml:space="preserve"> </w:t>
      </w:r>
      <w:r>
        <w:t>них,</w:t>
      </w:r>
      <w:r>
        <w:rPr>
          <w:spacing w:val="-16"/>
        </w:rPr>
        <w:t xml:space="preserve"> </w:t>
      </w:r>
      <w:r>
        <w:t>посадки</w:t>
      </w:r>
      <w:r>
        <w:rPr>
          <w:spacing w:val="-15"/>
        </w:rPr>
        <w:t xml:space="preserve"> </w:t>
      </w:r>
      <w:r>
        <w:t>в</w:t>
      </w:r>
      <w:r>
        <w:rPr>
          <w:spacing w:val="-15"/>
        </w:rPr>
        <w:t xml:space="preserve"> </w:t>
      </w:r>
      <w:r>
        <w:t>транспортное</w:t>
      </w:r>
      <w:r>
        <w:rPr>
          <w:spacing w:val="-15"/>
        </w:rPr>
        <w:t xml:space="preserve"> </w:t>
      </w:r>
      <w:r>
        <w:t>средство</w:t>
      </w:r>
      <w:r>
        <w:rPr>
          <w:spacing w:val="-16"/>
        </w:rPr>
        <w:t xml:space="preserve"> </w:t>
      </w:r>
      <w:r>
        <w:t>и</w:t>
      </w:r>
      <w:r>
        <w:rPr>
          <w:spacing w:val="-15"/>
        </w:rPr>
        <w:t xml:space="preserve"> </w:t>
      </w:r>
      <w:r>
        <w:t>высадки</w:t>
      </w:r>
      <w:r>
        <w:rPr>
          <w:spacing w:val="-67"/>
        </w:rPr>
        <w:t xml:space="preserve"> </w:t>
      </w:r>
      <w:r>
        <w:t>из</w:t>
      </w:r>
      <w:r>
        <w:rPr>
          <w:spacing w:val="-2"/>
        </w:rPr>
        <w:t xml:space="preserve"> </w:t>
      </w:r>
      <w:r>
        <w:t>него,</w:t>
      </w:r>
      <w:r>
        <w:rPr>
          <w:spacing w:val="-1"/>
        </w:rPr>
        <w:t xml:space="preserve"> </w:t>
      </w:r>
      <w:r>
        <w:t>в</w:t>
      </w:r>
      <w:r>
        <w:rPr>
          <w:spacing w:val="-2"/>
        </w:rPr>
        <w:t xml:space="preserve"> </w:t>
      </w:r>
      <w:r>
        <w:t>том</w:t>
      </w:r>
      <w:r>
        <w:rPr>
          <w:spacing w:val="-1"/>
        </w:rPr>
        <w:t xml:space="preserve"> </w:t>
      </w:r>
      <w:r>
        <w:t>числе</w:t>
      </w:r>
      <w:r>
        <w:rPr>
          <w:spacing w:val="-1"/>
        </w:rPr>
        <w:t xml:space="preserve"> </w:t>
      </w:r>
      <w:r>
        <w:t>с</w:t>
      </w:r>
      <w:r>
        <w:rPr>
          <w:spacing w:val="-2"/>
        </w:rPr>
        <w:t xml:space="preserve"> </w:t>
      </w:r>
      <w:r>
        <w:t>использование</w:t>
      </w:r>
      <w:r>
        <w:rPr>
          <w:spacing w:val="-1"/>
        </w:rPr>
        <w:t xml:space="preserve"> </w:t>
      </w:r>
      <w:r>
        <w:t>кресла-коляски;</w:t>
      </w:r>
    </w:p>
    <w:p w:rsidR="0063735F" w:rsidRDefault="00DF09BD" w:rsidP="00350D1D">
      <w:pPr>
        <w:pStyle w:val="a3"/>
        <w:ind w:firstLine="709"/>
        <w:jc w:val="both"/>
      </w:pPr>
      <w:r>
        <w:t>сопровождение инвалидов, имеющих стойкие расстройства функции зрения</w:t>
      </w:r>
      <w:r>
        <w:rPr>
          <w:spacing w:val="1"/>
        </w:rPr>
        <w:t xml:space="preserve"> </w:t>
      </w:r>
      <w:r>
        <w:t>и</w:t>
      </w:r>
      <w:r>
        <w:rPr>
          <w:spacing w:val="-1"/>
        </w:rPr>
        <w:t xml:space="preserve"> </w:t>
      </w:r>
      <w:r>
        <w:t>самостоятельного передвижения;</w:t>
      </w:r>
    </w:p>
    <w:p w:rsidR="0063735F" w:rsidRDefault="00DF09BD" w:rsidP="00350D1D">
      <w:pPr>
        <w:pStyle w:val="a3"/>
        <w:ind w:firstLine="709"/>
        <w:jc w:val="both"/>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1"/>
        </w:rPr>
        <w:t xml:space="preserve"> </w:t>
      </w:r>
      <w:r>
        <w:t>необходимых для обеспечения беспрепятственного доступа инвалидов зданиям и</w:t>
      </w:r>
      <w:r>
        <w:rPr>
          <w:spacing w:val="1"/>
        </w:rPr>
        <w:t xml:space="preserve"> </w:t>
      </w:r>
      <w:r>
        <w:t>помещениям, в которых предоставляется услуга, и к услуге с учетом ограничений</w:t>
      </w:r>
      <w:r>
        <w:rPr>
          <w:spacing w:val="1"/>
        </w:rPr>
        <w:t xml:space="preserve"> </w:t>
      </w:r>
      <w:r>
        <w:t>их</w:t>
      </w:r>
      <w:r>
        <w:rPr>
          <w:spacing w:val="-2"/>
        </w:rPr>
        <w:t xml:space="preserve"> </w:t>
      </w:r>
      <w:r>
        <w:t>жизнедеятельности;</w:t>
      </w:r>
    </w:p>
    <w:p w:rsidR="0063735F" w:rsidRDefault="00DF09BD" w:rsidP="00350D1D">
      <w:pPr>
        <w:pStyle w:val="a3"/>
        <w:ind w:firstLine="709"/>
        <w:jc w:val="both"/>
      </w:pPr>
      <w:r>
        <w:t>дублирование</w:t>
      </w:r>
      <w:r>
        <w:rPr>
          <w:spacing w:val="138"/>
        </w:rPr>
        <w:t xml:space="preserve"> </w:t>
      </w:r>
      <w:r w:rsidR="00350D1D">
        <w:t xml:space="preserve">необходимой  </w:t>
      </w:r>
      <w:r>
        <w:t xml:space="preserve">для  </w:t>
      </w:r>
      <w:r>
        <w:rPr>
          <w:spacing w:val="67"/>
        </w:rPr>
        <w:t xml:space="preserve"> </w:t>
      </w:r>
      <w:r>
        <w:t xml:space="preserve">инвалидов  </w:t>
      </w:r>
      <w:r>
        <w:rPr>
          <w:spacing w:val="67"/>
        </w:rPr>
        <w:t xml:space="preserve"> </w:t>
      </w:r>
      <w:r>
        <w:t xml:space="preserve">звуковой  </w:t>
      </w:r>
      <w:r>
        <w:rPr>
          <w:spacing w:val="67"/>
        </w:rPr>
        <w:t xml:space="preserve"> </w:t>
      </w:r>
      <w:r>
        <w:t xml:space="preserve">и  </w:t>
      </w:r>
      <w:r>
        <w:rPr>
          <w:spacing w:val="67"/>
        </w:rPr>
        <w:t xml:space="preserve"> </w:t>
      </w:r>
      <w:r>
        <w:t>зрительной</w:t>
      </w:r>
      <w:r w:rsidR="00350D1D">
        <w:t xml:space="preserve"> </w:t>
      </w:r>
      <w:r>
        <w:t>информации,</w:t>
      </w:r>
      <w:r>
        <w:rPr>
          <w:spacing w:val="1"/>
        </w:rPr>
        <w:t xml:space="preserve"> </w:t>
      </w:r>
      <w:r>
        <w:t>а</w:t>
      </w:r>
      <w:r>
        <w:rPr>
          <w:spacing w:val="1"/>
        </w:rPr>
        <w:t xml:space="preserve"> </w:t>
      </w:r>
      <w:r>
        <w:t>также</w:t>
      </w:r>
      <w:r>
        <w:rPr>
          <w:spacing w:val="1"/>
        </w:rPr>
        <w:t xml:space="preserve"> </w:t>
      </w:r>
      <w:r>
        <w:t>надписей,</w:t>
      </w:r>
      <w:r>
        <w:rPr>
          <w:spacing w:val="1"/>
        </w:rPr>
        <w:t xml:space="preserve"> </w:t>
      </w:r>
      <w:r>
        <w:t>знаков</w:t>
      </w:r>
      <w:r>
        <w:rPr>
          <w:spacing w:val="1"/>
        </w:rPr>
        <w:t xml:space="preserve"> </w:t>
      </w:r>
      <w:r>
        <w:t>и</w:t>
      </w:r>
      <w:r>
        <w:rPr>
          <w:spacing w:val="1"/>
        </w:rPr>
        <w:t xml:space="preserve"> </w:t>
      </w:r>
      <w:r>
        <w:t>иной</w:t>
      </w:r>
      <w:r>
        <w:rPr>
          <w:spacing w:val="1"/>
        </w:rPr>
        <w:t xml:space="preserve"> </w:t>
      </w:r>
      <w:r>
        <w:t>текстовой</w:t>
      </w:r>
      <w:r>
        <w:rPr>
          <w:spacing w:val="1"/>
        </w:rPr>
        <w:t xml:space="preserve"> </w:t>
      </w:r>
      <w:r>
        <w:t>и</w:t>
      </w:r>
      <w:r>
        <w:rPr>
          <w:spacing w:val="1"/>
        </w:rPr>
        <w:t xml:space="preserve"> </w:t>
      </w:r>
      <w:r>
        <w:t>графической</w:t>
      </w:r>
      <w:r>
        <w:rPr>
          <w:spacing w:val="-67"/>
        </w:rPr>
        <w:t xml:space="preserve"> </w:t>
      </w:r>
      <w:r>
        <w:t>информации</w:t>
      </w:r>
      <w:r>
        <w:rPr>
          <w:spacing w:val="-3"/>
        </w:rPr>
        <w:t xml:space="preserve"> </w:t>
      </w:r>
      <w:r>
        <w:t>знаками,</w:t>
      </w:r>
      <w:r>
        <w:rPr>
          <w:spacing w:val="-3"/>
        </w:rPr>
        <w:t xml:space="preserve"> </w:t>
      </w:r>
      <w:r>
        <w:t>выполненными</w:t>
      </w:r>
      <w:r>
        <w:rPr>
          <w:spacing w:val="-2"/>
        </w:rPr>
        <w:t xml:space="preserve"> </w:t>
      </w:r>
      <w:r>
        <w:t>рельефно-точечным</w:t>
      </w:r>
      <w:r>
        <w:rPr>
          <w:spacing w:val="-2"/>
        </w:rPr>
        <w:t xml:space="preserve"> </w:t>
      </w:r>
      <w:r>
        <w:t>шрифтом</w:t>
      </w:r>
      <w:r>
        <w:rPr>
          <w:spacing w:val="-3"/>
        </w:rPr>
        <w:t xml:space="preserve"> </w:t>
      </w:r>
      <w:r>
        <w:t>Брайля;</w:t>
      </w:r>
    </w:p>
    <w:p w:rsidR="0063735F" w:rsidRDefault="00DF09BD" w:rsidP="00350D1D">
      <w:pPr>
        <w:pStyle w:val="a3"/>
        <w:ind w:firstLine="709"/>
        <w:jc w:val="both"/>
      </w:pPr>
      <w:r>
        <w:t>допуск</w:t>
      </w:r>
      <w:r>
        <w:rPr>
          <w:spacing w:val="-5"/>
        </w:rPr>
        <w:t xml:space="preserve"> </w:t>
      </w:r>
      <w:proofErr w:type="spellStart"/>
      <w:r>
        <w:t>сурдопереводчика</w:t>
      </w:r>
      <w:proofErr w:type="spellEnd"/>
      <w:r>
        <w:rPr>
          <w:spacing w:val="-6"/>
        </w:rPr>
        <w:t xml:space="preserve"> </w:t>
      </w:r>
      <w:r>
        <w:t>и</w:t>
      </w:r>
      <w:r>
        <w:rPr>
          <w:spacing w:val="-4"/>
        </w:rPr>
        <w:t xml:space="preserve"> </w:t>
      </w:r>
      <w:proofErr w:type="spellStart"/>
      <w:r>
        <w:t>тифлосурдопереводчика</w:t>
      </w:r>
      <w:proofErr w:type="spellEnd"/>
      <w:r>
        <w:t>;</w:t>
      </w:r>
    </w:p>
    <w:p w:rsidR="0063735F" w:rsidRDefault="00DF09BD" w:rsidP="00350D1D">
      <w:pPr>
        <w:pStyle w:val="a3"/>
        <w:ind w:firstLine="709"/>
        <w:jc w:val="both"/>
      </w:pPr>
      <w:r>
        <w:t>допуск собаки-проводника при наличии документа, подтверждающего ее</w:t>
      </w:r>
      <w:r>
        <w:rPr>
          <w:spacing w:val="1"/>
        </w:rPr>
        <w:t xml:space="preserve"> </w:t>
      </w:r>
      <w:r>
        <w:t>специальное</w:t>
      </w:r>
      <w:r>
        <w:rPr>
          <w:spacing w:val="1"/>
        </w:rPr>
        <w:t xml:space="preserve"> </w:t>
      </w:r>
      <w:r>
        <w:t>обучение,</w:t>
      </w:r>
      <w:r>
        <w:rPr>
          <w:spacing w:val="1"/>
        </w:rPr>
        <w:t xml:space="preserve"> </w:t>
      </w:r>
      <w:r>
        <w:t>на</w:t>
      </w:r>
      <w:r>
        <w:rPr>
          <w:spacing w:val="1"/>
        </w:rPr>
        <w:t xml:space="preserve"> </w:t>
      </w:r>
      <w:r>
        <w:t>объекты</w:t>
      </w:r>
      <w:r>
        <w:rPr>
          <w:spacing w:val="1"/>
        </w:rPr>
        <w:t xml:space="preserve"> </w:t>
      </w:r>
      <w:r>
        <w:t>(здания,</w:t>
      </w:r>
      <w:r>
        <w:rPr>
          <w:spacing w:val="1"/>
        </w:rPr>
        <w:t xml:space="preserve"> </w:t>
      </w:r>
      <w:r>
        <w:t>помещения),</w:t>
      </w:r>
      <w:r>
        <w:rPr>
          <w:spacing w:val="1"/>
        </w:rPr>
        <w:t xml:space="preserve"> </w:t>
      </w:r>
      <w:r>
        <w:t>в</w:t>
      </w:r>
      <w:r>
        <w:rPr>
          <w:spacing w:val="1"/>
        </w:rPr>
        <w:t xml:space="preserve"> </w:t>
      </w:r>
      <w:r>
        <w:t>которых</w:t>
      </w:r>
      <w:r>
        <w:rPr>
          <w:spacing w:val="1"/>
        </w:rPr>
        <w:t xml:space="preserve"> </w:t>
      </w:r>
      <w:r>
        <w:t>предоставляются</w:t>
      </w:r>
      <w:r>
        <w:rPr>
          <w:spacing w:val="-1"/>
        </w:rPr>
        <w:t xml:space="preserve"> </w:t>
      </w:r>
      <w:r>
        <w:t>услуги;</w:t>
      </w:r>
    </w:p>
    <w:p w:rsidR="0063735F" w:rsidRDefault="00DF09BD" w:rsidP="00350D1D">
      <w:pPr>
        <w:pStyle w:val="a3"/>
        <w:ind w:firstLine="709"/>
        <w:jc w:val="both"/>
      </w:pPr>
      <w:r>
        <w:rPr>
          <w:spacing w:val="-1"/>
        </w:rPr>
        <w:t>оказание</w:t>
      </w:r>
      <w:r>
        <w:rPr>
          <w:spacing w:val="-18"/>
        </w:rPr>
        <w:t xml:space="preserve"> </w:t>
      </w:r>
      <w:r>
        <w:rPr>
          <w:spacing w:val="-1"/>
        </w:rPr>
        <w:t>инвалидам</w:t>
      </w:r>
      <w:r>
        <w:rPr>
          <w:spacing w:val="-18"/>
        </w:rPr>
        <w:t xml:space="preserve"> </w:t>
      </w:r>
      <w:r>
        <w:rPr>
          <w:spacing w:val="-1"/>
        </w:rPr>
        <w:t>помощи</w:t>
      </w:r>
      <w:r>
        <w:rPr>
          <w:spacing w:val="-17"/>
        </w:rPr>
        <w:t xml:space="preserve"> </w:t>
      </w:r>
      <w:r>
        <w:rPr>
          <w:spacing w:val="-1"/>
        </w:rPr>
        <w:t>в</w:t>
      </w:r>
      <w:r>
        <w:rPr>
          <w:spacing w:val="-18"/>
        </w:rPr>
        <w:t xml:space="preserve"> </w:t>
      </w:r>
      <w:r>
        <w:rPr>
          <w:spacing w:val="-1"/>
        </w:rPr>
        <w:t>преодолении</w:t>
      </w:r>
      <w:r>
        <w:rPr>
          <w:spacing w:val="-18"/>
        </w:rPr>
        <w:t xml:space="preserve"> </w:t>
      </w:r>
      <w:r>
        <w:t>барьеров,</w:t>
      </w:r>
      <w:r>
        <w:rPr>
          <w:spacing w:val="-17"/>
        </w:rPr>
        <w:t xml:space="preserve"> </w:t>
      </w:r>
      <w:r>
        <w:t>мешающих</w:t>
      </w:r>
      <w:r>
        <w:rPr>
          <w:spacing w:val="-18"/>
        </w:rPr>
        <w:t xml:space="preserve"> </w:t>
      </w:r>
      <w:r>
        <w:t>получению</w:t>
      </w:r>
      <w:r>
        <w:rPr>
          <w:spacing w:val="-67"/>
        </w:rPr>
        <w:t xml:space="preserve"> </w:t>
      </w:r>
      <w:r>
        <w:t>ими</w:t>
      </w:r>
      <w:r>
        <w:rPr>
          <w:spacing w:val="-2"/>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наравне</w:t>
      </w:r>
      <w:r>
        <w:rPr>
          <w:spacing w:val="-2"/>
        </w:rPr>
        <w:t xml:space="preserve"> </w:t>
      </w:r>
      <w:r>
        <w:t>с</w:t>
      </w:r>
      <w:r>
        <w:rPr>
          <w:spacing w:val="-2"/>
        </w:rPr>
        <w:t xml:space="preserve"> </w:t>
      </w:r>
      <w:r>
        <w:t>другими</w:t>
      </w:r>
      <w:r>
        <w:rPr>
          <w:spacing w:val="-1"/>
        </w:rPr>
        <w:t xml:space="preserve"> </w:t>
      </w:r>
      <w:r>
        <w:t>лицами.</w:t>
      </w:r>
    </w:p>
    <w:p w:rsidR="0063735F" w:rsidRDefault="0063735F">
      <w:pPr>
        <w:pStyle w:val="a3"/>
      </w:pPr>
    </w:p>
    <w:p w:rsidR="0063735F" w:rsidRDefault="00E05792" w:rsidP="00E05792">
      <w:pPr>
        <w:pStyle w:val="1"/>
        <w:ind w:right="581"/>
      </w:pPr>
      <w:r>
        <w:t xml:space="preserve">2.17. </w:t>
      </w:r>
      <w:r w:rsidR="00DF09BD">
        <w:t>Показатели доступн</w:t>
      </w:r>
      <w:r>
        <w:t xml:space="preserve">ости и качества </w:t>
      </w:r>
      <w:r w:rsidR="002432B2">
        <w:t xml:space="preserve">муниципальной </w:t>
      </w:r>
      <w:r w:rsidR="00DF09BD">
        <w:rPr>
          <w:spacing w:val="-67"/>
        </w:rPr>
        <w:t xml:space="preserve"> </w:t>
      </w:r>
      <w:r w:rsidR="00DF09BD">
        <w:t>услуги</w:t>
      </w:r>
    </w:p>
    <w:p w:rsidR="0063735F" w:rsidRDefault="0063735F">
      <w:pPr>
        <w:pStyle w:val="a3"/>
        <w:rPr>
          <w:b/>
        </w:rPr>
      </w:pPr>
    </w:p>
    <w:p w:rsidR="0063735F" w:rsidRPr="00E05792" w:rsidRDefault="00E05792" w:rsidP="00350D1D">
      <w:pPr>
        <w:tabs>
          <w:tab w:val="left" w:pos="1945"/>
        </w:tabs>
        <w:ind w:firstLine="709"/>
        <w:jc w:val="both"/>
        <w:rPr>
          <w:sz w:val="28"/>
        </w:rPr>
      </w:pPr>
      <w:r>
        <w:rPr>
          <w:sz w:val="28"/>
        </w:rPr>
        <w:t xml:space="preserve">2.17.1. </w:t>
      </w:r>
      <w:r w:rsidR="00DF09BD" w:rsidRPr="00E05792">
        <w:rPr>
          <w:sz w:val="28"/>
        </w:rPr>
        <w:t>Основными</w:t>
      </w:r>
      <w:r w:rsidR="00DF09BD" w:rsidRPr="00E05792">
        <w:rPr>
          <w:spacing w:val="1"/>
          <w:sz w:val="28"/>
        </w:rPr>
        <w:t xml:space="preserve"> </w:t>
      </w:r>
      <w:r w:rsidR="00DF09BD" w:rsidRPr="00E05792">
        <w:rPr>
          <w:sz w:val="28"/>
        </w:rPr>
        <w:t>показателями</w:t>
      </w:r>
      <w:r w:rsidR="00DF09BD" w:rsidRPr="00E05792">
        <w:rPr>
          <w:spacing w:val="1"/>
          <w:sz w:val="28"/>
        </w:rPr>
        <w:t xml:space="preserve"> </w:t>
      </w:r>
      <w:r w:rsidR="00DF09BD" w:rsidRPr="00E05792">
        <w:rPr>
          <w:sz w:val="28"/>
        </w:rPr>
        <w:t>доступности</w:t>
      </w:r>
      <w:r w:rsidR="00DF09BD" w:rsidRPr="00E05792">
        <w:rPr>
          <w:spacing w:val="1"/>
          <w:sz w:val="28"/>
        </w:rPr>
        <w:t xml:space="preserve"> </w:t>
      </w:r>
      <w:r w:rsidR="00DF09BD" w:rsidRPr="00E05792">
        <w:rPr>
          <w:sz w:val="28"/>
        </w:rPr>
        <w:t>предоставления</w:t>
      </w:r>
      <w:r w:rsidR="00DF09BD" w:rsidRPr="00E05792">
        <w:rPr>
          <w:spacing w:val="1"/>
          <w:sz w:val="28"/>
        </w:rPr>
        <w:t xml:space="preserve"> </w:t>
      </w:r>
      <w:r w:rsidR="00DF09BD" w:rsidRPr="00E05792">
        <w:rPr>
          <w:sz w:val="28"/>
        </w:rPr>
        <w:t>услуги</w:t>
      </w:r>
      <w:r w:rsidR="00DF09BD" w:rsidRPr="00E05792">
        <w:rPr>
          <w:spacing w:val="1"/>
          <w:sz w:val="28"/>
        </w:rPr>
        <w:t xml:space="preserve"> </w:t>
      </w:r>
      <w:r w:rsidR="00DF09BD" w:rsidRPr="00E05792">
        <w:rPr>
          <w:sz w:val="28"/>
        </w:rPr>
        <w:t>являются:</w:t>
      </w:r>
    </w:p>
    <w:p w:rsidR="0063735F" w:rsidRDefault="00DF09BD" w:rsidP="00350D1D">
      <w:pPr>
        <w:pStyle w:val="a3"/>
        <w:ind w:firstLine="709"/>
        <w:jc w:val="both"/>
      </w:pPr>
      <w:r>
        <w:t>наличие</w:t>
      </w:r>
      <w:r>
        <w:rPr>
          <w:spacing w:val="1"/>
        </w:rPr>
        <w:t xml:space="preserve"> </w:t>
      </w:r>
      <w:r>
        <w:t>полной</w:t>
      </w:r>
      <w:r>
        <w:rPr>
          <w:spacing w:val="1"/>
        </w:rPr>
        <w:t xml:space="preserve"> </w:t>
      </w:r>
      <w:r>
        <w:t>и</w:t>
      </w:r>
      <w:r>
        <w:rPr>
          <w:spacing w:val="1"/>
        </w:rPr>
        <w:t xml:space="preserve"> </w:t>
      </w:r>
      <w:r>
        <w:t>понятной</w:t>
      </w:r>
      <w:r>
        <w:rPr>
          <w:spacing w:val="1"/>
        </w:rPr>
        <w:t xml:space="preserve"> </w:t>
      </w:r>
      <w:r>
        <w:t>информации</w:t>
      </w:r>
      <w:r>
        <w:rPr>
          <w:spacing w:val="1"/>
        </w:rPr>
        <w:t xml:space="preserve"> </w:t>
      </w:r>
      <w:r>
        <w:t>о</w:t>
      </w:r>
      <w:r>
        <w:rPr>
          <w:spacing w:val="1"/>
        </w:rPr>
        <w:t xml:space="preserve"> </w:t>
      </w:r>
      <w:r>
        <w:t>порядке,</w:t>
      </w:r>
      <w:r>
        <w:rPr>
          <w:spacing w:val="1"/>
        </w:rPr>
        <w:t xml:space="preserve"> </w:t>
      </w:r>
      <w:r>
        <w:t>сроках</w:t>
      </w:r>
      <w:r>
        <w:rPr>
          <w:spacing w:val="1"/>
        </w:rPr>
        <w:t xml:space="preserve"> </w:t>
      </w:r>
      <w:r>
        <w:t>и</w:t>
      </w:r>
      <w:r>
        <w:rPr>
          <w:spacing w:val="1"/>
        </w:rPr>
        <w:t xml:space="preserve"> </w:t>
      </w:r>
      <w:r>
        <w:t>ходе</w:t>
      </w:r>
      <w:r>
        <w:rPr>
          <w:spacing w:val="-67"/>
        </w:rPr>
        <w:t xml:space="preserve"> </w:t>
      </w:r>
      <w:r>
        <w:t>предоставления услуги в информационно-телекоммуникационных сетях общего</w:t>
      </w:r>
      <w:r>
        <w:rPr>
          <w:spacing w:val="1"/>
        </w:rPr>
        <w:t xml:space="preserve"> </w:t>
      </w:r>
      <w:r>
        <w:t>пользования</w:t>
      </w:r>
      <w:r>
        <w:rPr>
          <w:spacing w:val="-3"/>
        </w:rPr>
        <w:t xml:space="preserve"> </w:t>
      </w:r>
      <w:r>
        <w:t>(в</w:t>
      </w:r>
      <w:r>
        <w:rPr>
          <w:spacing w:val="-2"/>
        </w:rPr>
        <w:t xml:space="preserve"> </w:t>
      </w:r>
      <w:r>
        <w:t>том</w:t>
      </w:r>
      <w:r>
        <w:rPr>
          <w:spacing w:val="-2"/>
        </w:rPr>
        <w:t xml:space="preserve"> </w:t>
      </w:r>
      <w:r>
        <w:t>числе</w:t>
      </w:r>
      <w:r>
        <w:rPr>
          <w:spacing w:val="-3"/>
        </w:rPr>
        <w:t xml:space="preserve"> </w:t>
      </w:r>
      <w:r>
        <w:t>в</w:t>
      </w:r>
      <w:r>
        <w:rPr>
          <w:spacing w:val="-2"/>
        </w:rPr>
        <w:t xml:space="preserve"> </w:t>
      </w:r>
      <w:r>
        <w:t>сети</w:t>
      </w:r>
      <w:r>
        <w:rPr>
          <w:spacing w:val="-2"/>
        </w:rPr>
        <w:t xml:space="preserve"> </w:t>
      </w:r>
      <w:r>
        <w:t>«Интернет»),</w:t>
      </w:r>
      <w:r>
        <w:rPr>
          <w:spacing w:val="-1"/>
        </w:rPr>
        <w:t xml:space="preserve"> </w:t>
      </w:r>
      <w:r>
        <w:t>средствах</w:t>
      </w:r>
      <w:r>
        <w:rPr>
          <w:spacing w:val="-2"/>
        </w:rPr>
        <w:t xml:space="preserve"> </w:t>
      </w:r>
      <w:r>
        <w:t>массовой</w:t>
      </w:r>
      <w:r>
        <w:rPr>
          <w:spacing w:val="-1"/>
        </w:rPr>
        <w:t xml:space="preserve"> </w:t>
      </w:r>
      <w:r>
        <w:t>информации;</w:t>
      </w:r>
    </w:p>
    <w:p w:rsidR="0063735F" w:rsidRDefault="00DF09BD" w:rsidP="00350D1D">
      <w:pPr>
        <w:pStyle w:val="a3"/>
        <w:ind w:firstLine="709"/>
        <w:jc w:val="both"/>
      </w:pPr>
      <w:r>
        <w:t>возможность получения заявителем уведомлений о предоставлении услуги с</w:t>
      </w:r>
      <w:r>
        <w:rPr>
          <w:spacing w:val="-67"/>
        </w:rPr>
        <w:t xml:space="preserve"> </w:t>
      </w:r>
      <w:r>
        <w:t>помощью</w:t>
      </w:r>
      <w:r>
        <w:rPr>
          <w:spacing w:val="-1"/>
        </w:rPr>
        <w:t xml:space="preserve"> </w:t>
      </w:r>
      <w:r>
        <w:t>Единого</w:t>
      </w:r>
      <w:r>
        <w:rPr>
          <w:spacing w:val="-1"/>
        </w:rPr>
        <w:t xml:space="preserve"> </w:t>
      </w:r>
      <w:r>
        <w:t>портала,</w:t>
      </w:r>
      <w:r>
        <w:rPr>
          <w:spacing w:val="-1"/>
        </w:rPr>
        <w:t xml:space="preserve"> </w:t>
      </w:r>
      <w:r>
        <w:t>регионального портала;</w:t>
      </w:r>
    </w:p>
    <w:p w:rsidR="0063735F" w:rsidRDefault="00DF09BD" w:rsidP="00350D1D">
      <w:pPr>
        <w:pStyle w:val="a3"/>
        <w:ind w:firstLine="709"/>
        <w:jc w:val="both"/>
      </w:pPr>
      <w:r>
        <w:t>возможность получения информации о ходе предоставления услуги, в том</w:t>
      </w:r>
      <w:r>
        <w:rPr>
          <w:spacing w:val="1"/>
        </w:rPr>
        <w:t xml:space="preserve"> </w:t>
      </w:r>
      <w:r>
        <w:lastRenderedPageBreak/>
        <w:t>числе</w:t>
      </w:r>
      <w:r>
        <w:rPr>
          <w:spacing w:val="-3"/>
        </w:rPr>
        <w:t xml:space="preserve"> </w:t>
      </w:r>
      <w:r>
        <w:t>с</w:t>
      </w:r>
      <w:r>
        <w:rPr>
          <w:spacing w:val="-3"/>
        </w:rPr>
        <w:t xml:space="preserve"> </w:t>
      </w:r>
      <w:r>
        <w:t>использованием</w:t>
      </w:r>
      <w:r>
        <w:rPr>
          <w:spacing w:val="-2"/>
        </w:rPr>
        <w:t xml:space="preserve"> </w:t>
      </w:r>
      <w:r>
        <w:t>информационно-коммуникационных</w:t>
      </w:r>
      <w:r>
        <w:rPr>
          <w:spacing w:val="-1"/>
        </w:rPr>
        <w:t xml:space="preserve"> </w:t>
      </w:r>
      <w:r>
        <w:t>технологий.</w:t>
      </w:r>
    </w:p>
    <w:p w:rsidR="0063735F" w:rsidRPr="00E05792" w:rsidRDefault="00E05792" w:rsidP="00350D1D">
      <w:pPr>
        <w:tabs>
          <w:tab w:val="left" w:pos="1734"/>
        </w:tabs>
        <w:ind w:firstLine="709"/>
        <w:jc w:val="both"/>
        <w:rPr>
          <w:sz w:val="28"/>
        </w:rPr>
      </w:pPr>
      <w:r>
        <w:rPr>
          <w:sz w:val="28"/>
        </w:rPr>
        <w:t xml:space="preserve">2.17.2. </w:t>
      </w:r>
      <w:r w:rsidR="00DF09BD" w:rsidRPr="00E05792">
        <w:rPr>
          <w:sz w:val="28"/>
        </w:rPr>
        <w:t>Основными показателями качества предоставления услуги являются:</w:t>
      </w:r>
      <w:r w:rsidR="00DF09BD" w:rsidRPr="00E05792">
        <w:rPr>
          <w:spacing w:val="1"/>
          <w:sz w:val="28"/>
        </w:rPr>
        <w:t xml:space="preserve"> </w:t>
      </w:r>
      <w:r w:rsidR="00DF09BD" w:rsidRPr="00E05792">
        <w:rPr>
          <w:sz w:val="28"/>
        </w:rPr>
        <w:t>своевременность</w:t>
      </w:r>
      <w:r w:rsidR="00DF09BD" w:rsidRPr="00E05792">
        <w:rPr>
          <w:spacing w:val="52"/>
          <w:sz w:val="28"/>
        </w:rPr>
        <w:t xml:space="preserve"> </w:t>
      </w:r>
      <w:r w:rsidR="00DF09BD" w:rsidRPr="00E05792">
        <w:rPr>
          <w:sz w:val="28"/>
        </w:rPr>
        <w:t>предоставления</w:t>
      </w:r>
      <w:r w:rsidR="00DF09BD" w:rsidRPr="00E05792">
        <w:rPr>
          <w:spacing w:val="52"/>
          <w:sz w:val="28"/>
        </w:rPr>
        <w:t xml:space="preserve"> </w:t>
      </w:r>
      <w:r w:rsidR="00DF09BD" w:rsidRPr="00E05792">
        <w:rPr>
          <w:sz w:val="28"/>
        </w:rPr>
        <w:t>услуги</w:t>
      </w:r>
      <w:r w:rsidR="00DF09BD" w:rsidRPr="00E05792">
        <w:rPr>
          <w:spacing w:val="52"/>
          <w:sz w:val="28"/>
        </w:rPr>
        <w:t xml:space="preserve"> </w:t>
      </w:r>
      <w:r w:rsidR="00DF09BD" w:rsidRPr="00E05792">
        <w:rPr>
          <w:sz w:val="28"/>
        </w:rPr>
        <w:t>в</w:t>
      </w:r>
      <w:r w:rsidR="00DF09BD" w:rsidRPr="00E05792">
        <w:rPr>
          <w:spacing w:val="53"/>
          <w:sz w:val="28"/>
        </w:rPr>
        <w:t xml:space="preserve"> </w:t>
      </w:r>
      <w:r w:rsidR="00DF09BD" w:rsidRPr="00E05792">
        <w:rPr>
          <w:sz w:val="28"/>
        </w:rPr>
        <w:t>соответствии</w:t>
      </w:r>
      <w:r w:rsidR="00DF09BD" w:rsidRPr="00E05792">
        <w:rPr>
          <w:spacing w:val="52"/>
          <w:sz w:val="28"/>
        </w:rPr>
        <w:t xml:space="preserve"> </w:t>
      </w:r>
      <w:r w:rsidR="00DF09BD" w:rsidRPr="00E05792">
        <w:rPr>
          <w:sz w:val="28"/>
        </w:rPr>
        <w:t>со</w:t>
      </w:r>
      <w:r w:rsidR="00DF09BD" w:rsidRPr="00E05792">
        <w:rPr>
          <w:spacing w:val="52"/>
          <w:sz w:val="28"/>
        </w:rPr>
        <w:t xml:space="preserve"> </w:t>
      </w:r>
      <w:r w:rsidR="00DF09BD" w:rsidRPr="00E05792">
        <w:rPr>
          <w:sz w:val="28"/>
        </w:rPr>
        <w:t>стандартом</w:t>
      </w:r>
      <w:r w:rsidR="00DF09BD" w:rsidRPr="00E05792">
        <w:rPr>
          <w:spacing w:val="53"/>
          <w:sz w:val="28"/>
        </w:rPr>
        <w:t xml:space="preserve"> </w:t>
      </w:r>
      <w:r w:rsidR="00DF09BD" w:rsidRPr="00E05792">
        <w:rPr>
          <w:sz w:val="28"/>
        </w:rPr>
        <w:t>ее</w:t>
      </w:r>
    </w:p>
    <w:p w:rsidR="0063735F" w:rsidRDefault="00DF09BD" w:rsidP="00350D1D">
      <w:pPr>
        <w:pStyle w:val="a3"/>
        <w:ind w:firstLine="709"/>
        <w:jc w:val="both"/>
      </w:pPr>
      <w:r>
        <w:t>предоставления, установленным настоящим Административным регламентом;</w:t>
      </w:r>
      <w:r>
        <w:rPr>
          <w:spacing w:val="1"/>
        </w:rPr>
        <w:t xml:space="preserve"> </w:t>
      </w:r>
      <w:r>
        <w:t xml:space="preserve">минимально   </w:t>
      </w:r>
      <w:r>
        <w:rPr>
          <w:spacing w:val="34"/>
        </w:rPr>
        <w:t xml:space="preserve"> </w:t>
      </w:r>
      <w:r>
        <w:t xml:space="preserve">возможное   </w:t>
      </w:r>
      <w:r>
        <w:rPr>
          <w:spacing w:val="34"/>
        </w:rPr>
        <w:t xml:space="preserve"> </w:t>
      </w:r>
      <w:r>
        <w:t xml:space="preserve">количество   </w:t>
      </w:r>
      <w:r>
        <w:rPr>
          <w:spacing w:val="35"/>
        </w:rPr>
        <w:t xml:space="preserve"> </w:t>
      </w:r>
      <w:r>
        <w:t xml:space="preserve">взаимодействий   </w:t>
      </w:r>
      <w:r>
        <w:rPr>
          <w:spacing w:val="34"/>
        </w:rPr>
        <w:t xml:space="preserve"> </w:t>
      </w:r>
      <w:r>
        <w:t xml:space="preserve">гражданина   </w:t>
      </w:r>
      <w:r>
        <w:rPr>
          <w:spacing w:val="35"/>
        </w:rPr>
        <w:t xml:space="preserve"> </w:t>
      </w:r>
      <w:r>
        <w:t>с</w:t>
      </w:r>
    </w:p>
    <w:p w:rsidR="0063735F" w:rsidRDefault="00DF09BD" w:rsidP="00350D1D">
      <w:pPr>
        <w:pStyle w:val="a3"/>
        <w:ind w:firstLine="709"/>
        <w:jc w:val="both"/>
      </w:pPr>
      <w:r>
        <w:t>должностными</w:t>
      </w:r>
      <w:r>
        <w:rPr>
          <w:spacing w:val="-4"/>
        </w:rPr>
        <w:t xml:space="preserve"> </w:t>
      </w:r>
      <w:r>
        <w:t>лицами,</w:t>
      </w:r>
      <w:r>
        <w:rPr>
          <w:spacing w:val="-5"/>
        </w:rPr>
        <w:t xml:space="preserve"> </w:t>
      </w:r>
      <w:r>
        <w:t>участвующими</w:t>
      </w:r>
      <w:r>
        <w:rPr>
          <w:spacing w:val="-4"/>
        </w:rPr>
        <w:t xml:space="preserve"> </w:t>
      </w:r>
      <w:r>
        <w:t>в</w:t>
      </w:r>
      <w:r>
        <w:rPr>
          <w:spacing w:val="-5"/>
        </w:rPr>
        <w:t xml:space="preserve"> </w:t>
      </w:r>
      <w:r>
        <w:t>предоставлении</w:t>
      </w:r>
      <w:r>
        <w:rPr>
          <w:spacing w:val="-4"/>
        </w:rPr>
        <w:t xml:space="preserve"> </w:t>
      </w:r>
      <w:r>
        <w:t>услуги;</w:t>
      </w:r>
    </w:p>
    <w:p w:rsidR="0063735F" w:rsidRDefault="00DF09BD" w:rsidP="00350D1D">
      <w:pPr>
        <w:pStyle w:val="a3"/>
        <w:ind w:firstLine="709"/>
        <w:jc w:val="both"/>
      </w:pPr>
      <w:r>
        <w:t>отсутствие</w:t>
      </w:r>
      <w:r>
        <w:rPr>
          <w:spacing w:val="-11"/>
        </w:rPr>
        <w:t xml:space="preserve"> </w:t>
      </w:r>
      <w:r>
        <w:t>обоснованных</w:t>
      </w:r>
      <w:r>
        <w:rPr>
          <w:spacing w:val="-10"/>
        </w:rPr>
        <w:t xml:space="preserve"> </w:t>
      </w:r>
      <w:r>
        <w:t>жалоб</w:t>
      </w:r>
      <w:r>
        <w:rPr>
          <w:spacing w:val="-11"/>
        </w:rPr>
        <w:t xml:space="preserve"> </w:t>
      </w:r>
      <w:r>
        <w:t>на</w:t>
      </w:r>
      <w:r>
        <w:rPr>
          <w:spacing w:val="-10"/>
        </w:rPr>
        <w:t xml:space="preserve"> </w:t>
      </w:r>
      <w:r>
        <w:t>действия</w:t>
      </w:r>
      <w:r>
        <w:rPr>
          <w:spacing w:val="-11"/>
        </w:rPr>
        <w:t xml:space="preserve"> </w:t>
      </w:r>
      <w:r>
        <w:t>(бездействие)</w:t>
      </w:r>
      <w:r>
        <w:rPr>
          <w:spacing w:val="-10"/>
        </w:rPr>
        <w:t xml:space="preserve"> </w:t>
      </w:r>
      <w:r>
        <w:t>сотрудников</w:t>
      </w:r>
      <w:r>
        <w:rPr>
          <w:spacing w:val="-11"/>
        </w:rPr>
        <w:t xml:space="preserve"> </w:t>
      </w:r>
      <w:r>
        <w:t>и</w:t>
      </w:r>
      <w:r>
        <w:rPr>
          <w:spacing w:val="-10"/>
        </w:rPr>
        <w:t xml:space="preserve"> </w:t>
      </w:r>
      <w:r>
        <w:t>их</w:t>
      </w:r>
      <w:r>
        <w:rPr>
          <w:spacing w:val="-68"/>
        </w:rPr>
        <w:t xml:space="preserve"> </w:t>
      </w:r>
      <w:r>
        <w:t>некорректное</w:t>
      </w:r>
      <w:r>
        <w:rPr>
          <w:spacing w:val="-2"/>
        </w:rPr>
        <w:t xml:space="preserve"> </w:t>
      </w:r>
      <w:r>
        <w:t>(невнимательное) отношение</w:t>
      </w:r>
      <w:r>
        <w:rPr>
          <w:spacing w:val="-2"/>
        </w:rPr>
        <w:t xml:space="preserve"> </w:t>
      </w:r>
      <w:r>
        <w:t>к заявителям;</w:t>
      </w:r>
    </w:p>
    <w:p w:rsidR="0063735F" w:rsidRDefault="00DF09BD" w:rsidP="00350D1D">
      <w:pPr>
        <w:pStyle w:val="a3"/>
        <w:ind w:firstLine="709"/>
        <w:jc w:val="both"/>
      </w:pPr>
      <w:r>
        <w:t>отсутствие нарушений установленных сроков в процессе предоставления</w:t>
      </w:r>
      <w:r>
        <w:rPr>
          <w:spacing w:val="1"/>
        </w:rPr>
        <w:t xml:space="preserve"> </w:t>
      </w:r>
      <w:r>
        <w:t>услуги;</w:t>
      </w:r>
    </w:p>
    <w:p w:rsidR="0063735F" w:rsidRDefault="00DF09BD" w:rsidP="00350D1D">
      <w:pPr>
        <w:pStyle w:val="a3"/>
        <w:ind w:firstLine="709"/>
        <w:jc w:val="both"/>
      </w:pPr>
      <w:r>
        <w:t>отсутствие</w:t>
      </w:r>
      <w:r>
        <w:rPr>
          <w:spacing w:val="1"/>
        </w:rPr>
        <w:t xml:space="preserve"> </w:t>
      </w:r>
      <w:r>
        <w:t>заявлений</w:t>
      </w:r>
      <w:r>
        <w:rPr>
          <w:spacing w:val="1"/>
        </w:rPr>
        <w:t xml:space="preserve"> </w:t>
      </w:r>
      <w:r>
        <w:t>об</w:t>
      </w:r>
      <w:r>
        <w:rPr>
          <w:spacing w:val="1"/>
        </w:rPr>
        <w:t xml:space="preserve"> </w:t>
      </w:r>
      <w:r>
        <w:t>оспаривании</w:t>
      </w:r>
      <w:r>
        <w:rPr>
          <w:spacing w:val="1"/>
        </w:rPr>
        <w:t xml:space="preserve"> </w:t>
      </w:r>
      <w:r>
        <w:t>решений,</w:t>
      </w:r>
      <w:r>
        <w:rPr>
          <w:spacing w:val="1"/>
        </w:rPr>
        <w:t xml:space="preserve"> </w:t>
      </w:r>
      <w:r>
        <w:t>действий</w:t>
      </w:r>
      <w:r>
        <w:rPr>
          <w:spacing w:val="1"/>
        </w:rPr>
        <w:t xml:space="preserve"> </w:t>
      </w:r>
      <w:r>
        <w:t>(бездействия)</w:t>
      </w:r>
      <w:r>
        <w:rPr>
          <w:spacing w:val="1"/>
        </w:rPr>
        <w:t xml:space="preserve"> </w:t>
      </w:r>
      <w:r>
        <w:t>уполномоченного</w:t>
      </w:r>
      <w:r>
        <w:rPr>
          <w:spacing w:val="1"/>
        </w:rPr>
        <w:t xml:space="preserve"> </w:t>
      </w:r>
      <w:r>
        <w:t>органа</w:t>
      </w:r>
      <w:r>
        <w:rPr>
          <w:spacing w:val="1"/>
        </w:rPr>
        <w:t xml:space="preserve"> </w:t>
      </w:r>
      <w:r>
        <w:t>государственной</w:t>
      </w:r>
      <w:r>
        <w:rPr>
          <w:spacing w:val="1"/>
        </w:rPr>
        <w:t xml:space="preserve"> </w:t>
      </w:r>
      <w:r>
        <w:t>власти,</w:t>
      </w:r>
      <w:r>
        <w:rPr>
          <w:spacing w:val="1"/>
        </w:rPr>
        <w:t xml:space="preserve"> </w:t>
      </w:r>
      <w:r>
        <w:t>органа</w:t>
      </w:r>
      <w:r>
        <w:rPr>
          <w:spacing w:val="1"/>
        </w:rPr>
        <w:t xml:space="preserve"> </w:t>
      </w:r>
      <w:r>
        <w:t>местного</w:t>
      </w:r>
      <w:r>
        <w:rPr>
          <w:spacing w:val="1"/>
        </w:rPr>
        <w:t xml:space="preserve"> </w:t>
      </w:r>
      <w:r>
        <w:rPr>
          <w:spacing w:val="-1"/>
        </w:rPr>
        <w:t>самоуправления,</w:t>
      </w:r>
      <w:r>
        <w:rPr>
          <w:spacing w:val="-17"/>
        </w:rPr>
        <w:t xml:space="preserve"> </w:t>
      </w:r>
      <w:r>
        <w:rPr>
          <w:spacing w:val="-1"/>
        </w:rPr>
        <w:t>организации,</w:t>
      </w:r>
      <w:r>
        <w:rPr>
          <w:spacing w:val="-16"/>
        </w:rPr>
        <w:t xml:space="preserve"> </w:t>
      </w:r>
      <w:r>
        <w:rPr>
          <w:spacing w:val="-1"/>
        </w:rPr>
        <w:t>его</w:t>
      </w:r>
      <w:r>
        <w:rPr>
          <w:spacing w:val="-17"/>
        </w:rPr>
        <w:t xml:space="preserve"> </w:t>
      </w:r>
      <w:r>
        <w:t>должностных</w:t>
      </w:r>
      <w:r>
        <w:rPr>
          <w:spacing w:val="-16"/>
        </w:rPr>
        <w:t xml:space="preserve"> </w:t>
      </w:r>
      <w:r>
        <w:t>лиц,</w:t>
      </w:r>
      <w:r>
        <w:rPr>
          <w:spacing w:val="-17"/>
        </w:rPr>
        <w:t xml:space="preserve"> </w:t>
      </w:r>
      <w:r>
        <w:t>принимаемых</w:t>
      </w:r>
      <w:r>
        <w:rPr>
          <w:spacing w:val="-16"/>
        </w:rPr>
        <w:t xml:space="preserve"> </w:t>
      </w:r>
      <w:r>
        <w:t>(совершенных)</w:t>
      </w:r>
      <w:r>
        <w:rPr>
          <w:spacing w:val="-68"/>
        </w:rPr>
        <w:t xml:space="preserve"> </w:t>
      </w:r>
      <w:r>
        <w:t xml:space="preserve">при предоставлении услуги, по </w:t>
      </w:r>
      <w:proofErr w:type="gramStart"/>
      <w:r>
        <w:t>итогам</w:t>
      </w:r>
      <w:proofErr w:type="gramEnd"/>
      <w:r>
        <w:t xml:space="preserve"> рассмотрения которых вынесены решения</w:t>
      </w:r>
      <w:r>
        <w:rPr>
          <w:spacing w:val="1"/>
        </w:rPr>
        <w:t xml:space="preserve"> </w:t>
      </w:r>
      <w:r>
        <w:t>об</w:t>
      </w:r>
      <w:r>
        <w:rPr>
          <w:spacing w:val="-3"/>
        </w:rPr>
        <w:t xml:space="preserve"> </w:t>
      </w:r>
      <w:r>
        <w:t>удовлетворении</w:t>
      </w:r>
      <w:r>
        <w:rPr>
          <w:spacing w:val="-1"/>
        </w:rPr>
        <w:t xml:space="preserve"> </w:t>
      </w:r>
      <w:r>
        <w:t>(частичном</w:t>
      </w:r>
      <w:r>
        <w:rPr>
          <w:spacing w:val="-3"/>
        </w:rPr>
        <w:t xml:space="preserve"> </w:t>
      </w:r>
      <w:r>
        <w:t>удовлетворении)</w:t>
      </w:r>
      <w:r>
        <w:rPr>
          <w:spacing w:val="-2"/>
        </w:rPr>
        <w:t xml:space="preserve"> </w:t>
      </w:r>
      <w:r>
        <w:t>требований</w:t>
      </w:r>
      <w:r>
        <w:rPr>
          <w:spacing w:val="-2"/>
        </w:rPr>
        <w:t xml:space="preserve"> </w:t>
      </w:r>
      <w:r>
        <w:t>заявителей.</w:t>
      </w:r>
    </w:p>
    <w:p w:rsidR="0063735F" w:rsidRDefault="0063735F">
      <w:pPr>
        <w:pStyle w:val="a3"/>
      </w:pPr>
    </w:p>
    <w:p w:rsidR="0063735F" w:rsidRDefault="00DF09BD" w:rsidP="00C320E9">
      <w:pPr>
        <w:pStyle w:val="1"/>
        <w:tabs>
          <w:tab w:val="left" w:pos="10490"/>
        </w:tabs>
        <w:ind w:left="0" w:right="148" w:firstLine="709"/>
      </w:pPr>
      <w:r>
        <w:t>Раздел III. Состав, последовательность и сроки выполнения</w:t>
      </w:r>
      <w:r>
        <w:rPr>
          <w:spacing w:val="1"/>
        </w:rPr>
        <w:t xml:space="preserve"> </w:t>
      </w:r>
      <w:r>
        <w:t>административных процедур (действий), требования к порядку их</w:t>
      </w:r>
      <w:r>
        <w:rPr>
          <w:spacing w:val="-67"/>
        </w:rPr>
        <w:t xml:space="preserve"> </w:t>
      </w:r>
      <w:r>
        <w:t>выполнения, в том числе особенности выполнения</w:t>
      </w:r>
      <w:r>
        <w:rPr>
          <w:spacing w:val="1"/>
        </w:rPr>
        <w:t xml:space="preserve"> </w:t>
      </w:r>
      <w:r>
        <w:t>административных</w:t>
      </w:r>
      <w:r>
        <w:rPr>
          <w:spacing w:val="-1"/>
        </w:rPr>
        <w:t xml:space="preserve"> </w:t>
      </w:r>
      <w:r>
        <w:t>процедур</w:t>
      </w:r>
      <w:r>
        <w:rPr>
          <w:spacing w:val="-1"/>
        </w:rPr>
        <w:t xml:space="preserve"> </w:t>
      </w:r>
      <w:r>
        <w:t>в</w:t>
      </w:r>
      <w:r>
        <w:rPr>
          <w:spacing w:val="-1"/>
        </w:rPr>
        <w:t xml:space="preserve"> </w:t>
      </w:r>
      <w:r>
        <w:t>электронной</w:t>
      </w:r>
      <w:r>
        <w:rPr>
          <w:spacing w:val="-1"/>
        </w:rPr>
        <w:t xml:space="preserve"> </w:t>
      </w:r>
      <w:r>
        <w:t>форме</w:t>
      </w:r>
    </w:p>
    <w:p w:rsidR="0063735F" w:rsidRDefault="0063735F" w:rsidP="00C320E9">
      <w:pPr>
        <w:pStyle w:val="a3"/>
        <w:tabs>
          <w:tab w:val="left" w:pos="10490"/>
        </w:tabs>
        <w:ind w:firstLine="709"/>
        <w:jc w:val="center"/>
        <w:rPr>
          <w:b/>
        </w:rPr>
      </w:pPr>
    </w:p>
    <w:p w:rsidR="0063735F" w:rsidRDefault="008D7705" w:rsidP="00C320E9">
      <w:pPr>
        <w:tabs>
          <w:tab w:val="left" w:pos="10490"/>
        </w:tabs>
        <w:ind w:firstLine="709"/>
        <w:jc w:val="center"/>
        <w:rPr>
          <w:b/>
          <w:sz w:val="28"/>
        </w:rPr>
      </w:pPr>
      <w:r>
        <w:rPr>
          <w:b/>
          <w:sz w:val="28"/>
        </w:rPr>
        <w:t xml:space="preserve">3.1. </w:t>
      </w:r>
      <w:r w:rsidR="00DF09BD">
        <w:rPr>
          <w:b/>
          <w:sz w:val="28"/>
        </w:rPr>
        <w:t>Исчерпывающий</w:t>
      </w:r>
      <w:r w:rsidR="00DF09BD">
        <w:rPr>
          <w:b/>
          <w:spacing w:val="-7"/>
          <w:sz w:val="28"/>
        </w:rPr>
        <w:t xml:space="preserve"> </w:t>
      </w:r>
      <w:r w:rsidR="00DF09BD">
        <w:rPr>
          <w:b/>
          <w:sz w:val="28"/>
        </w:rPr>
        <w:t>перечень</w:t>
      </w:r>
      <w:r w:rsidR="00DF09BD">
        <w:rPr>
          <w:b/>
          <w:spacing w:val="-7"/>
          <w:sz w:val="28"/>
        </w:rPr>
        <w:t xml:space="preserve"> </w:t>
      </w:r>
      <w:r w:rsidR="00DF09BD">
        <w:rPr>
          <w:b/>
          <w:sz w:val="28"/>
        </w:rPr>
        <w:t>административных</w:t>
      </w:r>
      <w:r w:rsidR="00DF09BD">
        <w:rPr>
          <w:b/>
          <w:spacing w:val="-6"/>
          <w:sz w:val="28"/>
        </w:rPr>
        <w:t xml:space="preserve"> </w:t>
      </w:r>
      <w:r w:rsidR="00DF09BD">
        <w:rPr>
          <w:b/>
          <w:sz w:val="28"/>
        </w:rPr>
        <w:t>процедур</w:t>
      </w:r>
    </w:p>
    <w:p w:rsidR="0063735F" w:rsidRDefault="0063735F">
      <w:pPr>
        <w:pStyle w:val="a3"/>
        <w:rPr>
          <w:b/>
        </w:rPr>
      </w:pPr>
    </w:p>
    <w:p w:rsidR="0063735F" w:rsidRPr="00C320E9" w:rsidRDefault="003E2CF0" w:rsidP="00C320E9">
      <w:pPr>
        <w:tabs>
          <w:tab w:val="left" w:pos="1612"/>
        </w:tabs>
        <w:ind w:firstLine="709"/>
        <w:jc w:val="both"/>
        <w:rPr>
          <w:sz w:val="28"/>
        </w:rPr>
      </w:pPr>
      <w:r>
        <w:rPr>
          <w:sz w:val="28"/>
        </w:rPr>
        <w:t xml:space="preserve">3.1.1. </w:t>
      </w:r>
      <w:r w:rsidR="00DF09BD" w:rsidRPr="003E2CF0">
        <w:rPr>
          <w:sz w:val="28"/>
        </w:rPr>
        <w:t>Предоставление</w:t>
      </w:r>
      <w:r w:rsidR="00DF09BD" w:rsidRPr="003E2CF0">
        <w:rPr>
          <w:spacing w:val="14"/>
          <w:sz w:val="28"/>
        </w:rPr>
        <w:t xml:space="preserve"> </w:t>
      </w:r>
      <w:r w:rsidR="00DF09BD" w:rsidRPr="003E2CF0">
        <w:rPr>
          <w:sz w:val="28"/>
        </w:rPr>
        <w:t>услуги</w:t>
      </w:r>
      <w:r w:rsidR="00DF09BD" w:rsidRPr="003E2CF0">
        <w:rPr>
          <w:spacing w:val="15"/>
          <w:sz w:val="28"/>
        </w:rPr>
        <w:t xml:space="preserve"> </w:t>
      </w:r>
      <w:r w:rsidR="00DF09BD" w:rsidRPr="003E2CF0">
        <w:rPr>
          <w:sz w:val="28"/>
        </w:rPr>
        <w:t>включает</w:t>
      </w:r>
      <w:r w:rsidR="00DF09BD" w:rsidRPr="003E2CF0">
        <w:rPr>
          <w:spacing w:val="15"/>
          <w:sz w:val="28"/>
        </w:rPr>
        <w:t xml:space="preserve"> </w:t>
      </w:r>
      <w:r w:rsidR="00DF09BD" w:rsidRPr="003E2CF0">
        <w:rPr>
          <w:sz w:val="28"/>
        </w:rPr>
        <w:t>в</w:t>
      </w:r>
      <w:r w:rsidR="00DF09BD" w:rsidRPr="003E2CF0">
        <w:rPr>
          <w:spacing w:val="14"/>
          <w:sz w:val="28"/>
        </w:rPr>
        <w:t xml:space="preserve"> </w:t>
      </w:r>
      <w:r w:rsidR="00DF09BD" w:rsidRPr="003E2CF0">
        <w:rPr>
          <w:sz w:val="28"/>
        </w:rPr>
        <w:t>себя</w:t>
      </w:r>
      <w:r w:rsidR="00DF09BD" w:rsidRPr="003E2CF0">
        <w:rPr>
          <w:spacing w:val="15"/>
          <w:sz w:val="28"/>
        </w:rPr>
        <w:t xml:space="preserve"> </w:t>
      </w:r>
      <w:r w:rsidR="00DF09BD" w:rsidRPr="003E2CF0">
        <w:rPr>
          <w:sz w:val="28"/>
        </w:rPr>
        <w:t>следующие</w:t>
      </w:r>
      <w:r w:rsidR="00DF09BD" w:rsidRPr="003E2CF0">
        <w:rPr>
          <w:spacing w:val="15"/>
          <w:sz w:val="28"/>
        </w:rPr>
        <w:t xml:space="preserve"> </w:t>
      </w:r>
      <w:r w:rsidR="00DF09BD" w:rsidRPr="003E2CF0">
        <w:rPr>
          <w:sz w:val="28"/>
        </w:rPr>
        <w:t>административные</w:t>
      </w:r>
      <w:r w:rsidR="00C320E9">
        <w:rPr>
          <w:sz w:val="28"/>
        </w:rPr>
        <w:t xml:space="preserve"> </w:t>
      </w:r>
      <w:r w:rsidR="00DF09BD" w:rsidRPr="00C320E9">
        <w:rPr>
          <w:sz w:val="28"/>
          <w:szCs w:val="28"/>
        </w:rPr>
        <w:t>процедуры:</w:t>
      </w:r>
    </w:p>
    <w:p w:rsidR="0063735F" w:rsidRDefault="00DF09BD" w:rsidP="00C320E9">
      <w:pPr>
        <w:pStyle w:val="a3"/>
        <w:ind w:right="170" w:firstLine="709"/>
        <w:jc w:val="both"/>
      </w:pPr>
      <w:r>
        <w:t>прием, проверка документов и регистрация заявления о выдаче разрешения</w:t>
      </w:r>
      <w:r>
        <w:rPr>
          <w:spacing w:val="1"/>
        </w:rPr>
        <w:t xml:space="preserve"> </w:t>
      </w:r>
      <w:r>
        <w:t>на</w:t>
      </w:r>
      <w:r>
        <w:rPr>
          <w:spacing w:val="-2"/>
        </w:rPr>
        <w:t xml:space="preserve"> </w:t>
      </w:r>
      <w:r>
        <w:t>строительство,</w:t>
      </w:r>
      <w:r>
        <w:rPr>
          <w:spacing w:val="-2"/>
        </w:rPr>
        <w:t xml:space="preserve"> </w:t>
      </w:r>
      <w:r>
        <w:t>заявления</w:t>
      </w:r>
      <w:r>
        <w:rPr>
          <w:spacing w:val="-2"/>
        </w:rPr>
        <w:t xml:space="preserve"> </w:t>
      </w:r>
      <w:r>
        <w:t>о</w:t>
      </w:r>
      <w:r>
        <w:rPr>
          <w:spacing w:val="-1"/>
        </w:rPr>
        <w:t xml:space="preserve"> </w:t>
      </w:r>
      <w:r>
        <w:t>внесении изменений,</w:t>
      </w:r>
      <w:r>
        <w:rPr>
          <w:spacing w:val="-2"/>
        </w:rPr>
        <w:t xml:space="preserve"> </w:t>
      </w:r>
      <w:r>
        <w:t>уведомления;</w:t>
      </w:r>
    </w:p>
    <w:p w:rsidR="0063735F" w:rsidRDefault="00DF09BD" w:rsidP="00C320E9">
      <w:pPr>
        <w:pStyle w:val="a3"/>
        <w:ind w:right="170" w:firstLine="709"/>
        <w:jc w:val="both"/>
      </w:pPr>
      <w:r>
        <w:t>получение</w:t>
      </w:r>
      <w:r>
        <w:rPr>
          <w:spacing w:val="1"/>
        </w:rPr>
        <w:t xml:space="preserve"> </w:t>
      </w:r>
      <w:r>
        <w:t>сведений</w:t>
      </w:r>
      <w:r>
        <w:rPr>
          <w:spacing w:val="1"/>
        </w:rPr>
        <w:t xml:space="preserve"> </w:t>
      </w:r>
      <w:r>
        <w:t>посредством</w:t>
      </w:r>
      <w:r>
        <w:rPr>
          <w:spacing w:val="1"/>
        </w:rPr>
        <w:t xml:space="preserve"> </w:t>
      </w:r>
      <w:r>
        <w:t>межведомственного</w:t>
      </w:r>
      <w:r>
        <w:rPr>
          <w:spacing w:val="1"/>
        </w:rPr>
        <w:t xml:space="preserve"> </w:t>
      </w:r>
      <w:r>
        <w:t>информационного</w:t>
      </w:r>
      <w:r>
        <w:rPr>
          <w:spacing w:val="1"/>
        </w:rPr>
        <w:t xml:space="preserve"> </w:t>
      </w:r>
      <w:r>
        <w:t>взаимодействия,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«Единая</w:t>
      </w:r>
      <w:r>
        <w:rPr>
          <w:spacing w:val="1"/>
        </w:rPr>
        <w:t xml:space="preserve"> </w:t>
      </w:r>
      <w:r>
        <w:t>система</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w:t>
      </w:r>
      <w:r>
        <w:rPr>
          <w:spacing w:val="-1"/>
        </w:rPr>
        <w:t xml:space="preserve"> </w:t>
      </w:r>
      <w:r>
        <w:t>(далее</w:t>
      </w:r>
      <w:r>
        <w:rPr>
          <w:spacing w:val="-1"/>
        </w:rPr>
        <w:t xml:space="preserve"> </w:t>
      </w:r>
      <w:r>
        <w:t>– СМЭВ);</w:t>
      </w:r>
    </w:p>
    <w:p w:rsidR="00C320E9" w:rsidRDefault="00DF09BD" w:rsidP="00C320E9">
      <w:pPr>
        <w:pStyle w:val="a3"/>
        <w:ind w:right="4801" w:firstLine="709"/>
        <w:jc w:val="both"/>
        <w:rPr>
          <w:spacing w:val="-67"/>
        </w:rPr>
      </w:pPr>
      <w:r>
        <w:t>рассмотрение документов и сведений;</w:t>
      </w:r>
      <w:r>
        <w:rPr>
          <w:spacing w:val="-67"/>
        </w:rPr>
        <w:t xml:space="preserve"> </w:t>
      </w:r>
      <w:r w:rsidR="00C320E9">
        <w:rPr>
          <w:spacing w:val="-67"/>
        </w:rPr>
        <w:t xml:space="preserve"> </w:t>
      </w:r>
    </w:p>
    <w:p w:rsidR="0063735F" w:rsidRDefault="00DF09BD" w:rsidP="00C320E9">
      <w:pPr>
        <w:pStyle w:val="a3"/>
        <w:ind w:right="4801" w:firstLine="709"/>
        <w:jc w:val="both"/>
      </w:pPr>
      <w:r>
        <w:t>принятие</w:t>
      </w:r>
      <w:r>
        <w:rPr>
          <w:spacing w:val="-2"/>
        </w:rPr>
        <w:t xml:space="preserve"> </w:t>
      </w:r>
      <w:r>
        <w:t>решения;</w:t>
      </w:r>
    </w:p>
    <w:p w:rsidR="0063735F" w:rsidRDefault="00DF09BD" w:rsidP="00C320E9">
      <w:pPr>
        <w:pStyle w:val="a3"/>
        <w:ind w:firstLine="709"/>
        <w:jc w:val="both"/>
      </w:pPr>
      <w:r>
        <w:t>выдача</w:t>
      </w:r>
      <w:r>
        <w:rPr>
          <w:spacing w:val="-5"/>
        </w:rPr>
        <w:t xml:space="preserve"> </w:t>
      </w:r>
      <w:r>
        <w:t>результата.</w:t>
      </w:r>
    </w:p>
    <w:p w:rsidR="0063735F" w:rsidRDefault="00DF09BD" w:rsidP="00C320E9">
      <w:pPr>
        <w:pStyle w:val="a3"/>
        <w:ind w:right="170" w:firstLine="709"/>
        <w:jc w:val="both"/>
      </w:pPr>
      <w:r>
        <w:t>Описание административных процедур представлено в Приложении № 14 к</w:t>
      </w:r>
      <w:r>
        <w:rPr>
          <w:spacing w:val="1"/>
        </w:rPr>
        <w:t xml:space="preserve"> </w:t>
      </w:r>
      <w:r>
        <w:t>настоящему</w:t>
      </w:r>
      <w:r>
        <w:rPr>
          <w:spacing w:val="-1"/>
        </w:rPr>
        <w:t xml:space="preserve"> </w:t>
      </w:r>
      <w:r>
        <w:t>Административному регламенту.</w:t>
      </w:r>
    </w:p>
    <w:p w:rsidR="0063735F" w:rsidRDefault="0063735F">
      <w:pPr>
        <w:pStyle w:val="a3"/>
        <w:rPr>
          <w:sz w:val="30"/>
        </w:rPr>
      </w:pPr>
    </w:p>
    <w:p w:rsidR="0063735F" w:rsidRDefault="0063735F">
      <w:pPr>
        <w:pStyle w:val="a3"/>
        <w:rPr>
          <w:sz w:val="26"/>
        </w:rPr>
      </w:pPr>
    </w:p>
    <w:p w:rsidR="0063735F" w:rsidRDefault="003E2CF0" w:rsidP="00C320E9">
      <w:pPr>
        <w:pStyle w:val="1"/>
        <w:ind w:left="0" w:right="0" w:firstLine="709"/>
      </w:pPr>
      <w:r>
        <w:t xml:space="preserve">3.2. </w:t>
      </w:r>
      <w:r w:rsidR="00DF09BD">
        <w:t>Перечень административных процедур (действий) при предоставлении</w:t>
      </w:r>
      <w:r w:rsidR="00DF09BD">
        <w:rPr>
          <w:spacing w:val="-67"/>
        </w:rPr>
        <w:t xml:space="preserve"> </w:t>
      </w:r>
      <w:r w:rsidR="002432B2">
        <w:t xml:space="preserve">муниципальной </w:t>
      </w:r>
      <w:r w:rsidR="00DF09BD">
        <w:rPr>
          <w:spacing w:val="-2"/>
        </w:rPr>
        <w:t xml:space="preserve"> </w:t>
      </w:r>
      <w:r w:rsidR="00DF09BD">
        <w:t>услуги</w:t>
      </w:r>
      <w:r w:rsidR="00DF09BD">
        <w:rPr>
          <w:spacing w:val="-2"/>
        </w:rPr>
        <w:t xml:space="preserve"> </w:t>
      </w:r>
      <w:r w:rsidR="00DF09BD">
        <w:t>услуг</w:t>
      </w:r>
      <w:r w:rsidR="00DF09BD">
        <w:rPr>
          <w:spacing w:val="-2"/>
        </w:rPr>
        <w:t xml:space="preserve"> </w:t>
      </w:r>
      <w:r w:rsidR="00DF09BD">
        <w:t>в</w:t>
      </w:r>
      <w:r w:rsidR="00DF09BD">
        <w:rPr>
          <w:spacing w:val="-3"/>
        </w:rPr>
        <w:t xml:space="preserve"> </w:t>
      </w:r>
      <w:r w:rsidR="00DF09BD">
        <w:t>электронной</w:t>
      </w:r>
      <w:r w:rsidR="00DF09BD">
        <w:rPr>
          <w:spacing w:val="-2"/>
        </w:rPr>
        <w:t xml:space="preserve"> </w:t>
      </w:r>
      <w:r w:rsidR="00DF09BD">
        <w:t>форме</w:t>
      </w:r>
    </w:p>
    <w:p w:rsidR="0063735F" w:rsidRDefault="0063735F">
      <w:pPr>
        <w:pStyle w:val="a3"/>
        <w:rPr>
          <w:b/>
        </w:rPr>
      </w:pPr>
    </w:p>
    <w:p w:rsidR="0063735F" w:rsidRPr="003E2CF0" w:rsidRDefault="003E2CF0" w:rsidP="00C320E9">
      <w:pPr>
        <w:tabs>
          <w:tab w:val="left" w:pos="1799"/>
        </w:tabs>
        <w:ind w:firstLine="709"/>
        <w:jc w:val="both"/>
        <w:rPr>
          <w:sz w:val="28"/>
        </w:rPr>
      </w:pPr>
      <w:r>
        <w:rPr>
          <w:sz w:val="28"/>
        </w:rPr>
        <w:t xml:space="preserve">3.2.1. </w:t>
      </w:r>
      <w:r w:rsidR="00DF09BD" w:rsidRPr="003E2CF0">
        <w:rPr>
          <w:sz w:val="28"/>
        </w:rPr>
        <w:t>При</w:t>
      </w:r>
      <w:r w:rsidR="00DF09BD" w:rsidRPr="003E2CF0">
        <w:rPr>
          <w:spacing w:val="1"/>
          <w:sz w:val="28"/>
        </w:rPr>
        <w:t xml:space="preserve"> </w:t>
      </w:r>
      <w:r w:rsidR="00DF09BD" w:rsidRPr="003E2CF0">
        <w:rPr>
          <w:sz w:val="28"/>
        </w:rPr>
        <w:t>предоставлении</w:t>
      </w:r>
      <w:r w:rsidR="00DF09BD" w:rsidRPr="003E2CF0">
        <w:rPr>
          <w:spacing w:val="1"/>
          <w:sz w:val="28"/>
        </w:rPr>
        <w:t xml:space="preserve"> </w:t>
      </w:r>
      <w:r w:rsidR="00DF09BD" w:rsidRPr="003E2CF0">
        <w:rPr>
          <w:sz w:val="28"/>
        </w:rPr>
        <w:t>услуги</w:t>
      </w:r>
      <w:r w:rsidR="00DF09BD" w:rsidRPr="003E2CF0">
        <w:rPr>
          <w:spacing w:val="1"/>
          <w:sz w:val="28"/>
        </w:rPr>
        <w:t xml:space="preserve"> </w:t>
      </w:r>
      <w:r w:rsidR="00DF09BD" w:rsidRPr="003E2CF0">
        <w:rPr>
          <w:sz w:val="28"/>
        </w:rPr>
        <w:t>в</w:t>
      </w:r>
      <w:r w:rsidR="00DF09BD" w:rsidRPr="003E2CF0">
        <w:rPr>
          <w:spacing w:val="1"/>
          <w:sz w:val="28"/>
        </w:rPr>
        <w:t xml:space="preserve"> </w:t>
      </w:r>
      <w:r w:rsidR="00DF09BD" w:rsidRPr="003E2CF0">
        <w:rPr>
          <w:sz w:val="28"/>
        </w:rPr>
        <w:t>электронной</w:t>
      </w:r>
      <w:r w:rsidR="00DF09BD" w:rsidRPr="003E2CF0">
        <w:rPr>
          <w:spacing w:val="1"/>
          <w:sz w:val="28"/>
        </w:rPr>
        <w:t xml:space="preserve"> </w:t>
      </w:r>
      <w:r w:rsidR="00DF09BD" w:rsidRPr="003E2CF0">
        <w:rPr>
          <w:sz w:val="28"/>
        </w:rPr>
        <w:t>форме</w:t>
      </w:r>
      <w:r w:rsidR="00DF09BD" w:rsidRPr="003E2CF0">
        <w:rPr>
          <w:spacing w:val="1"/>
          <w:sz w:val="28"/>
        </w:rPr>
        <w:t xml:space="preserve"> </w:t>
      </w:r>
      <w:r w:rsidR="00DF09BD" w:rsidRPr="003E2CF0">
        <w:rPr>
          <w:sz w:val="28"/>
        </w:rPr>
        <w:t>заявителю</w:t>
      </w:r>
      <w:r w:rsidR="00DF09BD" w:rsidRPr="003E2CF0">
        <w:rPr>
          <w:spacing w:val="1"/>
          <w:sz w:val="28"/>
        </w:rPr>
        <w:t xml:space="preserve"> </w:t>
      </w:r>
      <w:r w:rsidR="00DF09BD" w:rsidRPr="003E2CF0">
        <w:rPr>
          <w:sz w:val="28"/>
        </w:rPr>
        <w:t>обеспечиваются:</w:t>
      </w:r>
    </w:p>
    <w:p w:rsidR="0063735F" w:rsidRDefault="00DF09BD" w:rsidP="00C320E9">
      <w:pPr>
        <w:pStyle w:val="a3"/>
        <w:ind w:right="170" w:firstLine="709"/>
        <w:jc w:val="both"/>
      </w:pPr>
      <w:r>
        <w:t>получение информации о порядке и сроках предоставления услуги;</w:t>
      </w:r>
      <w:r>
        <w:rPr>
          <w:spacing w:val="1"/>
        </w:rPr>
        <w:t xml:space="preserve"> </w:t>
      </w:r>
      <w:r>
        <w:t>формирование</w:t>
      </w:r>
      <w:r>
        <w:rPr>
          <w:spacing w:val="15"/>
        </w:rPr>
        <w:t xml:space="preserve"> </w:t>
      </w:r>
      <w:r>
        <w:t>заявления</w:t>
      </w:r>
      <w:r>
        <w:rPr>
          <w:spacing w:val="16"/>
        </w:rPr>
        <w:t xml:space="preserve"> </w:t>
      </w:r>
      <w:r>
        <w:t>о</w:t>
      </w:r>
      <w:r>
        <w:rPr>
          <w:spacing w:val="15"/>
        </w:rPr>
        <w:t xml:space="preserve"> </w:t>
      </w:r>
      <w:r>
        <w:t>выдаче</w:t>
      </w:r>
      <w:r>
        <w:rPr>
          <w:spacing w:val="16"/>
        </w:rPr>
        <w:t xml:space="preserve"> </w:t>
      </w:r>
      <w:r>
        <w:t>разрешения</w:t>
      </w:r>
      <w:r>
        <w:rPr>
          <w:spacing w:val="15"/>
        </w:rPr>
        <w:t xml:space="preserve"> </w:t>
      </w:r>
      <w:r>
        <w:t>на</w:t>
      </w:r>
      <w:r>
        <w:rPr>
          <w:spacing w:val="16"/>
        </w:rPr>
        <w:t xml:space="preserve"> </w:t>
      </w:r>
      <w:r>
        <w:t>строительство,</w:t>
      </w:r>
      <w:r>
        <w:rPr>
          <w:spacing w:val="16"/>
        </w:rPr>
        <w:t xml:space="preserve"> </w:t>
      </w:r>
      <w:r>
        <w:t>заявления</w:t>
      </w:r>
    </w:p>
    <w:p w:rsidR="0063735F" w:rsidRDefault="00DF09BD" w:rsidP="00C320E9">
      <w:pPr>
        <w:pStyle w:val="a3"/>
        <w:ind w:firstLine="709"/>
        <w:jc w:val="both"/>
      </w:pPr>
      <w:r>
        <w:t>о</w:t>
      </w:r>
      <w:r>
        <w:rPr>
          <w:spacing w:val="-5"/>
        </w:rPr>
        <w:t xml:space="preserve"> </w:t>
      </w:r>
      <w:r>
        <w:t>внесении</w:t>
      </w:r>
      <w:r>
        <w:rPr>
          <w:spacing w:val="-4"/>
        </w:rPr>
        <w:t xml:space="preserve"> </w:t>
      </w:r>
      <w:r>
        <w:t>изменений,</w:t>
      </w:r>
      <w:r>
        <w:rPr>
          <w:spacing w:val="-5"/>
        </w:rPr>
        <w:t xml:space="preserve"> </w:t>
      </w:r>
      <w:r>
        <w:t>уведомления;</w:t>
      </w:r>
    </w:p>
    <w:p w:rsidR="0063735F" w:rsidRDefault="00DF09BD" w:rsidP="00C320E9">
      <w:pPr>
        <w:pStyle w:val="a3"/>
        <w:ind w:right="170" w:firstLine="709"/>
        <w:jc w:val="both"/>
      </w:pPr>
      <w:r>
        <w:lastRenderedPageBreak/>
        <w:t>прием</w:t>
      </w:r>
      <w:r>
        <w:rPr>
          <w:spacing w:val="1"/>
        </w:rPr>
        <w:t xml:space="preserve"> </w:t>
      </w:r>
      <w:r>
        <w:t>и</w:t>
      </w:r>
      <w:r>
        <w:rPr>
          <w:spacing w:val="1"/>
        </w:rPr>
        <w:t xml:space="preserve"> </w:t>
      </w:r>
      <w:r>
        <w:t>регистрация</w:t>
      </w:r>
      <w:r>
        <w:rPr>
          <w:spacing w:val="1"/>
        </w:rPr>
        <w:t xml:space="preserve"> </w:t>
      </w:r>
      <w:r>
        <w:t>уполномоченным</w:t>
      </w:r>
      <w:r>
        <w:rPr>
          <w:spacing w:val="1"/>
        </w:rPr>
        <w:t xml:space="preserve"> </w:t>
      </w:r>
      <w:r>
        <w:t>органом</w:t>
      </w:r>
      <w:r>
        <w:rPr>
          <w:spacing w:val="1"/>
        </w:rPr>
        <w:t xml:space="preserve"> </w:t>
      </w:r>
      <w:r>
        <w:t>государственной</w:t>
      </w:r>
      <w:r>
        <w:rPr>
          <w:spacing w:val="1"/>
        </w:rPr>
        <w:t xml:space="preserve"> </w:t>
      </w:r>
      <w:r>
        <w:t>власти,</w:t>
      </w:r>
      <w:r>
        <w:rPr>
          <w:spacing w:val="-67"/>
        </w:rPr>
        <w:t xml:space="preserve"> </w:t>
      </w:r>
      <w:r>
        <w:t>органом местного самоуправления, организацией заявления о выдаче разрешения</w:t>
      </w:r>
      <w:r>
        <w:rPr>
          <w:spacing w:val="1"/>
        </w:rPr>
        <w:t xml:space="preserve"> </w:t>
      </w:r>
      <w:r>
        <w:t>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необходимых для</w:t>
      </w:r>
      <w:r>
        <w:rPr>
          <w:spacing w:val="-2"/>
        </w:rPr>
        <w:t xml:space="preserve"> </w:t>
      </w:r>
      <w:r>
        <w:t>предоставления</w:t>
      </w:r>
      <w:r>
        <w:rPr>
          <w:spacing w:val="-1"/>
        </w:rPr>
        <w:t xml:space="preserve"> </w:t>
      </w:r>
      <w:r>
        <w:t>услуги;</w:t>
      </w:r>
    </w:p>
    <w:p w:rsidR="0063735F" w:rsidRDefault="00DF09BD" w:rsidP="00C320E9">
      <w:pPr>
        <w:pStyle w:val="a3"/>
        <w:ind w:firstLine="709"/>
        <w:jc w:val="both"/>
      </w:pPr>
      <w:r>
        <w:t>получение</w:t>
      </w:r>
      <w:r>
        <w:rPr>
          <w:spacing w:val="-6"/>
        </w:rPr>
        <w:t xml:space="preserve"> </w:t>
      </w:r>
      <w:r>
        <w:t>результата</w:t>
      </w:r>
      <w:r>
        <w:rPr>
          <w:spacing w:val="-5"/>
        </w:rPr>
        <w:t xml:space="preserve"> </w:t>
      </w:r>
      <w:r>
        <w:t>предоставления</w:t>
      </w:r>
      <w:r>
        <w:rPr>
          <w:spacing w:val="-6"/>
        </w:rPr>
        <w:t xml:space="preserve"> </w:t>
      </w:r>
      <w:r>
        <w:t>услуги;</w:t>
      </w:r>
    </w:p>
    <w:p w:rsidR="0063735F" w:rsidRDefault="00DF09BD" w:rsidP="00C320E9">
      <w:pPr>
        <w:pStyle w:val="a3"/>
        <w:ind w:right="170" w:firstLine="709"/>
        <w:jc w:val="both"/>
      </w:pPr>
      <w:r>
        <w:t>получение сведений о ходе рассмотрения заявления о выдаче разрешения на</w:t>
      </w:r>
      <w:r>
        <w:rPr>
          <w:spacing w:val="-67"/>
        </w:rPr>
        <w:t xml:space="preserve"> </w:t>
      </w:r>
      <w:r>
        <w:t>строительство,</w:t>
      </w:r>
      <w:r>
        <w:rPr>
          <w:spacing w:val="-2"/>
        </w:rPr>
        <w:t xml:space="preserve"> </w:t>
      </w:r>
      <w:r>
        <w:t>заявления</w:t>
      </w:r>
      <w:r>
        <w:rPr>
          <w:spacing w:val="-2"/>
        </w:rPr>
        <w:t xml:space="preserve"> </w:t>
      </w:r>
      <w:r>
        <w:t>о</w:t>
      </w:r>
      <w:r>
        <w:rPr>
          <w:spacing w:val="-1"/>
        </w:rPr>
        <w:t xml:space="preserve"> </w:t>
      </w:r>
      <w:r>
        <w:t>внесении изменений,</w:t>
      </w:r>
      <w:r>
        <w:rPr>
          <w:spacing w:val="-2"/>
        </w:rPr>
        <w:t xml:space="preserve"> </w:t>
      </w:r>
      <w:r>
        <w:t>уведомления;</w:t>
      </w:r>
    </w:p>
    <w:p w:rsidR="0063735F" w:rsidRDefault="00DF09BD" w:rsidP="00C320E9">
      <w:pPr>
        <w:pStyle w:val="a3"/>
        <w:ind w:firstLine="709"/>
        <w:jc w:val="both"/>
      </w:pPr>
      <w:r>
        <w:t>осуществление</w:t>
      </w:r>
      <w:r>
        <w:rPr>
          <w:spacing w:val="-5"/>
        </w:rPr>
        <w:t xml:space="preserve"> </w:t>
      </w:r>
      <w:r>
        <w:t>оценки</w:t>
      </w:r>
      <w:r>
        <w:rPr>
          <w:spacing w:val="-4"/>
        </w:rPr>
        <w:t xml:space="preserve"> </w:t>
      </w:r>
      <w:r>
        <w:t>качества</w:t>
      </w:r>
      <w:r>
        <w:rPr>
          <w:spacing w:val="-5"/>
        </w:rPr>
        <w:t xml:space="preserve"> </w:t>
      </w:r>
      <w:r>
        <w:t>предоставления</w:t>
      </w:r>
      <w:r>
        <w:rPr>
          <w:spacing w:val="-5"/>
        </w:rPr>
        <w:t xml:space="preserve"> </w:t>
      </w:r>
      <w:r>
        <w:t>услуги;</w:t>
      </w:r>
    </w:p>
    <w:p w:rsidR="0063735F" w:rsidRDefault="00DF09BD" w:rsidP="00C320E9">
      <w:pPr>
        <w:pStyle w:val="a3"/>
        <w:ind w:right="171" w:firstLine="709"/>
        <w:jc w:val="both"/>
      </w:pPr>
      <w:r>
        <w:t>досудебное (внесудебное) обжалование решений и действий (бездействия)</w:t>
      </w:r>
      <w:r>
        <w:rPr>
          <w:spacing w:val="1"/>
        </w:rPr>
        <w:t xml:space="preserve"> </w:t>
      </w:r>
      <w:r>
        <w:t>уполномоченного</w:t>
      </w:r>
      <w:r>
        <w:rPr>
          <w:spacing w:val="1"/>
        </w:rPr>
        <w:t xml:space="preserve"> </w:t>
      </w:r>
      <w:r>
        <w:t>органа</w:t>
      </w:r>
      <w:r>
        <w:rPr>
          <w:spacing w:val="1"/>
        </w:rPr>
        <w:t xml:space="preserve"> </w:t>
      </w:r>
      <w:r>
        <w:t>государственной</w:t>
      </w:r>
      <w:r>
        <w:rPr>
          <w:spacing w:val="1"/>
        </w:rPr>
        <w:t xml:space="preserve"> </w:t>
      </w:r>
      <w:r>
        <w:t>власти,</w:t>
      </w:r>
      <w:r>
        <w:rPr>
          <w:spacing w:val="1"/>
        </w:rPr>
        <w:t xml:space="preserve"> </w:t>
      </w:r>
      <w:r>
        <w:t>органа</w:t>
      </w:r>
      <w:r>
        <w:rPr>
          <w:spacing w:val="1"/>
        </w:rPr>
        <w:t xml:space="preserve"> </w:t>
      </w:r>
      <w:r>
        <w:t>местного</w:t>
      </w:r>
      <w:r>
        <w:rPr>
          <w:spacing w:val="1"/>
        </w:rPr>
        <w:t xml:space="preserve"> </w:t>
      </w:r>
      <w:r>
        <w:t>самоуправления,</w:t>
      </w:r>
      <w:r>
        <w:rPr>
          <w:spacing w:val="1"/>
        </w:rPr>
        <w:t xml:space="preserve"> </w:t>
      </w:r>
      <w:r>
        <w:t>организации</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t>должностных</w:t>
      </w:r>
      <w:r>
        <w:rPr>
          <w:spacing w:val="1"/>
        </w:rPr>
        <w:t xml:space="preserve"> </w:t>
      </w:r>
      <w:r>
        <w:t>лиц</w:t>
      </w:r>
      <w:r>
        <w:rPr>
          <w:spacing w:val="1"/>
        </w:rPr>
        <w:t xml:space="preserve"> </w:t>
      </w:r>
      <w:r>
        <w:t>уполномоченного</w:t>
      </w:r>
      <w:r>
        <w:rPr>
          <w:spacing w:val="1"/>
        </w:rPr>
        <w:t xml:space="preserve"> </w:t>
      </w:r>
      <w:r>
        <w:t>органа</w:t>
      </w:r>
      <w:r>
        <w:rPr>
          <w:spacing w:val="1"/>
        </w:rPr>
        <w:t xml:space="preserve"> </w:t>
      </w:r>
      <w:r>
        <w:t>государственной</w:t>
      </w:r>
      <w:r>
        <w:rPr>
          <w:spacing w:val="1"/>
        </w:rPr>
        <w:t xml:space="preserve"> </w:t>
      </w:r>
      <w:r>
        <w:t>власти,</w:t>
      </w:r>
      <w:r>
        <w:rPr>
          <w:spacing w:val="1"/>
        </w:rPr>
        <w:t xml:space="preserve"> </w:t>
      </w:r>
      <w:r>
        <w:t>органа</w:t>
      </w:r>
      <w:r>
        <w:rPr>
          <w:spacing w:val="1"/>
        </w:rPr>
        <w:t xml:space="preserve"> </w:t>
      </w:r>
      <w:r>
        <w:t>местного</w:t>
      </w:r>
      <w:r>
        <w:rPr>
          <w:spacing w:val="1"/>
        </w:rPr>
        <w:t xml:space="preserve"> </w:t>
      </w:r>
      <w:r>
        <w:t>самоуправления,</w:t>
      </w:r>
      <w:r>
        <w:rPr>
          <w:spacing w:val="1"/>
        </w:rPr>
        <w:t xml:space="preserve"> </w:t>
      </w:r>
      <w:r>
        <w:t>организации</w:t>
      </w:r>
      <w:r>
        <w:rPr>
          <w:spacing w:val="1"/>
        </w:rPr>
        <w:t xml:space="preserve"> </w:t>
      </w:r>
      <w:r>
        <w:t>либо</w:t>
      </w:r>
      <w:r>
        <w:rPr>
          <w:spacing w:val="1"/>
        </w:rPr>
        <w:t xml:space="preserve"> </w:t>
      </w:r>
      <w:r>
        <w:t>государственного</w:t>
      </w:r>
      <w:r>
        <w:rPr>
          <w:spacing w:val="1"/>
        </w:rPr>
        <w:t xml:space="preserve"> </w:t>
      </w:r>
      <w:r>
        <w:t>(муниципального)</w:t>
      </w:r>
      <w:r>
        <w:rPr>
          <w:spacing w:val="1"/>
        </w:rPr>
        <w:t xml:space="preserve"> </w:t>
      </w:r>
      <w:r>
        <w:t>служащего.</w:t>
      </w:r>
    </w:p>
    <w:p w:rsidR="0063735F" w:rsidRDefault="0063735F">
      <w:pPr>
        <w:pStyle w:val="a3"/>
      </w:pPr>
    </w:p>
    <w:p w:rsidR="0063735F" w:rsidRDefault="003E2CF0" w:rsidP="003E2CF0">
      <w:pPr>
        <w:pStyle w:val="1"/>
        <w:ind w:left="1077" w:right="839"/>
      </w:pPr>
      <w:r>
        <w:t xml:space="preserve">3.3. </w:t>
      </w:r>
      <w:r w:rsidR="00DF09BD">
        <w:t>Порядок осуществления административных процедур (действий) в</w:t>
      </w:r>
      <w:r w:rsidR="00DF09BD">
        <w:rPr>
          <w:spacing w:val="-67"/>
        </w:rPr>
        <w:t xml:space="preserve"> </w:t>
      </w:r>
      <w:r w:rsidR="00DF09BD">
        <w:t>электронной</w:t>
      </w:r>
      <w:r w:rsidR="00DF09BD">
        <w:rPr>
          <w:spacing w:val="-1"/>
        </w:rPr>
        <w:t xml:space="preserve"> </w:t>
      </w:r>
      <w:r w:rsidR="00DF09BD">
        <w:t>форме</w:t>
      </w:r>
    </w:p>
    <w:p w:rsidR="0063735F" w:rsidRDefault="0063735F">
      <w:pPr>
        <w:pStyle w:val="a3"/>
        <w:rPr>
          <w:b/>
        </w:rPr>
      </w:pPr>
    </w:p>
    <w:p w:rsidR="0063735F" w:rsidRPr="003E2CF0" w:rsidRDefault="003E2CF0" w:rsidP="00C320E9">
      <w:pPr>
        <w:tabs>
          <w:tab w:val="left" w:pos="1718"/>
        </w:tabs>
        <w:ind w:firstLine="709"/>
        <w:jc w:val="both"/>
        <w:rPr>
          <w:sz w:val="28"/>
        </w:rPr>
      </w:pPr>
      <w:r>
        <w:rPr>
          <w:sz w:val="28"/>
        </w:rPr>
        <w:t xml:space="preserve">3.3.1. </w:t>
      </w:r>
      <w:r w:rsidR="00DF09BD" w:rsidRPr="003E2CF0">
        <w:rPr>
          <w:sz w:val="28"/>
        </w:rPr>
        <w:t>Формирование</w:t>
      </w:r>
      <w:r w:rsidR="00DF09BD" w:rsidRPr="003E2CF0">
        <w:rPr>
          <w:spacing w:val="1"/>
          <w:sz w:val="28"/>
        </w:rPr>
        <w:t xml:space="preserve"> </w:t>
      </w:r>
      <w:r w:rsidR="00DF09BD" w:rsidRPr="003E2CF0">
        <w:rPr>
          <w:sz w:val="28"/>
        </w:rPr>
        <w:t>заявления</w:t>
      </w:r>
      <w:r w:rsidR="00DF09BD" w:rsidRPr="003E2CF0">
        <w:rPr>
          <w:spacing w:val="1"/>
          <w:sz w:val="28"/>
        </w:rPr>
        <w:t xml:space="preserve"> </w:t>
      </w:r>
      <w:r w:rsidR="00DF09BD" w:rsidRPr="003E2CF0">
        <w:rPr>
          <w:sz w:val="28"/>
        </w:rPr>
        <w:t>о</w:t>
      </w:r>
      <w:r w:rsidR="00DF09BD" w:rsidRPr="003E2CF0">
        <w:rPr>
          <w:spacing w:val="1"/>
          <w:sz w:val="28"/>
        </w:rPr>
        <w:t xml:space="preserve"> </w:t>
      </w:r>
      <w:r w:rsidR="00DF09BD" w:rsidRPr="003E2CF0">
        <w:rPr>
          <w:sz w:val="28"/>
        </w:rPr>
        <w:t>выдаче</w:t>
      </w:r>
      <w:r w:rsidR="00DF09BD" w:rsidRPr="003E2CF0">
        <w:rPr>
          <w:spacing w:val="1"/>
          <w:sz w:val="28"/>
        </w:rPr>
        <w:t xml:space="preserve"> </w:t>
      </w:r>
      <w:r w:rsidR="00DF09BD" w:rsidRPr="003E2CF0">
        <w:rPr>
          <w:sz w:val="28"/>
        </w:rPr>
        <w:t>разрешения</w:t>
      </w:r>
      <w:r w:rsidR="00DF09BD" w:rsidRPr="003E2CF0">
        <w:rPr>
          <w:spacing w:val="1"/>
          <w:sz w:val="28"/>
        </w:rPr>
        <w:t xml:space="preserve"> </w:t>
      </w:r>
      <w:r w:rsidR="00DF09BD" w:rsidRPr="003E2CF0">
        <w:rPr>
          <w:sz w:val="28"/>
        </w:rPr>
        <w:t>на</w:t>
      </w:r>
      <w:r w:rsidR="00DF09BD" w:rsidRPr="003E2CF0">
        <w:rPr>
          <w:spacing w:val="1"/>
          <w:sz w:val="28"/>
        </w:rPr>
        <w:t xml:space="preserve"> </w:t>
      </w:r>
      <w:r w:rsidR="00DF09BD" w:rsidRPr="003E2CF0">
        <w:rPr>
          <w:sz w:val="28"/>
        </w:rPr>
        <w:t>строительство,</w:t>
      </w:r>
      <w:r w:rsidR="00DF09BD" w:rsidRPr="003E2CF0">
        <w:rPr>
          <w:spacing w:val="1"/>
          <w:sz w:val="28"/>
        </w:rPr>
        <w:t xml:space="preserve"> </w:t>
      </w:r>
      <w:r w:rsidR="00DF09BD" w:rsidRPr="003E2CF0">
        <w:rPr>
          <w:sz w:val="28"/>
        </w:rPr>
        <w:t>заявления</w:t>
      </w:r>
      <w:r w:rsidR="00DF09BD" w:rsidRPr="003E2CF0">
        <w:rPr>
          <w:spacing w:val="-2"/>
          <w:sz w:val="28"/>
        </w:rPr>
        <w:t xml:space="preserve"> </w:t>
      </w:r>
      <w:r w:rsidR="00DF09BD" w:rsidRPr="003E2CF0">
        <w:rPr>
          <w:sz w:val="28"/>
        </w:rPr>
        <w:t>о внесении</w:t>
      </w:r>
      <w:r w:rsidR="00DF09BD" w:rsidRPr="003E2CF0">
        <w:rPr>
          <w:spacing w:val="-1"/>
          <w:sz w:val="28"/>
        </w:rPr>
        <w:t xml:space="preserve"> </w:t>
      </w:r>
      <w:r w:rsidR="00DF09BD" w:rsidRPr="003E2CF0">
        <w:rPr>
          <w:sz w:val="28"/>
        </w:rPr>
        <w:t>изменений,</w:t>
      </w:r>
      <w:r w:rsidR="00DF09BD" w:rsidRPr="003E2CF0">
        <w:rPr>
          <w:spacing w:val="-1"/>
          <w:sz w:val="28"/>
        </w:rPr>
        <w:t xml:space="preserve"> </w:t>
      </w:r>
      <w:r w:rsidR="00DF09BD" w:rsidRPr="003E2CF0">
        <w:rPr>
          <w:sz w:val="28"/>
        </w:rPr>
        <w:t>уведомления.</w:t>
      </w:r>
    </w:p>
    <w:p w:rsidR="0063735F" w:rsidRDefault="00DF09BD" w:rsidP="00C320E9">
      <w:pPr>
        <w:pStyle w:val="a3"/>
        <w:ind w:firstLine="709"/>
        <w:jc w:val="both"/>
      </w:pPr>
      <w:r>
        <w:t>Формирование заявления о выдаче разрешения на строительство, заявления</w:t>
      </w:r>
      <w:r>
        <w:rPr>
          <w:spacing w:val="1"/>
        </w:rPr>
        <w:t xml:space="preserve"> </w:t>
      </w:r>
      <w:r>
        <w:t>о</w:t>
      </w:r>
      <w:r>
        <w:rPr>
          <w:spacing w:val="21"/>
        </w:rPr>
        <w:t xml:space="preserve"> </w:t>
      </w:r>
      <w:r>
        <w:t>внесении</w:t>
      </w:r>
      <w:r>
        <w:rPr>
          <w:spacing w:val="21"/>
        </w:rPr>
        <w:t xml:space="preserve"> </w:t>
      </w:r>
      <w:r>
        <w:t>изменений,</w:t>
      </w:r>
      <w:r>
        <w:rPr>
          <w:spacing w:val="21"/>
        </w:rPr>
        <w:t xml:space="preserve"> </w:t>
      </w:r>
      <w:r>
        <w:t>уведомления</w:t>
      </w:r>
      <w:r>
        <w:rPr>
          <w:spacing w:val="21"/>
        </w:rPr>
        <w:t xml:space="preserve"> </w:t>
      </w:r>
      <w:r>
        <w:t>осуществляется</w:t>
      </w:r>
      <w:r>
        <w:rPr>
          <w:spacing w:val="21"/>
        </w:rPr>
        <w:t xml:space="preserve"> </w:t>
      </w:r>
      <w:r>
        <w:t>посредством</w:t>
      </w:r>
      <w:r>
        <w:rPr>
          <w:spacing w:val="21"/>
        </w:rPr>
        <w:t xml:space="preserve"> </w:t>
      </w:r>
      <w:r>
        <w:t>заполнения</w:t>
      </w:r>
    </w:p>
    <w:p w:rsidR="0063735F" w:rsidRDefault="00DF09BD" w:rsidP="00C320E9">
      <w:pPr>
        <w:pStyle w:val="a3"/>
        <w:spacing w:before="75"/>
        <w:ind w:firstLine="709"/>
        <w:jc w:val="both"/>
      </w:pPr>
      <w:r>
        <w:t>электронной</w:t>
      </w:r>
      <w:r>
        <w:rPr>
          <w:spacing w:val="20"/>
        </w:rPr>
        <w:t xml:space="preserve"> </w:t>
      </w:r>
      <w:r>
        <w:t>формы</w:t>
      </w:r>
      <w:r>
        <w:rPr>
          <w:spacing w:val="21"/>
        </w:rPr>
        <w:t xml:space="preserve"> </w:t>
      </w:r>
      <w:r>
        <w:t>заявления</w:t>
      </w:r>
      <w:r>
        <w:rPr>
          <w:spacing w:val="20"/>
        </w:rPr>
        <w:t xml:space="preserve"> </w:t>
      </w:r>
      <w:r>
        <w:t>о</w:t>
      </w:r>
      <w:r>
        <w:rPr>
          <w:spacing w:val="21"/>
        </w:rPr>
        <w:t xml:space="preserve"> </w:t>
      </w:r>
      <w:r>
        <w:t>выдаче</w:t>
      </w:r>
      <w:r>
        <w:rPr>
          <w:spacing w:val="20"/>
        </w:rPr>
        <w:t xml:space="preserve"> </w:t>
      </w:r>
      <w:r>
        <w:t>разрешения</w:t>
      </w:r>
      <w:r>
        <w:rPr>
          <w:spacing w:val="21"/>
        </w:rPr>
        <w:t xml:space="preserve"> </w:t>
      </w:r>
      <w:r>
        <w:t>на</w:t>
      </w:r>
      <w:r>
        <w:rPr>
          <w:spacing w:val="19"/>
        </w:rPr>
        <w:t xml:space="preserve"> </w:t>
      </w:r>
      <w:r>
        <w:t>строительство,</w:t>
      </w:r>
      <w:r>
        <w:rPr>
          <w:spacing w:val="20"/>
        </w:rPr>
        <w:t xml:space="preserve"> </w:t>
      </w:r>
      <w:r>
        <w:t>заявления</w:t>
      </w:r>
      <w:r>
        <w:rPr>
          <w:spacing w:val="-68"/>
        </w:rPr>
        <w:t xml:space="preserve"> </w:t>
      </w:r>
      <w:r>
        <w:t>о</w:t>
      </w:r>
      <w:r>
        <w:rPr>
          <w:spacing w:val="-12"/>
        </w:rPr>
        <w:t xml:space="preserve"> </w:t>
      </w:r>
      <w:r>
        <w:t>внесении</w:t>
      </w:r>
      <w:r>
        <w:rPr>
          <w:spacing w:val="-12"/>
        </w:rPr>
        <w:t xml:space="preserve"> </w:t>
      </w:r>
      <w:r>
        <w:t>изменений,</w:t>
      </w:r>
      <w:r>
        <w:rPr>
          <w:spacing w:val="-12"/>
        </w:rPr>
        <w:t xml:space="preserve"> </w:t>
      </w:r>
      <w:r>
        <w:t>уведомления</w:t>
      </w:r>
      <w:r>
        <w:rPr>
          <w:spacing w:val="-11"/>
        </w:rPr>
        <w:t xml:space="preserve"> </w:t>
      </w:r>
      <w:r>
        <w:t>на</w:t>
      </w:r>
      <w:r>
        <w:rPr>
          <w:spacing w:val="-12"/>
        </w:rPr>
        <w:t xml:space="preserve"> </w:t>
      </w:r>
      <w:r>
        <w:t>Едином</w:t>
      </w:r>
      <w:r>
        <w:rPr>
          <w:spacing w:val="-12"/>
        </w:rPr>
        <w:t xml:space="preserve"> </w:t>
      </w:r>
      <w:r>
        <w:t>портале,</w:t>
      </w:r>
      <w:r>
        <w:rPr>
          <w:spacing w:val="-11"/>
        </w:rPr>
        <w:t xml:space="preserve"> </w:t>
      </w:r>
      <w:r>
        <w:t>региональном</w:t>
      </w:r>
      <w:r>
        <w:rPr>
          <w:spacing w:val="-12"/>
        </w:rPr>
        <w:t xml:space="preserve"> </w:t>
      </w:r>
      <w:r>
        <w:t>портале</w:t>
      </w:r>
      <w:r>
        <w:rPr>
          <w:spacing w:val="-12"/>
        </w:rPr>
        <w:t xml:space="preserve"> </w:t>
      </w:r>
      <w:r>
        <w:t>без</w:t>
      </w:r>
      <w:r>
        <w:rPr>
          <w:spacing w:val="-67"/>
        </w:rPr>
        <w:t xml:space="preserve"> </w:t>
      </w:r>
      <w:r>
        <w:t>необходимости</w:t>
      </w:r>
      <w:r>
        <w:rPr>
          <w:spacing w:val="1"/>
        </w:rPr>
        <w:t xml:space="preserve"> </w:t>
      </w:r>
      <w:r>
        <w:t>дополнительной</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 заявления о внесении изменений, уведомления в какой-либо иной</w:t>
      </w:r>
      <w:r>
        <w:rPr>
          <w:spacing w:val="1"/>
        </w:rPr>
        <w:t xml:space="preserve"> </w:t>
      </w:r>
      <w:r>
        <w:t>форме.</w:t>
      </w:r>
    </w:p>
    <w:p w:rsidR="0063735F" w:rsidRDefault="00DF09BD" w:rsidP="00C320E9">
      <w:pPr>
        <w:pStyle w:val="a3"/>
        <w:ind w:firstLine="709"/>
        <w:jc w:val="both"/>
      </w:pPr>
      <w:r>
        <w:t>Форматно-логическая</w:t>
      </w:r>
      <w:r>
        <w:rPr>
          <w:spacing w:val="1"/>
        </w:rPr>
        <w:t xml:space="preserve"> </w:t>
      </w:r>
      <w:r>
        <w:t>проверка</w:t>
      </w:r>
      <w:r>
        <w:rPr>
          <w:spacing w:val="1"/>
        </w:rPr>
        <w:t xml:space="preserve"> </w:t>
      </w:r>
      <w:r>
        <w:t>сформированного</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r>
        <w:rPr>
          <w:spacing w:val="1"/>
        </w:rPr>
        <w:t xml:space="preserve"> </w:t>
      </w:r>
      <w:r>
        <w:t>осуществляется</w:t>
      </w:r>
      <w:r>
        <w:rPr>
          <w:spacing w:val="1"/>
        </w:rPr>
        <w:t xml:space="preserve"> </w:t>
      </w:r>
      <w:r>
        <w:t>после</w:t>
      </w:r>
      <w:r>
        <w:rPr>
          <w:spacing w:val="1"/>
        </w:rPr>
        <w:t xml:space="preserve"> </w:t>
      </w:r>
      <w:r>
        <w:t>заполнения</w:t>
      </w:r>
      <w:r>
        <w:rPr>
          <w:spacing w:val="1"/>
        </w:rPr>
        <w:t xml:space="preserve"> </w:t>
      </w:r>
      <w:r>
        <w:t>заявителем</w:t>
      </w:r>
      <w:r>
        <w:rPr>
          <w:spacing w:val="1"/>
        </w:rPr>
        <w:t xml:space="preserve"> </w:t>
      </w:r>
      <w:r>
        <w:t>каждого</w:t>
      </w:r>
      <w:r>
        <w:rPr>
          <w:spacing w:val="1"/>
        </w:rPr>
        <w:t xml:space="preserve"> </w:t>
      </w:r>
      <w:r>
        <w:t>из</w:t>
      </w:r>
      <w:r>
        <w:rPr>
          <w:spacing w:val="1"/>
        </w:rPr>
        <w:t xml:space="preserve"> </w:t>
      </w:r>
      <w:r>
        <w:t>полей</w:t>
      </w:r>
      <w:r>
        <w:rPr>
          <w:spacing w:val="1"/>
        </w:rPr>
        <w:t xml:space="preserve"> </w:t>
      </w:r>
      <w:r>
        <w:t>электронной</w:t>
      </w:r>
      <w:r>
        <w:rPr>
          <w:spacing w:val="1"/>
        </w:rPr>
        <w:t xml:space="preserve"> </w:t>
      </w:r>
      <w:r>
        <w:t>формы заявления о выдаче разрешения на строительство, заявления о внесении</w:t>
      </w:r>
      <w:r>
        <w:rPr>
          <w:spacing w:val="1"/>
        </w:rPr>
        <w:t xml:space="preserve"> </w:t>
      </w:r>
      <w:r>
        <w:t>изменений,</w:t>
      </w:r>
      <w:r>
        <w:rPr>
          <w:spacing w:val="1"/>
        </w:rPr>
        <w:t xml:space="preserve"> </w:t>
      </w:r>
      <w:r>
        <w:t>уведомления.</w:t>
      </w:r>
      <w:r>
        <w:rPr>
          <w:spacing w:val="1"/>
        </w:rPr>
        <w:t xml:space="preserve"> </w:t>
      </w:r>
      <w:r>
        <w:t>При</w:t>
      </w:r>
      <w:r>
        <w:rPr>
          <w:spacing w:val="1"/>
        </w:rPr>
        <w:t xml:space="preserve"> </w:t>
      </w:r>
      <w:r>
        <w:t>выявлении</w:t>
      </w:r>
      <w:r>
        <w:rPr>
          <w:spacing w:val="1"/>
        </w:rPr>
        <w:t xml:space="preserve"> </w:t>
      </w:r>
      <w:r>
        <w:t>некорректно</w:t>
      </w:r>
      <w:r>
        <w:rPr>
          <w:spacing w:val="1"/>
        </w:rPr>
        <w:t xml:space="preserve"> </w:t>
      </w:r>
      <w:r>
        <w:t>заполненного</w:t>
      </w:r>
      <w:r>
        <w:rPr>
          <w:spacing w:val="1"/>
        </w:rPr>
        <w:t xml:space="preserve"> </w:t>
      </w:r>
      <w:r>
        <w:t>поля</w:t>
      </w:r>
      <w:r>
        <w:rPr>
          <w:spacing w:val="1"/>
        </w:rPr>
        <w:t xml:space="preserve"> </w:t>
      </w:r>
      <w:r>
        <w:t>электронной</w:t>
      </w:r>
      <w:r>
        <w:rPr>
          <w:spacing w:val="20"/>
        </w:rPr>
        <w:t xml:space="preserve"> </w:t>
      </w:r>
      <w:r>
        <w:t>формы</w:t>
      </w:r>
      <w:r>
        <w:rPr>
          <w:spacing w:val="21"/>
        </w:rPr>
        <w:t xml:space="preserve"> </w:t>
      </w:r>
      <w:r>
        <w:t>заявления</w:t>
      </w:r>
      <w:r>
        <w:rPr>
          <w:spacing w:val="20"/>
        </w:rPr>
        <w:t xml:space="preserve"> </w:t>
      </w:r>
      <w:r>
        <w:t>о</w:t>
      </w:r>
      <w:r>
        <w:rPr>
          <w:spacing w:val="21"/>
        </w:rPr>
        <w:t xml:space="preserve"> </w:t>
      </w:r>
      <w:r>
        <w:t>выдаче</w:t>
      </w:r>
      <w:r>
        <w:rPr>
          <w:spacing w:val="20"/>
        </w:rPr>
        <w:t xml:space="preserve"> </w:t>
      </w:r>
      <w:r>
        <w:t>разрешения</w:t>
      </w:r>
      <w:r>
        <w:rPr>
          <w:spacing w:val="21"/>
        </w:rPr>
        <w:t xml:space="preserve"> </w:t>
      </w:r>
      <w:r>
        <w:t>на</w:t>
      </w:r>
      <w:r>
        <w:rPr>
          <w:spacing w:val="19"/>
        </w:rPr>
        <w:t xml:space="preserve"> </w:t>
      </w:r>
      <w:r>
        <w:t>строительство,</w:t>
      </w:r>
      <w:r>
        <w:rPr>
          <w:spacing w:val="20"/>
        </w:rPr>
        <w:t xml:space="preserve"> </w:t>
      </w:r>
      <w:r>
        <w:t>заявления</w:t>
      </w:r>
      <w:r>
        <w:rPr>
          <w:spacing w:val="-68"/>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r>
        <w:rPr>
          <w:spacing w:val="1"/>
        </w:rPr>
        <w:t xml:space="preserve"> </w:t>
      </w:r>
      <w:r>
        <w:t>заявитель</w:t>
      </w:r>
      <w:r>
        <w:rPr>
          <w:spacing w:val="1"/>
        </w:rPr>
        <w:t xml:space="preserve"> </w:t>
      </w:r>
      <w:r>
        <w:t>уведомляется</w:t>
      </w:r>
      <w:r>
        <w:rPr>
          <w:spacing w:val="1"/>
        </w:rPr>
        <w:t xml:space="preserve"> </w:t>
      </w:r>
      <w:r>
        <w:t>о</w:t>
      </w:r>
      <w:r>
        <w:rPr>
          <w:spacing w:val="1"/>
        </w:rPr>
        <w:t xml:space="preserve"> </w:t>
      </w:r>
      <w:r>
        <w:t>характере</w:t>
      </w:r>
      <w:r>
        <w:rPr>
          <w:spacing w:val="1"/>
        </w:rPr>
        <w:t xml:space="preserve"> </w:t>
      </w:r>
      <w:r>
        <w:t>выявленной</w:t>
      </w:r>
      <w:r>
        <w:rPr>
          <w:spacing w:val="1"/>
        </w:rPr>
        <w:t xml:space="preserve"> </w:t>
      </w:r>
      <w:r>
        <w:t>ошибки</w:t>
      </w:r>
      <w:r>
        <w:rPr>
          <w:spacing w:val="1"/>
        </w:rPr>
        <w:t xml:space="preserve"> </w:t>
      </w:r>
      <w:r>
        <w:t>и</w:t>
      </w:r>
      <w:r>
        <w:rPr>
          <w:spacing w:val="1"/>
        </w:rPr>
        <w:t xml:space="preserve"> </w:t>
      </w:r>
      <w:r>
        <w:t>порядке</w:t>
      </w:r>
      <w:r>
        <w:rPr>
          <w:spacing w:val="1"/>
        </w:rPr>
        <w:t xml:space="preserve"> </w:t>
      </w:r>
      <w:r>
        <w:t>ее</w:t>
      </w:r>
      <w:r>
        <w:rPr>
          <w:spacing w:val="1"/>
        </w:rPr>
        <w:t xml:space="preserve"> </w:t>
      </w:r>
      <w:r>
        <w:t>устранения</w:t>
      </w:r>
      <w:r>
        <w:rPr>
          <w:spacing w:val="1"/>
        </w:rPr>
        <w:t xml:space="preserve"> </w:t>
      </w:r>
      <w:r>
        <w:t>посредством</w:t>
      </w:r>
      <w:r>
        <w:rPr>
          <w:spacing w:val="1"/>
        </w:rPr>
        <w:t xml:space="preserve"> </w:t>
      </w:r>
      <w:r>
        <w:t>информационного</w:t>
      </w:r>
      <w:r>
        <w:rPr>
          <w:spacing w:val="1"/>
        </w:rPr>
        <w:t xml:space="preserve"> </w:t>
      </w:r>
      <w:r>
        <w:t>сообщения непосредственно в электронной форме заявления о выдаче разрешения</w:t>
      </w:r>
      <w:r>
        <w:rPr>
          <w:spacing w:val="-67"/>
        </w:rPr>
        <w:t xml:space="preserve"> </w:t>
      </w:r>
      <w:r>
        <w:t>на</w:t>
      </w:r>
      <w:r>
        <w:rPr>
          <w:spacing w:val="-2"/>
        </w:rPr>
        <w:t xml:space="preserve"> </w:t>
      </w:r>
      <w:r>
        <w:t>строительство,</w:t>
      </w:r>
      <w:r>
        <w:rPr>
          <w:spacing w:val="-2"/>
        </w:rPr>
        <w:t xml:space="preserve"> </w:t>
      </w:r>
      <w:r>
        <w:t>заявления</w:t>
      </w:r>
      <w:r>
        <w:rPr>
          <w:spacing w:val="-2"/>
        </w:rPr>
        <w:t xml:space="preserve"> </w:t>
      </w:r>
      <w:r>
        <w:t>о</w:t>
      </w:r>
      <w:r>
        <w:rPr>
          <w:spacing w:val="-1"/>
        </w:rPr>
        <w:t xml:space="preserve"> </w:t>
      </w:r>
      <w:r>
        <w:t>внесении изменений,</w:t>
      </w:r>
      <w:r>
        <w:rPr>
          <w:spacing w:val="-2"/>
        </w:rPr>
        <w:t xml:space="preserve"> </w:t>
      </w:r>
      <w:r>
        <w:t>уведомления.</w:t>
      </w:r>
    </w:p>
    <w:p w:rsidR="0063735F" w:rsidRDefault="00DF09BD" w:rsidP="00C320E9">
      <w:pPr>
        <w:pStyle w:val="a3"/>
        <w:ind w:firstLine="709"/>
        <w:jc w:val="both"/>
      </w:pPr>
      <w:r>
        <w:t>При</w:t>
      </w:r>
      <w:r>
        <w:rPr>
          <w:spacing w:val="-5"/>
        </w:rPr>
        <w:t xml:space="preserve"> </w:t>
      </w:r>
      <w:r>
        <w:t>формировании</w:t>
      </w:r>
      <w:r>
        <w:rPr>
          <w:spacing w:val="-5"/>
        </w:rPr>
        <w:t xml:space="preserve"> </w:t>
      </w:r>
      <w:r>
        <w:t>заявления</w:t>
      </w:r>
      <w:r>
        <w:rPr>
          <w:spacing w:val="-6"/>
        </w:rPr>
        <w:t xml:space="preserve"> </w:t>
      </w:r>
      <w:r>
        <w:t>заявителю</w:t>
      </w:r>
      <w:r>
        <w:rPr>
          <w:spacing w:val="-5"/>
        </w:rPr>
        <w:t xml:space="preserve"> </w:t>
      </w:r>
      <w:r>
        <w:t>обеспечивается:</w:t>
      </w:r>
    </w:p>
    <w:p w:rsidR="0063735F" w:rsidRDefault="00DF09BD" w:rsidP="00C320E9">
      <w:pPr>
        <w:pStyle w:val="a3"/>
        <w:ind w:firstLine="709"/>
        <w:jc w:val="both"/>
      </w:pPr>
      <w:r>
        <w:t>а) возможность копирования и сохранения заявления о выдаче разрешения</w:t>
      </w:r>
      <w:r>
        <w:rPr>
          <w:spacing w:val="1"/>
        </w:rPr>
        <w:t xml:space="preserve"> </w:t>
      </w:r>
      <w:r>
        <w:t>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указанных</w:t>
      </w:r>
      <w:r>
        <w:rPr>
          <w:spacing w:val="1"/>
        </w:rPr>
        <w:t xml:space="preserve"> </w:t>
      </w:r>
      <w:r>
        <w:t>в</w:t>
      </w:r>
      <w:r>
        <w:rPr>
          <w:spacing w:val="1"/>
        </w:rPr>
        <w:t xml:space="preserve"> </w:t>
      </w:r>
      <w:r>
        <w:t>подпунктах</w:t>
      </w:r>
      <w:r>
        <w:rPr>
          <w:spacing w:val="1"/>
        </w:rPr>
        <w:t xml:space="preserve"> </w:t>
      </w:r>
      <w:r>
        <w:t>"б"-"д"</w:t>
      </w:r>
      <w:r>
        <w:rPr>
          <w:spacing w:val="1"/>
        </w:rPr>
        <w:t xml:space="preserve"> </w:t>
      </w:r>
      <w:r w:rsidRPr="00C320E9">
        <w:t>пункта</w:t>
      </w:r>
      <w:r w:rsidRPr="00C320E9">
        <w:rPr>
          <w:spacing w:val="1"/>
        </w:rPr>
        <w:t xml:space="preserve"> </w:t>
      </w:r>
      <w:r w:rsidR="00BC51B2" w:rsidRPr="00C320E9">
        <w:t>2.5.4</w:t>
      </w:r>
      <w:r w:rsidRPr="00C320E9">
        <w:t>,</w:t>
      </w:r>
      <w:r w:rsidRPr="00C320E9">
        <w:rPr>
          <w:spacing w:val="1"/>
        </w:rPr>
        <w:t xml:space="preserve"> </w:t>
      </w:r>
      <w:r w:rsidRPr="00C320E9">
        <w:t>пунктах</w:t>
      </w:r>
      <w:r w:rsidRPr="00C320E9">
        <w:rPr>
          <w:spacing w:val="1"/>
        </w:rPr>
        <w:t xml:space="preserve"> </w:t>
      </w:r>
      <w:r w:rsidR="00BC51B2" w:rsidRPr="00C320E9">
        <w:t>2.6.1.1</w:t>
      </w:r>
      <w:r w:rsidRPr="00C320E9">
        <w:rPr>
          <w:spacing w:val="1"/>
        </w:rPr>
        <w:t xml:space="preserve"> </w:t>
      </w:r>
      <w:r w:rsidRPr="00C320E9">
        <w:t>-</w:t>
      </w:r>
      <w:r w:rsidRPr="00C320E9">
        <w:rPr>
          <w:spacing w:val="1"/>
        </w:rPr>
        <w:t xml:space="preserve"> </w:t>
      </w:r>
      <w:r w:rsidR="00BC51B2" w:rsidRPr="00C320E9">
        <w:t>2.6.1.7</w:t>
      </w:r>
      <w:r>
        <w:rPr>
          <w:spacing w:val="-67"/>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необходимых</w:t>
      </w:r>
      <w:r>
        <w:rPr>
          <w:spacing w:val="1"/>
        </w:rPr>
        <w:t xml:space="preserve"> </w:t>
      </w:r>
      <w:r>
        <w:t>для</w:t>
      </w:r>
      <w:r>
        <w:rPr>
          <w:spacing w:val="1"/>
        </w:rPr>
        <w:t xml:space="preserve"> </w:t>
      </w:r>
      <w:r>
        <w:t>предоставления</w:t>
      </w:r>
      <w:r>
        <w:rPr>
          <w:spacing w:val="-67"/>
        </w:rPr>
        <w:t xml:space="preserve"> </w:t>
      </w:r>
      <w:r>
        <w:t>услуги;</w:t>
      </w:r>
    </w:p>
    <w:p w:rsidR="0063735F" w:rsidRDefault="00DF09BD" w:rsidP="00C320E9">
      <w:pPr>
        <w:pStyle w:val="a3"/>
        <w:ind w:firstLine="709"/>
        <w:jc w:val="both"/>
      </w:pPr>
      <w:r>
        <w:t>б) возможность печати на бумажном носителе копии электронной формы</w:t>
      </w:r>
      <w:r>
        <w:rPr>
          <w:spacing w:val="1"/>
        </w:rPr>
        <w:t xml:space="preserve"> </w:t>
      </w:r>
      <w:r>
        <w:rPr>
          <w:spacing w:val="-1"/>
        </w:rPr>
        <w:t>заявления</w:t>
      </w:r>
      <w:r>
        <w:rPr>
          <w:spacing w:val="-16"/>
        </w:rPr>
        <w:t xml:space="preserve"> </w:t>
      </w:r>
      <w:r>
        <w:rPr>
          <w:spacing w:val="-1"/>
        </w:rPr>
        <w:t>о</w:t>
      </w:r>
      <w:r>
        <w:rPr>
          <w:spacing w:val="-15"/>
        </w:rPr>
        <w:t xml:space="preserve"> </w:t>
      </w:r>
      <w:r>
        <w:rPr>
          <w:spacing w:val="-1"/>
        </w:rPr>
        <w:t>выдаче</w:t>
      </w:r>
      <w:r>
        <w:rPr>
          <w:spacing w:val="-16"/>
        </w:rPr>
        <w:t xml:space="preserve"> </w:t>
      </w:r>
      <w:r>
        <w:rPr>
          <w:spacing w:val="-1"/>
        </w:rPr>
        <w:t>разрешения</w:t>
      </w:r>
      <w:r>
        <w:rPr>
          <w:spacing w:val="-15"/>
        </w:rPr>
        <w:t xml:space="preserve"> </w:t>
      </w:r>
      <w:r>
        <w:rPr>
          <w:spacing w:val="-1"/>
        </w:rPr>
        <w:t>на</w:t>
      </w:r>
      <w:r>
        <w:rPr>
          <w:spacing w:val="-16"/>
        </w:rPr>
        <w:t xml:space="preserve"> </w:t>
      </w:r>
      <w:r>
        <w:rPr>
          <w:spacing w:val="-1"/>
        </w:rPr>
        <w:t>строительство,</w:t>
      </w:r>
      <w:r>
        <w:rPr>
          <w:spacing w:val="-15"/>
        </w:rPr>
        <w:t xml:space="preserve"> </w:t>
      </w:r>
      <w:r>
        <w:t>заявления</w:t>
      </w:r>
      <w:r>
        <w:rPr>
          <w:spacing w:val="-16"/>
        </w:rPr>
        <w:t xml:space="preserve"> </w:t>
      </w:r>
      <w:r>
        <w:t>о</w:t>
      </w:r>
      <w:r>
        <w:rPr>
          <w:spacing w:val="-15"/>
        </w:rPr>
        <w:t xml:space="preserve"> </w:t>
      </w:r>
      <w:r>
        <w:t>внесении</w:t>
      </w:r>
      <w:r>
        <w:rPr>
          <w:spacing w:val="-16"/>
        </w:rPr>
        <w:t xml:space="preserve"> </w:t>
      </w:r>
      <w:r>
        <w:t>изменений,</w:t>
      </w:r>
      <w:r>
        <w:rPr>
          <w:spacing w:val="-68"/>
        </w:rPr>
        <w:t xml:space="preserve"> </w:t>
      </w:r>
      <w:r>
        <w:t>уведомления;</w:t>
      </w:r>
    </w:p>
    <w:p w:rsidR="0063735F" w:rsidRDefault="00DF09BD" w:rsidP="00C320E9">
      <w:pPr>
        <w:pStyle w:val="a3"/>
        <w:ind w:firstLine="709"/>
        <w:jc w:val="both"/>
      </w:pPr>
      <w:r>
        <w:t>в) сохранение ранее введенных в электронную форму заявления о выдаче</w:t>
      </w:r>
      <w:r>
        <w:rPr>
          <w:spacing w:val="1"/>
        </w:rPr>
        <w:t xml:space="preserve"> </w:t>
      </w:r>
      <w:r>
        <w:lastRenderedPageBreak/>
        <w:t>разрешения</w:t>
      </w:r>
      <w:r>
        <w:rPr>
          <w:spacing w:val="1"/>
        </w:rPr>
        <w:t xml:space="preserve"> </w:t>
      </w:r>
      <w:r>
        <w:t>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r>
        <w:rPr>
          <w:spacing w:val="1"/>
        </w:rPr>
        <w:t xml:space="preserve"> </w:t>
      </w:r>
      <w:r>
        <w:t>значений</w:t>
      </w:r>
      <w:r>
        <w:rPr>
          <w:spacing w:val="1"/>
        </w:rPr>
        <w:t xml:space="preserve"> </w:t>
      </w:r>
      <w:r>
        <w:t>в</w:t>
      </w:r>
      <w:r>
        <w:rPr>
          <w:spacing w:val="1"/>
        </w:rPr>
        <w:t xml:space="preserve"> </w:t>
      </w:r>
      <w:r>
        <w:t>любой</w:t>
      </w:r>
      <w:r>
        <w:rPr>
          <w:spacing w:val="1"/>
        </w:rPr>
        <w:t xml:space="preserve"> </w:t>
      </w:r>
      <w:r>
        <w:t>момент</w:t>
      </w:r>
      <w:r>
        <w:rPr>
          <w:spacing w:val="1"/>
        </w:rPr>
        <w:t xml:space="preserve"> </w:t>
      </w:r>
      <w:r>
        <w:t>по</w:t>
      </w:r>
      <w:r>
        <w:rPr>
          <w:spacing w:val="1"/>
        </w:rPr>
        <w:t xml:space="preserve"> </w:t>
      </w:r>
      <w:r>
        <w:t>желанию</w:t>
      </w:r>
      <w:r>
        <w:rPr>
          <w:spacing w:val="1"/>
        </w:rPr>
        <w:t xml:space="preserve"> </w:t>
      </w:r>
      <w:r>
        <w:t>пользователя,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w:t>
      </w:r>
      <w:r>
        <w:rPr>
          <w:spacing w:val="1"/>
        </w:rPr>
        <w:t xml:space="preserve"> </w:t>
      </w:r>
      <w:r>
        <w:t>возникновении</w:t>
      </w:r>
      <w:r>
        <w:rPr>
          <w:spacing w:val="1"/>
        </w:rPr>
        <w:t xml:space="preserve"> </w:t>
      </w:r>
      <w:r>
        <w:t>ошибок</w:t>
      </w:r>
      <w:r>
        <w:rPr>
          <w:spacing w:val="1"/>
        </w:rPr>
        <w:t xml:space="preserve"> </w:t>
      </w:r>
      <w:r>
        <w:t>ввода</w:t>
      </w:r>
      <w:r>
        <w:rPr>
          <w:spacing w:val="1"/>
        </w:rPr>
        <w:t xml:space="preserve"> </w:t>
      </w:r>
      <w:r>
        <w:t>и</w:t>
      </w:r>
      <w:r>
        <w:rPr>
          <w:spacing w:val="1"/>
        </w:rPr>
        <w:t xml:space="preserve"> </w:t>
      </w:r>
      <w:r>
        <w:t>возврате</w:t>
      </w:r>
      <w:r>
        <w:rPr>
          <w:spacing w:val="1"/>
        </w:rPr>
        <w:t xml:space="preserve"> </w:t>
      </w:r>
      <w:r>
        <w:t>для</w:t>
      </w:r>
      <w:r>
        <w:rPr>
          <w:spacing w:val="1"/>
        </w:rPr>
        <w:t xml:space="preserve"> </w:t>
      </w:r>
      <w:r>
        <w:t>повторного</w:t>
      </w:r>
      <w:r>
        <w:rPr>
          <w:spacing w:val="1"/>
        </w:rPr>
        <w:t xml:space="preserve"> </w:t>
      </w:r>
      <w:r>
        <w:t>ввода</w:t>
      </w:r>
      <w:r>
        <w:rPr>
          <w:spacing w:val="1"/>
        </w:rPr>
        <w:t xml:space="preserve"> </w:t>
      </w:r>
      <w:r>
        <w:t>значений</w:t>
      </w:r>
      <w:r>
        <w:rPr>
          <w:spacing w:val="1"/>
        </w:rPr>
        <w:t xml:space="preserve"> </w:t>
      </w:r>
      <w:r>
        <w:t>в</w:t>
      </w:r>
      <w:r>
        <w:rPr>
          <w:spacing w:val="1"/>
        </w:rPr>
        <w:t xml:space="preserve"> </w:t>
      </w:r>
      <w:r>
        <w:t>электронную</w:t>
      </w:r>
      <w:r>
        <w:rPr>
          <w:spacing w:val="18"/>
        </w:rPr>
        <w:t xml:space="preserve"> </w:t>
      </w:r>
      <w:r>
        <w:t>форму</w:t>
      </w:r>
      <w:r>
        <w:rPr>
          <w:spacing w:val="19"/>
        </w:rPr>
        <w:t xml:space="preserve"> </w:t>
      </w:r>
      <w:r>
        <w:t>заявления</w:t>
      </w:r>
      <w:r>
        <w:rPr>
          <w:spacing w:val="18"/>
        </w:rPr>
        <w:t xml:space="preserve"> </w:t>
      </w:r>
      <w:r>
        <w:t>о</w:t>
      </w:r>
      <w:r>
        <w:rPr>
          <w:spacing w:val="19"/>
        </w:rPr>
        <w:t xml:space="preserve"> </w:t>
      </w:r>
      <w:r>
        <w:t>выдаче</w:t>
      </w:r>
      <w:r>
        <w:rPr>
          <w:spacing w:val="18"/>
        </w:rPr>
        <w:t xml:space="preserve"> </w:t>
      </w:r>
      <w:r>
        <w:t>разрешения</w:t>
      </w:r>
      <w:r>
        <w:rPr>
          <w:spacing w:val="19"/>
        </w:rPr>
        <w:t xml:space="preserve"> </w:t>
      </w:r>
      <w:r>
        <w:t>на</w:t>
      </w:r>
      <w:r>
        <w:rPr>
          <w:spacing w:val="18"/>
        </w:rPr>
        <w:t xml:space="preserve"> </w:t>
      </w:r>
      <w:r>
        <w:t>строительство,</w:t>
      </w:r>
      <w:r>
        <w:rPr>
          <w:spacing w:val="19"/>
        </w:rPr>
        <w:t xml:space="preserve"> </w:t>
      </w:r>
      <w:r>
        <w:t>заявления</w:t>
      </w:r>
      <w:r>
        <w:rPr>
          <w:spacing w:val="-68"/>
        </w:rPr>
        <w:t xml:space="preserve"> </w:t>
      </w:r>
      <w:r>
        <w:t>о</w:t>
      </w:r>
      <w:r>
        <w:rPr>
          <w:spacing w:val="-1"/>
        </w:rPr>
        <w:t xml:space="preserve"> </w:t>
      </w:r>
      <w:r>
        <w:t>внесении изменений,</w:t>
      </w:r>
      <w:r>
        <w:rPr>
          <w:spacing w:val="-1"/>
        </w:rPr>
        <w:t xml:space="preserve"> </w:t>
      </w:r>
      <w:r>
        <w:t>уведомления;</w:t>
      </w:r>
    </w:p>
    <w:p w:rsidR="0063735F" w:rsidRDefault="00DF09BD" w:rsidP="00C320E9">
      <w:pPr>
        <w:pStyle w:val="a3"/>
        <w:ind w:firstLine="709"/>
        <w:jc w:val="both"/>
      </w:pPr>
      <w:r>
        <w:t>г) заполнение полей электронной формы заявления о выдаче разрешения на</w:t>
      </w:r>
      <w:r>
        <w:rPr>
          <w:spacing w:val="1"/>
        </w:rPr>
        <w:t xml:space="preserve"> </w:t>
      </w:r>
      <w:r>
        <w:t>строительство, заявления о внесении изменений, уведомления до начала ввода</w:t>
      </w:r>
      <w:r>
        <w:rPr>
          <w:spacing w:val="1"/>
        </w:rPr>
        <w:t xml:space="preserve"> </w:t>
      </w:r>
      <w:r>
        <w:t>сведений</w:t>
      </w:r>
      <w:r>
        <w:rPr>
          <w:spacing w:val="1"/>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 опубликованных на Едином портале, региональном портале, в части,</w:t>
      </w:r>
      <w:r>
        <w:rPr>
          <w:spacing w:val="1"/>
        </w:rPr>
        <w:t xml:space="preserve"> </w:t>
      </w:r>
      <w:r>
        <w:t>касающейся</w:t>
      </w:r>
      <w:r>
        <w:rPr>
          <w:spacing w:val="-1"/>
        </w:rPr>
        <w:t xml:space="preserve"> </w:t>
      </w:r>
      <w:r>
        <w:t>сведений,</w:t>
      </w:r>
      <w:r>
        <w:rPr>
          <w:spacing w:val="-1"/>
        </w:rPr>
        <w:t xml:space="preserve"> </w:t>
      </w:r>
      <w:r>
        <w:t>отсутствующих</w:t>
      </w:r>
      <w:r>
        <w:rPr>
          <w:spacing w:val="-1"/>
        </w:rPr>
        <w:t xml:space="preserve"> </w:t>
      </w:r>
      <w:r>
        <w:t>в</w:t>
      </w:r>
      <w:r>
        <w:rPr>
          <w:spacing w:val="-2"/>
        </w:rPr>
        <w:t xml:space="preserve"> </w:t>
      </w:r>
      <w:r>
        <w:t>ЕСИА;</w:t>
      </w:r>
    </w:p>
    <w:p w:rsidR="0063735F" w:rsidRDefault="00DF09BD" w:rsidP="00C320E9">
      <w:pPr>
        <w:pStyle w:val="a3"/>
        <w:ind w:firstLine="709"/>
        <w:jc w:val="both"/>
      </w:pPr>
      <w:r>
        <w:t>д)</w:t>
      </w:r>
      <w:r>
        <w:rPr>
          <w:spacing w:val="1"/>
        </w:rPr>
        <w:t xml:space="preserve"> </w:t>
      </w:r>
      <w:r>
        <w:t>возможность</w:t>
      </w:r>
      <w:r>
        <w:rPr>
          <w:spacing w:val="1"/>
        </w:rPr>
        <w:t xml:space="preserve"> </w:t>
      </w:r>
      <w:r>
        <w:t>вернуться</w:t>
      </w:r>
      <w:r>
        <w:rPr>
          <w:spacing w:val="1"/>
        </w:rPr>
        <w:t xml:space="preserve"> </w:t>
      </w:r>
      <w:r>
        <w:t>на</w:t>
      </w:r>
      <w:r>
        <w:rPr>
          <w:spacing w:val="1"/>
        </w:rPr>
        <w:t xml:space="preserve"> </w:t>
      </w:r>
      <w:r>
        <w:t>любой</w:t>
      </w:r>
      <w:r>
        <w:rPr>
          <w:spacing w:val="1"/>
        </w:rPr>
        <w:t xml:space="preserve"> </w:t>
      </w:r>
      <w:r>
        <w:t>из</w:t>
      </w:r>
      <w:r>
        <w:rPr>
          <w:spacing w:val="1"/>
        </w:rPr>
        <w:t xml:space="preserve"> </w:t>
      </w:r>
      <w:r>
        <w:t>этапов</w:t>
      </w:r>
      <w:r>
        <w:rPr>
          <w:spacing w:val="1"/>
        </w:rPr>
        <w:t xml:space="preserve"> </w:t>
      </w:r>
      <w:r>
        <w:t>заполнения</w:t>
      </w:r>
      <w:r>
        <w:rPr>
          <w:spacing w:val="1"/>
        </w:rPr>
        <w:t xml:space="preserve"> </w:t>
      </w:r>
      <w:r>
        <w:t>электронной</w:t>
      </w:r>
      <w:r>
        <w:rPr>
          <w:spacing w:val="1"/>
        </w:rPr>
        <w:t xml:space="preserve"> </w:t>
      </w:r>
      <w:r>
        <w:t>формы заявления о выдаче разрешения на строительство, заявления о внесении</w:t>
      </w:r>
      <w:r>
        <w:rPr>
          <w:spacing w:val="1"/>
        </w:rPr>
        <w:t xml:space="preserve"> </w:t>
      </w:r>
      <w:r>
        <w:t>изменений,</w:t>
      </w:r>
      <w:r>
        <w:rPr>
          <w:spacing w:val="-2"/>
        </w:rPr>
        <w:t xml:space="preserve"> </w:t>
      </w:r>
      <w:r>
        <w:t>уведомления</w:t>
      </w:r>
      <w:r>
        <w:rPr>
          <w:spacing w:val="-2"/>
        </w:rPr>
        <w:t xml:space="preserve"> </w:t>
      </w:r>
      <w:r>
        <w:t>без</w:t>
      </w:r>
      <w:r>
        <w:rPr>
          <w:spacing w:val="-2"/>
        </w:rPr>
        <w:t xml:space="preserve"> </w:t>
      </w:r>
      <w:r>
        <w:t>потери</w:t>
      </w:r>
      <w:r>
        <w:rPr>
          <w:spacing w:val="-1"/>
        </w:rPr>
        <w:t xml:space="preserve"> </w:t>
      </w:r>
      <w:r>
        <w:t>ранее</w:t>
      </w:r>
      <w:r>
        <w:rPr>
          <w:spacing w:val="-2"/>
        </w:rPr>
        <w:t xml:space="preserve"> </w:t>
      </w:r>
      <w:r>
        <w:t>введенной</w:t>
      </w:r>
      <w:r>
        <w:rPr>
          <w:spacing w:val="-1"/>
        </w:rPr>
        <w:t xml:space="preserve"> </w:t>
      </w:r>
      <w:r>
        <w:t>информации;</w:t>
      </w:r>
    </w:p>
    <w:p w:rsidR="00C320E9" w:rsidRDefault="00DF09BD" w:rsidP="00C320E9">
      <w:pPr>
        <w:pStyle w:val="a3"/>
        <w:ind w:firstLine="709"/>
        <w:jc w:val="both"/>
      </w:pPr>
      <w:proofErr w:type="gramStart"/>
      <w:r>
        <w:t>е)</w:t>
      </w:r>
      <w:r>
        <w:rPr>
          <w:spacing w:val="-12"/>
        </w:rPr>
        <w:t xml:space="preserve"> </w:t>
      </w:r>
      <w:r>
        <w:t>возможность</w:t>
      </w:r>
      <w:r>
        <w:rPr>
          <w:spacing w:val="-12"/>
        </w:rPr>
        <w:t xml:space="preserve"> </w:t>
      </w:r>
      <w:r>
        <w:t>доступа</w:t>
      </w:r>
      <w:r>
        <w:rPr>
          <w:spacing w:val="-11"/>
        </w:rPr>
        <w:t xml:space="preserve"> </w:t>
      </w:r>
      <w:r>
        <w:t>заявителя</w:t>
      </w:r>
      <w:r>
        <w:rPr>
          <w:spacing w:val="-12"/>
        </w:rPr>
        <w:t xml:space="preserve"> </w:t>
      </w:r>
      <w:r>
        <w:t>на</w:t>
      </w:r>
      <w:r>
        <w:rPr>
          <w:spacing w:val="-11"/>
        </w:rPr>
        <w:t xml:space="preserve"> </w:t>
      </w:r>
      <w:r>
        <w:t>Едином</w:t>
      </w:r>
      <w:r>
        <w:rPr>
          <w:spacing w:val="-12"/>
        </w:rPr>
        <w:t xml:space="preserve"> </w:t>
      </w:r>
      <w:r>
        <w:t>портале,</w:t>
      </w:r>
      <w:r>
        <w:rPr>
          <w:spacing w:val="-12"/>
        </w:rPr>
        <w:t xml:space="preserve"> </w:t>
      </w:r>
      <w:r>
        <w:t>региональном</w:t>
      </w:r>
      <w:r>
        <w:rPr>
          <w:spacing w:val="-11"/>
        </w:rPr>
        <w:t xml:space="preserve"> </w:t>
      </w:r>
      <w:r>
        <w:t>портале</w:t>
      </w:r>
      <w:r>
        <w:rPr>
          <w:spacing w:val="-68"/>
        </w:rPr>
        <w:t xml:space="preserve"> </w:t>
      </w:r>
      <w:r>
        <w:t>к</w:t>
      </w:r>
      <w:r>
        <w:rPr>
          <w:spacing w:val="1"/>
        </w:rPr>
        <w:t xml:space="preserve"> </w:t>
      </w:r>
      <w:r>
        <w:t>ранее</w:t>
      </w:r>
      <w:r>
        <w:rPr>
          <w:spacing w:val="1"/>
        </w:rPr>
        <w:t xml:space="preserve"> </w:t>
      </w:r>
      <w:r>
        <w:t>поданным</w:t>
      </w:r>
      <w:r>
        <w:rPr>
          <w:spacing w:val="1"/>
        </w:rPr>
        <w:t xml:space="preserve"> </w:t>
      </w:r>
      <w:r>
        <w:t>им</w:t>
      </w:r>
      <w:r>
        <w:rPr>
          <w:spacing w:val="1"/>
        </w:rPr>
        <w:t xml:space="preserve"> </w:t>
      </w:r>
      <w:r>
        <w:t>заявлениям</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заявлениям о внесении изменений, уведомлениям в течение не менее одного года,</w:t>
      </w:r>
      <w:r>
        <w:rPr>
          <w:spacing w:val="1"/>
        </w:rPr>
        <w:t xml:space="preserve"> </w:t>
      </w:r>
      <w:r>
        <w:t>а</w:t>
      </w:r>
      <w:r>
        <w:rPr>
          <w:spacing w:val="1"/>
        </w:rPr>
        <w:t xml:space="preserve"> </w:t>
      </w:r>
      <w:r>
        <w:t>также</w:t>
      </w:r>
      <w:r>
        <w:rPr>
          <w:spacing w:val="1"/>
        </w:rPr>
        <w:t xml:space="preserve"> </w:t>
      </w:r>
      <w:r>
        <w:t>частично</w:t>
      </w:r>
      <w:r>
        <w:rPr>
          <w:spacing w:val="1"/>
        </w:rPr>
        <w:t xml:space="preserve"> </w:t>
      </w:r>
      <w:r>
        <w:t>сформированных</w:t>
      </w:r>
      <w:r>
        <w:rPr>
          <w:spacing w:val="1"/>
        </w:rPr>
        <w:t xml:space="preserve"> </w:t>
      </w:r>
      <w:r>
        <w:t>заявлений</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5"/>
        </w:rPr>
        <w:t xml:space="preserve"> </w:t>
      </w:r>
      <w:r>
        <w:t>заявлений</w:t>
      </w:r>
      <w:r>
        <w:rPr>
          <w:spacing w:val="-15"/>
        </w:rPr>
        <w:t xml:space="preserve"> </w:t>
      </w:r>
      <w:r>
        <w:t>о</w:t>
      </w:r>
      <w:r>
        <w:rPr>
          <w:spacing w:val="-15"/>
        </w:rPr>
        <w:t xml:space="preserve"> </w:t>
      </w:r>
      <w:r>
        <w:t>внесении</w:t>
      </w:r>
      <w:r>
        <w:rPr>
          <w:spacing w:val="-15"/>
        </w:rPr>
        <w:t xml:space="preserve"> </w:t>
      </w:r>
      <w:r>
        <w:t>изменений,</w:t>
      </w:r>
      <w:r>
        <w:rPr>
          <w:spacing w:val="-15"/>
        </w:rPr>
        <w:t xml:space="preserve"> </w:t>
      </w:r>
      <w:r>
        <w:t>уведомлений</w:t>
      </w:r>
      <w:r>
        <w:rPr>
          <w:spacing w:val="-15"/>
        </w:rPr>
        <w:t xml:space="preserve"> </w:t>
      </w:r>
      <w:r>
        <w:t>–</w:t>
      </w:r>
      <w:r>
        <w:rPr>
          <w:spacing w:val="-15"/>
        </w:rPr>
        <w:t xml:space="preserve"> </w:t>
      </w:r>
      <w:r>
        <w:t>в</w:t>
      </w:r>
      <w:r>
        <w:rPr>
          <w:spacing w:val="-15"/>
        </w:rPr>
        <w:t xml:space="preserve"> </w:t>
      </w:r>
      <w:r>
        <w:t>течение</w:t>
      </w:r>
      <w:r>
        <w:rPr>
          <w:spacing w:val="-15"/>
        </w:rPr>
        <w:t xml:space="preserve"> </w:t>
      </w:r>
      <w:r>
        <w:t>не</w:t>
      </w:r>
      <w:r>
        <w:rPr>
          <w:spacing w:val="-15"/>
        </w:rPr>
        <w:t xml:space="preserve"> </w:t>
      </w:r>
      <w:r>
        <w:t>менее</w:t>
      </w:r>
      <w:r>
        <w:rPr>
          <w:spacing w:val="-67"/>
        </w:rPr>
        <w:t xml:space="preserve"> </w:t>
      </w:r>
      <w:r w:rsidR="00C320E9">
        <w:rPr>
          <w:spacing w:val="-67"/>
        </w:rPr>
        <w:t xml:space="preserve"> </w:t>
      </w:r>
      <w:r>
        <w:t>3</w:t>
      </w:r>
      <w:r>
        <w:rPr>
          <w:spacing w:val="-1"/>
        </w:rPr>
        <w:t xml:space="preserve"> </w:t>
      </w:r>
      <w:r>
        <w:t>месяцев.</w:t>
      </w:r>
      <w:proofErr w:type="gramEnd"/>
    </w:p>
    <w:p w:rsidR="0063735F" w:rsidRDefault="00DF09BD" w:rsidP="00C320E9">
      <w:pPr>
        <w:pStyle w:val="a3"/>
        <w:ind w:firstLine="709"/>
        <w:jc w:val="both"/>
      </w:pPr>
      <w:r>
        <w:t>Сформированное</w:t>
      </w:r>
      <w:r>
        <w:rPr>
          <w:spacing w:val="1"/>
        </w:rPr>
        <w:t xml:space="preserve"> </w:t>
      </w:r>
      <w:r>
        <w:t>и</w:t>
      </w:r>
      <w:r>
        <w:rPr>
          <w:spacing w:val="1"/>
        </w:rPr>
        <w:t xml:space="preserve"> </w:t>
      </w:r>
      <w:r>
        <w:t>подписанное</w:t>
      </w:r>
      <w:r>
        <w:rPr>
          <w:spacing w:val="1"/>
        </w:rPr>
        <w:t xml:space="preserve"> </w:t>
      </w:r>
      <w:r>
        <w:t>заявление</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 заявление о внесении изменений, уведомление и иные документы,</w:t>
      </w:r>
      <w:r>
        <w:rPr>
          <w:spacing w:val="1"/>
        </w:rPr>
        <w:t xml:space="preserve"> </w:t>
      </w:r>
      <w:r>
        <w:t>необходимые для предоставления услуги, направляются в уполномоченный орган</w:t>
      </w:r>
      <w:r>
        <w:rPr>
          <w:spacing w:val="1"/>
        </w:rPr>
        <w:t xml:space="preserve"> </w:t>
      </w:r>
      <w:r>
        <w:t>государственной</w:t>
      </w:r>
      <w:r>
        <w:rPr>
          <w:spacing w:val="1"/>
        </w:rPr>
        <w:t xml:space="preserve"> </w:t>
      </w:r>
      <w:r>
        <w:t>власти,</w:t>
      </w:r>
      <w:r>
        <w:rPr>
          <w:spacing w:val="1"/>
        </w:rPr>
        <w:t xml:space="preserve"> </w:t>
      </w:r>
      <w:r>
        <w:t>орган</w:t>
      </w:r>
      <w:r>
        <w:rPr>
          <w:spacing w:val="1"/>
        </w:rPr>
        <w:t xml:space="preserve"> </w:t>
      </w:r>
      <w:r>
        <w:t>местного</w:t>
      </w:r>
      <w:r>
        <w:rPr>
          <w:spacing w:val="1"/>
        </w:rPr>
        <w:t xml:space="preserve"> </w:t>
      </w:r>
      <w:r>
        <w:t>самоуправления,</w:t>
      </w:r>
      <w:r>
        <w:rPr>
          <w:spacing w:val="1"/>
        </w:rPr>
        <w:t xml:space="preserve"> </w:t>
      </w:r>
      <w:r>
        <w:t>организацию</w:t>
      </w:r>
      <w:r>
        <w:rPr>
          <w:spacing w:val="1"/>
        </w:rPr>
        <w:t xml:space="preserve"> </w:t>
      </w:r>
      <w:r>
        <w:t>посредством</w:t>
      </w:r>
      <w:r>
        <w:rPr>
          <w:spacing w:val="-2"/>
        </w:rPr>
        <w:t xml:space="preserve"> </w:t>
      </w:r>
      <w:r>
        <w:t>Единого</w:t>
      </w:r>
      <w:r>
        <w:rPr>
          <w:spacing w:val="-1"/>
        </w:rPr>
        <w:t xml:space="preserve"> </w:t>
      </w:r>
      <w:r>
        <w:t>портала,</w:t>
      </w:r>
      <w:r>
        <w:rPr>
          <w:spacing w:val="-1"/>
        </w:rPr>
        <w:t xml:space="preserve"> </w:t>
      </w:r>
      <w:r>
        <w:t>регионального портала.</w:t>
      </w:r>
    </w:p>
    <w:p w:rsidR="0063735F" w:rsidRPr="003E2CF0" w:rsidRDefault="003E2CF0" w:rsidP="00C320E9">
      <w:pPr>
        <w:tabs>
          <w:tab w:val="left" w:pos="1747"/>
        </w:tabs>
        <w:ind w:firstLine="709"/>
        <w:jc w:val="both"/>
        <w:rPr>
          <w:sz w:val="28"/>
        </w:rPr>
      </w:pPr>
      <w:r>
        <w:rPr>
          <w:sz w:val="28"/>
        </w:rPr>
        <w:t xml:space="preserve">3.3.2. </w:t>
      </w:r>
      <w:r w:rsidR="00DF09BD" w:rsidRPr="003E2CF0">
        <w:rPr>
          <w:sz w:val="28"/>
        </w:rPr>
        <w:t>Уполномоченный</w:t>
      </w:r>
      <w:r w:rsidR="00DF09BD" w:rsidRPr="003E2CF0">
        <w:rPr>
          <w:spacing w:val="1"/>
          <w:sz w:val="28"/>
        </w:rPr>
        <w:t xml:space="preserve"> </w:t>
      </w:r>
      <w:r w:rsidR="00DF09BD" w:rsidRPr="003E2CF0">
        <w:rPr>
          <w:sz w:val="28"/>
        </w:rPr>
        <w:t>орган</w:t>
      </w:r>
      <w:r w:rsidR="00DF09BD" w:rsidRPr="003E2CF0">
        <w:rPr>
          <w:spacing w:val="1"/>
          <w:sz w:val="28"/>
        </w:rPr>
        <w:t xml:space="preserve"> </w:t>
      </w:r>
      <w:r w:rsidR="00DF09BD" w:rsidRPr="003E2CF0">
        <w:rPr>
          <w:sz w:val="28"/>
        </w:rPr>
        <w:t>государственной</w:t>
      </w:r>
      <w:r w:rsidR="00DF09BD" w:rsidRPr="003E2CF0">
        <w:rPr>
          <w:spacing w:val="1"/>
          <w:sz w:val="28"/>
        </w:rPr>
        <w:t xml:space="preserve"> </w:t>
      </w:r>
      <w:r w:rsidR="00DF09BD" w:rsidRPr="003E2CF0">
        <w:rPr>
          <w:sz w:val="28"/>
        </w:rPr>
        <w:t>власти,</w:t>
      </w:r>
      <w:r w:rsidR="00DF09BD" w:rsidRPr="003E2CF0">
        <w:rPr>
          <w:spacing w:val="1"/>
          <w:sz w:val="28"/>
        </w:rPr>
        <w:t xml:space="preserve"> </w:t>
      </w:r>
      <w:r w:rsidR="00DF09BD" w:rsidRPr="003E2CF0">
        <w:rPr>
          <w:sz w:val="28"/>
        </w:rPr>
        <w:t>орган</w:t>
      </w:r>
      <w:r w:rsidR="00DF09BD" w:rsidRPr="003E2CF0">
        <w:rPr>
          <w:spacing w:val="1"/>
          <w:sz w:val="28"/>
        </w:rPr>
        <w:t xml:space="preserve"> </w:t>
      </w:r>
      <w:r w:rsidR="00DF09BD" w:rsidRPr="003E2CF0">
        <w:rPr>
          <w:sz w:val="28"/>
        </w:rPr>
        <w:t>местного</w:t>
      </w:r>
      <w:r w:rsidR="00DF09BD" w:rsidRPr="003E2CF0">
        <w:rPr>
          <w:spacing w:val="1"/>
          <w:sz w:val="28"/>
        </w:rPr>
        <w:t xml:space="preserve"> </w:t>
      </w:r>
      <w:r w:rsidR="00DF09BD" w:rsidRPr="003E2CF0">
        <w:rPr>
          <w:sz w:val="28"/>
        </w:rPr>
        <w:t>самоуправления,</w:t>
      </w:r>
      <w:r w:rsidR="00DF09BD" w:rsidRPr="003E2CF0">
        <w:rPr>
          <w:spacing w:val="-5"/>
          <w:sz w:val="28"/>
        </w:rPr>
        <w:t xml:space="preserve"> </w:t>
      </w:r>
      <w:r w:rsidR="00DF09BD" w:rsidRPr="003E2CF0">
        <w:rPr>
          <w:sz w:val="28"/>
        </w:rPr>
        <w:t>организация</w:t>
      </w:r>
      <w:r w:rsidR="00DF09BD" w:rsidRPr="003E2CF0">
        <w:rPr>
          <w:spacing w:val="-5"/>
          <w:sz w:val="28"/>
        </w:rPr>
        <w:t xml:space="preserve"> </w:t>
      </w:r>
      <w:r w:rsidR="00DF09BD" w:rsidRPr="003E2CF0">
        <w:rPr>
          <w:sz w:val="28"/>
        </w:rPr>
        <w:t>обеспечивает</w:t>
      </w:r>
      <w:r w:rsidR="00DF09BD" w:rsidRPr="003E2CF0">
        <w:rPr>
          <w:spacing w:val="-4"/>
          <w:sz w:val="28"/>
        </w:rPr>
        <w:t xml:space="preserve"> </w:t>
      </w:r>
      <w:r w:rsidR="00DF09BD" w:rsidRPr="003E2CF0">
        <w:rPr>
          <w:sz w:val="28"/>
        </w:rPr>
        <w:t>в</w:t>
      </w:r>
      <w:r w:rsidR="00DF09BD" w:rsidRPr="003E2CF0">
        <w:rPr>
          <w:spacing w:val="-5"/>
          <w:sz w:val="28"/>
        </w:rPr>
        <w:t xml:space="preserve"> </w:t>
      </w:r>
      <w:r w:rsidR="00DF09BD" w:rsidRPr="003E2CF0">
        <w:rPr>
          <w:sz w:val="28"/>
        </w:rPr>
        <w:t>срок</w:t>
      </w:r>
      <w:r w:rsidR="00DF09BD" w:rsidRPr="003E2CF0">
        <w:rPr>
          <w:spacing w:val="-4"/>
          <w:sz w:val="28"/>
        </w:rPr>
        <w:t xml:space="preserve"> </w:t>
      </w:r>
      <w:r w:rsidR="00DF09BD" w:rsidRPr="003E2CF0">
        <w:rPr>
          <w:sz w:val="28"/>
        </w:rPr>
        <w:t>не</w:t>
      </w:r>
      <w:r w:rsidR="00DF09BD" w:rsidRPr="003E2CF0">
        <w:rPr>
          <w:spacing w:val="-5"/>
          <w:sz w:val="28"/>
        </w:rPr>
        <w:t xml:space="preserve"> </w:t>
      </w:r>
      <w:r w:rsidR="00DF09BD" w:rsidRPr="003E2CF0">
        <w:rPr>
          <w:sz w:val="28"/>
        </w:rPr>
        <w:t>позднее</w:t>
      </w:r>
      <w:r w:rsidR="00DF09BD" w:rsidRPr="003E2CF0">
        <w:rPr>
          <w:spacing w:val="-4"/>
          <w:sz w:val="28"/>
        </w:rPr>
        <w:t xml:space="preserve"> </w:t>
      </w:r>
      <w:r w:rsidR="00DF09BD" w:rsidRPr="003E2CF0">
        <w:rPr>
          <w:sz w:val="28"/>
        </w:rPr>
        <w:t>одного</w:t>
      </w:r>
      <w:r w:rsidR="00DF09BD" w:rsidRPr="003E2CF0">
        <w:rPr>
          <w:spacing w:val="-5"/>
          <w:sz w:val="28"/>
        </w:rPr>
        <w:t xml:space="preserve"> </w:t>
      </w:r>
      <w:r w:rsidR="00DF09BD" w:rsidRPr="003E2CF0">
        <w:rPr>
          <w:sz w:val="28"/>
        </w:rPr>
        <w:t>рабочего</w:t>
      </w:r>
      <w:r w:rsidR="00DF09BD" w:rsidRPr="003E2CF0">
        <w:rPr>
          <w:spacing w:val="-4"/>
          <w:sz w:val="28"/>
        </w:rPr>
        <w:t xml:space="preserve"> </w:t>
      </w:r>
      <w:r w:rsidR="00DF09BD" w:rsidRPr="003E2CF0">
        <w:rPr>
          <w:sz w:val="28"/>
        </w:rPr>
        <w:t>дня</w:t>
      </w:r>
      <w:r w:rsidR="00DF09BD" w:rsidRPr="003E2CF0">
        <w:rPr>
          <w:spacing w:val="-68"/>
          <w:sz w:val="28"/>
        </w:rPr>
        <w:t xml:space="preserve"> </w:t>
      </w:r>
      <w:r w:rsidR="00DF09BD" w:rsidRPr="003E2CF0">
        <w:rPr>
          <w:sz w:val="28"/>
        </w:rPr>
        <w:t>с</w:t>
      </w:r>
      <w:r w:rsidR="00DF09BD" w:rsidRPr="003E2CF0">
        <w:rPr>
          <w:spacing w:val="48"/>
          <w:sz w:val="28"/>
        </w:rPr>
        <w:t xml:space="preserve"> </w:t>
      </w:r>
      <w:r w:rsidR="00DF09BD" w:rsidRPr="003E2CF0">
        <w:rPr>
          <w:sz w:val="28"/>
        </w:rPr>
        <w:t>момента</w:t>
      </w:r>
      <w:r w:rsidR="00DF09BD" w:rsidRPr="003E2CF0">
        <w:rPr>
          <w:spacing w:val="49"/>
          <w:sz w:val="28"/>
        </w:rPr>
        <w:t xml:space="preserve"> </w:t>
      </w:r>
      <w:r w:rsidR="00DF09BD" w:rsidRPr="003E2CF0">
        <w:rPr>
          <w:sz w:val="28"/>
        </w:rPr>
        <w:t>подачи</w:t>
      </w:r>
      <w:r w:rsidR="00DF09BD" w:rsidRPr="003E2CF0">
        <w:rPr>
          <w:spacing w:val="49"/>
          <w:sz w:val="28"/>
        </w:rPr>
        <w:t xml:space="preserve"> </w:t>
      </w:r>
      <w:r w:rsidR="00DF09BD" w:rsidRPr="003E2CF0">
        <w:rPr>
          <w:sz w:val="28"/>
        </w:rPr>
        <w:t>заявления</w:t>
      </w:r>
      <w:r w:rsidR="00DF09BD" w:rsidRPr="003E2CF0">
        <w:rPr>
          <w:spacing w:val="48"/>
          <w:sz w:val="28"/>
        </w:rPr>
        <w:t xml:space="preserve"> </w:t>
      </w:r>
      <w:r w:rsidR="00DF09BD" w:rsidRPr="003E2CF0">
        <w:rPr>
          <w:sz w:val="28"/>
        </w:rPr>
        <w:t>о</w:t>
      </w:r>
      <w:r w:rsidR="00DF09BD" w:rsidRPr="003E2CF0">
        <w:rPr>
          <w:spacing w:val="49"/>
          <w:sz w:val="28"/>
        </w:rPr>
        <w:t xml:space="preserve"> </w:t>
      </w:r>
      <w:r w:rsidR="00DF09BD" w:rsidRPr="003E2CF0">
        <w:rPr>
          <w:sz w:val="28"/>
        </w:rPr>
        <w:t>выдаче</w:t>
      </w:r>
      <w:r w:rsidR="00DF09BD" w:rsidRPr="003E2CF0">
        <w:rPr>
          <w:spacing w:val="49"/>
          <w:sz w:val="28"/>
        </w:rPr>
        <w:t xml:space="preserve"> </w:t>
      </w:r>
      <w:r w:rsidR="00DF09BD" w:rsidRPr="003E2CF0">
        <w:rPr>
          <w:sz w:val="28"/>
        </w:rPr>
        <w:t>разрешения</w:t>
      </w:r>
      <w:r w:rsidR="00DF09BD" w:rsidRPr="003E2CF0">
        <w:rPr>
          <w:spacing w:val="48"/>
          <w:sz w:val="28"/>
        </w:rPr>
        <w:t xml:space="preserve"> </w:t>
      </w:r>
      <w:r w:rsidR="00DF09BD" w:rsidRPr="003E2CF0">
        <w:rPr>
          <w:sz w:val="28"/>
        </w:rPr>
        <w:t>на</w:t>
      </w:r>
      <w:r w:rsidR="00DF09BD" w:rsidRPr="003E2CF0">
        <w:rPr>
          <w:spacing w:val="49"/>
          <w:sz w:val="28"/>
        </w:rPr>
        <w:t xml:space="preserve"> </w:t>
      </w:r>
      <w:r w:rsidR="00DF09BD" w:rsidRPr="003E2CF0">
        <w:rPr>
          <w:sz w:val="28"/>
        </w:rPr>
        <w:t>строительство,</w:t>
      </w:r>
      <w:r w:rsidR="00DF09BD" w:rsidRPr="003E2CF0">
        <w:rPr>
          <w:spacing w:val="49"/>
          <w:sz w:val="28"/>
        </w:rPr>
        <w:t xml:space="preserve"> </w:t>
      </w:r>
      <w:r w:rsidR="00DF09BD" w:rsidRPr="003E2CF0">
        <w:rPr>
          <w:sz w:val="28"/>
        </w:rPr>
        <w:t>заявления</w:t>
      </w:r>
      <w:r w:rsidR="00DF09BD" w:rsidRPr="003E2CF0">
        <w:rPr>
          <w:spacing w:val="-68"/>
          <w:sz w:val="28"/>
        </w:rPr>
        <w:t xml:space="preserve"> </w:t>
      </w:r>
      <w:r w:rsidR="00DF09BD" w:rsidRPr="003E2CF0">
        <w:rPr>
          <w:sz w:val="28"/>
        </w:rPr>
        <w:t>о</w:t>
      </w:r>
      <w:r w:rsidR="00DF09BD" w:rsidRPr="003E2CF0">
        <w:rPr>
          <w:spacing w:val="-3"/>
          <w:sz w:val="28"/>
        </w:rPr>
        <w:t xml:space="preserve"> </w:t>
      </w:r>
      <w:r w:rsidR="00DF09BD" w:rsidRPr="003E2CF0">
        <w:rPr>
          <w:sz w:val="28"/>
        </w:rPr>
        <w:t>внесении</w:t>
      </w:r>
      <w:r w:rsidR="00DF09BD" w:rsidRPr="003E2CF0">
        <w:rPr>
          <w:spacing w:val="39"/>
          <w:sz w:val="28"/>
        </w:rPr>
        <w:t xml:space="preserve"> </w:t>
      </w:r>
      <w:r w:rsidR="00DF09BD" w:rsidRPr="003E2CF0">
        <w:rPr>
          <w:sz w:val="28"/>
        </w:rPr>
        <w:t>изменений,</w:t>
      </w:r>
      <w:r w:rsidR="00DF09BD" w:rsidRPr="003E2CF0">
        <w:rPr>
          <w:spacing w:val="39"/>
          <w:sz w:val="28"/>
        </w:rPr>
        <w:t xml:space="preserve"> </w:t>
      </w:r>
      <w:r w:rsidR="00DF09BD" w:rsidRPr="003E2CF0">
        <w:rPr>
          <w:sz w:val="28"/>
        </w:rPr>
        <w:t>уведомления</w:t>
      </w:r>
      <w:r w:rsidR="00DF09BD" w:rsidRPr="003E2CF0">
        <w:rPr>
          <w:spacing w:val="40"/>
          <w:sz w:val="28"/>
        </w:rPr>
        <w:t xml:space="preserve"> </w:t>
      </w:r>
      <w:r w:rsidR="00DF09BD" w:rsidRPr="003E2CF0">
        <w:rPr>
          <w:sz w:val="28"/>
        </w:rPr>
        <w:t>на</w:t>
      </w:r>
      <w:r w:rsidR="00DF09BD" w:rsidRPr="003E2CF0">
        <w:rPr>
          <w:spacing w:val="39"/>
          <w:sz w:val="28"/>
        </w:rPr>
        <w:t xml:space="preserve"> </w:t>
      </w:r>
      <w:r w:rsidR="00DF09BD" w:rsidRPr="003E2CF0">
        <w:rPr>
          <w:sz w:val="28"/>
        </w:rPr>
        <w:t>Едином</w:t>
      </w:r>
      <w:r w:rsidR="00DF09BD" w:rsidRPr="003E2CF0">
        <w:rPr>
          <w:spacing w:val="40"/>
          <w:sz w:val="28"/>
        </w:rPr>
        <w:t xml:space="preserve"> </w:t>
      </w:r>
      <w:r w:rsidR="00DF09BD" w:rsidRPr="003E2CF0">
        <w:rPr>
          <w:sz w:val="28"/>
        </w:rPr>
        <w:t>портале,</w:t>
      </w:r>
      <w:r w:rsidR="00DF09BD" w:rsidRPr="003E2CF0">
        <w:rPr>
          <w:spacing w:val="39"/>
          <w:sz w:val="28"/>
        </w:rPr>
        <w:t xml:space="preserve"> </w:t>
      </w:r>
      <w:r w:rsidR="00DF09BD" w:rsidRPr="003E2CF0">
        <w:rPr>
          <w:sz w:val="28"/>
        </w:rPr>
        <w:t>региональном</w:t>
      </w:r>
      <w:r w:rsidR="00DF09BD" w:rsidRPr="003E2CF0">
        <w:rPr>
          <w:spacing w:val="39"/>
          <w:sz w:val="28"/>
        </w:rPr>
        <w:t xml:space="preserve"> </w:t>
      </w:r>
      <w:r w:rsidR="00DF09BD" w:rsidRPr="003E2CF0">
        <w:rPr>
          <w:sz w:val="28"/>
        </w:rPr>
        <w:t>портале,</w:t>
      </w:r>
      <w:r w:rsidR="00DF09BD" w:rsidRPr="003E2CF0">
        <w:rPr>
          <w:spacing w:val="-67"/>
          <w:sz w:val="28"/>
        </w:rPr>
        <w:t xml:space="preserve"> </w:t>
      </w:r>
      <w:r w:rsidR="00DF09BD" w:rsidRPr="003E2CF0">
        <w:rPr>
          <w:sz w:val="28"/>
        </w:rPr>
        <w:t>а в</w:t>
      </w:r>
      <w:r w:rsidR="00DF09BD" w:rsidRPr="003E2CF0">
        <w:rPr>
          <w:spacing w:val="1"/>
          <w:sz w:val="28"/>
        </w:rPr>
        <w:t xml:space="preserve"> </w:t>
      </w:r>
      <w:r w:rsidR="00DF09BD" w:rsidRPr="003E2CF0">
        <w:rPr>
          <w:sz w:val="28"/>
        </w:rPr>
        <w:t>случае</w:t>
      </w:r>
      <w:r w:rsidR="00DF09BD" w:rsidRPr="003E2CF0">
        <w:rPr>
          <w:spacing w:val="1"/>
          <w:sz w:val="28"/>
        </w:rPr>
        <w:t xml:space="preserve"> </w:t>
      </w:r>
      <w:r w:rsidR="00DF09BD" w:rsidRPr="003E2CF0">
        <w:rPr>
          <w:sz w:val="28"/>
        </w:rPr>
        <w:t>его</w:t>
      </w:r>
      <w:r w:rsidR="00DF09BD" w:rsidRPr="003E2CF0">
        <w:rPr>
          <w:spacing w:val="1"/>
          <w:sz w:val="28"/>
        </w:rPr>
        <w:t xml:space="preserve"> </w:t>
      </w:r>
      <w:r w:rsidR="00DF09BD" w:rsidRPr="003E2CF0">
        <w:rPr>
          <w:sz w:val="28"/>
        </w:rPr>
        <w:t>поступления</w:t>
      </w:r>
      <w:r w:rsidR="00DF09BD" w:rsidRPr="003E2CF0">
        <w:rPr>
          <w:spacing w:val="1"/>
          <w:sz w:val="28"/>
        </w:rPr>
        <w:t xml:space="preserve"> </w:t>
      </w:r>
      <w:r w:rsidR="00DF09BD" w:rsidRPr="003E2CF0">
        <w:rPr>
          <w:sz w:val="28"/>
        </w:rPr>
        <w:t>в</w:t>
      </w:r>
      <w:r w:rsidR="00DF09BD" w:rsidRPr="003E2CF0">
        <w:rPr>
          <w:spacing w:val="1"/>
          <w:sz w:val="28"/>
        </w:rPr>
        <w:t xml:space="preserve"> </w:t>
      </w:r>
      <w:r w:rsidR="00DF09BD" w:rsidRPr="003E2CF0">
        <w:rPr>
          <w:sz w:val="28"/>
        </w:rPr>
        <w:t>выходной,</w:t>
      </w:r>
      <w:r w:rsidR="00DF09BD" w:rsidRPr="003E2CF0">
        <w:rPr>
          <w:spacing w:val="1"/>
          <w:sz w:val="28"/>
        </w:rPr>
        <w:t xml:space="preserve"> </w:t>
      </w:r>
      <w:r w:rsidR="00DF09BD" w:rsidRPr="003E2CF0">
        <w:rPr>
          <w:sz w:val="28"/>
        </w:rPr>
        <w:t>нерабочий</w:t>
      </w:r>
      <w:r w:rsidR="00DF09BD" w:rsidRPr="003E2CF0">
        <w:rPr>
          <w:spacing w:val="1"/>
          <w:sz w:val="28"/>
        </w:rPr>
        <w:t xml:space="preserve"> </w:t>
      </w:r>
      <w:r w:rsidR="00DF09BD" w:rsidRPr="003E2CF0">
        <w:rPr>
          <w:sz w:val="28"/>
        </w:rPr>
        <w:t>праздничный</w:t>
      </w:r>
      <w:r w:rsidR="00DF09BD" w:rsidRPr="003E2CF0">
        <w:rPr>
          <w:spacing w:val="1"/>
          <w:sz w:val="28"/>
        </w:rPr>
        <w:t xml:space="preserve"> </w:t>
      </w:r>
      <w:r w:rsidR="00DF09BD" w:rsidRPr="003E2CF0">
        <w:rPr>
          <w:sz w:val="28"/>
        </w:rPr>
        <w:t>день,</w:t>
      </w:r>
      <w:r w:rsidR="00DF09BD" w:rsidRPr="003E2CF0">
        <w:rPr>
          <w:spacing w:val="1"/>
          <w:sz w:val="28"/>
        </w:rPr>
        <w:t xml:space="preserve"> </w:t>
      </w:r>
      <w:r w:rsidR="00DF09BD" w:rsidRPr="003E2CF0">
        <w:rPr>
          <w:sz w:val="28"/>
        </w:rPr>
        <w:t>–</w:t>
      </w:r>
      <w:r w:rsidR="00DF09BD" w:rsidRPr="003E2CF0">
        <w:rPr>
          <w:spacing w:val="1"/>
          <w:sz w:val="28"/>
        </w:rPr>
        <w:t xml:space="preserve"> </w:t>
      </w:r>
      <w:r w:rsidR="00DF09BD" w:rsidRPr="003E2CF0">
        <w:rPr>
          <w:sz w:val="28"/>
        </w:rPr>
        <w:t>в</w:t>
      </w:r>
      <w:r w:rsidR="00DF09BD" w:rsidRPr="003E2CF0">
        <w:rPr>
          <w:spacing w:val="1"/>
          <w:sz w:val="28"/>
        </w:rPr>
        <w:t xml:space="preserve"> </w:t>
      </w:r>
      <w:r w:rsidR="00DF09BD" w:rsidRPr="003E2CF0">
        <w:rPr>
          <w:sz w:val="28"/>
        </w:rPr>
        <w:t>следующий</w:t>
      </w:r>
      <w:r w:rsidR="00DF09BD" w:rsidRPr="003E2CF0">
        <w:rPr>
          <w:spacing w:val="-1"/>
          <w:sz w:val="28"/>
        </w:rPr>
        <w:t xml:space="preserve"> </w:t>
      </w:r>
      <w:r w:rsidR="00DF09BD" w:rsidRPr="003E2CF0">
        <w:rPr>
          <w:sz w:val="28"/>
        </w:rPr>
        <w:t>за</w:t>
      </w:r>
      <w:r w:rsidR="00DF09BD" w:rsidRPr="003E2CF0">
        <w:rPr>
          <w:spacing w:val="-1"/>
          <w:sz w:val="28"/>
        </w:rPr>
        <w:t xml:space="preserve"> </w:t>
      </w:r>
      <w:r w:rsidR="00DF09BD" w:rsidRPr="003E2CF0">
        <w:rPr>
          <w:sz w:val="28"/>
        </w:rPr>
        <w:t>ним</w:t>
      </w:r>
      <w:r w:rsidR="00DF09BD" w:rsidRPr="003E2CF0">
        <w:rPr>
          <w:spacing w:val="-1"/>
          <w:sz w:val="28"/>
        </w:rPr>
        <w:t xml:space="preserve"> </w:t>
      </w:r>
      <w:r w:rsidR="00DF09BD" w:rsidRPr="003E2CF0">
        <w:rPr>
          <w:sz w:val="28"/>
        </w:rPr>
        <w:t>первый рабочий день:</w:t>
      </w:r>
    </w:p>
    <w:p w:rsidR="0063735F" w:rsidRDefault="00DF09BD" w:rsidP="00C320E9">
      <w:pPr>
        <w:pStyle w:val="a3"/>
        <w:ind w:firstLine="709"/>
        <w:jc w:val="both"/>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услуги,</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электронного</w:t>
      </w:r>
      <w:r>
        <w:rPr>
          <w:spacing w:val="1"/>
        </w:rPr>
        <w:t xml:space="preserve"> </w:t>
      </w:r>
      <w:r>
        <w:t>сообщения</w:t>
      </w:r>
      <w:r>
        <w:rPr>
          <w:spacing w:val="1"/>
        </w:rPr>
        <w:t xml:space="preserve"> </w:t>
      </w:r>
      <w:r>
        <w:t>о</w:t>
      </w:r>
      <w:r>
        <w:rPr>
          <w:spacing w:val="1"/>
        </w:rPr>
        <w:t xml:space="preserve"> </w:t>
      </w:r>
      <w:r>
        <w:t>поступлении</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p>
    <w:p w:rsidR="0063735F" w:rsidRDefault="00DF09BD" w:rsidP="00C320E9">
      <w:pPr>
        <w:pStyle w:val="a3"/>
        <w:ind w:firstLine="709"/>
        <w:jc w:val="both"/>
      </w:pPr>
      <w:r>
        <w:t>б) регистрацию заявления о выдаче разрешения на строительство, заявления</w:t>
      </w:r>
      <w:r>
        <w:rPr>
          <w:spacing w:val="-67"/>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уведомления</w:t>
      </w:r>
      <w:r>
        <w:rPr>
          <w:spacing w:val="1"/>
        </w:rPr>
        <w:t xml:space="preserve"> </w:t>
      </w:r>
      <w:r>
        <w:t>о</w:t>
      </w:r>
      <w:r>
        <w:rPr>
          <w:spacing w:val="-67"/>
        </w:rPr>
        <w:t xml:space="preserve"> </w:t>
      </w:r>
      <w:r>
        <w:t>регистрации</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r>
        <w:rPr>
          <w:spacing w:val="1"/>
        </w:rPr>
        <w:t xml:space="preserve"> </w:t>
      </w:r>
      <w:r>
        <w:t>либо</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услуги.</w:t>
      </w:r>
    </w:p>
    <w:p w:rsidR="0063735F" w:rsidRPr="003E2CF0" w:rsidRDefault="003E2CF0" w:rsidP="00C320E9">
      <w:pPr>
        <w:tabs>
          <w:tab w:val="left" w:pos="1576"/>
        </w:tabs>
        <w:ind w:firstLine="709"/>
        <w:jc w:val="both"/>
        <w:rPr>
          <w:sz w:val="28"/>
        </w:rPr>
      </w:pPr>
      <w:r>
        <w:rPr>
          <w:spacing w:val="-1"/>
          <w:sz w:val="28"/>
        </w:rPr>
        <w:t xml:space="preserve">3.3.3. </w:t>
      </w:r>
      <w:r w:rsidR="00DF09BD" w:rsidRPr="003E2CF0">
        <w:rPr>
          <w:spacing w:val="-1"/>
          <w:sz w:val="28"/>
        </w:rPr>
        <w:t>Электронное</w:t>
      </w:r>
      <w:r w:rsidR="00DF09BD" w:rsidRPr="003E2CF0">
        <w:rPr>
          <w:spacing w:val="-17"/>
          <w:sz w:val="28"/>
        </w:rPr>
        <w:t xml:space="preserve"> </w:t>
      </w:r>
      <w:r w:rsidR="00DF09BD" w:rsidRPr="003E2CF0">
        <w:rPr>
          <w:spacing w:val="-1"/>
          <w:sz w:val="28"/>
        </w:rPr>
        <w:t>заявление</w:t>
      </w:r>
      <w:r w:rsidR="00DF09BD" w:rsidRPr="003E2CF0">
        <w:rPr>
          <w:spacing w:val="-17"/>
          <w:sz w:val="28"/>
        </w:rPr>
        <w:t xml:space="preserve"> </w:t>
      </w:r>
      <w:r w:rsidR="00DF09BD" w:rsidRPr="003E2CF0">
        <w:rPr>
          <w:spacing w:val="-1"/>
          <w:sz w:val="28"/>
        </w:rPr>
        <w:t>о</w:t>
      </w:r>
      <w:r w:rsidR="00DF09BD" w:rsidRPr="003E2CF0">
        <w:rPr>
          <w:spacing w:val="-17"/>
          <w:sz w:val="28"/>
        </w:rPr>
        <w:t xml:space="preserve"> </w:t>
      </w:r>
      <w:r w:rsidR="00DF09BD" w:rsidRPr="003E2CF0">
        <w:rPr>
          <w:spacing w:val="-1"/>
          <w:sz w:val="28"/>
        </w:rPr>
        <w:t>выдаче</w:t>
      </w:r>
      <w:r w:rsidR="00DF09BD" w:rsidRPr="003E2CF0">
        <w:rPr>
          <w:spacing w:val="-17"/>
          <w:sz w:val="28"/>
        </w:rPr>
        <w:t xml:space="preserve"> </w:t>
      </w:r>
      <w:r w:rsidR="00DF09BD" w:rsidRPr="003E2CF0">
        <w:rPr>
          <w:spacing w:val="-1"/>
          <w:sz w:val="28"/>
        </w:rPr>
        <w:t>разрешения</w:t>
      </w:r>
      <w:r w:rsidR="00DF09BD" w:rsidRPr="003E2CF0">
        <w:rPr>
          <w:spacing w:val="-17"/>
          <w:sz w:val="28"/>
        </w:rPr>
        <w:t xml:space="preserve"> </w:t>
      </w:r>
      <w:r w:rsidR="00DF09BD" w:rsidRPr="003E2CF0">
        <w:rPr>
          <w:sz w:val="28"/>
        </w:rPr>
        <w:t>на</w:t>
      </w:r>
      <w:r w:rsidR="00DF09BD" w:rsidRPr="003E2CF0">
        <w:rPr>
          <w:spacing w:val="-17"/>
          <w:sz w:val="28"/>
        </w:rPr>
        <w:t xml:space="preserve"> </w:t>
      </w:r>
      <w:r w:rsidR="00DF09BD" w:rsidRPr="003E2CF0">
        <w:rPr>
          <w:sz w:val="28"/>
        </w:rPr>
        <w:t>строительство,</w:t>
      </w:r>
      <w:r w:rsidR="00DF09BD" w:rsidRPr="003E2CF0">
        <w:rPr>
          <w:spacing w:val="-16"/>
          <w:sz w:val="28"/>
        </w:rPr>
        <w:t xml:space="preserve"> </w:t>
      </w:r>
      <w:r w:rsidR="00DF09BD" w:rsidRPr="003E2CF0">
        <w:rPr>
          <w:sz w:val="28"/>
        </w:rPr>
        <w:t>заявление</w:t>
      </w:r>
      <w:r w:rsidR="00DF09BD" w:rsidRPr="003E2CF0">
        <w:rPr>
          <w:spacing w:val="-68"/>
          <w:sz w:val="28"/>
        </w:rPr>
        <w:t xml:space="preserve"> </w:t>
      </w:r>
      <w:r w:rsidR="00DF09BD" w:rsidRPr="003E2CF0">
        <w:rPr>
          <w:spacing w:val="-1"/>
          <w:sz w:val="28"/>
        </w:rPr>
        <w:t>о</w:t>
      </w:r>
      <w:r w:rsidR="00DF09BD" w:rsidRPr="003E2CF0">
        <w:rPr>
          <w:spacing w:val="-16"/>
          <w:sz w:val="28"/>
        </w:rPr>
        <w:t xml:space="preserve"> </w:t>
      </w:r>
      <w:r w:rsidR="00DF09BD" w:rsidRPr="003E2CF0">
        <w:rPr>
          <w:spacing w:val="-1"/>
          <w:sz w:val="28"/>
        </w:rPr>
        <w:t>внесении</w:t>
      </w:r>
      <w:r w:rsidR="00DF09BD" w:rsidRPr="003E2CF0">
        <w:rPr>
          <w:spacing w:val="-15"/>
          <w:sz w:val="28"/>
        </w:rPr>
        <w:t xml:space="preserve"> </w:t>
      </w:r>
      <w:r w:rsidR="00DF09BD" w:rsidRPr="003E2CF0">
        <w:rPr>
          <w:spacing w:val="-1"/>
          <w:sz w:val="28"/>
        </w:rPr>
        <w:t>изменений,</w:t>
      </w:r>
      <w:r w:rsidR="00DF09BD" w:rsidRPr="003E2CF0">
        <w:rPr>
          <w:spacing w:val="-16"/>
          <w:sz w:val="28"/>
        </w:rPr>
        <w:t xml:space="preserve"> </w:t>
      </w:r>
      <w:r w:rsidR="00DF09BD" w:rsidRPr="003E2CF0">
        <w:rPr>
          <w:sz w:val="28"/>
        </w:rPr>
        <w:t>уведомление</w:t>
      </w:r>
      <w:r w:rsidR="00DF09BD" w:rsidRPr="003E2CF0">
        <w:rPr>
          <w:spacing w:val="-15"/>
          <w:sz w:val="28"/>
        </w:rPr>
        <w:t xml:space="preserve"> </w:t>
      </w:r>
      <w:r w:rsidR="00DF09BD" w:rsidRPr="003E2CF0">
        <w:rPr>
          <w:sz w:val="28"/>
        </w:rPr>
        <w:t>становится</w:t>
      </w:r>
      <w:r w:rsidR="00DF09BD" w:rsidRPr="003E2CF0">
        <w:rPr>
          <w:spacing w:val="-15"/>
          <w:sz w:val="28"/>
        </w:rPr>
        <w:t xml:space="preserve"> </w:t>
      </w:r>
      <w:r w:rsidR="00DF09BD" w:rsidRPr="003E2CF0">
        <w:rPr>
          <w:sz w:val="28"/>
        </w:rPr>
        <w:t>доступным</w:t>
      </w:r>
      <w:r w:rsidR="00DF09BD" w:rsidRPr="003E2CF0">
        <w:rPr>
          <w:spacing w:val="-16"/>
          <w:sz w:val="28"/>
        </w:rPr>
        <w:t xml:space="preserve"> </w:t>
      </w:r>
      <w:r w:rsidR="00DF09BD" w:rsidRPr="003E2CF0">
        <w:rPr>
          <w:sz w:val="28"/>
        </w:rPr>
        <w:t>для</w:t>
      </w:r>
      <w:r w:rsidR="00DF09BD" w:rsidRPr="003E2CF0">
        <w:rPr>
          <w:spacing w:val="-15"/>
          <w:sz w:val="28"/>
        </w:rPr>
        <w:t xml:space="preserve"> </w:t>
      </w:r>
      <w:r w:rsidR="00DF09BD" w:rsidRPr="003E2CF0">
        <w:rPr>
          <w:sz w:val="28"/>
        </w:rPr>
        <w:t>должностного</w:t>
      </w:r>
      <w:r w:rsidR="00DF09BD" w:rsidRPr="003E2CF0">
        <w:rPr>
          <w:spacing w:val="-15"/>
          <w:sz w:val="28"/>
        </w:rPr>
        <w:t xml:space="preserve"> </w:t>
      </w:r>
      <w:r w:rsidR="00DF09BD" w:rsidRPr="003E2CF0">
        <w:rPr>
          <w:sz w:val="28"/>
        </w:rPr>
        <w:t>лица</w:t>
      </w:r>
      <w:r w:rsidR="00DF09BD" w:rsidRPr="003E2CF0">
        <w:rPr>
          <w:spacing w:val="-68"/>
          <w:sz w:val="28"/>
        </w:rPr>
        <w:t xml:space="preserve"> </w:t>
      </w:r>
      <w:r w:rsidR="00DF09BD" w:rsidRPr="003E2CF0">
        <w:rPr>
          <w:sz w:val="28"/>
        </w:rPr>
        <w:t>уполномоченного</w:t>
      </w:r>
      <w:r w:rsidR="00DF09BD" w:rsidRPr="003E2CF0">
        <w:rPr>
          <w:spacing w:val="1"/>
          <w:sz w:val="28"/>
        </w:rPr>
        <w:t xml:space="preserve"> </w:t>
      </w:r>
      <w:r w:rsidR="00DF09BD" w:rsidRPr="003E2CF0">
        <w:rPr>
          <w:sz w:val="28"/>
        </w:rPr>
        <w:t>органа</w:t>
      </w:r>
      <w:r w:rsidR="00DF09BD" w:rsidRPr="003E2CF0">
        <w:rPr>
          <w:spacing w:val="1"/>
          <w:sz w:val="28"/>
        </w:rPr>
        <w:t xml:space="preserve"> </w:t>
      </w:r>
      <w:r w:rsidR="00DF09BD" w:rsidRPr="003E2CF0">
        <w:rPr>
          <w:sz w:val="28"/>
        </w:rPr>
        <w:t>государственной</w:t>
      </w:r>
      <w:r w:rsidR="00DF09BD" w:rsidRPr="003E2CF0">
        <w:rPr>
          <w:spacing w:val="1"/>
          <w:sz w:val="28"/>
        </w:rPr>
        <w:t xml:space="preserve"> </w:t>
      </w:r>
      <w:r w:rsidR="00DF09BD" w:rsidRPr="003E2CF0">
        <w:rPr>
          <w:sz w:val="28"/>
        </w:rPr>
        <w:t>власти,</w:t>
      </w:r>
      <w:r w:rsidR="00DF09BD" w:rsidRPr="003E2CF0">
        <w:rPr>
          <w:spacing w:val="1"/>
          <w:sz w:val="28"/>
        </w:rPr>
        <w:t xml:space="preserve"> </w:t>
      </w:r>
      <w:r w:rsidR="00DF09BD" w:rsidRPr="003E2CF0">
        <w:rPr>
          <w:sz w:val="28"/>
        </w:rPr>
        <w:t>органа</w:t>
      </w:r>
      <w:r w:rsidR="00DF09BD" w:rsidRPr="003E2CF0">
        <w:rPr>
          <w:spacing w:val="1"/>
          <w:sz w:val="28"/>
        </w:rPr>
        <w:t xml:space="preserve"> </w:t>
      </w:r>
      <w:r w:rsidR="00DF09BD" w:rsidRPr="003E2CF0">
        <w:rPr>
          <w:sz w:val="28"/>
        </w:rPr>
        <w:t>местного</w:t>
      </w:r>
      <w:r w:rsidR="00DF09BD" w:rsidRPr="003E2CF0">
        <w:rPr>
          <w:spacing w:val="1"/>
          <w:sz w:val="28"/>
        </w:rPr>
        <w:t xml:space="preserve"> </w:t>
      </w:r>
      <w:r w:rsidR="00DF09BD" w:rsidRPr="003E2CF0">
        <w:rPr>
          <w:sz w:val="28"/>
        </w:rPr>
        <w:t>самоуправления,</w:t>
      </w:r>
      <w:r w:rsidR="00DF09BD" w:rsidRPr="003E2CF0">
        <w:rPr>
          <w:spacing w:val="14"/>
          <w:sz w:val="28"/>
        </w:rPr>
        <w:t xml:space="preserve"> </w:t>
      </w:r>
      <w:r w:rsidR="00DF09BD" w:rsidRPr="003E2CF0">
        <w:rPr>
          <w:sz w:val="28"/>
        </w:rPr>
        <w:t>организации,</w:t>
      </w:r>
      <w:r w:rsidR="00DF09BD" w:rsidRPr="003E2CF0">
        <w:rPr>
          <w:spacing w:val="15"/>
          <w:sz w:val="28"/>
        </w:rPr>
        <w:t xml:space="preserve"> </w:t>
      </w:r>
      <w:r w:rsidR="00DF09BD" w:rsidRPr="003E2CF0">
        <w:rPr>
          <w:sz w:val="28"/>
        </w:rPr>
        <w:t>ответственного</w:t>
      </w:r>
      <w:r w:rsidR="00DF09BD" w:rsidRPr="003E2CF0">
        <w:rPr>
          <w:spacing w:val="14"/>
          <w:sz w:val="28"/>
        </w:rPr>
        <w:t xml:space="preserve"> </w:t>
      </w:r>
      <w:r w:rsidR="00DF09BD" w:rsidRPr="003E2CF0">
        <w:rPr>
          <w:sz w:val="28"/>
        </w:rPr>
        <w:t>за</w:t>
      </w:r>
      <w:r w:rsidR="00DF09BD" w:rsidRPr="003E2CF0">
        <w:rPr>
          <w:spacing w:val="15"/>
          <w:sz w:val="28"/>
        </w:rPr>
        <w:t xml:space="preserve"> </w:t>
      </w:r>
      <w:r w:rsidR="00DF09BD" w:rsidRPr="003E2CF0">
        <w:rPr>
          <w:sz w:val="28"/>
        </w:rPr>
        <w:t>прием</w:t>
      </w:r>
      <w:r w:rsidR="00DF09BD" w:rsidRPr="003E2CF0">
        <w:rPr>
          <w:spacing w:val="14"/>
          <w:sz w:val="28"/>
        </w:rPr>
        <w:t xml:space="preserve"> </w:t>
      </w:r>
      <w:r w:rsidR="00DF09BD" w:rsidRPr="003E2CF0">
        <w:rPr>
          <w:sz w:val="28"/>
        </w:rPr>
        <w:t>и</w:t>
      </w:r>
      <w:r w:rsidR="00DF09BD" w:rsidRPr="003E2CF0">
        <w:rPr>
          <w:spacing w:val="15"/>
          <w:sz w:val="28"/>
        </w:rPr>
        <w:t xml:space="preserve"> </w:t>
      </w:r>
      <w:r w:rsidR="00DF09BD" w:rsidRPr="003E2CF0">
        <w:rPr>
          <w:sz w:val="28"/>
        </w:rPr>
        <w:t>регистрацию</w:t>
      </w:r>
      <w:r w:rsidR="00DF09BD" w:rsidRPr="003E2CF0">
        <w:rPr>
          <w:spacing w:val="14"/>
          <w:sz w:val="28"/>
        </w:rPr>
        <w:t xml:space="preserve"> </w:t>
      </w:r>
      <w:r w:rsidR="00DF09BD" w:rsidRPr="003E2CF0">
        <w:rPr>
          <w:sz w:val="28"/>
        </w:rPr>
        <w:t>заявления</w:t>
      </w:r>
      <w:r w:rsidR="00DF09BD" w:rsidRPr="003E2CF0">
        <w:rPr>
          <w:spacing w:val="-67"/>
          <w:sz w:val="28"/>
        </w:rPr>
        <w:t xml:space="preserve"> </w:t>
      </w:r>
      <w:r w:rsidR="00DF09BD" w:rsidRPr="003E2CF0">
        <w:rPr>
          <w:sz w:val="28"/>
        </w:rPr>
        <w:t>о</w:t>
      </w:r>
      <w:r w:rsidR="00DF09BD" w:rsidRPr="003E2CF0">
        <w:rPr>
          <w:spacing w:val="1"/>
          <w:sz w:val="28"/>
        </w:rPr>
        <w:t xml:space="preserve"> </w:t>
      </w:r>
      <w:r w:rsidR="00DF09BD" w:rsidRPr="003E2CF0">
        <w:rPr>
          <w:sz w:val="28"/>
        </w:rPr>
        <w:t>выдаче</w:t>
      </w:r>
      <w:r w:rsidR="00DF09BD" w:rsidRPr="003E2CF0">
        <w:rPr>
          <w:spacing w:val="1"/>
          <w:sz w:val="28"/>
        </w:rPr>
        <w:t xml:space="preserve"> </w:t>
      </w:r>
      <w:r w:rsidR="00DF09BD" w:rsidRPr="003E2CF0">
        <w:rPr>
          <w:sz w:val="28"/>
        </w:rPr>
        <w:t>разрешения</w:t>
      </w:r>
      <w:r w:rsidR="00DF09BD" w:rsidRPr="003E2CF0">
        <w:rPr>
          <w:spacing w:val="1"/>
          <w:sz w:val="28"/>
        </w:rPr>
        <w:t xml:space="preserve"> </w:t>
      </w:r>
      <w:r w:rsidR="00DF09BD" w:rsidRPr="003E2CF0">
        <w:rPr>
          <w:sz w:val="28"/>
        </w:rPr>
        <w:t>на</w:t>
      </w:r>
      <w:r w:rsidR="00DF09BD" w:rsidRPr="003E2CF0">
        <w:rPr>
          <w:spacing w:val="1"/>
          <w:sz w:val="28"/>
        </w:rPr>
        <w:t xml:space="preserve"> </w:t>
      </w:r>
      <w:r w:rsidR="00DF09BD" w:rsidRPr="003E2CF0">
        <w:rPr>
          <w:sz w:val="28"/>
        </w:rPr>
        <w:t>строительство,</w:t>
      </w:r>
      <w:r w:rsidR="00DF09BD" w:rsidRPr="003E2CF0">
        <w:rPr>
          <w:spacing w:val="1"/>
          <w:sz w:val="28"/>
        </w:rPr>
        <w:t xml:space="preserve"> </w:t>
      </w:r>
      <w:r w:rsidR="00DF09BD" w:rsidRPr="003E2CF0">
        <w:rPr>
          <w:sz w:val="28"/>
        </w:rPr>
        <w:t>заявления</w:t>
      </w:r>
      <w:r w:rsidR="00DF09BD" w:rsidRPr="003E2CF0">
        <w:rPr>
          <w:spacing w:val="1"/>
          <w:sz w:val="28"/>
        </w:rPr>
        <w:t xml:space="preserve"> </w:t>
      </w:r>
      <w:r w:rsidR="00DF09BD" w:rsidRPr="003E2CF0">
        <w:rPr>
          <w:sz w:val="28"/>
        </w:rPr>
        <w:t>о</w:t>
      </w:r>
      <w:r w:rsidR="00DF09BD" w:rsidRPr="003E2CF0">
        <w:rPr>
          <w:spacing w:val="1"/>
          <w:sz w:val="28"/>
        </w:rPr>
        <w:t xml:space="preserve"> </w:t>
      </w:r>
      <w:r w:rsidR="00DF09BD" w:rsidRPr="003E2CF0">
        <w:rPr>
          <w:sz w:val="28"/>
        </w:rPr>
        <w:t>внесении</w:t>
      </w:r>
      <w:r w:rsidR="00DF09BD" w:rsidRPr="003E2CF0">
        <w:rPr>
          <w:spacing w:val="1"/>
          <w:sz w:val="28"/>
        </w:rPr>
        <w:t xml:space="preserve"> </w:t>
      </w:r>
      <w:r w:rsidR="00DF09BD" w:rsidRPr="003E2CF0">
        <w:rPr>
          <w:sz w:val="28"/>
        </w:rPr>
        <w:t>изменений,</w:t>
      </w:r>
      <w:r w:rsidR="00DF09BD" w:rsidRPr="003E2CF0">
        <w:rPr>
          <w:spacing w:val="-67"/>
          <w:sz w:val="28"/>
        </w:rPr>
        <w:t xml:space="preserve"> </w:t>
      </w:r>
      <w:r w:rsidR="00DF09BD" w:rsidRPr="003E2CF0">
        <w:rPr>
          <w:sz w:val="28"/>
        </w:rPr>
        <w:t>уведомления</w:t>
      </w:r>
      <w:r w:rsidR="00DF09BD" w:rsidRPr="003E2CF0">
        <w:rPr>
          <w:spacing w:val="1"/>
          <w:sz w:val="28"/>
        </w:rPr>
        <w:t xml:space="preserve"> </w:t>
      </w:r>
      <w:r w:rsidR="00DF09BD" w:rsidRPr="003E2CF0">
        <w:rPr>
          <w:sz w:val="28"/>
        </w:rPr>
        <w:t>(далее</w:t>
      </w:r>
      <w:r w:rsidR="00DF09BD" w:rsidRPr="003E2CF0">
        <w:rPr>
          <w:spacing w:val="1"/>
          <w:sz w:val="28"/>
        </w:rPr>
        <w:t xml:space="preserve"> </w:t>
      </w:r>
      <w:r w:rsidR="00DF09BD" w:rsidRPr="003E2CF0">
        <w:rPr>
          <w:sz w:val="28"/>
        </w:rPr>
        <w:t>–</w:t>
      </w:r>
      <w:r w:rsidR="00DF09BD" w:rsidRPr="003E2CF0">
        <w:rPr>
          <w:spacing w:val="1"/>
          <w:sz w:val="28"/>
        </w:rPr>
        <w:t xml:space="preserve"> </w:t>
      </w:r>
      <w:r w:rsidR="00DF09BD" w:rsidRPr="003E2CF0">
        <w:rPr>
          <w:sz w:val="28"/>
        </w:rPr>
        <w:t>ответственное</w:t>
      </w:r>
      <w:r w:rsidR="00DF09BD" w:rsidRPr="003E2CF0">
        <w:rPr>
          <w:spacing w:val="1"/>
          <w:sz w:val="28"/>
        </w:rPr>
        <w:t xml:space="preserve"> </w:t>
      </w:r>
      <w:r w:rsidR="00DF09BD" w:rsidRPr="003E2CF0">
        <w:rPr>
          <w:sz w:val="28"/>
        </w:rPr>
        <w:t>должностное</w:t>
      </w:r>
      <w:r w:rsidR="00DF09BD" w:rsidRPr="003E2CF0">
        <w:rPr>
          <w:spacing w:val="1"/>
          <w:sz w:val="28"/>
        </w:rPr>
        <w:t xml:space="preserve"> </w:t>
      </w:r>
      <w:r w:rsidR="00DF09BD" w:rsidRPr="003E2CF0">
        <w:rPr>
          <w:sz w:val="28"/>
        </w:rPr>
        <w:t>лицо),</w:t>
      </w:r>
      <w:r w:rsidR="00DF09BD" w:rsidRPr="003E2CF0">
        <w:rPr>
          <w:spacing w:val="1"/>
          <w:sz w:val="28"/>
        </w:rPr>
        <w:t xml:space="preserve"> </w:t>
      </w:r>
      <w:r w:rsidR="00DF09BD" w:rsidRPr="003E2CF0">
        <w:rPr>
          <w:sz w:val="28"/>
        </w:rPr>
        <w:t>в</w:t>
      </w:r>
      <w:r w:rsidR="00DF09BD" w:rsidRPr="003E2CF0">
        <w:rPr>
          <w:spacing w:val="1"/>
          <w:sz w:val="28"/>
        </w:rPr>
        <w:t xml:space="preserve"> </w:t>
      </w:r>
      <w:r w:rsidR="00DF09BD" w:rsidRPr="003E2CF0">
        <w:rPr>
          <w:sz w:val="28"/>
        </w:rPr>
        <w:t>государственной</w:t>
      </w:r>
      <w:r w:rsidR="00DF09BD" w:rsidRPr="003E2CF0">
        <w:rPr>
          <w:spacing w:val="1"/>
          <w:sz w:val="28"/>
        </w:rPr>
        <w:t xml:space="preserve"> </w:t>
      </w:r>
      <w:r w:rsidR="00DF09BD" w:rsidRPr="003E2CF0">
        <w:rPr>
          <w:sz w:val="28"/>
        </w:rPr>
        <w:t>информационной</w:t>
      </w:r>
      <w:r w:rsidR="00DF09BD" w:rsidRPr="003E2CF0">
        <w:rPr>
          <w:spacing w:val="1"/>
          <w:sz w:val="28"/>
        </w:rPr>
        <w:t xml:space="preserve"> </w:t>
      </w:r>
      <w:r w:rsidR="00DF09BD" w:rsidRPr="003E2CF0">
        <w:rPr>
          <w:sz w:val="28"/>
        </w:rPr>
        <w:t>системе,</w:t>
      </w:r>
      <w:r w:rsidR="00DF09BD" w:rsidRPr="003E2CF0">
        <w:rPr>
          <w:spacing w:val="1"/>
          <w:sz w:val="28"/>
        </w:rPr>
        <w:t xml:space="preserve"> </w:t>
      </w:r>
      <w:r w:rsidR="00DF09BD" w:rsidRPr="003E2CF0">
        <w:rPr>
          <w:sz w:val="28"/>
        </w:rPr>
        <w:t>используемой</w:t>
      </w:r>
      <w:r w:rsidR="00DF09BD" w:rsidRPr="003E2CF0">
        <w:rPr>
          <w:spacing w:val="1"/>
          <w:sz w:val="28"/>
        </w:rPr>
        <w:t xml:space="preserve"> </w:t>
      </w:r>
      <w:r w:rsidR="00DF09BD" w:rsidRPr="003E2CF0">
        <w:rPr>
          <w:sz w:val="28"/>
        </w:rPr>
        <w:t>уполномоченным</w:t>
      </w:r>
      <w:r w:rsidR="00DF09BD" w:rsidRPr="003E2CF0">
        <w:rPr>
          <w:spacing w:val="1"/>
          <w:sz w:val="28"/>
        </w:rPr>
        <w:t xml:space="preserve"> </w:t>
      </w:r>
      <w:r w:rsidR="00DF09BD" w:rsidRPr="003E2CF0">
        <w:rPr>
          <w:sz w:val="28"/>
        </w:rPr>
        <w:t>органом</w:t>
      </w:r>
      <w:r w:rsidR="00DF09BD" w:rsidRPr="003E2CF0">
        <w:rPr>
          <w:spacing w:val="1"/>
          <w:sz w:val="28"/>
        </w:rPr>
        <w:t xml:space="preserve"> </w:t>
      </w:r>
      <w:r w:rsidR="00DF09BD" w:rsidRPr="003E2CF0">
        <w:rPr>
          <w:sz w:val="28"/>
        </w:rPr>
        <w:t>государственной</w:t>
      </w:r>
      <w:r w:rsidR="00DF09BD" w:rsidRPr="003E2CF0">
        <w:rPr>
          <w:spacing w:val="1"/>
          <w:sz w:val="28"/>
        </w:rPr>
        <w:t xml:space="preserve"> </w:t>
      </w:r>
      <w:r w:rsidR="00DF09BD" w:rsidRPr="003E2CF0">
        <w:rPr>
          <w:sz w:val="28"/>
        </w:rPr>
        <w:t>власти,</w:t>
      </w:r>
      <w:r w:rsidR="00DF09BD" w:rsidRPr="003E2CF0">
        <w:rPr>
          <w:spacing w:val="1"/>
          <w:sz w:val="28"/>
        </w:rPr>
        <w:t xml:space="preserve"> </w:t>
      </w:r>
      <w:r w:rsidR="00DF09BD" w:rsidRPr="003E2CF0">
        <w:rPr>
          <w:sz w:val="28"/>
        </w:rPr>
        <w:t>органом</w:t>
      </w:r>
      <w:r w:rsidR="00DF09BD" w:rsidRPr="003E2CF0">
        <w:rPr>
          <w:spacing w:val="1"/>
          <w:sz w:val="28"/>
        </w:rPr>
        <w:t xml:space="preserve"> </w:t>
      </w:r>
      <w:r w:rsidR="00DF09BD" w:rsidRPr="003E2CF0">
        <w:rPr>
          <w:sz w:val="28"/>
        </w:rPr>
        <w:t>местного</w:t>
      </w:r>
      <w:r w:rsidR="00DF09BD" w:rsidRPr="003E2CF0">
        <w:rPr>
          <w:spacing w:val="1"/>
          <w:sz w:val="28"/>
        </w:rPr>
        <w:t xml:space="preserve"> </w:t>
      </w:r>
      <w:r w:rsidR="00DF09BD" w:rsidRPr="003E2CF0">
        <w:rPr>
          <w:sz w:val="28"/>
        </w:rPr>
        <w:t>самоуправления,</w:t>
      </w:r>
      <w:r w:rsidR="00DF09BD" w:rsidRPr="003E2CF0">
        <w:rPr>
          <w:spacing w:val="1"/>
          <w:sz w:val="28"/>
        </w:rPr>
        <w:t xml:space="preserve"> </w:t>
      </w:r>
      <w:r w:rsidR="00DF09BD" w:rsidRPr="003E2CF0">
        <w:rPr>
          <w:sz w:val="28"/>
        </w:rPr>
        <w:t>организацией</w:t>
      </w:r>
      <w:r w:rsidR="00DF09BD" w:rsidRPr="003E2CF0">
        <w:rPr>
          <w:spacing w:val="1"/>
          <w:sz w:val="28"/>
        </w:rPr>
        <w:t xml:space="preserve"> </w:t>
      </w:r>
      <w:r w:rsidR="00DF09BD" w:rsidRPr="003E2CF0">
        <w:rPr>
          <w:sz w:val="28"/>
        </w:rPr>
        <w:t>для</w:t>
      </w:r>
      <w:r w:rsidR="00DF09BD" w:rsidRPr="003E2CF0">
        <w:rPr>
          <w:spacing w:val="1"/>
          <w:sz w:val="28"/>
        </w:rPr>
        <w:t xml:space="preserve"> </w:t>
      </w:r>
      <w:r w:rsidR="00DF09BD" w:rsidRPr="003E2CF0">
        <w:rPr>
          <w:sz w:val="28"/>
        </w:rPr>
        <w:t>предоставления</w:t>
      </w:r>
      <w:r w:rsidR="00DF09BD" w:rsidRPr="003E2CF0">
        <w:rPr>
          <w:spacing w:val="68"/>
          <w:sz w:val="28"/>
        </w:rPr>
        <w:t xml:space="preserve"> </w:t>
      </w:r>
      <w:r w:rsidR="00DF09BD" w:rsidRPr="003E2CF0">
        <w:rPr>
          <w:sz w:val="28"/>
        </w:rPr>
        <w:t>услуги (далее</w:t>
      </w:r>
      <w:r w:rsidR="00DF09BD" w:rsidRPr="003E2CF0">
        <w:rPr>
          <w:spacing w:val="-1"/>
          <w:sz w:val="28"/>
        </w:rPr>
        <w:t xml:space="preserve"> </w:t>
      </w:r>
      <w:r w:rsidR="00DF09BD" w:rsidRPr="003E2CF0">
        <w:rPr>
          <w:sz w:val="28"/>
        </w:rPr>
        <w:t>– ГИС).</w:t>
      </w:r>
    </w:p>
    <w:p w:rsidR="0063735F" w:rsidRDefault="00DF09BD" w:rsidP="00C320E9">
      <w:pPr>
        <w:pStyle w:val="a3"/>
        <w:ind w:firstLine="709"/>
        <w:jc w:val="both"/>
      </w:pPr>
      <w:r>
        <w:t>Ответственное</w:t>
      </w:r>
      <w:r>
        <w:rPr>
          <w:spacing w:val="-6"/>
        </w:rPr>
        <w:t xml:space="preserve"> </w:t>
      </w:r>
      <w:r>
        <w:t>должностное</w:t>
      </w:r>
      <w:r>
        <w:rPr>
          <w:spacing w:val="-5"/>
        </w:rPr>
        <w:t xml:space="preserve"> </w:t>
      </w:r>
      <w:r>
        <w:t>лицо:</w:t>
      </w:r>
    </w:p>
    <w:p w:rsidR="0063735F" w:rsidRDefault="00DF09BD" w:rsidP="00C320E9">
      <w:pPr>
        <w:pStyle w:val="a3"/>
        <w:ind w:firstLine="709"/>
        <w:jc w:val="both"/>
      </w:pPr>
      <w:r>
        <w:lastRenderedPageBreak/>
        <w:t>проверяет</w:t>
      </w:r>
      <w:r>
        <w:rPr>
          <w:spacing w:val="1"/>
        </w:rPr>
        <w:t xml:space="preserve"> </w:t>
      </w:r>
      <w:r>
        <w:t>наличие</w:t>
      </w:r>
      <w:r>
        <w:rPr>
          <w:spacing w:val="1"/>
        </w:rPr>
        <w:t xml:space="preserve"> </w:t>
      </w:r>
      <w:r>
        <w:t>электронных</w:t>
      </w:r>
      <w:r>
        <w:rPr>
          <w:spacing w:val="1"/>
        </w:rPr>
        <w:t xml:space="preserve"> </w:t>
      </w:r>
      <w:r>
        <w:t>заявлений</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заявлений</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уведомлений,</w:t>
      </w:r>
      <w:r>
        <w:rPr>
          <w:spacing w:val="1"/>
        </w:rPr>
        <w:t xml:space="preserve"> </w:t>
      </w:r>
      <w:r>
        <w:t>поступивших</w:t>
      </w:r>
      <w:r>
        <w:rPr>
          <w:spacing w:val="1"/>
        </w:rPr>
        <w:t xml:space="preserve"> </w:t>
      </w:r>
      <w:r>
        <w:t>посредством Единого портала, регионального портала, с периодом не реже 2 раз в</w:t>
      </w:r>
      <w:r>
        <w:rPr>
          <w:spacing w:val="-67"/>
        </w:rPr>
        <w:t xml:space="preserve"> </w:t>
      </w:r>
      <w:r>
        <w:t>день;</w:t>
      </w:r>
    </w:p>
    <w:p w:rsidR="0063735F" w:rsidRDefault="00DF09BD" w:rsidP="00C320E9">
      <w:pPr>
        <w:pStyle w:val="a3"/>
        <w:ind w:firstLine="709"/>
        <w:jc w:val="both"/>
      </w:pPr>
      <w:r>
        <w:t>рассматривает</w:t>
      </w:r>
      <w:r>
        <w:rPr>
          <w:spacing w:val="1"/>
        </w:rPr>
        <w:t xml:space="preserve"> </w:t>
      </w:r>
      <w:r>
        <w:t>поступившие</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 заявления о внесении изменений, уведомления и приложенные к</w:t>
      </w:r>
      <w:r>
        <w:rPr>
          <w:spacing w:val="1"/>
        </w:rPr>
        <w:t xml:space="preserve"> </w:t>
      </w:r>
      <w:r>
        <w:t>ним</w:t>
      </w:r>
      <w:r>
        <w:rPr>
          <w:spacing w:val="-2"/>
        </w:rPr>
        <w:t xml:space="preserve"> </w:t>
      </w:r>
      <w:r>
        <w:t>документы;</w:t>
      </w:r>
    </w:p>
    <w:p w:rsidR="0063735F" w:rsidRDefault="00DF09BD" w:rsidP="00C320E9">
      <w:pPr>
        <w:pStyle w:val="a3"/>
        <w:ind w:firstLine="709"/>
        <w:jc w:val="both"/>
      </w:pPr>
      <w:r>
        <w:t>производит</w:t>
      </w:r>
      <w:r>
        <w:rPr>
          <w:spacing w:val="1"/>
        </w:rPr>
        <w:t xml:space="preserve"> </w:t>
      </w:r>
      <w:r>
        <w:t>действия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пунктом</w:t>
      </w:r>
      <w:r>
        <w:rPr>
          <w:spacing w:val="1"/>
        </w:rPr>
        <w:t xml:space="preserve"> </w:t>
      </w:r>
      <w:r w:rsidR="001D39C4" w:rsidRPr="00C320E9">
        <w:t>3.3.2</w:t>
      </w:r>
      <w:r>
        <w:rPr>
          <w:spacing w:val="1"/>
        </w:rPr>
        <w:t xml:space="preserve"> </w:t>
      </w:r>
      <w:r>
        <w:t>настоящего</w:t>
      </w:r>
      <w:r>
        <w:rPr>
          <w:spacing w:val="1"/>
        </w:rPr>
        <w:t xml:space="preserve"> </w:t>
      </w:r>
      <w:r>
        <w:t>Административного</w:t>
      </w:r>
      <w:r>
        <w:rPr>
          <w:spacing w:val="-2"/>
        </w:rPr>
        <w:t xml:space="preserve"> </w:t>
      </w:r>
      <w:r>
        <w:t>регламента.</w:t>
      </w:r>
    </w:p>
    <w:p w:rsidR="0063735F" w:rsidRPr="003E2CF0" w:rsidRDefault="003E2CF0" w:rsidP="00C320E9">
      <w:pPr>
        <w:tabs>
          <w:tab w:val="left" w:pos="1599"/>
        </w:tabs>
        <w:ind w:firstLine="709"/>
        <w:jc w:val="both"/>
        <w:rPr>
          <w:sz w:val="28"/>
        </w:rPr>
      </w:pPr>
      <w:r>
        <w:rPr>
          <w:sz w:val="28"/>
        </w:rPr>
        <w:t xml:space="preserve">3.3.4. </w:t>
      </w:r>
      <w:r w:rsidR="00DF09BD" w:rsidRPr="003E2CF0">
        <w:rPr>
          <w:sz w:val="28"/>
        </w:rPr>
        <w:t>Заявителю в качестве результата предоставления услуги обеспечивается</w:t>
      </w:r>
      <w:r w:rsidR="00DF09BD" w:rsidRPr="003E2CF0">
        <w:rPr>
          <w:spacing w:val="-67"/>
          <w:sz w:val="28"/>
        </w:rPr>
        <w:t xml:space="preserve"> </w:t>
      </w:r>
      <w:r w:rsidR="00DF09BD" w:rsidRPr="003E2CF0">
        <w:rPr>
          <w:sz w:val="28"/>
        </w:rPr>
        <w:t>возможность</w:t>
      </w:r>
      <w:r w:rsidR="00DF09BD" w:rsidRPr="003E2CF0">
        <w:rPr>
          <w:spacing w:val="-1"/>
          <w:sz w:val="28"/>
        </w:rPr>
        <w:t xml:space="preserve"> </w:t>
      </w:r>
      <w:r w:rsidR="00DF09BD" w:rsidRPr="003E2CF0">
        <w:rPr>
          <w:sz w:val="28"/>
        </w:rPr>
        <w:t>получения</w:t>
      </w:r>
      <w:r w:rsidR="00DF09BD" w:rsidRPr="003E2CF0">
        <w:rPr>
          <w:spacing w:val="-1"/>
          <w:sz w:val="28"/>
        </w:rPr>
        <w:t xml:space="preserve"> </w:t>
      </w:r>
      <w:r w:rsidR="00DF09BD" w:rsidRPr="003E2CF0">
        <w:rPr>
          <w:sz w:val="28"/>
        </w:rPr>
        <w:t>документа:</w:t>
      </w:r>
    </w:p>
    <w:p w:rsidR="0063735F" w:rsidRDefault="00DF09BD" w:rsidP="00C320E9">
      <w:pPr>
        <w:pStyle w:val="a3"/>
        <w:ind w:firstLine="709"/>
        <w:jc w:val="both"/>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1"/>
        </w:rPr>
        <w:t xml:space="preserve"> </w:t>
      </w:r>
      <w:r>
        <w:t>электронной подписью</w:t>
      </w:r>
      <w:r>
        <w:rPr>
          <w:spacing w:val="-1"/>
        </w:rPr>
        <w:t xml:space="preserve"> </w:t>
      </w:r>
      <w:r>
        <w:t>уполномоченного</w:t>
      </w:r>
      <w:r>
        <w:rPr>
          <w:spacing w:val="-1"/>
        </w:rPr>
        <w:t xml:space="preserve"> </w:t>
      </w:r>
      <w:r>
        <w:t>должностного</w:t>
      </w:r>
      <w:r>
        <w:rPr>
          <w:spacing w:val="-2"/>
        </w:rPr>
        <w:t xml:space="preserve"> </w:t>
      </w:r>
      <w:r>
        <w:t>лица</w:t>
      </w:r>
      <w:r w:rsidR="00C320E9">
        <w:t xml:space="preserve"> У</w:t>
      </w:r>
      <w:r>
        <w:t>полномоченного органа, направленного заявителю в личный кабинет на Едином</w:t>
      </w:r>
      <w:r>
        <w:rPr>
          <w:spacing w:val="1"/>
        </w:rPr>
        <w:t xml:space="preserve"> </w:t>
      </w:r>
      <w:r>
        <w:t>портале,</w:t>
      </w:r>
      <w:r>
        <w:rPr>
          <w:spacing w:val="-1"/>
        </w:rPr>
        <w:t xml:space="preserve"> </w:t>
      </w:r>
      <w:r>
        <w:t>региональном</w:t>
      </w:r>
      <w:r>
        <w:rPr>
          <w:spacing w:val="-1"/>
        </w:rPr>
        <w:t xml:space="preserve"> </w:t>
      </w:r>
      <w:r>
        <w:t>портале;</w:t>
      </w:r>
    </w:p>
    <w:p w:rsidR="0063735F" w:rsidRDefault="00DF09BD" w:rsidP="00C320E9">
      <w:pPr>
        <w:pStyle w:val="a3"/>
        <w:ind w:firstLine="709"/>
        <w:jc w:val="both"/>
      </w:pPr>
      <w:r>
        <w:t>в виде бумажного документа, подтверждающего содержание электронного</w:t>
      </w:r>
      <w:r>
        <w:rPr>
          <w:spacing w:val="1"/>
        </w:rPr>
        <w:t xml:space="preserve"> </w:t>
      </w:r>
      <w:r>
        <w:t>документа,</w:t>
      </w:r>
      <w:r>
        <w:rPr>
          <w:spacing w:val="1"/>
        </w:rPr>
        <w:t xml:space="preserve"> </w:t>
      </w:r>
      <w:r>
        <w:t>который</w:t>
      </w:r>
      <w:r>
        <w:rPr>
          <w:spacing w:val="1"/>
        </w:rPr>
        <w:t xml:space="preserve"> </w:t>
      </w:r>
      <w:r>
        <w:t>заявитель</w:t>
      </w:r>
      <w:r>
        <w:rPr>
          <w:spacing w:val="1"/>
        </w:rPr>
        <w:t xml:space="preserve"> </w:t>
      </w:r>
      <w:r>
        <w:t>получает</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многофункциональном</w:t>
      </w:r>
      <w:r>
        <w:rPr>
          <w:spacing w:val="-2"/>
        </w:rPr>
        <w:t xml:space="preserve"> </w:t>
      </w:r>
      <w:r>
        <w:t>центре.</w:t>
      </w:r>
    </w:p>
    <w:p w:rsidR="0063735F" w:rsidRPr="003E2CF0" w:rsidRDefault="003E2CF0" w:rsidP="00C320E9">
      <w:pPr>
        <w:tabs>
          <w:tab w:val="left" w:pos="1706"/>
        </w:tabs>
        <w:ind w:firstLine="709"/>
        <w:jc w:val="both"/>
        <w:rPr>
          <w:sz w:val="28"/>
        </w:rPr>
      </w:pPr>
      <w:r>
        <w:rPr>
          <w:sz w:val="28"/>
        </w:rPr>
        <w:t xml:space="preserve">3.3.5. </w:t>
      </w:r>
      <w:r w:rsidR="00DF09BD" w:rsidRPr="003E2CF0">
        <w:rPr>
          <w:sz w:val="28"/>
        </w:rPr>
        <w:t>Получение</w:t>
      </w:r>
      <w:r w:rsidR="00DF09BD" w:rsidRPr="003E2CF0">
        <w:rPr>
          <w:spacing w:val="1"/>
          <w:sz w:val="28"/>
        </w:rPr>
        <w:t xml:space="preserve"> </w:t>
      </w:r>
      <w:r w:rsidR="00DF09BD" w:rsidRPr="003E2CF0">
        <w:rPr>
          <w:sz w:val="28"/>
        </w:rPr>
        <w:t>информации</w:t>
      </w:r>
      <w:r w:rsidR="00DF09BD" w:rsidRPr="003E2CF0">
        <w:rPr>
          <w:spacing w:val="1"/>
          <w:sz w:val="28"/>
        </w:rPr>
        <w:t xml:space="preserve"> </w:t>
      </w:r>
      <w:r w:rsidR="00DF09BD" w:rsidRPr="003E2CF0">
        <w:rPr>
          <w:sz w:val="28"/>
        </w:rPr>
        <w:t>о</w:t>
      </w:r>
      <w:r w:rsidR="00DF09BD" w:rsidRPr="003E2CF0">
        <w:rPr>
          <w:spacing w:val="1"/>
          <w:sz w:val="28"/>
        </w:rPr>
        <w:t xml:space="preserve"> </w:t>
      </w:r>
      <w:r w:rsidR="00DF09BD" w:rsidRPr="003E2CF0">
        <w:rPr>
          <w:sz w:val="28"/>
        </w:rPr>
        <w:t>ходе</w:t>
      </w:r>
      <w:r w:rsidR="00DF09BD" w:rsidRPr="003E2CF0">
        <w:rPr>
          <w:spacing w:val="1"/>
          <w:sz w:val="28"/>
        </w:rPr>
        <w:t xml:space="preserve"> </w:t>
      </w:r>
      <w:r w:rsidR="00DF09BD" w:rsidRPr="003E2CF0">
        <w:rPr>
          <w:sz w:val="28"/>
        </w:rPr>
        <w:t>рассмотрения</w:t>
      </w:r>
      <w:r w:rsidR="00DF09BD" w:rsidRPr="003E2CF0">
        <w:rPr>
          <w:spacing w:val="1"/>
          <w:sz w:val="28"/>
        </w:rPr>
        <w:t xml:space="preserve"> </w:t>
      </w:r>
      <w:r w:rsidR="00DF09BD" w:rsidRPr="003E2CF0">
        <w:rPr>
          <w:sz w:val="28"/>
        </w:rPr>
        <w:t>заявления</w:t>
      </w:r>
      <w:r w:rsidR="00DF09BD" w:rsidRPr="003E2CF0">
        <w:rPr>
          <w:spacing w:val="1"/>
          <w:sz w:val="28"/>
        </w:rPr>
        <w:t xml:space="preserve"> </w:t>
      </w:r>
      <w:r w:rsidR="00DF09BD" w:rsidRPr="003E2CF0">
        <w:rPr>
          <w:sz w:val="28"/>
        </w:rPr>
        <w:t>о</w:t>
      </w:r>
      <w:r w:rsidR="00DF09BD" w:rsidRPr="003E2CF0">
        <w:rPr>
          <w:spacing w:val="1"/>
          <w:sz w:val="28"/>
        </w:rPr>
        <w:t xml:space="preserve"> </w:t>
      </w:r>
      <w:r w:rsidR="00DF09BD" w:rsidRPr="003E2CF0">
        <w:rPr>
          <w:sz w:val="28"/>
        </w:rPr>
        <w:t>выдаче</w:t>
      </w:r>
      <w:r w:rsidR="00DF09BD" w:rsidRPr="003E2CF0">
        <w:rPr>
          <w:spacing w:val="1"/>
          <w:sz w:val="28"/>
        </w:rPr>
        <w:t xml:space="preserve"> </w:t>
      </w:r>
      <w:r w:rsidR="00DF09BD" w:rsidRPr="003E2CF0">
        <w:rPr>
          <w:sz w:val="28"/>
        </w:rPr>
        <w:t>разрешения на строительство, заявления о внесении изменений, уведомления и о</w:t>
      </w:r>
      <w:r w:rsidR="00DF09BD" w:rsidRPr="003E2CF0">
        <w:rPr>
          <w:spacing w:val="1"/>
          <w:sz w:val="28"/>
        </w:rPr>
        <w:t xml:space="preserve"> </w:t>
      </w:r>
      <w:r w:rsidR="00DF09BD" w:rsidRPr="003E2CF0">
        <w:rPr>
          <w:sz w:val="28"/>
        </w:rPr>
        <w:t>результате предоставления услуги производится в личном кабинете на Едином</w:t>
      </w:r>
      <w:r w:rsidR="00DF09BD" w:rsidRPr="003E2CF0">
        <w:rPr>
          <w:spacing w:val="1"/>
          <w:sz w:val="28"/>
        </w:rPr>
        <w:t xml:space="preserve"> </w:t>
      </w:r>
      <w:r w:rsidR="00DF09BD" w:rsidRPr="003E2CF0">
        <w:rPr>
          <w:sz w:val="28"/>
        </w:rPr>
        <w:t>портале,</w:t>
      </w:r>
      <w:r w:rsidR="00DF09BD" w:rsidRPr="003E2CF0">
        <w:rPr>
          <w:spacing w:val="1"/>
          <w:sz w:val="28"/>
        </w:rPr>
        <w:t xml:space="preserve"> </w:t>
      </w:r>
      <w:r w:rsidR="00DF09BD" w:rsidRPr="003E2CF0">
        <w:rPr>
          <w:sz w:val="28"/>
        </w:rPr>
        <w:t>региональном</w:t>
      </w:r>
      <w:r w:rsidR="00DF09BD" w:rsidRPr="003E2CF0">
        <w:rPr>
          <w:spacing w:val="1"/>
          <w:sz w:val="28"/>
        </w:rPr>
        <w:t xml:space="preserve"> </w:t>
      </w:r>
      <w:r w:rsidR="00DF09BD" w:rsidRPr="003E2CF0">
        <w:rPr>
          <w:sz w:val="28"/>
        </w:rPr>
        <w:t>портале,</w:t>
      </w:r>
      <w:r w:rsidR="00DF09BD" w:rsidRPr="003E2CF0">
        <w:rPr>
          <w:spacing w:val="1"/>
          <w:sz w:val="28"/>
        </w:rPr>
        <w:t xml:space="preserve"> </w:t>
      </w:r>
      <w:r w:rsidR="00DF09BD" w:rsidRPr="003E2CF0">
        <w:rPr>
          <w:sz w:val="28"/>
        </w:rPr>
        <w:t>при</w:t>
      </w:r>
      <w:r w:rsidR="00DF09BD" w:rsidRPr="003E2CF0">
        <w:rPr>
          <w:spacing w:val="1"/>
          <w:sz w:val="28"/>
        </w:rPr>
        <w:t xml:space="preserve"> </w:t>
      </w:r>
      <w:r w:rsidR="00DF09BD" w:rsidRPr="003E2CF0">
        <w:rPr>
          <w:sz w:val="28"/>
        </w:rPr>
        <w:t>условии</w:t>
      </w:r>
      <w:r w:rsidR="00DF09BD" w:rsidRPr="003E2CF0">
        <w:rPr>
          <w:spacing w:val="1"/>
          <w:sz w:val="28"/>
        </w:rPr>
        <w:t xml:space="preserve"> </w:t>
      </w:r>
      <w:r w:rsidR="00DF09BD" w:rsidRPr="003E2CF0">
        <w:rPr>
          <w:sz w:val="28"/>
        </w:rPr>
        <w:t>авторизации.</w:t>
      </w:r>
      <w:r w:rsidR="00DF09BD" w:rsidRPr="003E2CF0">
        <w:rPr>
          <w:spacing w:val="1"/>
          <w:sz w:val="28"/>
        </w:rPr>
        <w:t xml:space="preserve"> </w:t>
      </w:r>
      <w:r w:rsidR="00DF09BD" w:rsidRPr="003E2CF0">
        <w:rPr>
          <w:sz w:val="28"/>
        </w:rPr>
        <w:t>Заявитель</w:t>
      </w:r>
      <w:r w:rsidR="00DF09BD" w:rsidRPr="003E2CF0">
        <w:rPr>
          <w:spacing w:val="1"/>
          <w:sz w:val="28"/>
        </w:rPr>
        <w:t xml:space="preserve"> </w:t>
      </w:r>
      <w:r w:rsidR="00DF09BD" w:rsidRPr="003E2CF0">
        <w:rPr>
          <w:sz w:val="28"/>
        </w:rPr>
        <w:t>имеет</w:t>
      </w:r>
      <w:r w:rsidR="00DF09BD" w:rsidRPr="003E2CF0">
        <w:rPr>
          <w:spacing w:val="1"/>
          <w:sz w:val="28"/>
        </w:rPr>
        <w:t xml:space="preserve"> </w:t>
      </w:r>
      <w:r w:rsidR="00DF09BD" w:rsidRPr="003E2CF0">
        <w:rPr>
          <w:sz w:val="28"/>
        </w:rPr>
        <w:t>возможность просматривать статус электронного заявления о выдаче разрешения</w:t>
      </w:r>
      <w:r w:rsidR="00DF09BD" w:rsidRPr="003E2CF0">
        <w:rPr>
          <w:spacing w:val="1"/>
          <w:sz w:val="28"/>
        </w:rPr>
        <w:t xml:space="preserve"> </w:t>
      </w:r>
      <w:r w:rsidR="00DF09BD" w:rsidRPr="003E2CF0">
        <w:rPr>
          <w:sz w:val="28"/>
        </w:rPr>
        <w:t>на</w:t>
      </w:r>
      <w:r w:rsidR="00DF09BD" w:rsidRPr="003E2CF0">
        <w:rPr>
          <w:spacing w:val="1"/>
          <w:sz w:val="28"/>
        </w:rPr>
        <w:t xml:space="preserve"> </w:t>
      </w:r>
      <w:r w:rsidR="00DF09BD" w:rsidRPr="003E2CF0">
        <w:rPr>
          <w:sz w:val="28"/>
        </w:rPr>
        <w:t>строительство,</w:t>
      </w:r>
      <w:r w:rsidR="00DF09BD" w:rsidRPr="003E2CF0">
        <w:rPr>
          <w:spacing w:val="1"/>
          <w:sz w:val="28"/>
        </w:rPr>
        <w:t xml:space="preserve"> </w:t>
      </w:r>
      <w:r w:rsidR="00DF09BD" w:rsidRPr="003E2CF0">
        <w:rPr>
          <w:sz w:val="28"/>
        </w:rPr>
        <w:t>заявления</w:t>
      </w:r>
      <w:r w:rsidR="00DF09BD" w:rsidRPr="003E2CF0">
        <w:rPr>
          <w:spacing w:val="1"/>
          <w:sz w:val="28"/>
        </w:rPr>
        <w:t xml:space="preserve"> </w:t>
      </w:r>
      <w:r w:rsidR="00DF09BD" w:rsidRPr="003E2CF0">
        <w:rPr>
          <w:sz w:val="28"/>
        </w:rPr>
        <w:t>о</w:t>
      </w:r>
      <w:r w:rsidR="00DF09BD" w:rsidRPr="003E2CF0">
        <w:rPr>
          <w:spacing w:val="1"/>
          <w:sz w:val="28"/>
        </w:rPr>
        <w:t xml:space="preserve"> </w:t>
      </w:r>
      <w:r w:rsidR="00DF09BD" w:rsidRPr="003E2CF0">
        <w:rPr>
          <w:sz w:val="28"/>
        </w:rPr>
        <w:t>внесении</w:t>
      </w:r>
      <w:r w:rsidR="00DF09BD" w:rsidRPr="003E2CF0">
        <w:rPr>
          <w:spacing w:val="1"/>
          <w:sz w:val="28"/>
        </w:rPr>
        <w:t xml:space="preserve"> </w:t>
      </w:r>
      <w:r w:rsidR="00DF09BD" w:rsidRPr="003E2CF0">
        <w:rPr>
          <w:sz w:val="28"/>
        </w:rPr>
        <w:t>изменений,</w:t>
      </w:r>
      <w:r w:rsidR="00DF09BD" w:rsidRPr="003E2CF0">
        <w:rPr>
          <w:spacing w:val="1"/>
          <w:sz w:val="28"/>
        </w:rPr>
        <w:t xml:space="preserve"> </w:t>
      </w:r>
      <w:r w:rsidR="00DF09BD" w:rsidRPr="003E2CF0">
        <w:rPr>
          <w:sz w:val="28"/>
        </w:rPr>
        <w:t>уведомления,</w:t>
      </w:r>
      <w:r w:rsidR="00DF09BD" w:rsidRPr="003E2CF0">
        <w:rPr>
          <w:spacing w:val="1"/>
          <w:sz w:val="28"/>
        </w:rPr>
        <w:t xml:space="preserve"> </w:t>
      </w:r>
      <w:r w:rsidR="00DF09BD" w:rsidRPr="003E2CF0">
        <w:rPr>
          <w:sz w:val="28"/>
        </w:rPr>
        <w:t>а</w:t>
      </w:r>
      <w:r w:rsidR="00DF09BD" w:rsidRPr="003E2CF0">
        <w:rPr>
          <w:spacing w:val="1"/>
          <w:sz w:val="28"/>
        </w:rPr>
        <w:t xml:space="preserve"> </w:t>
      </w:r>
      <w:r w:rsidR="00DF09BD" w:rsidRPr="003E2CF0">
        <w:rPr>
          <w:sz w:val="28"/>
        </w:rPr>
        <w:t>также</w:t>
      </w:r>
      <w:r w:rsidR="00DF09BD" w:rsidRPr="003E2CF0">
        <w:rPr>
          <w:spacing w:val="1"/>
          <w:sz w:val="28"/>
        </w:rPr>
        <w:t xml:space="preserve"> </w:t>
      </w:r>
      <w:r w:rsidR="00DF09BD" w:rsidRPr="003E2CF0">
        <w:rPr>
          <w:sz w:val="28"/>
        </w:rPr>
        <w:t>информацию</w:t>
      </w:r>
      <w:r w:rsidR="00DF09BD" w:rsidRPr="003E2CF0">
        <w:rPr>
          <w:spacing w:val="1"/>
          <w:sz w:val="28"/>
        </w:rPr>
        <w:t xml:space="preserve"> </w:t>
      </w:r>
      <w:r w:rsidR="00DF09BD" w:rsidRPr="003E2CF0">
        <w:rPr>
          <w:sz w:val="28"/>
        </w:rPr>
        <w:t>о</w:t>
      </w:r>
      <w:r w:rsidR="00DF09BD" w:rsidRPr="003E2CF0">
        <w:rPr>
          <w:spacing w:val="1"/>
          <w:sz w:val="28"/>
        </w:rPr>
        <w:t xml:space="preserve"> </w:t>
      </w:r>
      <w:r w:rsidR="00DF09BD" w:rsidRPr="003E2CF0">
        <w:rPr>
          <w:sz w:val="28"/>
        </w:rPr>
        <w:t>дальнейших</w:t>
      </w:r>
      <w:r w:rsidR="00DF09BD" w:rsidRPr="003E2CF0">
        <w:rPr>
          <w:spacing w:val="1"/>
          <w:sz w:val="28"/>
        </w:rPr>
        <w:t xml:space="preserve"> </w:t>
      </w:r>
      <w:r w:rsidR="00DF09BD" w:rsidRPr="003E2CF0">
        <w:rPr>
          <w:sz w:val="28"/>
        </w:rPr>
        <w:t>действиях</w:t>
      </w:r>
      <w:r w:rsidR="00DF09BD" w:rsidRPr="003E2CF0">
        <w:rPr>
          <w:spacing w:val="1"/>
          <w:sz w:val="28"/>
        </w:rPr>
        <w:t xml:space="preserve"> </w:t>
      </w:r>
      <w:r w:rsidR="00DF09BD" w:rsidRPr="003E2CF0">
        <w:rPr>
          <w:sz w:val="28"/>
        </w:rPr>
        <w:t>в</w:t>
      </w:r>
      <w:r w:rsidR="00DF09BD" w:rsidRPr="003E2CF0">
        <w:rPr>
          <w:spacing w:val="1"/>
          <w:sz w:val="28"/>
        </w:rPr>
        <w:t xml:space="preserve"> </w:t>
      </w:r>
      <w:r w:rsidR="00DF09BD" w:rsidRPr="003E2CF0">
        <w:rPr>
          <w:sz w:val="28"/>
        </w:rPr>
        <w:t>личном</w:t>
      </w:r>
      <w:r w:rsidR="00DF09BD" w:rsidRPr="003E2CF0">
        <w:rPr>
          <w:spacing w:val="1"/>
          <w:sz w:val="28"/>
        </w:rPr>
        <w:t xml:space="preserve"> </w:t>
      </w:r>
      <w:r w:rsidR="00DF09BD" w:rsidRPr="003E2CF0">
        <w:rPr>
          <w:sz w:val="28"/>
        </w:rPr>
        <w:t>кабинете</w:t>
      </w:r>
      <w:r w:rsidR="00DF09BD" w:rsidRPr="003E2CF0">
        <w:rPr>
          <w:spacing w:val="1"/>
          <w:sz w:val="28"/>
        </w:rPr>
        <w:t xml:space="preserve"> </w:t>
      </w:r>
      <w:r w:rsidR="00DF09BD" w:rsidRPr="003E2CF0">
        <w:rPr>
          <w:sz w:val="28"/>
        </w:rPr>
        <w:t>по</w:t>
      </w:r>
      <w:r w:rsidR="00DF09BD" w:rsidRPr="003E2CF0">
        <w:rPr>
          <w:spacing w:val="1"/>
          <w:sz w:val="28"/>
        </w:rPr>
        <w:t xml:space="preserve"> </w:t>
      </w:r>
      <w:r w:rsidR="00DF09BD" w:rsidRPr="003E2CF0">
        <w:rPr>
          <w:sz w:val="28"/>
        </w:rPr>
        <w:t>собственной</w:t>
      </w:r>
      <w:r w:rsidR="00DF09BD" w:rsidRPr="003E2CF0">
        <w:rPr>
          <w:spacing w:val="1"/>
          <w:sz w:val="28"/>
        </w:rPr>
        <w:t xml:space="preserve"> </w:t>
      </w:r>
      <w:r w:rsidR="00DF09BD" w:rsidRPr="003E2CF0">
        <w:rPr>
          <w:sz w:val="28"/>
        </w:rPr>
        <w:t>инициативе,</w:t>
      </w:r>
      <w:r w:rsidR="00DF09BD" w:rsidRPr="003E2CF0">
        <w:rPr>
          <w:spacing w:val="-1"/>
          <w:sz w:val="28"/>
        </w:rPr>
        <w:t xml:space="preserve"> </w:t>
      </w:r>
      <w:r w:rsidR="00DF09BD" w:rsidRPr="003E2CF0">
        <w:rPr>
          <w:sz w:val="28"/>
        </w:rPr>
        <w:t>в</w:t>
      </w:r>
      <w:r w:rsidR="00DF09BD" w:rsidRPr="003E2CF0">
        <w:rPr>
          <w:spacing w:val="-1"/>
          <w:sz w:val="28"/>
        </w:rPr>
        <w:t xml:space="preserve"> </w:t>
      </w:r>
      <w:r w:rsidR="00DF09BD" w:rsidRPr="003E2CF0">
        <w:rPr>
          <w:sz w:val="28"/>
        </w:rPr>
        <w:t>любое</w:t>
      </w:r>
      <w:r w:rsidR="00DF09BD" w:rsidRPr="003E2CF0">
        <w:rPr>
          <w:spacing w:val="-1"/>
          <w:sz w:val="28"/>
        </w:rPr>
        <w:t xml:space="preserve"> </w:t>
      </w:r>
      <w:r w:rsidR="00DF09BD" w:rsidRPr="003E2CF0">
        <w:rPr>
          <w:sz w:val="28"/>
        </w:rPr>
        <w:t>время.</w:t>
      </w:r>
    </w:p>
    <w:p w:rsidR="0063735F" w:rsidRDefault="00DF09BD" w:rsidP="00C320E9">
      <w:pPr>
        <w:pStyle w:val="a3"/>
        <w:ind w:firstLine="709"/>
        <w:jc w:val="both"/>
      </w:pPr>
      <w:r>
        <w:t>При предоставлении услуги в электронной форме заявителю направляется:</w:t>
      </w:r>
      <w:r>
        <w:rPr>
          <w:spacing w:val="1"/>
        </w:rPr>
        <w:t xml:space="preserve"> </w:t>
      </w:r>
      <w:r>
        <w:t>а)</w:t>
      </w:r>
      <w:r>
        <w:rPr>
          <w:spacing w:val="20"/>
        </w:rPr>
        <w:t xml:space="preserve"> </w:t>
      </w:r>
      <w:r>
        <w:t>уведомление</w:t>
      </w:r>
      <w:r>
        <w:rPr>
          <w:spacing w:val="21"/>
        </w:rPr>
        <w:t xml:space="preserve"> </w:t>
      </w:r>
      <w:r>
        <w:t>о</w:t>
      </w:r>
      <w:r>
        <w:rPr>
          <w:spacing w:val="21"/>
        </w:rPr>
        <w:t xml:space="preserve"> </w:t>
      </w:r>
      <w:r>
        <w:t>приеме</w:t>
      </w:r>
      <w:r>
        <w:rPr>
          <w:spacing w:val="21"/>
        </w:rPr>
        <w:t xml:space="preserve"> </w:t>
      </w:r>
      <w:r>
        <w:t>и</w:t>
      </w:r>
      <w:r>
        <w:rPr>
          <w:spacing w:val="21"/>
        </w:rPr>
        <w:t xml:space="preserve"> </w:t>
      </w:r>
      <w:r>
        <w:t>регистрации</w:t>
      </w:r>
      <w:r>
        <w:rPr>
          <w:spacing w:val="21"/>
        </w:rPr>
        <w:t xml:space="preserve"> </w:t>
      </w:r>
      <w:r>
        <w:t>заявления</w:t>
      </w:r>
      <w:r>
        <w:rPr>
          <w:spacing w:val="21"/>
        </w:rPr>
        <w:t xml:space="preserve"> </w:t>
      </w:r>
      <w:r>
        <w:t>о</w:t>
      </w:r>
      <w:r>
        <w:rPr>
          <w:spacing w:val="21"/>
        </w:rPr>
        <w:t xml:space="preserve"> </w:t>
      </w:r>
      <w:r>
        <w:t>выдаче</w:t>
      </w:r>
      <w:r>
        <w:rPr>
          <w:spacing w:val="21"/>
        </w:rPr>
        <w:t xml:space="preserve"> </w:t>
      </w:r>
      <w:r>
        <w:t>разрешения</w:t>
      </w:r>
      <w:r>
        <w:rPr>
          <w:spacing w:val="21"/>
        </w:rPr>
        <w:t xml:space="preserve"> </w:t>
      </w:r>
      <w:r>
        <w:t>на</w:t>
      </w:r>
    </w:p>
    <w:p w:rsidR="0063735F" w:rsidRDefault="00DF09BD" w:rsidP="00C320E9">
      <w:pPr>
        <w:pStyle w:val="a3"/>
        <w:ind w:firstLine="709"/>
        <w:jc w:val="both"/>
      </w:pPr>
      <w:r>
        <w:t>строительство,</w:t>
      </w:r>
      <w:r>
        <w:rPr>
          <w:spacing w:val="-5"/>
        </w:rPr>
        <w:t xml:space="preserve"> </w:t>
      </w:r>
      <w:r>
        <w:t>заявления</w:t>
      </w:r>
      <w:r>
        <w:rPr>
          <w:spacing w:val="-5"/>
        </w:rPr>
        <w:t xml:space="preserve"> </w:t>
      </w:r>
      <w:r>
        <w:t>о</w:t>
      </w:r>
      <w:r>
        <w:rPr>
          <w:spacing w:val="-5"/>
        </w:rPr>
        <w:t xml:space="preserve"> </w:t>
      </w:r>
      <w:r>
        <w:t>внесении</w:t>
      </w:r>
      <w:r>
        <w:rPr>
          <w:spacing w:val="-5"/>
        </w:rPr>
        <w:t xml:space="preserve"> </w:t>
      </w:r>
      <w:r>
        <w:t>изменений,</w:t>
      </w:r>
      <w:r>
        <w:rPr>
          <w:spacing w:val="-5"/>
        </w:rPr>
        <w:t xml:space="preserve"> </w:t>
      </w:r>
      <w:r>
        <w:t>уведомления</w:t>
      </w:r>
      <w:r>
        <w:rPr>
          <w:spacing w:val="-5"/>
        </w:rPr>
        <w:t xml:space="preserve"> </w:t>
      </w:r>
      <w:r>
        <w:t>и</w:t>
      </w:r>
      <w:r>
        <w:rPr>
          <w:spacing w:val="-4"/>
        </w:rPr>
        <w:t xml:space="preserve"> </w:t>
      </w:r>
      <w:r>
        <w:t>иных</w:t>
      </w:r>
      <w:r>
        <w:rPr>
          <w:spacing w:val="-5"/>
        </w:rPr>
        <w:t xml:space="preserve"> </w:t>
      </w:r>
      <w:r>
        <w:t>документов,</w:t>
      </w:r>
      <w:r>
        <w:rPr>
          <w:spacing w:val="-68"/>
        </w:rPr>
        <w:t xml:space="preserve"> </w:t>
      </w:r>
      <w:r>
        <w:t>необходимых для предоставления</w:t>
      </w:r>
      <w:r>
        <w:rPr>
          <w:spacing w:val="1"/>
        </w:rPr>
        <w:t xml:space="preserve"> </w:t>
      </w:r>
      <w:r>
        <w:t>услуги, содержащее сведения о факте приема</w:t>
      </w:r>
      <w:r>
        <w:rPr>
          <w:spacing w:val="1"/>
        </w:rPr>
        <w:t xml:space="preserve"> </w:t>
      </w:r>
      <w:r>
        <w:rPr>
          <w:spacing w:val="-1"/>
        </w:rPr>
        <w:t>заявления</w:t>
      </w:r>
      <w:r>
        <w:rPr>
          <w:spacing w:val="-16"/>
        </w:rPr>
        <w:t xml:space="preserve"> </w:t>
      </w:r>
      <w:r>
        <w:rPr>
          <w:spacing w:val="-1"/>
        </w:rPr>
        <w:t>о</w:t>
      </w:r>
      <w:r>
        <w:rPr>
          <w:spacing w:val="-15"/>
        </w:rPr>
        <w:t xml:space="preserve"> </w:t>
      </w:r>
      <w:r>
        <w:rPr>
          <w:spacing w:val="-1"/>
        </w:rPr>
        <w:t>выдаче</w:t>
      </w:r>
      <w:r>
        <w:rPr>
          <w:spacing w:val="-16"/>
        </w:rPr>
        <w:t xml:space="preserve"> </w:t>
      </w:r>
      <w:r>
        <w:rPr>
          <w:spacing w:val="-1"/>
        </w:rPr>
        <w:t>разрешения</w:t>
      </w:r>
      <w:r>
        <w:rPr>
          <w:spacing w:val="-15"/>
        </w:rPr>
        <w:t xml:space="preserve"> </w:t>
      </w:r>
      <w:r>
        <w:rPr>
          <w:spacing w:val="-1"/>
        </w:rPr>
        <w:t>на</w:t>
      </w:r>
      <w:r>
        <w:rPr>
          <w:spacing w:val="-16"/>
        </w:rPr>
        <w:t xml:space="preserve"> </w:t>
      </w:r>
      <w:r>
        <w:rPr>
          <w:spacing w:val="-1"/>
        </w:rPr>
        <w:t>строительство,</w:t>
      </w:r>
      <w:r>
        <w:rPr>
          <w:spacing w:val="-15"/>
        </w:rPr>
        <w:t xml:space="preserve"> </w:t>
      </w:r>
      <w:r>
        <w:t>заявления</w:t>
      </w:r>
      <w:r>
        <w:rPr>
          <w:spacing w:val="-16"/>
        </w:rPr>
        <w:t xml:space="preserve"> </w:t>
      </w:r>
      <w:r>
        <w:t>о</w:t>
      </w:r>
      <w:r>
        <w:rPr>
          <w:spacing w:val="-15"/>
        </w:rPr>
        <w:t xml:space="preserve"> </w:t>
      </w:r>
      <w:r>
        <w:t>внесении</w:t>
      </w:r>
      <w:r>
        <w:rPr>
          <w:spacing w:val="-16"/>
        </w:rPr>
        <w:t xml:space="preserve"> </w:t>
      </w:r>
      <w:r>
        <w:t>изменений,</w:t>
      </w:r>
      <w:r>
        <w:rPr>
          <w:spacing w:val="-68"/>
        </w:rPr>
        <w:t xml:space="preserve"> </w:t>
      </w:r>
      <w:r>
        <w:t>уведомления и документов, необходимых для предоставления</w:t>
      </w:r>
      <w:r>
        <w:rPr>
          <w:spacing w:val="1"/>
        </w:rPr>
        <w:t xml:space="preserve"> </w:t>
      </w:r>
      <w:r>
        <w:t>услуги, и начале</w:t>
      </w:r>
      <w:r>
        <w:rPr>
          <w:spacing w:val="1"/>
        </w:rPr>
        <w:t xml:space="preserve"> </w:t>
      </w:r>
      <w:r>
        <w:t>процедуры предоставления</w:t>
      </w:r>
      <w:r>
        <w:rPr>
          <w:spacing w:val="1"/>
        </w:rPr>
        <w:t xml:space="preserve"> </w:t>
      </w:r>
      <w:r>
        <w:t>услуги, а также сведения о дате и времени окончания</w:t>
      </w:r>
      <w:r>
        <w:rPr>
          <w:spacing w:val="1"/>
        </w:rPr>
        <w:t xml:space="preserve"> </w:t>
      </w:r>
      <w:r>
        <w:t>предоставления</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69"/>
        </w:rPr>
        <w:t xml:space="preserve"> </w:t>
      </w:r>
      <w:r>
        <w:t>услуги;</w:t>
      </w:r>
    </w:p>
    <w:p w:rsidR="0063735F" w:rsidRDefault="00DF09BD" w:rsidP="00C320E9">
      <w:pPr>
        <w:pStyle w:val="a3"/>
        <w:ind w:firstLine="709"/>
        <w:jc w:val="both"/>
      </w:pPr>
      <w:r>
        <w:t>б) уведомление о результатах рассмотрения документов, необходимых для</w:t>
      </w:r>
      <w:r>
        <w:rPr>
          <w:spacing w:val="1"/>
        </w:rPr>
        <w:t xml:space="preserve"> </w:t>
      </w:r>
      <w:r>
        <w:t>предоставления</w:t>
      </w:r>
      <w:r>
        <w:rPr>
          <w:spacing w:val="1"/>
        </w:rPr>
        <w:t xml:space="preserve"> </w:t>
      </w:r>
      <w:r>
        <w:t>услуги,</w:t>
      </w:r>
      <w:r>
        <w:rPr>
          <w:spacing w:val="1"/>
        </w:rPr>
        <w:t xml:space="preserve"> </w:t>
      </w:r>
      <w:r>
        <w:t>содержащее</w:t>
      </w:r>
      <w:r>
        <w:rPr>
          <w:spacing w:val="1"/>
        </w:rPr>
        <w:t xml:space="preserve"> </w:t>
      </w:r>
      <w:r>
        <w:t>сведения</w:t>
      </w:r>
      <w:r>
        <w:rPr>
          <w:spacing w:val="1"/>
        </w:rPr>
        <w:t xml:space="preserve"> </w:t>
      </w:r>
      <w:r>
        <w:t>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3"/>
        </w:rPr>
        <w:t xml:space="preserve"> </w:t>
      </w:r>
      <w:r>
        <w:t>услуги</w:t>
      </w:r>
      <w:r>
        <w:rPr>
          <w:spacing w:val="-2"/>
        </w:rPr>
        <w:t xml:space="preserve"> </w:t>
      </w:r>
      <w:r>
        <w:t>либо</w:t>
      </w:r>
      <w:r>
        <w:rPr>
          <w:spacing w:val="-2"/>
        </w:rPr>
        <w:t xml:space="preserve"> </w:t>
      </w:r>
      <w:r>
        <w:t>мотивированный</w:t>
      </w:r>
      <w:r>
        <w:rPr>
          <w:spacing w:val="-2"/>
        </w:rPr>
        <w:t xml:space="preserve"> </w:t>
      </w:r>
      <w:r>
        <w:t>отказ</w:t>
      </w:r>
      <w:r>
        <w:rPr>
          <w:spacing w:val="-3"/>
        </w:rPr>
        <w:t xml:space="preserve"> </w:t>
      </w:r>
      <w:r>
        <w:t>в</w:t>
      </w:r>
      <w:r>
        <w:rPr>
          <w:spacing w:val="-3"/>
        </w:rPr>
        <w:t xml:space="preserve"> </w:t>
      </w:r>
      <w:r>
        <w:t>предоставлении</w:t>
      </w:r>
      <w:r>
        <w:rPr>
          <w:spacing w:val="-2"/>
        </w:rPr>
        <w:t xml:space="preserve"> </w:t>
      </w:r>
      <w:r>
        <w:t>услуги.</w:t>
      </w:r>
    </w:p>
    <w:p w:rsidR="0063735F" w:rsidRDefault="00DF09BD" w:rsidP="00C320E9">
      <w:pPr>
        <w:pStyle w:val="a5"/>
        <w:numPr>
          <w:ilvl w:val="1"/>
          <w:numId w:val="5"/>
        </w:numPr>
        <w:tabs>
          <w:tab w:val="left" w:pos="1594"/>
        </w:tabs>
        <w:ind w:left="0" w:right="0" w:firstLine="709"/>
        <w:rPr>
          <w:sz w:val="28"/>
        </w:rPr>
      </w:pPr>
      <w:r>
        <w:rPr>
          <w:sz w:val="28"/>
        </w:rPr>
        <w:t>Оценка</w:t>
      </w:r>
      <w:r>
        <w:rPr>
          <w:spacing w:val="-5"/>
          <w:sz w:val="28"/>
        </w:rPr>
        <w:t xml:space="preserve"> </w:t>
      </w:r>
      <w:r>
        <w:rPr>
          <w:sz w:val="28"/>
        </w:rPr>
        <w:t>качества</w:t>
      </w:r>
      <w:r>
        <w:rPr>
          <w:spacing w:val="-4"/>
          <w:sz w:val="28"/>
        </w:rPr>
        <w:t xml:space="preserve"> </w:t>
      </w:r>
      <w:r>
        <w:rPr>
          <w:sz w:val="28"/>
        </w:rPr>
        <w:t>предоставления</w:t>
      </w:r>
      <w:r>
        <w:rPr>
          <w:spacing w:val="-4"/>
          <w:sz w:val="28"/>
        </w:rPr>
        <w:t xml:space="preserve"> </w:t>
      </w:r>
      <w:r>
        <w:rPr>
          <w:sz w:val="28"/>
        </w:rPr>
        <w:t>муниципальной</w:t>
      </w:r>
      <w:r>
        <w:rPr>
          <w:spacing w:val="-3"/>
          <w:sz w:val="28"/>
        </w:rPr>
        <w:t xml:space="preserve"> </w:t>
      </w:r>
      <w:r>
        <w:rPr>
          <w:sz w:val="28"/>
        </w:rPr>
        <w:t>услуги.</w:t>
      </w:r>
    </w:p>
    <w:p w:rsidR="0063735F" w:rsidRDefault="00DF09BD" w:rsidP="00C320E9">
      <w:pPr>
        <w:pStyle w:val="a3"/>
        <w:ind w:firstLine="709"/>
        <w:jc w:val="both"/>
      </w:pPr>
      <w:proofErr w:type="gramStart"/>
      <w:r>
        <w:t>Оценка качества предоставления</w:t>
      </w:r>
      <w:r>
        <w:rPr>
          <w:spacing w:val="1"/>
        </w:rPr>
        <w:t xml:space="preserve"> </w:t>
      </w:r>
      <w:r>
        <w:t>услуги осуществляется в соответствии с</w:t>
      </w:r>
      <w:r>
        <w:rPr>
          <w:spacing w:val="1"/>
        </w:rPr>
        <w:t xml:space="preserve"> </w:t>
      </w:r>
      <w:r>
        <w:t>Правилами</w:t>
      </w:r>
      <w:r>
        <w:rPr>
          <w:spacing w:val="1"/>
        </w:rPr>
        <w:t xml:space="preserve"> </w:t>
      </w:r>
      <w:r>
        <w:t>оценки</w:t>
      </w:r>
      <w:r>
        <w:rPr>
          <w:spacing w:val="1"/>
        </w:rPr>
        <w:t xml:space="preserve"> </w:t>
      </w:r>
      <w:r>
        <w:t>гражданами</w:t>
      </w:r>
      <w:r>
        <w:rPr>
          <w:spacing w:val="1"/>
        </w:rPr>
        <w:t xml:space="preserve"> </w:t>
      </w:r>
      <w:r>
        <w:t>эффективности</w:t>
      </w:r>
      <w:r>
        <w:rPr>
          <w:spacing w:val="1"/>
        </w:rPr>
        <w:t xml:space="preserve"> </w:t>
      </w:r>
      <w:r>
        <w:t>деятельности</w:t>
      </w:r>
      <w:r>
        <w:rPr>
          <w:spacing w:val="1"/>
        </w:rPr>
        <w:t xml:space="preserve"> </w:t>
      </w:r>
      <w:r>
        <w:t>руководителей</w:t>
      </w:r>
      <w:r>
        <w:rPr>
          <w:spacing w:val="-67"/>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с</w:t>
      </w:r>
      <w:r>
        <w:rPr>
          <w:spacing w:val="1"/>
        </w:rPr>
        <w:t xml:space="preserve"> </w:t>
      </w:r>
      <w:r>
        <w:t>учетом</w:t>
      </w:r>
      <w:r>
        <w:rPr>
          <w:spacing w:val="1"/>
        </w:rPr>
        <w:t xml:space="preserve"> </w:t>
      </w:r>
      <w:r>
        <w:t>качества</w:t>
      </w:r>
      <w:r>
        <w:rPr>
          <w:spacing w:val="1"/>
        </w:rPr>
        <w:t xml:space="preserve"> </w:t>
      </w:r>
      <w:r>
        <w:t>предоставления</w:t>
      </w:r>
      <w:r>
        <w:rPr>
          <w:spacing w:val="1"/>
        </w:rPr>
        <w:t xml:space="preserve"> </w:t>
      </w:r>
      <w:r>
        <w:t>ими</w:t>
      </w:r>
      <w:r>
        <w:rPr>
          <w:spacing w:val="-67"/>
        </w:rPr>
        <w:t xml:space="preserve"> </w:t>
      </w:r>
      <w:r>
        <w:t>государственных услуг, а также применения результатов указанной оценки как</w:t>
      </w:r>
      <w:r>
        <w:rPr>
          <w:spacing w:val="1"/>
        </w:rPr>
        <w:t xml:space="preserve"> </w:t>
      </w:r>
      <w:r>
        <w:t>основания</w:t>
      </w:r>
      <w:r>
        <w:rPr>
          <w:spacing w:val="1"/>
        </w:rPr>
        <w:t xml:space="preserve"> </w:t>
      </w:r>
      <w:r>
        <w:t>для</w:t>
      </w:r>
      <w:r>
        <w:rPr>
          <w:spacing w:val="1"/>
        </w:rPr>
        <w:t xml:space="preserve"> </w:t>
      </w:r>
      <w:r>
        <w:t>принятия</w:t>
      </w:r>
      <w:r>
        <w:rPr>
          <w:spacing w:val="1"/>
        </w:rPr>
        <w:t xml:space="preserve"> </w:t>
      </w:r>
      <w:r>
        <w:t>решений</w:t>
      </w:r>
      <w:r>
        <w:rPr>
          <w:spacing w:val="1"/>
        </w:rPr>
        <w:t xml:space="preserve"> </w:t>
      </w:r>
      <w:r>
        <w:t>о</w:t>
      </w:r>
      <w:r>
        <w:rPr>
          <w:spacing w:val="1"/>
        </w:rPr>
        <w:t xml:space="preserve"> </w:t>
      </w:r>
      <w:r>
        <w:t>досрочном</w:t>
      </w:r>
      <w:r>
        <w:rPr>
          <w:spacing w:val="1"/>
        </w:rPr>
        <w:t xml:space="preserve"> </w:t>
      </w:r>
      <w:r>
        <w:t>прекращении</w:t>
      </w:r>
      <w:r>
        <w:rPr>
          <w:spacing w:val="1"/>
        </w:rPr>
        <w:t xml:space="preserve"> </w:t>
      </w:r>
      <w:r>
        <w:t>исполнения</w:t>
      </w:r>
      <w:r>
        <w:rPr>
          <w:spacing w:val="1"/>
        </w:rPr>
        <w:t xml:space="preserve"> </w:t>
      </w:r>
      <w:r>
        <w:t>соответствующими</w:t>
      </w:r>
      <w:r>
        <w:rPr>
          <w:spacing w:val="1"/>
        </w:rPr>
        <w:t xml:space="preserve"> </w:t>
      </w:r>
      <w:r>
        <w:t>руководителями</w:t>
      </w:r>
      <w:r>
        <w:rPr>
          <w:spacing w:val="1"/>
        </w:rPr>
        <w:t xml:space="preserve"> </w:t>
      </w:r>
      <w:r>
        <w:t>своих</w:t>
      </w:r>
      <w:r>
        <w:rPr>
          <w:spacing w:val="1"/>
        </w:rPr>
        <w:t xml:space="preserve"> </w:t>
      </w:r>
      <w:r>
        <w:t>должностных</w:t>
      </w:r>
      <w:r>
        <w:rPr>
          <w:spacing w:val="1"/>
        </w:rPr>
        <w:t xml:space="preserve"> </w:t>
      </w:r>
      <w:r>
        <w:t>обязанностей,</w:t>
      </w:r>
      <w:r>
        <w:rPr>
          <w:spacing w:val="1"/>
        </w:rPr>
        <w:t xml:space="preserve"> </w:t>
      </w:r>
      <w:r>
        <w:t>утвержденными</w:t>
      </w:r>
      <w:r>
        <w:rPr>
          <w:spacing w:val="1"/>
        </w:rPr>
        <w:t xml:space="preserve"> </w:t>
      </w:r>
      <w:r>
        <w:t>постановлением</w:t>
      </w:r>
      <w:r>
        <w:rPr>
          <w:spacing w:val="1"/>
        </w:rPr>
        <w:t xml:space="preserve"> </w:t>
      </w:r>
      <w:r>
        <w:lastRenderedPageBreak/>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12</w:t>
      </w:r>
      <w:r>
        <w:rPr>
          <w:spacing w:val="1"/>
        </w:rPr>
        <w:t xml:space="preserve"> </w:t>
      </w:r>
      <w:r>
        <w:t>декабря 2012 года</w:t>
      </w:r>
      <w:proofErr w:type="gramEnd"/>
      <w:r>
        <w:t xml:space="preserve"> № </w:t>
      </w:r>
      <w:proofErr w:type="gramStart"/>
      <w:r>
        <w:t>1284 «Об оценке гражданами эффективности деятельности</w:t>
      </w:r>
      <w:r>
        <w:rPr>
          <w:spacing w:val="1"/>
        </w:rPr>
        <w:t xml:space="preserve"> </w:t>
      </w:r>
      <w:r>
        <w:t>руководителей территориальных органов федеральных органов 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w:t>
      </w:r>
      <w:r>
        <w:rPr>
          <w:spacing w:val="-67"/>
        </w:rPr>
        <w:t xml:space="preserve"> </w:t>
      </w:r>
      <w:r>
        <w:t>государственных внебюджетных фондов (их региональных отделений) с учетом</w:t>
      </w:r>
      <w:r>
        <w:rPr>
          <w:spacing w:val="1"/>
        </w:rPr>
        <w:t xml:space="preserve"> </w:t>
      </w:r>
      <w:r>
        <w:t>качества</w:t>
      </w:r>
      <w:r>
        <w:rPr>
          <w:spacing w:val="1"/>
        </w:rPr>
        <w:t xml:space="preserve"> </w:t>
      </w:r>
      <w:r>
        <w:t>предоставления</w:t>
      </w:r>
      <w:r>
        <w:rPr>
          <w:spacing w:val="1"/>
        </w:rPr>
        <w:t xml:space="preserve"> </w:t>
      </w:r>
      <w:r>
        <w:t>государственных</w:t>
      </w:r>
      <w:r>
        <w:rPr>
          <w:spacing w:val="1"/>
        </w:rPr>
        <w:t xml:space="preserve"> </w:t>
      </w:r>
      <w:r>
        <w:t>услуг,</w:t>
      </w:r>
      <w:r>
        <w:rPr>
          <w:spacing w:val="1"/>
        </w:rPr>
        <w:t xml:space="preserve"> </w:t>
      </w:r>
      <w:r>
        <w:t>руководителей</w:t>
      </w:r>
      <w:r>
        <w:rPr>
          <w:spacing w:val="1"/>
        </w:rPr>
        <w:t xml:space="preserve"> </w:t>
      </w:r>
      <w:r>
        <w:t>многофункциональных</w:t>
      </w:r>
      <w:r>
        <w:rPr>
          <w:spacing w:val="1"/>
        </w:rPr>
        <w:t xml:space="preserve"> </w:t>
      </w:r>
      <w:r>
        <w:t>центров</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с</w:t>
      </w:r>
      <w:r>
        <w:rPr>
          <w:spacing w:val="1"/>
        </w:rPr>
        <w:t xml:space="preserve"> </w:t>
      </w:r>
      <w:r>
        <w:t>учетом</w:t>
      </w:r>
      <w:r>
        <w:rPr>
          <w:spacing w:val="1"/>
        </w:rPr>
        <w:t xml:space="preserve"> </w:t>
      </w:r>
      <w:r>
        <w:t>качества</w:t>
      </w:r>
      <w:r>
        <w:rPr>
          <w:spacing w:val="1"/>
        </w:rPr>
        <w:t xml:space="preserve"> </w:t>
      </w:r>
      <w:r>
        <w:t>организации</w:t>
      </w:r>
      <w:r>
        <w:rPr>
          <w:spacing w:val="1"/>
        </w:rPr>
        <w:t xml:space="preserve"> </w:t>
      </w:r>
      <w:r>
        <w:t>предоставления</w:t>
      </w:r>
      <w:r>
        <w:rPr>
          <w:spacing w:val="1"/>
        </w:rPr>
        <w:t xml:space="preserve"> </w:t>
      </w:r>
      <w:r>
        <w:t>государственных и муниципальных услуг, а</w:t>
      </w:r>
      <w:r>
        <w:rPr>
          <w:spacing w:val="1"/>
        </w:rPr>
        <w:t xml:space="preserve"> </w:t>
      </w:r>
      <w:r>
        <w:t>также о</w:t>
      </w:r>
      <w:r>
        <w:rPr>
          <w:spacing w:val="1"/>
        </w:rPr>
        <w:t xml:space="preserve"> </w:t>
      </w:r>
      <w:r>
        <w:t>применении результатов</w:t>
      </w:r>
      <w:r>
        <w:rPr>
          <w:spacing w:val="1"/>
        </w:rPr>
        <w:t xml:space="preserve"> </w:t>
      </w:r>
      <w:r>
        <w:t>указанной</w:t>
      </w:r>
      <w:r>
        <w:rPr>
          <w:spacing w:val="-9"/>
        </w:rPr>
        <w:t xml:space="preserve"> </w:t>
      </w:r>
      <w:r>
        <w:t>оценки</w:t>
      </w:r>
      <w:r>
        <w:rPr>
          <w:spacing w:val="-9"/>
        </w:rPr>
        <w:t xml:space="preserve"> </w:t>
      </w:r>
      <w:r>
        <w:t>как</w:t>
      </w:r>
      <w:r>
        <w:rPr>
          <w:spacing w:val="-9"/>
        </w:rPr>
        <w:t xml:space="preserve"> </w:t>
      </w:r>
      <w:r>
        <w:t>основания</w:t>
      </w:r>
      <w:r>
        <w:rPr>
          <w:spacing w:val="-9"/>
        </w:rPr>
        <w:t xml:space="preserve"> </w:t>
      </w:r>
      <w:r>
        <w:t>для</w:t>
      </w:r>
      <w:r>
        <w:rPr>
          <w:spacing w:val="-9"/>
        </w:rPr>
        <w:t xml:space="preserve"> </w:t>
      </w:r>
      <w:r>
        <w:t>принятия</w:t>
      </w:r>
      <w:r>
        <w:rPr>
          <w:spacing w:val="-8"/>
        </w:rPr>
        <w:t xml:space="preserve"> </w:t>
      </w:r>
      <w:r>
        <w:t>решений</w:t>
      </w:r>
      <w:proofErr w:type="gramEnd"/>
      <w:r>
        <w:rPr>
          <w:spacing w:val="-9"/>
        </w:rPr>
        <w:t xml:space="preserve"> </w:t>
      </w:r>
      <w:r>
        <w:t>о</w:t>
      </w:r>
      <w:r>
        <w:rPr>
          <w:spacing w:val="-9"/>
        </w:rPr>
        <w:t xml:space="preserve"> </w:t>
      </w:r>
      <w:r>
        <w:t>досрочном</w:t>
      </w:r>
      <w:r>
        <w:rPr>
          <w:spacing w:val="-9"/>
        </w:rPr>
        <w:t xml:space="preserve"> </w:t>
      </w:r>
      <w:r>
        <w:t>прекращении</w:t>
      </w:r>
      <w:r w:rsidR="00C320E9">
        <w:t xml:space="preserve"> и</w:t>
      </w:r>
      <w:r>
        <w:t>сполнения</w:t>
      </w:r>
      <w:r>
        <w:rPr>
          <w:spacing w:val="1"/>
        </w:rPr>
        <w:t xml:space="preserve"> </w:t>
      </w:r>
      <w:r>
        <w:t>соответствующими</w:t>
      </w:r>
      <w:r>
        <w:rPr>
          <w:spacing w:val="1"/>
        </w:rPr>
        <w:t xml:space="preserve"> </w:t>
      </w:r>
      <w:r>
        <w:t>руководителями</w:t>
      </w:r>
      <w:r>
        <w:rPr>
          <w:spacing w:val="1"/>
        </w:rPr>
        <w:t xml:space="preserve"> </w:t>
      </w:r>
      <w:r>
        <w:t>своих</w:t>
      </w:r>
      <w:r>
        <w:rPr>
          <w:spacing w:val="1"/>
        </w:rPr>
        <w:t xml:space="preserve"> </w:t>
      </w:r>
      <w:r>
        <w:t>должностных</w:t>
      </w:r>
      <w:r>
        <w:rPr>
          <w:spacing w:val="1"/>
        </w:rPr>
        <w:t xml:space="preserve"> </w:t>
      </w:r>
      <w:r>
        <w:t>обязанностей».</w:t>
      </w:r>
    </w:p>
    <w:p w:rsidR="0063735F" w:rsidRPr="00C320E9" w:rsidRDefault="003E2CF0" w:rsidP="00C320E9">
      <w:pPr>
        <w:tabs>
          <w:tab w:val="left" w:pos="1756"/>
        </w:tabs>
        <w:ind w:firstLine="709"/>
        <w:jc w:val="both"/>
        <w:rPr>
          <w:sz w:val="28"/>
        </w:rPr>
      </w:pPr>
      <w:r>
        <w:rPr>
          <w:sz w:val="28"/>
        </w:rPr>
        <w:t xml:space="preserve">3.3.6. </w:t>
      </w:r>
      <w:proofErr w:type="gramStart"/>
      <w:r w:rsidR="00DF09BD" w:rsidRPr="003E2CF0">
        <w:rPr>
          <w:sz w:val="28"/>
        </w:rPr>
        <w:t>Заявителю</w:t>
      </w:r>
      <w:r w:rsidR="00DF09BD" w:rsidRPr="003E2CF0">
        <w:rPr>
          <w:spacing w:val="1"/>
          <w:sz w:val="28"/>
        </w:rPr>
        <w:t xml:space="preserve"> </w:t>
      </w:r>
      <w:r w:rsidR="00DF09BD" w:rsidRPr="003E2CF0">
        <w:rPr>
          <w:sz w:val="28"/>
        </w:rPr>
        <w:t>обеспечивается</w:t>
      </w:r>
      <w:r w:rsidR="00DF09BD" w:rsidRPr="003E2CF0">
        <w:rPr>
          <w:spacing w:val="1"/>
          <w:sz w:val="28"/>
        </w:rPr>
        <w:t xml:space="preserve"> </w:t>
      </w:r>
      <w:r w:rsidR="00DF09BD" w:rsidRPr="003E2CF0">
        <w:rPr>
          <w:sz w:val="28"/>
        </w:rPr>
        <w:t>возможность</w:t>
      </w:r>
      <w:r w:rsidR="00DF09BD" w:rsidRPr="003E2CF0">
        <w:rPr>
          <w:spacing w:val="1"/>
          <w:sz w:val="28"/>
        </w:rPr>
        <w:t xml:space="preserve"> </w:t>
      </w:r>
      <w:r w:rsidR="00DF09BD" w:rsidRPr="003E2CF0">
        <w:rPr>
          <w:sz w:val="28"/>
        </w:rPr>
        <w:t>направления</w:t>
      </w:r>
      <w:r w:rsidR="00DF09BD" w:rsidRPr="003E2CF0">
        <w:rPr>
          <w:spacing w:val="1"/>
          <w:sz w:val="28"/>
        </w:rPr>
        <w:t xml:space="preserve"> </w:t>
      </w:r>
      <w:r w:rsidR="00DF09BD" w:rsidRPr="003E2CF0">
        <w:rPr>
          <w:sz w:val="28"/>
        </w:rPr>
        <w:t>жалобы</w:t>
      </w:r>
      <w:r w:rsidR="00DF09BD" w:rsidRPr="003E2CF0">
        <w:rPr>
          <w:spacing w:val="1"/>
          <w:sz w:val="28"/>
        </w:rPr>
        <w:t xml:space="preserve"> </w:t>
      </w:r>
      <w:r w:rsidR="00DF09BD" w:rsidRPr="003E2CF0">
        <w:rPr>
          <w:sz w:val="28"/>
        </w:rPr>
        <w:t>на</w:t>
      </w:r>
      <w:r w:rsidR="00DF09BD" w:rsidRPr="003E2CF0">
        <w:rPr>
          <w:spacing w:val="1"/>
          <w:sz w:val="28"/>
        </w:rPr>
        <w:t xml:space="preserve"> </w:t>
      </w:r>
      <w:r w:rsidR="00DF09BD" w:rsidRPr="003E2CF0">
        <w:rPr>
          <w:sz w:val="28"/>
        </w:rPr>
        <w:t>решения, действия или бездействие Уполномоченного органа, должностного лица</w:t>
      </w:r>
      <w:r w:rsidR="00DF09BD" w:rsidRPr="003E2CF0">
        <w:rPr>
          <w:spacing w:val="-67"/>
          <w:sz w:val="28"/>
        </w:rPr>
        <w:t xml:space="preserve"> </w:t>
      </w:r>
      <w:r w:rsidR="00DF09BD" w:rsidRPr="003E2CF0">
        <w:rPr>
          <w:sz w:val="28"/>
        </w:rPr>
        <w:t>Уполномоченного</w:t>
      </w:r>
      <w:r w:rsidR="00DF09BD" w:rsidRPr="003E2CF0">
        <w:rPr>
          <w:spacing w:val="1"/>
          <w:sz w:val="28"/>
        </w:rPr>
        <w:t xml:space="preserve"> </w:t>
      </w:r>
      <w:r w:rsidR="00DF09BD" w:rsidRPr="003E2CF0">
        <w:rPr>
          <w:sz w:val="28"/>
        </w:rPr>
        <w:t>органа</w:t>
      </w:r>
      <w:r w:rsidR="00DF09BD" w:rsidRPr="003E2CF0">
        <w:rPr>
          <w:spacing w:val="1"/>
          <w:sz w:val="28"/>
        </w:rPr>
        <w:t xml:space="preserve"> </w:t>
      </w:r>
      <w:r w:rsidR="00DF09BD" w:rsidRPr="003E2CF0">
        <w:rPr>
          <w:sz w:val="28"/>
        </w:rPr>
        <w:t>либо</w:t>
      </w:r>
      <w:r w:rsidR="00DF09BD" w:rsidRPr="003E2CF0">
        <w:rPr>
          <w:spacing w:val="1"/>
          <w:sz w:val="28"/>
        </w:rPr>
        <w:t xml:space="preserve"> </w:t>
      </w:r>
      <w:r w:rsidR="00DF09BD" w:rsidRPr="003E2CF0">
        <w:rPr>
          <w:sz w:val="28"/>
        </w:rPr>
        <w:t>муниципального</w:t>
      </w:r>
      <w:r w:rsidR="00DF09BD" w:rsidRPr="003E2CF0">
        <w:rPr>
          <w:spacing w:val="1"/>
          <w:sz w:val="28"/>
        </w:rPr>
        <w:t xml:space="preserve"> </w:t>
      </w:r>
      <w:r w:rsidR="00DF09BD" w:rsidRPr="003E2CF0">
        <w:rPr>
          <w:sz w:val="28"/>
        </w:rPr>
        <w:t>служащего</w:t>
      </w:r>
      <w:r w:rsidR="00DF09BD" w:rsidRPr="003E2CF0">
        <w:rPr>
          <w:spacing w:val="1"/>
          <w:sz w:val="28"/>
        </w:rPr>
        <w:t xml:space="preserve"> </w:t>
      </w:r>
      <w:r w:rsidR="00DF09BD" w:rsidRPr="003E2CF0">
        <w:rPr>
          <w:sz w:val="28"/>
        </w:rPr>
        <w:t>в</w:t>
      </w:r>
      <w:r w:rsidR="00DF09BD" w:rsidRPr="003E2CF0">
        <w:rPr>
          <w:spacing w:val="1"/>
          <w:sz w:val="28"/>
        </w:rPr>
        <w:t xml:space="preserve"> </w:t>
      </w:r>
      <w:r w:rsidR="00DF09BD" w:rsidRPr="003E2CF0">
        <w:rPr>
          <w:sz w:val="28"/>
        </w:rPr>
        <w:t>соответствии</w:t>
      </w:r>
      <w:r w:rsidR="00DF09BD" w:rsidRPr="003E2CF0">
        <w:rPr>
          <w:spacing w:val="1"/>
          <w:sz w:val="28"/>
        </w:rPr>
        <w:t xml:space="preserve"> </w:t>
      </w:r>
      <w:r w:rsidR="00DF09BD" w:rsidRPr="003E2CF0">
        <w:rPr>
          <w:sz w:val="28"/>
        </w:rPr>
        <w:t>со</w:t>
      </w:r>
      <w:r w:rsidR="00DF09BD" w:rsidRPr="003E2CF0">
        <w:rPr>
          <w:spacing w:val="1"/>
          <w:sz w:val="28"/>
        </w:rPr>
        <w:t xml:space="preserve"> </w:t>
      </w:r>
      <w:r w:rsidR="00DF09BD" w:rsidRPr="003E2CF0">
        <w:rPr>
          <w:sz w:val="28"/>
        </w:rPr>
        <w:t>статьей</w:t>
      </w:r>
      <w:r w:rsidR="00DF09BD" w:rsidRPr="003E2CF0">
        <w:rPr>
          <w:spacing w:val="1"/>
          <w:sz w:val="28"/>
        </w:rPr>
        <w:t xml:space="preserve"> </w:t>
      </w:r>
      <w:r w:rsidR="00DF09BD" w:rsidRPr="003E2CF0">
        <w:rPr>
          <w:sz w:val="28"/>
        </w:rPr>
        <w:t>11.2</w:t>
      </w:r>
      <w:r w:rsidR="00DF09BD" w:rsidRPr="003E2CF0">
        <w:rPr>
          <w:spacing w:val="1"/>
          <w:sz w:val="28"/>
        </w:rPr>
        <w:t xml:space="preserve"> </w:t>
      </w:r>
      <w:r w:rsidR="00DF09BD" w:rsidRPr="003E2CF0">
        <w:rPr>
          <w:sz w:val="28"/>
        </w:rPr>
        <w:t>Федерального</w:t>
      </w:r>
      <w:r w:rsidR="00DF09BD" w:rsidRPr="003E2CF0">
        <w:rPr>
          <w:spacing w:val="1"/>
          <w:sz w:val="28"/>
        </w:rPr>
        <w:t xml:space="preserve"> </w:t>
      </w:r>
      <w:r w:rsidR="00DF09BD" w:rsidRPr="003E2CF0">
        <w:rPr>
          <w:sz w:val="28"/>
        </w:rPr>
        <w:t>закона</w:t>
      </w:r>
      <w:r w:rsidR="00DF09BD" w:rsidRPr="003E2CF0">
        <w:rPr>
          <w:spacing w:val="1"/>
          <w:sz w:val="28"/>
        </w:rPr>
        <w:t xml:space="preserve"> </w:t>
      </w:r>
      <w:r w:rsidR="00DF09BD" w:rsidRPr="003E2CF0">
        <w:rPr>
          <w:sz w:val="28"/>
        </w:rPr>
        <w:t>№</w:t>
      </w:r>
      <w:r w:rsidR="00DF09BD" w:rsidRPr="003E2CF0">
        <w:rPr>
          <w:spacing w:val="1"/>
          <w:sz w:val="28"/>
        </w:rPr>
        <w:t xml:space="preserve"> </w:t>
      </w:r>
      <w:r w:rsidR="00DF09BD" w:rsidRPr="003E2CF0">
        <w:rPr>
          <w:sz w:val="28"/>
        </w:rPr>
        <w:t>210-ФЗ</w:t>
      </w:r>
      <w:r w:rsidR="00DF09BD" w:rsidRPr="003E2CF0">
        <w:rPr>
          <w:spacing w:val="1"/>
          <w:sz w:val="28"/>
        </w:rPr>
        <w:t xml:space="preserve"> </w:t>
      </w:r>
      <w:r w:rsidR="00DF09BD" w:rsidRPr="003E2CF0">
        <w:rPr>
          <w:sz w:val="28"/>
        </w:rPr>
        <w:t>и</w:t>
      </w:r>
      <w:r w:rsidR="00DF09BD" w:rsidRPr="003E2CF0">
        <w:rPr>
          <w:spacing w:val="1"/>
          <w:sz w:val="28"/>
        </w:rPr>
        <w:t xml:space="preserve"> </w:t>
      </w:r>
      <w:r w:rsidR="00DF09BD" w:rsidRPr="003E2CF0">
        <w:rPr>
          <w:sz w:val="28"/>
        </w:rPr>
        <w:t>в</w:t>
      </w:r>
      <w:r w:rsidR="00DF09BD" w:rsidRPr="003E2CF0">
        <w:rPr>
          <w:spacing w:val="1"/>
          <w:sz w:val="28"/>
        </w:rPr>
        <w:t xml:space="preserve"> </w:t>
      </w:r>
      <w:r w:rsidR="00DF09BD" w:rsidRPr="003E2CF0">
        <w:rPr>
          <w:sz w:val="28"/>
        </w:rPr>
        <w:t>порядке,</w:t>
      </w:r>
      <w:r w:rsidR="00DF09BD" w:rsidRPr="003E2CF0">
        <w:rPr>
          <w:spacing w:val="1"/>
          <w:sz w:val="28"/>
        </w:rPr>
        <w:t xml:space="preserve"> </w:t>
      </w:r>
      <w:r w:rsidR="00DF09BD" w:rsidRPr="003E2CF0">
        <w:rPr>
          <w:sz w:val="28"/>
        </w:rPr>
        <w:t>установленном</w:t>
      </w:r>
      <w:r w:rsidR="00DF09BD" w:rsidRPr="003E2CF0">
        <w:rPr>
          <w:spacing w:val="1"/>
          <w:sz w:val="28"/>
        </w:rPr>
        <w:t xml:space="preserve"> </w:t>
      </w:r>
      <w:r w:rsidR="00DF09BD" w:rsidRPr="003E2CF0">
        <w:rPr>
          <w:sz w:val="28"/>
        </w:rPr>
        <w:t>постановлением</w:t>
      </w:r>
      <w:r w:rsidR="00DF09BD" w:rsidRPr="003E2CF0">
        <w:rPr>
          <w:spacing w:val="54"/>
          <w:sz w:val="28"/>
        </w:rPr>
        <w:t xml:space="preserve"> </w:t>
      </w:r>
      <w:r w:rsidR="00DF09BD" w:rsidRPr="003E2CF0">
        <w:rPr>
          <w:sz w:val="28"/>
        </w:rPr>
        <w:t>Правительства</w:t>
      </w:r>
      <w:r w:rsidR="00DF09BD" w:rsidRPr="003E2CF0">
        <w:rPr>
          <w:spacing w:val="55"/>
          <w:sz w:val="28"/>
        </w:rPr>
        <w:t xml:space="preserve"> </w:t>
      </w:r>
      <w:r w:rsidR="00DF09BD" w:rsidRPr="003E2CF0">
        <w:rPr>
          <w:sz w:val="28"/>
        </w:rPr>
        <w:t>Российской</w:t>
      </w:r>
      <w:r w:rsidR="00DF09BD" w:rsidRPr="003E2CF0">
        <w:rPr>
          <w:spacing w:val="55"/>
          <w:sz w:val="28"/>
        </w:rPr>
        <w:t xml:space="preserve"> </w:t>
      </w:r>
      <w:r w:rsidR="00DF09BD" w:rsidRPr="003E2CF0">
        <w:rPr>
          <w:sz w:val="28"/>
        </w:rPr>
        <w:t>Федерации</w:t>
      </w:r>
      <w:r w:rsidR="00DF09BD" w:rsidRPr="003E2CF0">
        <w:rPr>
          <w:spacing w:val="54"/>
          <w:sz w:val="28"/>
        </w:rPr>
        <w:t xml:space="preserve"> </w:t>
      </w:r>
      <w:r w:rsidR="00DF09BD" w:rsidRPr="003E2CF0">
        <w:rPr>
          <w:sz w:val="28"/>
        </w:rPr>
        <w:t>от</w:t>
      </w:r>
      <w:r w:rsidR="00DF09BD" w:rsidRPr="003E2CF0">
        <w:rPr>
          <w:spacing w:val="55"/>
          <w:sz w:val="28"/>
        </w:rPr>
        <w:t xml:space="preserve"> </w:t>
      </w:r>
      <w:r w:rsidR="00DF09BD" w:rsidRPr="003E2CF0">
        <w:rPr>
          <w:sz w:val="28"/>
        </w:rPr>
        <w:t>20</w:t>
      </w:r>
      <w:r w:rsidR="00DF09BD" w:rsidRPr="003E2CF0">
        <w:rPr>
          <w:spacing w:val="55"/>
          <w:sz w:val="28"/>
        </w:rPr>
        <w:t xml:space="preserve"> </w:t>
      </w:r>
      <w:r w:rsidR="00DF09BD" w:rsidRPr="003E2CF0">
        <w:rPr>
          <w:sz w:val="28"/>
        </w:rPr>
        <w:t>ноября</w:t>
      </w:r>
      <w:r w:rsidR="00DF09BD" w:rsidRPr="003E2CF0">
        <w:rPr>
          <w:spacing w:val="54"/>
          <w:sz w:val="28"/>
        </w:rPr>
        <w:t xml:space="preserve"> </w:t>
      </w:r>
      <w:r w:rsidR="00DF09BD" w:rsidRPr="003E2CF0">
        <w:rPr>
          <w:sz w:val="28"/>
        </w:rPr>
        <w:t>2012</w:t>
      </w:r>
      <w:r w:rsidR="00DF09BD" w:rsidRPr="003E2CF0">
        <w:rPr>
          <w:spacing w:val="55"/>
          <w:sz w:val="28"/>
        </w:rPr>
        <w:t xml:space="preserve"> </w:t>
      </w:r>
      <w:r w:rsidR="00DF09BD" w:rsidRPr="003E2CF0">
        <w:rPr>
          <w:sz w:val="28"/>
        </w:rPr>
        <w:t>года</w:t>
      </w:r>
      <w:r w:rsidR="00C320E9">
        <w:rPr>
          <w:sz w:val="28"/>
        </w:rPr>
        <w:t xml:space="preserve"> </w:t>
      </w:r>
      <w:r w:rsidR="00DF09BD" w:rsidRPr="00C320E9">
        <w:rPr>
          <w:sz w:val="28"/>
          <w:szCs w:val="28"/>
        </w:rPr>
        <w:t>№ 1198</w:t>
      </w:r>
      <w:r w:rsidR="00DF09BD" w:rsidRPr="00C320E9">
        <w:rPr>
          <w:spacing w:val="1"/>
          <w:sz w:val="28"/>
          <w:szCs w:val="28"/>
        </w:rPr>
        <w:t xml:space="preserve"> </w:t>
      </w:r>
      <w:r w:rsidR="00DF09BD" w:rsidRPr="00C320E9">
        <w:rPr>
          <w:sz w:val="28"/>
          <w:szCs w:val="28"/>
        </w:rPr>
        <w:t>«О</w:t>
      </w:r>
      <w:r w:rsidR="00DF09BD" w:rsidRPr="00C320E9">
        <w:rPr>
          <w:spacing w:val="1"/>
          <w:sz w:val="28"/>
          <w:szCs w:val="28"/>
        </w:rPr>
        <w:t xml:space="preserve"> </w:t>
      </w:r>
      <w:r w:rsidR="00DF09BD" w:rsidRPr="00C320E9">
        <w:rPr>
          <w:sz w:val="28"/>
          <w:szCs w:val="28"/>
        </w:rPr>
        <w:t>федеральной</w:t>
      </w:r>
      <w:r w:rsidR="00DF09BD" w:rsidRPr="00C320E9">
        <w:rPr>
          <w:spacing w:val="1"/>
          <w:sz w:val="28"/>
          <w:szCs w:val="28"/>
        </w:rPr>
        <w:t xml:space="preserve"> </w:t>
      </w:r>
      <w:r w:rsidR="00DF09BD" w:rsidRPr="00C320E9">
        <w:rPr>
          <w:sz w:val="28"/>
          <w:szCs w:val="28"/>
        </w:rPr>
        <w:t>государственной</w:t>
      </w:r>
      <w:r w:rsidR="00DF09BD" w:rsidRPr="00C320E9">
        <w:rPr>
          <w:spacing w:val="1"/>
          <w:sz w:val="28"/>
          <w:szCs w:val="28"/>
        </w:rPr>
        <w:t xml:space="preserve"> </w:t>
      </w:r>
      <w:r w:rsidR="00DF09BD" w:rsidRPr="00C320E9">
        <w:rPr>
          <w:sz w:val="28"/>
          <w:szCs w:val="28"/>
        </w:rPr>
        <w:t>информационной</w:t>
      </w:r>
      <w:r w:rsidR="00DF09BD" w:rsidRPr="00C320E9">
        <w:rPr>
          <w:spacing w:val="1"/>
          <w:sz w:val="28"/>
          <w:szCs w:val="28"/>
        </w:rPr>
        <w:t xml:space="preserve"> </w:t>
      </w:r>
      <w:r w:rsidR="00DF09BD" w:rsidRPr="00C320E9">
        <w:rPr>
          <w:sz w:val="28"/>
          <w:szCs w:val="28"/>
        </w:rPr>
        <w:t>системе,</w:t>
      </w:r>
      <w:r w:rsidR="00DF09BD" w:rsidRPr="00C320E9">
        <w:rPr>
          <w:spacing w:val="1"/>
          <w:sz w:val="28"/>
          <w:szCs w:val="28"/>
        </w:rPr>
        <w:t xml:space="preserve"> </w:t>
      </w:r>
      <w:r w:rsidR="00DF09BD" w:rsidRPr="00C320E9">
        <w:rPr>
          <w:sz w:val="28"/>
          <w:szCs w:val="28"/>
        </w:rPr>
        <w:t>обеспечивающей процесс досудебного, (внесудебного) обжалования решений и</w:t>
      </w:r>
      <w:r w:rsidR="00DF09BD" w:rsidRPr="00C320E9">
        <w:rPr>
          <w:spacing w:val="1"/>
          <w:sz w:val="28"/>
          <w:szCs w:val="28"/>
        </w:rPr>
        <w:t xml:space="preserve"> </w:t>
      </w:r>
      <w:r w:rsidR="00DF09BD" w:rsidRPr="00C320E9">
        <w:rPr>
          <w:sz w:val="28"/>
          <w:szCs w:val="28"/>
        </w:rPr>
        <w:t>действий</w:t>
      </w:r>
      <w:r w:rsidR="00DF09BD" w:rsidRPr="00C320E9">
        <w:rPr>
          <w:spacing w:val="1"/>
          <w:sz w:val="28"/>
          <w:szCs w:val="28"/>
        </w:rPr>
        <w:t xml:space="preserve"> </w:t>
      </w:r>
      <w:r w:rsidR="00DF09BD" w:rsidRPr="00C320E9">
        <w:rPr>
          <w:sz w:val="28"/>
          <w:szCs w:val="28"/>
        </w:rPr>
        <w:t>(бездействия),</w:t>
      </w:r>
      <w:r w:rsidR="00DF09BD" w:rsidRPr="00C320E9">
        <w:rPr>
          <w:spacing w:val="1"/>
          <w:sz w:val="28"/>
          <w:szCs w:val="28"/>
        </w:rPr>
        <w:t xml:space="preserve"> </w:t>
      </w:r>
      <w:r w:rsidR="00DF09BD" w:rsidRPr="00C320E9">
        <w:rPr>
          <w:sz w:val="28"/>
          <w:szCs w:val="28"/>
        </w:rPr>
        <w:t>совершенных</w:t>
      </w:r>
      <w:r w:rsidR="00DF09BD" w:rsidRPr="00C320E9">
        <w:rPr>
          <w:spacing w:val="1"/>
          <w:sz w:val="28"/>
          <w:szCs w:val="28"/>
        </w:rPr>
        <w:t xml:space="preserve"> </w:t>
      </w:r>
      <w:r w:rsidR="00DF09BD" w:rsidRPr="00C320E9">
        <w:rPr>
          <w:sz w:val="28"/>
          <w:szCs w:val="28"/>
        </w:rPr>
        <w:t>при</w:t>
      </w:r>
      <w:r w:rsidR="00DF09BD" w:rsidRPr="00C320E9">
        <w:rPr>
          <w:spacing w:val="1"/>
          <w:sz w:val="28"/>
          <w:szCs w:val="28"/>
        </w:rPr>
        <w:t xml:space="preserve"> </w:t>
      </w:r>
      <w:r w:rsidR="00DF09BD" w:rsidRPr="00C320E9">
        <w:rPr>
          <w:sz w:val="28"/>
          <w:szCs w:val="28"/>
        </w:rPr>
        <w:t>предоставлении</w:t>
      </w:r>
      <w:r w:rsidR="00DF09BD" w:rsidRPr="00C320E9">
        <w:rPr>
          <w:spacing w:val="1"/>
          <w:sz w:val="28"/>
          <w:szCs w:val="28"/>
        </w:rPr>
        <w:t xml:space="preserve"> </w:t>
      </w:r>
      <w:r w:rsidR="00DF09BD" w:rsidRPr="00C320E9">
        <w:rPr>
          <w:sz w:val="28"/>
          <w:szCs w:val="28"/>
        </w:rPr>
        <w:t>государственных</w:t>
      </w:r>
      <w:r w:rsidR="00DF09BD" w:rsidRPr="00C320E9">
        <w:rPr>
          <w:spacing w:val="1"/>
          <w:sz w:val="28"/>
          <w:szCs w:val="28"/>
        </w:rPr>
        <w:t xml:space="preserve"> </w:t>
      </w:r>
      <w:r w:rsidR="00DF09BD" w:rsidRPr="00C320E9">
        <w:rPr>
          <w:sz w:val="28"/>
          <w:szCs w:val="28"/>
        </w:rPr>
        <w:t>и</w:t>
      </w:r>
      <w:proofErr w:type="gramEnd"/>
      <w:r w:rsidR="00DF09BD" w:rsidRPr="00C320E9">
        <w:rPr>
          <w:spacing w:val="1"/>
          <w:sz w:val="28"/>
          <w:szCs w:val="28"/>
        </w:rPr>
        <w:t xml:space="preserve"> </w:t>
      </w:r>
      <w:r w:rsidR="00DF09BD" w:rsidRPr="00C320E9">
        <w:rPr>
          <w:sz w:val="28"/>
          <w:szCs w:val="28"/>
        </w:rPr>
        <w:t>муниципальных</w:t>
      </w:r>
      <w:r w:rsidR="00DF09BD" w:rsidRPr="00C320E9">
        <w:rPr>
          <w:spacing w:val="-1"/>
          <w:sz w:val="28"/>
          <w:szCs w:val="28"/>
        </w:rPr>
        <w:t xml:space="preserve"> </w:t>
      </w:r>
      <w:r w:rsidR="00DF09BD" w:rsidRPr="00C320E9">
        <w:rPr>
          <w:sz w:val="28"/>
          <w:szCs w:val="28"/>
        </w:rPr>
        <w:t>услуг.</w:t>
      </w:r>
    </w:p>
    <w:p w:rsidR="0063735F" w:rsidRDefault="0063735F">
      <w:pPr>
        <w:pStyle w:val="a3"/>
      </w:pPr>
    </w:p>
    <w:p w:rsidR="0063735F" w:rsidRDefault="00DF09BD" w:rsidP="003E2CF0">
      <w:pPr>
        <w:pStyle w:val="1"/>
        <w:ind w:right="347"/>
      </w:pPr>
      <w:r>
        <w:t>Раздел IV. Формы контроля за исполнением административного</w:t>
      </w:r>
      <w:r>
        <w:rPr>
          <w:spacing w:val="-67"/>
        </w:rPr>
        <w:t xml:space="preserve"> </w:t>
      </w:r>
      <w:r>
        <w:t>регламента</w:t>
      </w:r>
    </w:p>
    <w:p w:rsidR="0063735F" w:rsidRDefault="0063735F">
      <w:pPr>
        <w:pStyle w:val="a3"/>
        <w:rPr>
          <w:b/>
        </w:rPr>
      </w:pPr>
    </w:p>
    <w:p w:rsidR="0063735F" w:rsidRDefault="003E2CF0">
      <w:pPr>
        <w:ind w:left="442" w:right="220"/>
        <w:jc w:val="center"/>
        <w:rPr>
          <w:b/>
          <w:sz w:val="28"/>
        </w:rPr>
      </w:pPr>
      <w:r>
        <w:rPr>
          <w:b/>
          <w:sz w:val="28"/>
        </w:rPr>
        <w:t xml:space="preserve">4.1. </w:t>
      </w:r>
      <w:r w:rsidR="00DF09BD">
        <w:rPr>
          <w:b/>
          <w:sz w:val="28"/>
        </w:rPr>
        <w:t>Порядок</w:t>
      </w:r>
      <w:r w:rsidR="00DF09BD">
        <w:rPr>
          <w:b/>
          <w:spacing w:val="-4"/>
          <w:sz w:val="28"/>
        </w:rPr>
        <w:t xml:space="preserve"> </w:t>
      </w:r>
      <w:r w:rsidR="00DF09BD">
        <w:rPr>
          <w:b/>
          <w:sz w:val="28"/>
        </w:rPr>
        <w:t>осуществления</w:t>
      </w:r>
      <w:r w:rsidR="00DF09BD">
        <w:rPr>
          <w:b/>
          <w:spacing w:val="-4"/>
          <w:sz w:val="28"/>
        </w:rPr>
        <w:t xml:space="preserve"> </w:t>
      </w:r>
      <w:r w:rsidR="00DF09BD">
        <w:rPr>
          <w:b/>
          <w:sz w:val="28"/>
        </w:rPr>
        <w:t>текущего</w:t>
      </w:r>
      <w:r w:rsidR="00DF09BD">
        <w:rPr>
          <w:b/>
          <w:spacing w:val="-4"/>
          <w:sz w:val="28"/>
        </w:rPr>
        <w:t xml:space="preserve"> </w:t>
      </w:r>
      <w:r w:rsidR="00DF09BD">
        <w:rPr>
          <w:b/>
          <w:sz w:val="28"/>
        </w:rPr>
        <w:t>контроля</w:t>
      </w:r>
      <w:r w:rsidR="00DF09BD">
        <w:rPr>
          <w:b/>
          <w:spacing w:val="-5"/>
          <w:sz w:val="28"/>
        </w:rPr>
        <w:t xml:space="preserve"> </w:t>
      </w:r>
      <w:r w:rsidR="00DF09BD">
        <w:rPr>
          <w:b/>
          <w:sz w:val="28"/>
        </w:rPr>
        <w:t>за</w:t>
      </w:r>
      <w:r w:rsidR="00DF09BD">
        <w:rPr>
          <w:b/>
          <w:spacing w:val="-4"/>
          <w:sz w:val="28"/>
        </w:rPr>
        <w:t xml:space="preserve"> </w:t>
      </w:r>
      <w:r w:rsidR="00DF09BD">
        <w:rPr>
          <w:b/>
          <w:sz w:val="28"/>
        </w:rPr>
        <w:t>соблюдением</w:t>
      </w:r>
    </w:p>
    <w:p w:rsidR="0063735F" w:rsidRDefault="00DF09BD">
      <w:pPr>
        <w:pStyle w:val="1"/>
        <w:ind w:left="1045" w:right="821"/>
      </w:pPr>
      <w:r>
        <w:t>и исполнением ответственными должностными лицами положений</w:t>
      </w:r>
      <w:r>
        <w:rPr>
          <w:spacing w:val="-67"/>
        </w:rPr>
        <w:t xml:space="preserve"> </w:t>
      </w:r>
      <w:r>
        <w:t>регламента и иных нормативных правовых актов,</w:t>
      </w:r>
      <w:r>
        <w:rPr>
          <w:spacing w:val="1"/>
        </w:rPr>
        <w:t xml:space="preserve"> </w:t>
      </w:r>
      <w:r>
        <w:t xml:space="preserve">устанавливающих требования к предоставлению </w:t>
      </w:r>
      <w:r w:rsidR="002432B2">
        <w:t xml:space="preserve">муниципальной </w:t>
      </w:r>
      <w:r>
        <w:rPr>
          <w:spacing w:val="-2"/>
        </w:rPr>
        <w:t xml:space="preserve"> </w:t>
      </w:r>
      <w:r>
        <w:t>услуги,</w:t>
      </w:r>
      <w:r>
        <w:rPr>
          <w:spacing w:val="-1"/>
        </w:rPr>
        <w:t xml:space="preserve"> </w:t>
      </w:r>
      <w:r>
        <w:t>а</w:t>
      </w:r>
      <w:r>
        <w:rPr>
          <w:spacing w:val="-1"/>
        </w:rPr>
        <w:t xml:space="preserve"> </w:t>
      </w:r>
      <w:r>
        <w:t>также</w:t>
      </w:r>
      <w:r>
        <w:rPr>
          <w:spacing w:val="-2"/>
        </w:rPr>
        <w:t xml:space="preserve"> </w:t>
      </w:r>
      <w:r>
        <w:t>принятием</w:t>
      </w:r>
      <w:r>
        <w:rPr>
          <w:spacing w:val="-1"/>
        </w:rPr>
        <w:t xml:space="preserve"> </w:t>
      </w:r>
      <w:r>
        <w:t>ими</w:t>
      </w:r>
      <w:r>
        <w:rPr>
          <w:spacing w:val="-2"/>
        </w:rPr>
        <w:t xml:space="preserve"> </w:t>
      </w:r>
      <w:r>
        <w:t>решений</w:t>
      </w:r>
    </w:p>
    <w:p w:rsidR="0063735F" w:rsidRDefault="0063735F">
      <w:pPr>
        <w:pStyle w:val="a3"/>
        <w:rPr>
          <w:b/>
        </w:rPr>
      </w:pPr>
    </w:p>
    <w:p w:rsidR="0063735F" w:rsidRPr="003E2CF0" w:rsidRDefault="003E2CF0" w:rsidP="00C320E9">
      <w:pPr>
        <w:tabs>
          <w:tab w:val="left" w:pos="1613"/>
        </w:tabs>
        <w:ind w:firstLine="709"/>
        <w:jc w:val="both"/>
        <w:rPr>
          <w:sz w:val="28"/>
        </w:rPr>
      </w:pPr>
      <w:r>
        <w:rPr>
          <w:sz w:val="28"/>
        </w:rPr>
        <w:t xml:space="preserve">4.1.1. </w:t>
      </w:r>
      <w:r w:rsidR="00DF09BD" w:rsidRPr="003E2CF0">
        <w:rPr>
          <w:sz w:val="28"/>
        </w:rPr>
        <w:t>Текущий</w:t>
      </w:r>
      <w:r w:rsidR="00DF09BD" w:rsidRPr="003E2CF0">
        <w:rPr>
          <w:spacing w:val="1"/>
          <w:sz w:val="28"/>
        </w:rPr>
        <w:t xml:space="preserve"> </w:t>
      </w:r>
      <w:r w:rsidR="00DF09BD" w:rsidRPr="003E2CF0">
        <w:rPr>
          <w:sz w:val="28"/>
        </w:rPr>
        <w:t>контроль</w:t>
      </w:r>
      <w:r w:rsidR="00DF09BD" w:rsidRPr="003E2CF0">
        <w:rPr>
          <w:spacing w:val="1"/>
          <w:sz w:val="28"/>
        </w:rPr>
        <w:t xml:space="preserve"> </w:t>
      </w:r>
      <w:r w:rsidR="00DF09BD" w:rsidRPr="003E2CF0">
        <w:rPr>
          <w:sz w:val="28"/>
        </w:rPr>
        <w:t>за</w:t>
      </w:r>
      <w:r w:rsidR="00DF09BD" w:rsidRPr="003E2CF0">
        <w:rPr>
          <w:spacing w:val="1"/>
          <w:sz w:val="28"/>
        </w:rPr>
        <w:t xml:space="preserve"> </w:t>
      </w:r>
      <w:r w:rsidR="00DF09BD" w:rsidRPr="003E2CF0">
        <w:rPr>
          <w:sz w:val="28"/>
        </w:rPr>
        <w:t>соблюдением</w:t>
      </w:r>
      <w:r w:rsidR="00DF09BD" w:rsidRPr="003E2CF0">
        <w:rPr>
          <w:spacing w:val="1"/>
          <w:sz w:val="28"/>
        </w:rPr>
        <w:t xml:space="preserve"> </w:t>
      </w:r>
      <w:r w:rsidR="00DF09BD" w:rsidRPr="003E2CF0">
        <w:rPr>
          <w:sz w:val="28"/>
        </w:rPr>
        <w:t>и</w:t>
      </w:r>
      <w:r w:rsidR="00DF09BD" w:rsidRPr="003E2CF0">
        <w:rPr>
          <w:spacing w:val="1"/>
          <w:sz w:val="28"/>
        </w:rPr>
        <w:t xml:space="preserve"> </w:t>
      </w:r>
      <w:r w:rsidR="00DF09BD" w:rsidRPr="003E2CF0">
        <w:rPr>
          <w:sz w:val="28"/>
        </w:rPr>
        <w:t>исполнением</w:t>
      </w:r>
      <w:r w:rsidR="00DF09BD" w:rsidRPr="003E2CF0">
        <w:rPr>
          <w:spacing w:val="1"/>
          <w:sz w:val="28"/>
        </w:rPr>
        <w:t xml:space="preserve"> </w:t>
      </w:r>
      <w:r w:rsidR="00DF09BD" w:rsidRPr="003E2CF0">
        <w:rPr>
          <w:sz w:val="28"/>
        </w:rPr>
        <w:t>настоящего</w:t>
      </w:r>
      <w:r w:rsidR="00DF09BD" w:rsidRPr="003E2CF0">
        <w:rPr>
          <w:spacing w:val="1"/>
          <w:sz w:val="28"/>
        </w:rPr>
        <w:t xml:space="preserve"> </w:t>
      </w:r>
      <w:r w:rsidR="00DF09BD" w:rsidRPr="003E2CF0">
        <w:rPr>
          <w:sz w:val="28"/>
        </w:rPr>
        <w:t>Административного</w:t>
      </w:r>
      <w:r w:rsidR="00DF09BD" w:rsidRPr="003E2CF0">
        <w:rPr>
          <w:spacing w:val="1"/>
          <w:sz w:val="28"/>
        </w:rPr>
        <w:t xml:space="preserve"> </w:t>
      </w:r>
      <w:r w:rsidR="00DF09BD" w:rsidRPr="003E2CF0">
        <w:rPr>
          <w:sz w:val="28"/>
        </w:rPr>
        <w:t>регламента,</w:t>
      </w:r>
      <w:r w:rsidR="00DF09BD" w:rsidRPr="003E2CF0">
        <w:rPr>
          <w:spacing w:val="1"/>
          <w:sz w:val="28"/>
        </w:rPr>
        <w:t xml:space="preserve"> </w:t>
      </w:r>
      <w:r w:rsidR="00DF09BD" w:rsidRPr="003E2CF0">
        <w:rPr>
          <w:sz w:val="28"/>
        </w:rPr>
        <w:t>иных</w:t>
      </w:r>
      <w:r w:rsidR="00DF09BD" w:rsidRPr="003E2CF0">
        <w:rPr>
          <w:spacing w:val="1"/>
          <w:sz w:val="28"/>
        </w:rPr>
        <w:t xml:space="preserve"> </w:t>
      </w:r>
      <w:r w:rsidR="00DF09BD" w:rsidRPr="003E2CF0">
        <w:rPr>
          <w:sz w:val="28"/>
        </w:rPr>
        <w:t>нормативных</w:t>
      </w:r>
      <w:r w:rsidR="00DF09BD" w:rsidRPr="003E2CF0">
        <w:rPr>
          <w:spacing w:val="1"/>
          <w:sz w:val="28"/>
        </w:rPr>
        <w:t xml:space="preserve"> </w:t>
      </w:r>
      <w:r w:rsidR="00DF09BD" w:rsidRPr="003E2CF0">
        <w:rPr>
          <w:sz w:val="28"/>
        </w:rPr>
        <w:t>правовых</w:t>
      </w:r>
      <w:r w:rsidR="00DF09BD" w:rsidRPr="003E2CF0">
        <w:rPr>
          <w:spacing w:val="1"/>
          <w:sz w:val="28"/>
        </w:rPr>
        <w:t xml:space="preserve"> </w:t>
      </w:r>
      <w:r w:rsidR="00DF09BD" w:rsidRPr="003E2CF0">
        <w:rPr>
          <w:sz w:val="28"/>
        </w:rPr>
        <w:t>актов,</w:t>
      </w:r>
      <w:r w:rsidR="00DF09BD" w:rsidRPr="003E2CF0">
        <w:rPr>
          <w:spacing w:val="1"/>
          <w:sz w:val="28"/>
        </w:rPr>
        <w:t xml:space="preserve"> </w:t>
      </w:r>
      <w:r w:rsidR="00DF09BD" w:rsidRPr="003E2CF0">
        <w:rPr>
          <w:sz w:val="28"/>
        </w:rPr>
        <w:t>устанавливающих</w:t>
      </w:r>
      <w:r w:rsidR="00DF09BD" w:rsidRPr="003E2CF0">
        <w:rPr>
          <w:spacing w:val="1"/>
          <w:sz w:val="28"/>
        </w:rPr>
        <w:t xml:space="preserve"> </w:t>
      </w:r>
      <w:r w:rsidR="00DF09BD" w:rsidRPr="003E2CF0">
        <w:rPr>
          <w:sz w:val="28"/>
        </w:rPr>
        <w:t>требования</w:t>
      </w:r>
      <w:r w:rsidR="00DF09BD" w:rsidRPr="003E2CF0">
        <w:rPr>
          <w:spacing w:val="1"/>
          <w:sz w:val="28"/>
        </w:rPr>
        <w:t xml:space="preserve"> </w:t>
      </w:r>
      <w:r w:rsidR="00DF09BD" w:rsidRPr="003E2CF0">
        <w:rPr>
          <w:sz w:val="28"/>
        </w:rPr>
        <w:t>к</w:t>
      </w:r>
      <w:r w:rsidR="00DF09BD" w:rsidRPr="003E2CF0">
        <w:rPr>
          <w:spacing w:val="1"/>
          <w:sz w:val="28"/>
        </w:rPr>
        <w:t xml:space="preserve"> </w:t>
      </w:r>
      <w:r w:rsidR="00DF09BD" w:rsidRPr="003E2CF0">
        <w:rPr>
          <w:sz w:val="28"/>
        </w:rPr>
        <w:t>предоставлению</w:t>
      </w:r>
      <w:r w:rsidR="00DF09BD" w:rsidRPr="003E2CF0">
        <w:rPr>
          <w:spacing w:val="1"/>
          <w:sz w:val="28"/>
        </w:rPr>
        <w:t xml:space="preserve"> </w:t>
      </w:r>
      <w:r w:rsidR="00DF09BD" w:rsidRPr="003E2CF0">
        <w:rPr>
          <w:sz w:val="28"/>
        </w:rPr>
        <w:t>муниципальной</w:t>
      </w:r>
      <w:r w:rsidR="00DF09BD" w:rsidRPr="003E2CF0">
        <w:rPr>
          <w:spacing w:val="1"/>
          <w:sz w:val="28"/>
        </w:rPr>
        <w:t xml:space="preserve"> </w:t>
      </w:r>
      <w:r w:rsidR="00DF09BD" w:rsidRPr="003E2CF0">
        <w:rPr>
          <w:sz w:val="28"/>
        </w:rPr>
        <w:t>услуги,</w:t>
      </w:r>
      <w:r w:rsidR="00DF09BD" w:rsidRPr="003E2CF0">
        <w:rPr>
          <w:spacing w:val="1"/>
          <w:sz w:val="28"/>
        </w:rPr>
        <w:t xml:space="preserve"> </w:t>
      </w:r>
      <w:r w:rsidR="00DF09BD" w:rsidRPr="003E2CF0">
        <w:rPr>
          <w:sz w:val="28"/>
        </w:rPr>
        <w:t>осуществляется</w:t>
      </w:r>
      <w:r w:rsidR="00DF09BD" w:rsidRPr="003E2CF0">
        <w:rPr>
          <w:spacing w:val="1"/>
          <w:sz w:val="28"/>
        </w:rPr>
        <w:t xml:space="preserve"> </w:t>
      </w:r>
      <w:r w:rsidR="00DF09BD" w:rsidRPr="003E2CF0">
        <w:rPr>
          <w:sz w:val="28"/>
        </w:rPr>
        <w:t>на</w:t>
      </w:r>
      <w:r w:rsidR="00DF09BD" w:rsidRPr="003E2CF0">
        <w:rPr>
          <w:spacing w:val="1"/>
          <w:sz w:val="28"/>
        </w:rPr>
        <w:t xml:space="preserve"> </w:t>
      </w:r>
      <w:r w:rsidR="00DF09BD" w:rsidRPr="003E2CF0">
        <w:rPr>
          <w:sz w:val="28"/>
        </w:rPr>
        <w:t>постоянной</w:t>
      </w:r>
      <w:r w:rsidR="00DF09BD" w:rsidRPr="003E2CF0">
        <w:rPr>
          <w:spacing w:val="1"/>
          <w:sz w:val="28"/>
        </w:rPr>
        <w:t xml:space="preserve"> </w:t>
      </w:r>
      <w:r w:rsidR="00DF09BD" w:rsidRPr="003E2CF0">
        <w:rPr>
          <w:sz w:val="28"/>
        </w:rPr>
        <w:t>основе</w:t>
      </w:r>
      <w:r w:rsidR="00DF09BD" w:rsidRPr="003E2CF0">
        <w:rPr>
          <w:spacing w:val="1"/>
          <w:sz w:val="28"/>
        </w:rPr>
        <w:t xml:space="preserve"> </w:t>
      </w:r>
      <w:r w:rsidR="00DF09BD" w:rsidRPr="003E2CF0">
        <w:rPr>
          <w:sz w:val="28"/>
        </w:rPr>
        <w:t>должностными</w:t>
      </w:r>
      <w:r w:rsidR="00DF09BD" w:rsidRPr="003E2CF0">
        <w:rPr>
          <w:spacing w:val="1"/>
          <w:sz w:val="28"/>
        </w:rPr>
        <w:t xml:space="preserve"> </w:t>
      </w:r>
      <w:r w:rsidR="00DF09BD" w:rsidRPr="003E2CF0">
        <w:rPr>
          <w:sz w:val="28"/>
        </w:rPr>
        <w:t>лицами</w:t>
      </w:r>
      <w:r w:rsidR="00DF09BD" w:rsidRPr="003E2CF0">
        <w:rPr>
          <w:spacing w:val="1"/>
          <w:sz w:val="28"/>
        </w:rPr>
        <w:t xml:space="preserve"> </w:t>
      </w:r>
      <w:r w:rsidR="00DF09BD" w:rsidRPr="003E2CF0">
        <w:rPr>
          <w:sz w:val="28"/>
        </w:rPr>
        <w:t>Администрации</w:t>
      </w:r>
      <w:r w:rsidR="00DF09BD" w:rsidRPr="003E2CF0">
        <w:rPr>
          <w:spacing w:val="1"/>
          <w:sz w:val="28"/>
        </w:rPr>
        <w:t xml:space="preserve"> </w:t>
      </w:r>
      <w:r w:rsidR="00DF09BD" w:rsidRPr="003E2CF0">
        <w:rPr>
          <w:sz w:val="28"/>
        </w:rPr>
        <w:t>(Уполномоченного</w:t>
      </w:r>
      <w:r w:rsidR="00DF09BD" w:rsidRPr="003E2CF0">
        <w:rPr>
          <w:spacing w:val="1"/>
          <w:sz w:val="28"/>
        </w:rPr>
        <w:t xml:space="preserve"> </w:t>
      </w:r>
      <w:r w:rsidR="00DF09BD" w:rsidRPr="003E2CF0">
        <w:rPr>
          <w:sz w:val="28"/>
        </w:rPr>
        <w:t>органа),</w:t>
      </w:r>
      <w:r w:rsidR="00DF09BD" w:rsidRPr="003E2CF0">
        <w:rPr>
          <w:spacing w:val="1"/>
          <w:sz w:val="28"/>
        </w:rPr>
        <w:t xml:space="preserve"> </w:t>
      </w:r>
      <w:r w:rsidR="00DF09BD" w:rsidRPr="003E2CF0">
        <w:rPr>
          <w:sz w:val="28"/>
        </w:rPr>
        <w:t>уполномоченными</w:t>
      </w:r>
      <w:r w:rsidR="00DF09BD" w:rsidRPr="003E2CF0">
        <w:rPr>
          <w:spacing w:val="1"/>
          <w:sz w:val="28"/>
        </w:rPr>
        <w:t xml:space="preserve"> </w:t>
      </w:r>
      <w:r w:rsidR="00DF09BD" w:rsidRPr="003E2CF0">
        <w:rPr>
          <w:sz w:val="28"/>
        </w:rPr>
        <w:t>на</w:t>
      </w:r>
      <w:r w:rsidR="00DF09BD" w:rsidRPr="003E2CF0">
        <w:rPr>
          <w:spacing w:val="1"/>
          <w:sz w:val="28"/>
        </w:rPr>
        <w:t xml:space="preserve"> </w:t>
      </w:r>
      <w:r w:rsidR="00DF09BD" w:rsidRPr="003E2CF0">
        <w:rPr>
          <w:sz w:val="28"/>
        </w:rPr>
        <w:t>осуществление</w:t>
      </w:r>
      <w:r w:rsidR="00DF09BD" w:rsidRPr="003E2CF0">
        <w:rPr>
          <w:spacing w:val="1"/>
          <w:sz w:val="28"/>
        </w:rPr>
        <w:t xml:space="preserve"> </w:t>
      </w:r>
      <w:r w:rsidR="00DF09BD" w:rsidRPr="003E2CF0">
        <w:rPr>
          <w:sz w:val="28"/>
        </w:rPr>
        <w:t>контроля</w:t>
      </w:r>
      <w:r w:rsidR="00DF09BD" w:rsidRPr="003E2CF0">
        <w:rPr>
          <w:spacing w:val="1"/>
          <w:sz w:val="28"/>
        </w:rPr>
        <w:t xml:space="preserve"> </w:t>
      </w:r>
      <w:r w:rsidR="00DF09BD" w:rsidRPr="003E2CF0">
        <w:rPr>
          <w:sz w:val="28"/>
        </w:rPr>
        <w:t>за</w:t>
      </w:r>
      <w:r w:rsidR="00DF09BD" w:rsidRPr="003E2CF0">
        <w:rPr>
          <w:spacing w:val="1"/>
          <w:sz w:val="28"/>
        </w:rPr>
        <w:t xml:space="preserve"> </w:t>
      </w:r>
      <w:r w:rsidR="00DF09BD" w:rsidRPr="003E2CF0">
        <w:rPr>
          <w:sz w:val="28"/>
        </w:rPr>
        <w:t>предоставлением</w:t>
      </w:r>
      <w:r w:rsidR="00DF09BD" w:rsidRPr="003E2CF0">
        <w:rPr>
          <w:spacing w:val="-1"/>
          <w:sz w:val="28"/>
        </w:rPr>
        <w:t xml:space="preserve"> </w:t>
      </w:r>
      <w:r w:rsidR="00DF09BD" w:rsidRPr="003E2CF0">
        <w:rPr>
          <w:sz w:val="28"/>
        </w:rPr>
        <w:t>муниципальной услуги.</w:t>
      </w:r>
    </w:p>
    <w:p w:rsidR="0063735F" w:rsidRDefault="00DF09BD" w:rsidP="00C320E9">
      <w:pPr>
        <w:pStyle w:val="a3"/>
        <w:ind w:right="169" w:firstLine="709"/>
        <w:jc w:val="both"/>
      </w:pPr>
      <w:r>
        <w:t>Для текущего контроля используются сведения служебной корреспонденции,</w:t>
      </w:r>
      <w:r>
        <w:rPr>
          <w:spacing w:val="-67"/>
        </w:rPr>
        <w:t xml:space="preserve"> </w:t>
      </w:r>
      <w:r>
        <w:t>устная</w:t>
      </w:r>
      <w:r>
        <w:rPr>
          <w:spacing w:val="1"/>
        </w:rPr>
        <w:t xml:space="preserve"> </w:t>
      </w:r>
      <w:r>
        <w:t>и</w:t>
      </w:r>
      <w:r>
        <w:rPr>
          <w:spacing w:val="1"/>
        </w:rPr>
        <w:t xml:space="preserve"> </w:t>
      </w:r>
      <w:r>
        <w:t>письменная</w:t>
      </w:r>
      <w:r>
        <w:rPr>
          <w:spacing w:val="1"/>
        </w:rPr>
        <w:t xml:space="preserve"> </w:t>
      </w:r>
      <w:r>
        <w:t>информация</w:t>
      </w:r>
      <w:r>
        <w:rPr>
          <w:spacing w:val="1"/>
        </w:rPr>
        <w:t xml:space="preserve"> </w:t>
      </w:r>
      <w:r>
        <w:t>специалистов</w:t>
      </w:r>
      <w:r>
        <w:rPr>
          <w:spacing w:val="1"/>
        </w:rPr>
        <w:t xml:space="preserve"> </w:t>
      </w:r>
      <w:r>
        <w:t>и</w:t>
      </w:r>
      <w:r>
        <w:rPr>
          <w:spacing w:val="1"/>
        </w:rPr>
        <w:t xml:space="preserve"> </w:t>
      </w:r>
      <w:r>
        <w:t>должностных</w:t>
      </w:r>
      <w:r>
        <w:rPr>
          <w:spacing w:val="1"/>
        </w:rPr>
        <w:t xml:space="preserve"> </w:t>
      </w:r>
      <w:r>
        <w:t>лиц</w:t>
      </w:r>
      <w:r>
        <w:rPr>
          <w:spacing w:val="1"/>
        </w:rPr>
        <w:t xml:space="preserve"> </w:t>
      </w:r>
      <w:r>
        <w:t>уполномоченного</w:t>
      </w:r>
      <w:r>
        <w:rPr>
          <w:spacing w:val="1"/>
        </w:rPr>
        <w:t xml:space="preserve"> </w:t>
      </w:r>
      <w:r>
        <w:t>органа</w:t>
      </w:r>
      <w:r>
        <w:rPr>
          <w:spacing w:val="1"/>
        </w:rPr>
        <w:t xml:space="preserve"> </w:t>
      </w:r>
      <w:r>
        <w:t>государственной</w:t>
      </w:r>
      <w:r>
        <w:rPr>
          <w:spacing w:val="1"/>
        </w:rPr>
        <w:t xml:space="preserve"> </w:t>
      </w:r>
      <w:r>
        <w:t>власти,</w:t>
      </w:r>
      <w:r>
        <w:rPr>
          <w:spacing w:val="1"/>
        </w:rPr>
        <w:t xml:space="preserve"> </w:t>
      </w:r>
      <w:r>
        <w:t>органа</w:t>
      </w:r>
      <w:r>
        <w:rPr>
          <w:spacing w:val="1"/>
        </w:rPr>
        <w:t xml:space="preserve"> </w:t>
      </w:r>
      <w:r>
        <w:t>местного</w:t>
      </w:r>
      <w:r>
        <w:rPr>
          <w:spacing w:val="1"/>
        </w:rPr>
        <w:t xml:space="preserve"> </w:t>
      </w:r>
      <w:r>
        <w:t>самоуправления,</w:t>
      </w:r>
      <w:r>
        <w:rPr>
          <w:spacing w:val="-1"/>
        </w:rPr>
        <w:t xml:space="preserve"> </w:t>
      </w:r>
      <w:r>
        <w:t>организации.</w:t>
      </w:r>
    </w:p>
    <w:p w:rsidR="00C320E9" w:rsidRDefault="00DF09BD" w:rsidP="00C320E9">
      <w:pPr>
        <w:pStyle w:val="a3"/>
        <w:ind w:right="1797" w:firstLine="709"/>
        <w:jc w:val="both"/>
        <w:rPr>
          <w:spacing w:val="-67"/>
        </w:rPr>
      </w:pPr>
      <w:r>
        <w:t>Текущий контроль осуществляется путем проведения проверок:</w:t>
      </w:r>
      <w:r w:rsidR="00C320E9">
        <w:rPr>
          <w:spacing w:val="-67"/>
        </w:rPr>
        <w:t xml:space="preserve">  </w:t>
      </w:r>
    </w:p>
    <w:p w:rsidR="00C320E9" w:rsidRDefault="00DF09BD" w:rsidP="00C320E9">
      <w:pPr>
        <w:pStyle w:val="a3"/>
        <w:ind w:right="1797" w:firstLine="709"/>
        <w:jc w:val="both"/>
        <w:rPr>
          <w:spacing w:val="-67"/>
        </w:rPr>
      </w:pPr>
      <w:r>
        <w:t>решений о предоставлении (об отказе в предоставлении) услуги;</w:t>
      </w:r>
      <w:r>
        <w:rPr>
          <w:spacing w:val="-67"/>
        </w:rPr>
        <w:t xml:space="preserve"> </w:t>
      </w:r>
    </w:p>
    <w:p w:rsidR="0063735F" w:rsidRDefault="00DF09BD" w:rsidP="00C320E9">
      <w:pPr>
        <w:pStyle w:val="a3"/>
        <w:ind w:right="1797" w:firstLine="709"/>
        <w:jc w:val="both"/>
      </w:pPr>
      <w:r>
        <w:t>выявления</w:t>
      </w:r>
      <w:r>
        <w:rPr>
          <w:spacing w:val="-2"/>
        </w:rPr>
        <w:t xml:space="preserve"> </w:t>
      </w:r>
      <w:r>
        <w:t>и</w:t>
      </w:r>
      <w:r>
        <w:rPr>
          <w:spacing w:val="-1"/>
        </w:rPr>
        <w:t xml:space="preserve"> </w:t>
      </w:r>
      <w:r>
        <w:t>устранения</w:t>
      </w:r>
      <w:r>
        <w:rPr>
          <w:spacing w:val="-2"/>
        </w:rPr>
        <w:t xml:space="preserve"> </w:t>
      </w:r>
      <w:r>
        <w:t>нарушений</w:t>
      </w:r>
      <w:r>
        <w:rPr>
          <w:spacing w:val="-1"/>
        </w:rPr>
        <w:t xml:space="preserve"> </w:t>
      </w:r>
      <w:r>
        <w:t>прав</w:t>
      </w:r>
      <w:r>
        <w:rPr>
          <w:spacing w:val="-2"/>
        </w:rPr>
        <w:t xml:space="preserve"> </w:t>
      </w:r>
      <w:r>
        <w:t>граждан;</w:t>
      </w:r>
    </w:p>
    <w:p w:rsidR="0063735F" w:rsidRDefault="00DF09BD" w:rsidP="00C320E9">
      <w:pPr>
        <w:pStyle w:val="a3"/>
        <w:ind w:right="170" w:firstLine="709"/>
        <w:jc w:val="both"/>
      </w:pPr>
      <w:r>
        <w:t>рассмотрения,</w:t>
      </w:r>
      <w:r>
        <w:rPr>
          <w:spacing w:val="1"/>
        </w:rPr>
        <w:t xml:space="preserve"> </w:t>
      </w:r>
      <w:r>
        <w:t>принятия</w:t>
      </w:r>
      <w:r>
        <w:rPr>
          <w:spacing w:val="1"/>
        </w:rPr>
        <w:t xml:space="preserve"> </w:t>
      </w:r>
      <w:r>
        <w:t>решений</w:t>
      </w:r>
      <w:r>
        <w:rPr>
          <w:spacing w:val="1"/>
        </w:rPr>
        <w:t xml:space="preserve"> </w:t>
      </w:r>
      <w:r>
        <w:t>и</w:t>
      </w:r>
      <w:r>
        <w:rPr>
          <w:spacing w:val="1"/>
        </w:rPr>
        <w:t xml:space="preserve"> </w:t>
      </w:r>
      <w:r>
        <w:t>подготовки</w:t>
      </w:r>
      <w:r>
        <w:rPr>
          <w:spacing w:val="1"/>
        </w:rPr>
        <w:t xml:space="preserve"> </w:t>
      </w:r>
      <w:r>
        <w:t>ответов</w:t>
      </w:r>
      <w:r>
        <w:rPr>
          <w:spacing w:val="1"/>
        </w:rPr>
        <w:t xml:space="preserve"> </w:t>
      </w:r>
      <w:r>
        <w:t>на</w:t>
      </w:r>
      <w:r>
        <w:rPr>
          <w:spacing w:val="1"/>
        </w:rPr>
        <w:t xml:space="preserve"> </w:t>
      </w:r>
      <w:r>
        <w:t>обращения</w:t>
      </w:r>
      <w:r>
        <w:rPr>
          <w:spacing w:val="-67"/>
        </w:rPr>
        <w:t xml:space="preserve"> </w:t>
      </w:r>
      <w:r>
        <w:t>граждан, содержащие жалобы на решения, действия (бездействие) должностных</w:t>
      </w:r>
      <w:r>
        <w:rPr>
          <w:spacing w:val="1"/>
        </w:rPr>
        <w:t xml:space="preserve"> </w:t>
      </w:r>
      <w:r>
        <w:t>лиц.</w:t>
      </w:r>
    </w:p>
    <w:p w:rsidR="0063735F" w:rsidRDefault="0063735F">
      <w:pPr>
        <w:pStyle w:val="a3"/>
      </w:pPr>
    </w:p>
    <w:p w:rsidR="0063735F" w:rsidRDefault="003E2CF0" w:rsidP="00C320E9">
      <w:pPr>
        <w:pStyle w:val="1"/>
        <w:ind w:left="0" w:right="0" w:firstLine="709"/>
      </w:pPr>
      <w:r>
        <w:t xml:space="preserve">4.2. </w:t>
      </w:r>
      <w:r w:rsidR="00DF09BD">
        <w:t>Порядок и периодичность осуществления плановых и внеплановых</w:t>
      </w:r>
      <w:r w:rsidR="00DF09BD">
        <w:rPr>
          <w:spacing w:val="1"/>
        </w:rPr>
        <w:t xml:space="preserve"> </w:t>
      </w:r>
      <w:r w:rsidR="00DF09BD">
        <w:t xml:space="preserve">проверок полноты и качества предоставления </w:t>
      </w:r>
      <w:r w:rsidR="002432B2">
        <w:t xml:space="preserve">муниципальной </w:t>
      </w:r>
      <w:r w:rsidR="00DF09BD">
        <w:t xml:space="preserve"> услуги, в том </w:t>
      </w:r>
      <w:r w:rsidR="00DF09BD">
        <w:lastRenderedPageBreak/>
        <w:t xml:space="preserve">числе порядок и формы </w:t>
      </w:r>
      <w:proofErr w:type="gramStart"/>
      <w:r w:rsidR="00DF09BD">
        <w:t>контроля за</w:t>
      </w:r>
      <w:proofErr w:type="gramEnd"/>
      <w:r w:rsidR="00DF09BD">
        <w:rPr>
          <w:spacing w:val="1"/>
        </w:rPr>
        <w:t xml:space="preserve"> </w:t>
      </w:r>
      <w:r w:rsidR="00DF09BD">
        <w:t xml:space="preserve">полнотой и качеством предоставления </w:t>
      </w:r>
      <w:r w:rsidR="002432B2">
        <w:t xml:space="preserve">муниципальной </w:t>
      </w:r>
      <w:r w:rsidR="00DF09BD">
        <w:rPr>
          <w:spacing w:val="-67"/>
        </w:rPr>
        <w:t xml:space="preserve"> </w:t>
      </w:r>
      <w:r w:rsidR="00DF09BD">
        <w:t>услуги</w:t>
      </w:r>
    </w:p>
    <w:p w:rsidR="00C320E9" w:rsidRDefault="00C320E9" w:rsidP="003E2CF0">
      <w:pPr>
        <w:tabs>
          <w:tab w:val="left" w:pos="1414"/>
        </w:tabs>
        <w:spacing w:before="75"/>
        <w:ind w:left="397" w:right="170"/>
        <w:jc w:val="both"/>
        <w:rPr>
          <w:sz w:val="28"/>
        </w:rPr>
      </w:pPr>
    </w:p>
    <w:p w:rsidR="0063735F" w:rsidRPr="003E2CF0" w:rsidRDefault="003E2CF0" w:rsidP="00C320E9">
      <w:pPr>
        <w:tabs>
          <w:tab w:val="left" w:pos="1414"/>
        </w:tabs>
        <w:spacing w:before="75"/>
        <w:ind w:right="170" w:firstLine="709"/>
        <w:jc w:val="both"/>
        <w:rPr>
          <w:sz w:val="28"/>
        </w:rPr>
      </w:pPr>
      <w:r>
        <w:rPr>
          <w:sz w:val="28"/>
        </w:rPr>
        <w:t xml:space="preserve">4.2.1. </w:t>
      </w:r>
      <w:proofErr w:type="gramStart"/>
      <w:r w:rsidR="00DF09BD" w:rsidRPr="003E2CF0">
        <w:rPr>
          <w:sz w:val="28"/>
        </w:rPr>
        <w:t>Контроль</w:t>
      </w:r>
      <w:r w:rsidR="00DF09BD" w:rsidRPr="003E2CF0">
        <w:rPr>
          <w:spacing w:val="-14"/>
          <w:sz w:val="28"/>
        </w:rPr>
        <w:t xml:space="preserve"> </w:t>
      </w:r>
      <w:r w:rsidR="00DF09BD" w:rsidRPr="003E2CF0">
        <w:rPr>
          <w:sz w:val="28"/>
        </w:rPr>
        <w:t>за</w:t>
      </w:r>
      <w:proofErr w:type="gramEnd"/>
      <w:r w:rsidR="00DF09BD" w:rsidRPr="003E2CF0">
        <w:rPr>
          <w:spacing w:val="-13"/>
          <w:sz w:val="28"/>
        </w:rPr>
        <w:t xml:space="preserve"> </w:t>
      </w:r>
      <w:r w:rsidR="00DF09BD" w:rsidRPr="003E2CF0">
        <w:rPr>
          <w:sz w:val="28"/>
        </w:rPr>
        <w:t>полнотой</w:t>
      </w:r>
      <w:r w:rsidR="00DF09BD" w:rsidRPr="003E2CF0">
        <w:rPr>
          <w:spacing w:val="-13"/>
          <w:sz w:val="28"/>
        </w:rPr>
        <w:t xml:space="preserve"> </w:t>
      </w:r>
      <w:r w:rsidR="00DF09BD" w:rsidRPr="003E2CF0">
        <w:rPr>
          <w:sz w:val="28"/>
        </w:rPr>
        <w:t>и</w:t>
      </w:r>
      <w:r w:rsidR="00DF09BD" w:rsidRPr="003E2CF0">
        <w:rPr>
          <w:spacing w:val="-14"/>
          <w:sz w:val="28"/>
        </w:rPr>
        <w:t xml:space="preserve"> </w:t>
      </w:r>
      <w:r w:rsidR="00DF09BD" w:rsidRPr="003E2CF0">
        <w:rPr>
          <w:sz w:val="28"/>
        </w:rPr>
        <w:t>качеством</w:t>
      </w:r>
      <w:r w:rsidR="00DF09BD" w:rsidRPr="003E2CF0">
        <w:rPr>
          <w:spacing w:val="-13"/>
          <w:sz w:val="28"/>
        </w:rPr>
        <w:t xml:space="preserve"> </w:t>
      </w:r>
      <w:r w:rsidR="00DF09BD" w:rsidRPr="003E2CF0">
        <w:rPr>
          <w:sz w:val="28"/>
        </w:rPr>
        <w:t>предоставления</w:t>
      </w:r>
      <w:r w:rsidR="00DF09BD" w:rsidRPr="003E2CF0">
        <w:rPr>
          <w:spacing w:val="-13"/>
          <w:sz w:val="28"/>
        </w:rPr>
        <w:t xml:space="preserve"> </w:t>
      </w:r>
      <w:r w:rsidR="00DF09BD" w:rsidRPr="003E2CF0">
        <w:rPr>
          <w:sz w:val="28"/>
        </w:rPr>
        <w:t>услуги</w:t>
      </w:r>
      <w:r w:rsidR="00DF09BD" w:rsidRPr="003E2CF0">
        <w:rPr>
          <w:spacing w:val="-14"/>
          <w:sz w:val="28"/>
        </w:rPr>
        <w:t xml:space="preserve"> </w:t>
      </w:r>
      <w:r w:rsidR="00DF09BD" w:rsidRPr="003E2CF0">
        <w:rPr>
          <w:sz w:val="28"/>
        </w:rPr>
        <w:t>включает</w:t>
      </w:r>
      <w:r w:rsidR="00DF09BD" w:rsidRPr="003E2CF0">
        <w:rPr>
          <w:spacing w:val="-13"/>
          <w:sz w:val="28"/>
        </w:rPr>
        <w:t xml:space="preserve"> </w:t>
      </w:r>
      <w:r w:rsidR="00DF09BD" w:rsidRPr="003E2CF0">
        <w:rPr>
          <w:sz w:val="28"/>
        </w:rPr>
        <w:t>в</w:t>
      </w:r>
      <w:r w:rsidR="00DF09BD" w:rsidRPr="003E2CF0">
        <w:rPr>
          <w:spacing w:val="-13"/>
          <w:sz w:val="28"/>
        </w:rPr>
        <w:t xml:space="preserve"> </w:t>
      </w:r>
      <w:r w:rsidR="00DF09BD" w:rsidRPr="003E2CF0">
        <w:rPr>
          <w:sz w:val="28"/>
        </w:rPr>
        <w:t>себя</w:t>
      </w:r>
      <w:r w:rsidR="00DF09BD" w:rsidRPr="003E2CF0">
        <w:rPr>
          <w:spacing w:val="-68"/>
          <w:sz w:val="28"/>
        </w:rPr>
        <w:t xml:space="preserve"> </w:t>
      </w:r>
      <w:r w:rsidR="00DF09BD" w:rsidRPr="003E2CF0">
        <w:rPr>
          <w:sz w:val="28"/>
        </w:rPr>
        <w:t>проведение</w:t>
      </w:r>
      <w:r w:rsidR="00DF09BD" w:rsidRPr="003E2CF0">
        <w:rPr>
          <w:spacing w:val="-2"/>
          <w:sz w:val="28"/>
        </w:rPr>
        <w:t xml:space="preserve"> </w:t>
      </w:r>
      <w:r w:rsidR="00DF09BD" w:rsidRPr="003E2CF0">
        <w:rPr>
          <w:sz w:val="28"/>
        </w:rPr>
        <w:t>плановых и</w:t>
      </w:r>
      <w:r w:rsidR="00DF09BD" w:rsidRPr="003E2CF0">
        <w:rPr>
          <w:spacing w:val="-1"/>
          <w:sz w:val="28"/>
        </w:rPr>
        <w:t xml:space="preserve"> </w:t>
      </w:r>
      <w:r w:rsidR="00DF09BD" w:rsidRPr="003E2CF0">
        <w:rPr>
          <w:sz w:val="28"/>
        </w:rPr>
        <w:t>внеплановых проверок.</w:t>
      </w:r>
    </w:p>
    <w:p w:rsidR="0063735F" w:rsidRPr="003E2CF0" w:rsidRDefault="003E2CF0" w:rsidP="00C320E9">
      <w:pPr>
        <w:tabs>
          <w:tab w:val="left" w:pos="1410"/>
        </w:tabs>
        <w:ind w:right="170" w:firstLine="709"/>
        <w:jc w:val="both"/>
        <w:rPr>
          <w:sz w:val="28"/>
        </w:rPr>
      </w:pPr>
      <w:r>
        <w:rPr>
          <w:spacing w:val="-1"/>
          <w:sz w:val="28"/>
        </w:rPr>
        <w:t xml:space="preserve">4.2.2. </w:t>
      </w:r>
      <w:r w:rsidR="00DF09BD" w:rsidRPr="003E2CF0">
        <w:rPr>
          <w:spacing w:val="-1"/>
          <w:sz w:val="28"/>
        </w:rPr>
        <w:t>Плановые</w:t>
      </w:r>
      <w:r w:rsidR="00DF09BD" w:rsidRPr="003E2CF0">
        <w:rPr>
          <w:spacing w:val="-16"/>
          <w:sz w:val="28"/>
        </w:rPr>
        <w:t xml:space="preserve"> </w:t>
      </w:r>
      <w:r w:rsidR="00DF09BD" w:rsidRPr="003E2CF0">
        <w:rPr>
          <w:spacing w:val="-1"/>
          <w:sz w:val="28"/>
        </w:rPr>
        <w:t>проверки</w:t>
      </w:r>
      <w:r w:rsidR="00DF09BD" w:rsidRPr="003E2CF0">
        <w:rPr>
          <w:spacing w:val="-16"/>
          <w:sz w:val="28"/>
        </w:rPr>
        <w:t xml:space="preserve"> </w:t>
      </w:r>
      <w:r w:rsidR="00DF09BD" w:rsidRPr="003E2CF0">
        <w:rPr>
          <w:spacing w:val="-1"/>
          <w:sz w:val="28"/>
        </w:rPr>
        <w:t>осуществляются</w:t>
      </w:r>
      <w:r w:rsidR="00DF09BD" w:rsidRPr="003E2CF0">
        <w:rPr>
          <w:spacing w:val="-16"/>
          <w:sz w:val="28"/>
        </w:rPr>
        <w:t xml:space="preserve"> </w:t>
      </w:r>
      <w:r w:rsidR="00DF09BD" w:rsidRPr="003E2CF0">
        <w:rPr>
          <w:sz w:val="28"/>
        </w:rPr>
        <w:t>на</w:t>
      </w:r>
      <w:r w:rsidR="00DF09BD" w:rsidRPr="003E2CF0">
        <w:rPr>
          <w:spacing w:val="-16"/>
          <w:sz w:val="28"/>
        </w:rPr>
        <w:t xml:space="preserve"> </w:t>
      </w:r>
      <w:r w:rsidR="00DF09BD" w:rsidRPr="003E2CF0">
        <w:rPr>
          <w:sz w:val="28"/>
        </w:rPr>
        <w:t>основании</w:t>
      </w:r>
      <w:r w:rsidR="00DF09BD" w:rsidRPr="003E2CF0">
        <w:rPr>
          <w:spacing w:val="-16"/>
          <w:sz w:val="28"/>
        </w:rPr>
        <w:t xml:space="preserve"> </w:t>
      </w:r>
      <w:r w:rsidR="00DF09BD" w:rsidRPr="003E2CF0">
        <w:rPr>
          <w:sz w:val="28"/>
        </w:rPr>
        <w:t>годовых</w:t>
      </w:r>
      <w:r w:rsidR="00DF09BD" w:rsidRPr="003E2CF0">
        <w:rPr>
          <w:spacing w:val="-16"/>
          <w:sz w:val="28"/>
        </w:rPr>
        <w:t xml:space="preserve"> </w:t>
      </w:r>
      <w:r w:rsidR="00DF09BD" w:rsidRPr="003E2CF0">
        <w:rPr>
          <w:sz w:val="28"/>
        </w:rPr>
        <w:t>планов</w:t>
      </w:r>
      <w:r w:rsidR="00DF09BD" w:rsidRPr="003E2CF0">
        <w:rPr>
          <w:spacing w:val="-16"/>
          <w:sz w:val="28"/>
        </w:rPr>
        <w:t xml:space="preserve"> </w:t>
      </w:r>
      <w:r w:rsidR="00DF09BD" w:rsidRPr="003E2CF0">
        <w:rPr>
          <w:sz w:val="28"/>
        </w:rPr>
        <w:t>работы</w:t>
      </w:r>
      <w:r w:rsidR="00DF09BD" w:rsidRPr="003E2CF0">
        <w:rPr>
          <w:spacing w:val="-67"/>
          <w:sz w:val="28"/>
        </w:rPr>
        <w:t xml:space="preserve"> </w:t>
      </w:r>
      <w:r w:rsidR="00DF09BD" w:rsidRPr="003E2CF0">
        <w:rPr>
          <w:sz w:val="28"/>
        </w:rPr>
        <w:t>Уполномоченного</w:t>
      </w:r>
      <w:r w:rsidR="00DF09BD" w:rsidRPr="003E2CF0">
        <w:rPr>
          <w:spacing w:val="1"/>
          <w:sz w:val="28"/>
        </w:rPr>
        <w:t xml:space="preserve"> </w:t>
      </w:r>
      <w:r w:rsidR="00DF09BD" w:rsidRPr="003E2CF0">
        <w:rPr>
          <w:sz w:val="28"/>
        </w:rPr>
        <w:t>органа,</w:t>
      </w:r>
      <w:r w:rsidR="00DF09BD" w:rsidRPr="003E2CF0">
        <w:rPr>
          <w:spacing w:val="1"/>
          <w:sz w:val="28"/>
        </w:rPr>
        <w:t xml:space="preserve"> </w:t>
      </w:r>
      <w:r w:rsidR="00DF09BD" w:rsidRPr="003E2CF0">
        <w:rPr>
          <w:sz w:val="28"/>
        </w:rPr>
        <w:t>утверждаемых</w:t>
      </w:r>
      <w:r w:rsidR="00DF09BD" w:rsidRPr="003E2CF0">
        <w:rPr>
          <w:spacing w:val="1"/>
          <w:sz w:val="28"/>
        </w:rPr>
        <w:t xml:space="preserve"> </w:t>
      </w:r>
      <w:r w:rsidR="00DF09BD" w:rsidRPr="003E2CF0">
        <w:rPr>
          <w:sz w:val="28"/>
        </w:rPr>
        <w:t>руководителем</w:t>
      </w:r>
      <w:r w:rsidR="00DF09BD" w:rsidRPr="003E2CF0">
        <w:rPr>
          <w:spacing w:val="1"/>
          <w:sz w:val="28"/>
        </w:rPr>
        <w:t xml:space="preserve"> </w:t>
      </w:r>
      <w:r w:rsidR="00DF09BD" w:rsidRPr="003E2CF0">
        <w:rPr>
          <w:sz w:val="28"/>
        </w:rPr>
        <w:t>Уполномоченного</w:t>
      </w:r>
      <w:r w:rsidR="00DF09BD" w:rsidRPr="003E2CF0">
        <w:rPr>
          <w:spacing w:val="1"/>
          <w:sz w:val="28"/>
        </w:rPr>
        <w:t xml:space="preserve"> </w:t>
      </w:r>
      <w:r w:rsidR="00DF09BD" w:rsidRPr="003E2CF0">
        <w:rPr>
          <w:sz w:val="28"/>
        </w:rPr>
        <w:t>органа.</w:t>
      </w:r>
      <w:r w:rsidR="00DF09BD" w:rsidRPr="003E2CF0">
        <w:rPr>
          <w:spacing w:val="1"/>
          <w:sz w:val="28"/>
        </w:rPr>
        <w:t xml:space="preserve"> </w:t>
      </w:r>
      <w:r w:rsidR="00DF09BD" w:rsidRPr="003E2CF0">
        <w:rPr>
          <w:sz w:val="28"/>
        </w:rPr>
        <w:t>При</w:t>
      </w:r>
      <w:r w:rsidR="00DF09BD" w:rsidRPr="003E2CF0">
        <w:rPr>
          <w:spacing w:val="1"/>
          <w:sz w:val="28"/>
        </w:rPr>
        <w:t xml:space="preserve"> </w:t>
      </w:r>
      <w:r w:rsidR="00DF09BD" w:rsidRPr="003E2CF0">
        <w:rPr>
          <w:sz w:val="28"/>
        </w:rPr>
        <w:t>плановой</w:t>
      </w:r>
      <w:r w:rsidR="00DF09BD" w:rsidRPr="003E2CF0">
        <w:rPr>
          <w:spacing w:val="1"/>
          <w:sz w:val="28"/>
        </w:rPr>
        <w:t xml:space="preserve"> </w:t>
      </w:r>
      <w:r w:rsidR="00DF09BD" w:rsidRPr="003E2CF0">
        <w:rPr>
          <w:sz w:val="28"/>
        </w:rPr>
        <w:t>проверке</w:t>
      </w:r>
      <w:r w:rsidR="00DF09BD" w:rsidRPr="003E2CF0">
        <w:rPr>
          <w:spacing w:val="1"/>
          <w:sz w:val="28"/>
        </w:rPr>
        <w:t xml:space="preserve"> </w:t>
      </w:r>
      <w:r w:rsidR="00DF09BD" w:rsidRPr="003E2CF0">
        <w:rPr>
          <w:sz w:val="28"/>
        </w:rPr>
        <w:t>полноты</w:t>
      </w:r>
      <w:r w:rsidR="00DF09BD" w:rsidRPr="003E2CF0">
        <w:rPr>
          <w:spacing w:val="1"/>
          <w:sz w:val="28"/>
        </w:rPr>
        <w:t xml:space="preserve"> </w:t>
      </w:r>
      <w:r w:rsidR="00DF09BD" w:rsidRPr="003E2CF0">
        <w:rPr>
          <w:sz w:val="28"/>
        </w:rPr>
        <w:t>и</w:t>
      </w:r>
      <w:r w:rsidR="00DF09BD" w:rsidRPr="003E2CF0">
        <w:rPr>
          <w:spacing w:val="1"/>
          <w:sz w:val="28"/>
        </w:rPr>
        <w:t xml:space="preserve"> </w:t>
      </w:r>
      <w:r w:rsidR="00DF09BD" w:rsidRPr="003E2CF0">
        <w:rPr>
          <w:sz w:val="28"/>
        </w:rPr>
        <w:t>качества</w:t>
      </w:r>
      <w:r w:rsidR="00DF09BD" w:rsidRPr="003E2CF0">
        <w:rPr>
          <w:spacing w:val="1"/>
          <w:sz w:val="28"/>
        </w:rPr>
        <w:t xml:space="preserve"> </w:t>
      </w:r>
      <w:r w:rsidR="00DF09BD" w:rsidRPr="003E2CF0">
        <w:rPr>
          <w:sz w:val="28"/>
        </w:rPr>
        <w:t>предоставления</w:t>
      </w:r>
      <w:r w:rsidR="00DF09BD" w:rsidRPr="003E2CF0">
        <w:rPr>
          <w:spacing w:val="1"/>
          <w:sz w:val="28"/>
        </w:rPr>
        <w:t xml:space="preserve"> </w:t>
      </w:r>
      <w:r w:rsidR="00DF09BD" w:rsidRPr="003E2CF0">
        <w:rPr>
          <w:sz w:val="28"/>
        </w:rPr>
        <w:t>услуги</w:t>
      </w:r>
      <w:r w:rsidR="00DF09BD" w:rsidRPr="003E2CF0">
        <w:rPr>
          <w:spacing w:val="1"/>
          <w:sz w:val="28"/>
        </w:rPr>
        <w:t xml:space="preserve"> </w:t>
      </w:r>
      <w:r w:rsidR="00DF09BD" w:rsidRPr="003E2CF0">
        <w:rPr>
          <w:sz w:val="28"/>
        </w:rPr>
        <w:t>контролю</w:t>
      </w:r>
      <w:r w:rsidR="00DF09BD" w:rsidRPr="003E2CF0">
        <w:rPr>
          <w:spacing w:val="-1"/>
          <w:sz w:val="28"/>
        </w:rPr>
        <w:t xml:space="preserve"> </w:t>
      </w:r>
      <w:r w:rsidR="00DF09BD" w:rsidRPr="003E2CF0">
        <w:rPr>
          <w:sz w:val="28"/>
        </w:rPr>
        <w:t>подлежат:</w:t>
      </w:r>
    </w:p>
    <w:p w:rsidR="0063735F" w:rsidRDefault="00DF09BD" w:rsidP="00C320E9">
      <w:pPr>
        <w:pStyle w:val="a3"/>
        <w:ind w:firstLine="709"/>
        <w:jc w:val="both"/>
      </w:pPr>
      <w:r>
        <w:t>соблюдение</w:t>
      </w:r>
      <w:r>
        <w:rPr>
          <w:spacing w:val="-5"/>
        </w:rPr>
        <w:t xml:space="preserve"> </w:t>
      </w:r>
      <w:r>
        <w:t>сроков</w:t>
      </w:r>
      <w:r>
        <w:rPr>
          <w:spacing w:val="-3"/>
        </w:rPr>
        <w:t xml:space="preserve"> </w:t>
      </w:r>
      <w:r>
        <w:t>предоставления</w:t>
      </w:r>
      <w:r>
        <w:rPr>
          <w:spacing w:val="-5"/>
        </w:rPr>
        <w:t xml:space="preserve"> </w:t>
      </w:r>
      <w:r>
        <w:t>услуги;</w:t>
      </w:r>
    </w:p>
    <w:p w:rsidR="0063735F" w:rsidRDefault="00DF09BD" w:rsidP="00C320E9">
      <w:pPr>
        <w:pStyle w:val="a3"/>
        <w:ind w:right="170" w:firstLine="709"/>
        <w:jc w:val="both"/>
      </w:pPr>
      <w:r>
        <w:t>соблюдение положений настоящего Административного регламента;</w:t>
      </w:r>
      <w:r>
        <w:rPr>
          <w:spacing w:val="1"/>
        </w:rPr>
        <w:t xml:space="preserve"> </w:t>
      </w:r>
      <w:r>
        <w:t>правильность</w:t>
      </w:r>
      <w:r>
        <w:rPr>
          <w:spacing w:val="38"/>
        </w:rPr>
        <w:t xml:space="preserve"> </w:t>
      </w:r>
      <w:r>
        <w:t>и</w:t>
      </w:r>
      <w:r>
        <w:rPr>
          <w:spacing w:val="38"/>
        </w:rPr>
        <w:t xml:space="preserve"> </w:t>
      </w:r>
      <w:r>
        <w:t>обоснованность</w:t>
      </w:r>
      <w:r>
        <w:rPr>
          <w:spacing w:val="38"/>
        </w:rPr>
        <w:t xml:space="preserve"> </w:t>
      </w:r>
      <w:r>
        <w:t>принятого</w:t>
      </w:r>
      <w:r>
        <w:rPr>
          <w:spacing w:val="38"/>
        </w:rPr>
        <w:t xml:space="preserve"> </w:t>
      </w:r>
      <w:r>
        <w:t>решения</w:t>
      </w:r>
      <w:r>
        <w:rPr>
          <w:spacing w:val="38"/>
        </w:rPr>
        <w:t xml:space="preserve"> </w:t>
      </w:r>
      <w:r>
        <w:t>об</w:t>
      </w:r>
      <w:r>
        <w:rPr>
          <w:spacing w:val="38"/>
        </w:rPr>
        <w:t xml:space="preserve"> </w:t>
      </w:r>
      <w:r>
        <w:t>отказе</w:t>
      </w:r>
      <w:r>
        <w:rPr>
          <w:spacing w:val="38"/>
        </w:rPr>
        <w:t xml:space="preserve"> </w:t>
      </w:r>
      <w:r>
        <w:t>в</w:t>
      </w:r>
    </w:p>
    <w:p w:rsidR="0063735F" w:rsidRDefault="00DF09BD" w:rsidP="00C320E9">
      <w:pPr>
        <w:pStyle w:val="a3"/>
        <w:ind w:firstLine="709"/>
        <w:jc w:val="both"/>
      </w:pPr>
      <w:r>
        <w:t>предоставлении</w:t>
      </w:r>
      <w:r>
        <w:rPr>
          <w:spacing w:val="-5"/>
        </w:rPr>
        <w:t xml:space="preserve"> </w:t>
      </w:r>
      <w:r>
        <w:t>услуги.</w:t>
      </w:r>
    </w:p>
    <w:p w:rsidR="0063735F" w:rsidRDefault="00DF09BD" w:rsidP="00C320E9">
      <w:pPr>
        <w:pStyle w:val="a3"/>
        <w:ind w:firstLine="709"/>
        <w:jc w:val="both"/>
      </w:pPr>
      <w:r>
        <w:t>Основанием</w:t>
      </w:r>
      <w:r>
        <w:rPr>
          <w:spacing w:val="-6"/>
        </w:rPr>
        <w:t xml:space="preserve"> </w:t>
      </w:r>
      <w:r>
        <w:t>для</w:t>
      </w:r>
      <w:r>
        <w:rPr>
          <w:spacing w:val="-7"/>
        </w:rPr>
        <w:t xml:space="preserve"> </w:t>
      </w:r>
      <w:r>
        <w:t>проведения</w:t>
      </w:r>
      <w:r>
        <w:rPr>
          <w:spacing w:val="-6"/>
        </w:rPr>
        <w:t xml:space="preserve"> </w:t>
      </w:r>
      <w:r>
        <w:t>внеплановых</w:t>
      </w:r>
      <w:r>
        <w:rPr>
          <w:spacing w:val="-6"/>
        </w:rPr>
        <w:t xml:space="preserve"> </w:t>
      </w:r>
      <w:r>
        <w:t>проверок</w:t>
      </w:r>
      <w:r>
        <w:rPr>
          <w:spacing w:val="-6"/>
        </w:rPr>
        <w:t xml:space="preserve"> </w:t>
      </w:r>
      <w:r>
        <w:t>являются:</w:t>
      </w:r>
    </w:p>
    <w:p w:rsidR="0063735F" w:rsidRDefault="00DF09BD" w:rsidP="00C320E9">
      <w:pPr>
        <w:ind w:right="168" w:firstLine="709"/>
        <w:jc w:val="both"/>
        <w:rPr>
          <w:i/>
          <w:sz w:val="28"/>
        </w:rPr>
      </w:pPr>
      <w:r>
        <w:rPr>
          <w:sz w:val="28"/>
        </w:rPr>
        <w:t>получение от государственных органов, органов местного самоуправления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предполагаемых</w:t>
      </w:r>
      <w:r>
        <w:rPr>
          <w:spacing w:val="1"/>
          <w:sz w:val="28"/>
        </w:rPr>
        <w:t xml:space="preserve"> </w:t>
      </w:r>
      <w:r>
        <w:rPr>
          <w:sz w:val="28"/>
        </w:rPr>
        <w:t>или</w:t>
      </w:r>
      <w:r>
        <w:rPr>
          <w:spacing w:val="1"/>
          <w:sz w:val="28"/>
        </w:rPr>
        <w:t xml:space="preserve"> </w:t>
      </w:r>
      <w:r>
        <w:rPr>
          <w:sz w:val="28"/>
        </w:rPr>
        <w:t>выявленных</w:t>
      </w:r>
      <w:r>
        <w:rPr>
          <w:spacing w:val="1"/>
          <w:sz w:val="28"/>
        </w:rPr>
        <w:t xml:space="preserve"> </w:t>
      </w:r>
      <w:r>
        <w:rPr>
          <w:sz w:val="28"/>
        </w:rPr>
        <w:t>нарушениях</w:t>
      </w:r>
      <w:r>
        <w:rPr>
          <w:spacing w:val="1"/>
          <w:sz w:val="28"/>
        </w:rPr>
        <w:t xml:space="preserve"> </w:t>
      </w:r>
      <w:r>
        <w:rPr>
          <w:sz w:val="28"/>
        </w:rPr>
        <w:t>нормативных</w:t>
      </w:r>
      <w:r>
        <w:rPr>
          <w:spacing w:val="-67"/>
          <w:sz w:val="28"/>
        </w:rPr>
        <w:t xml:space="preserve"> </w:t>
      </w:r>
      <w:r>
        <w:rPr>
          <w:sz w:val="28"/>
        </w:rPr>
        <w:t xml:space="preserve">правовых актов Российской Федерации, нормативных правовых актов </w:t>
      </w:r>
      <w:r w:rsidR="003E2CF0" w:rsidRPr="00C320E9">
        <w:rPr>
          <w:sz w:val="28"/>
        </w:rPr>
        <w:t>Новгородской области и нормативных правовых актов органов местно</w:t>
      </w:r>
      <w:r w:rsidR="00C320E9" w:rsidRPr="00C320E9">
        <w:rPr>
          <w:sz w:val="28"/>
        </w:rPr>
        <w:t xml:space="preserve">го самоуправления </w:t>
      </w:r>
      <w:r w:rsidR="00460759">
        <w:rPr>
          <w:sz w:val="28"/>
        </w:rPr>
        <w:t>Хвойнинского</w:t>
      </w:r>
      <w:r w:rsidR="00C320E9" w:rsidRPr="00C320E9">
        <w:rPr>
          <w:sz w:val="28"/>
        </w:rPr>
        <w:t xml:space="preserve"> м</w:t>
      </w:r>
      <w:r w:rsidR="003E2CF0" w:rsidRPr="00C320E9">
        <w:rPr>
          <w:sz w:val="28"/>
        </w:rPr>
        <w:t xml:space="preserve">униципального </w:t>
      </w:r>
      <w:r w:rsidR="00460759">
        <w:rPr>
          <w:sz w:val="28"/>
        </w:rPr>
        <w:t>округа</w:t>
      </w:r>
      <w:r w:rsidR="00C320E9" w:rsidRPr="00C320E9">
        <w:rPr>
          <w:sz w:val="28"/>
        </w:rPr>
        <w:t>;</w:t>
      </w:r>
    </w:p>
    <w:p w:rsidR="0063735F" w:rsidRDefault="00DF09BD" w:rsidP="00C320E9">
      <w:pPr>
        <w:pStyle w:val="a3"/>
        <w:ind w:right="169" w:firstLine="709"/>
        <w:jc w:val="both"/>
      </w:pPr>
      <w:r>
        <w:t>обращения</w:t>
      </w:r>
      <w:r>
        <w:rPr>
          <w:spacing w:val="-12"/>
        </w:rPr>
        <w:t xml:space="preserve"> </w:t>
      </w:r>
      <w:r>
        <w:t>граждан</w:t>
      </w:r>
      <w:r>
        <w:rPr>
          <w:spacing w:val="-11"/>
        </w:rPr>
        <w:t xml:space="preserve"> </w:t>
      </w:r>
      <w:r>
        <w:t>и</w:t>
      </w:r>
      <w:r>
        <w:rPr>
          <w:spacing w:val="-11"/>
        </w:rPr>
        <w:t xml:space="preserve"> </w:t>
      </w:r>
      <w:r>
        <w:t>юридических</w:t>
      </w:r>
      <w:r>
        <w:rPr>
          <w:spacing w:val="-12"/>
        </w:rPr>
        <w:t xml:space="preserve"> </w:t>
      </w:r>
      <w:r>
        <w:t>лиц</w:t>
      </w:r>
      <w:r>
        <w:rPr>
          <w:spacing w:val="-11"/>
        </w:rPr>
        <w:t xml:space="preserve"> </w:t>
      </w:r>
      <w:r>
        <w:t>на</w:t>
      </w:r>
      <w:r>
        <w:rPr>
          <w:spacing w:val="-11"/>
        </w:rPr>
        <w:t xml:space="preserve"> </w:t>
      </w:r>
      <w:r>
        <w:t>нарушения</w:t>
      </w:r>
      <w:r>
        <w:rPr>
          <w:spacing w:val="-12"/>
        </w:rPr>
        <w:t xml:space="preserve"> </w:t>
      </w:r>
      <w:r>
        <w:t>законодательства,</w:t>
      </w:r>
      <w:r>
        <w:rPr>
          <w:spacing w:val="-11"/>
        </w:rPr>
        <w:t xml:space="preserve"> </w:t>
      </w:r>
      <w:r>
        <w:t>в</w:t>
      </w:r>
      <w:r>
        <w:rPr>
          <w:spacing w:val="-11"/>
        </w:rPr>
        <w:t xml:space="preserve"> </w:t>
      </w:r>
      <w:r>
        <w:t>том</w:t>
      </w:r>
      <w:r>
        <w:rPr>
          <w:spacing w:val="-67"/>
        </w:rPr>
        <w:t xml:space="preserve"> </w:t>
      </w:r>
      <w:r>
        <w:t>числе</w:t>
      </w:r>
      <w:r>
        <w:rPr>
          <w:spacing w:val="-2"/>
        </w:rPr>
        <w:t xml:space="preserve"> </w:t>
      </w:r>
      <w:r>
        <w:t>на</w:t>
      </w:r>
      <w:r>
        <w:rPr>
          <w:spacing w:val="-1"/>
        </w:rPr>
        <w:t xml:space="preserve"> </w:t>
      </w:r>
      <w:r>
        <w:t>качество</w:t>
      </w:r>
      <w:r>
        <w:rPr>
          <w:spacing w:val="-1"/>
        </w:rPr>
        <w:t xml:space="preserve"> </w:t>
      </w:r>
      <w:r>
        <w:t>предоставления</w:t>
      </w:r>
      <w:r>
        <w:rPr>
          <w:spacing w:val="-1"/>
        </w:rPr>
        <w:t xml:space="preserve"> </w:t>
      </w:r>
      <w:r>
        <w:t>услуги.</w:t>
      </w:r>
    </w:p>
    <w:p w:rsidR="0063735F" w:rsidRDefault="0063735F">
      <w:pPr>
        <w:pStyle w:val="a3"/>
      </w:pPr>
    </w:p>
    <w:p w:rsidR="0063735F" w:rsidRDefault="00D2780C" w:rsidP="00C320E9">
      <w:pPr>
        <w:pStyle w:val="1"/>
        <w:ind w:left="0" w:right="0" w:firstLine="709"/>
      </w:pPr>
      <w:r>
        <w:t xml:space="preserve">4.3. </w:t>
      </w:r>
      <w:r w:rsidR="00DF09BD">
        <w:t>Ответственность должностных лиц за решения и действия</w:t>
      </w:r>
      <w:r w:rsidR="00DF09BD">
        <w:rPr>
          <w:spacing w:val="-67"/>
        </w:rPr>
        <w:t xml:space="preserve"> </w:t>
      </w:r>
      <w:r w:rsidR="00DF09BD">
        <w:t>(бездействие), принимаемые (осуществляемые) ими в ходе</w:t>
      </w:r>
      <w:r w:rsidR="00DF09BD">
        <w:rPr>
          <w:spacing w:val="-67"/>
        </w:rPr>
        <w:t xml:space="preserve"> </w:t>
      </w:r>
      <w:r w:rsidR="00DF09BD">
        <w:t>предоставления</w:t>
      </w:r>
      <w:r w:rsidR="00DF09BD">
        <w:rPr>
          <w:spacing w:val="-9"/>
        </w:rPr>
        <w:t xml:space="preserve"> </w:t>
      </w:r>
      <w:r w:rsidR="002432B2">
        <w:t xml:space="preserve">муниципальной </w:t>
      </w:r>
      <w:r w:rsidR="00DF09BD">
        <w:rPr>
          <w:spacing w:val="-8"/>
        </w:rPr>
        <w:t xml:space="preserve"> </w:t>
      </w:r>
      <w:r w:rsidR="00DF09BD">
        <w:t>услуги</w:t>
      </w:r>
    </w:p>
    <w:p w:rsidR="0063735F" w:rsidRDefault="0063735F">
      <w:pPr>
        <w:pStyle w:val="a3"/>
        <w:rPr>
          <w:b/>
        </w:rPr>
      </w:pPr>
    </w:p>
    <w:p w:rsidR="0063735F" w:rsidRPr="00D2780C" w:rsidRDefault="00D2780C" w:rsidP="00C320E9">
      <w:pPr>
        <w:tabs>
          <w:tab w:val="left" w:pos="1472"/>
        </w:tabs>
        <w:ind w:firstLine="709"/>
        <w:jc w:val="both"/>
        <w:rPr>
          <w:sz w:val="28"/>
        </w:rPr>
      </w:pPr>
      <w:r>
        <w:rPr>
          <w:sz w:val="28"/>
        </w:rPr>
        <w:t xml:space="preserve">4.3.1. </w:t>
      </w:r>
      <w:r w:rsidR="00DF09BD" w:rsidRPr="00D2780C">
        <w:rPr>
          <w:sz w:val="28"/>
        </w:rPr>
        <w:t>По результатам проведенных проверок в случае выявления нарушений</w:t>
      </w:r>
      <w:r w:rsidR="00DF09BD" w:rsidRPr="00D2780C">
        <w:rPr>
          <w:spacing w:val="1"/>
          <w:sz w:val="28"/>
        </w:rPr>
        <w:t xml:space="preserve"> </w:t>
      </w:r>
      <w:r w:rsidR="00DF09BD" w:rsidRPr="00D2780C">
        <w:rPr>
          <w:sz w:val="28"/>
        </w:rPr>
        <w:t>положений настоящего Административного регламента</w:t>
      </w:r>
      <w:r>
        <w:rPr>
          <w:sz w:val="28"/>
        </w:rPr>
        <w:t xml:space="preserve">, </w:t>
      </w:r>
      <w:r w:rsidRPr="00C320E9">
        <w:rPr>
          <w:sz w:val="28"/>
        </w:rPr>
        <w:t>нормативных правовых актов органов Новгородской области   и нормативных правовых актов органов местно</w:t>
      </w:r>
      <w:r w:rsidR="00C320E9">
        <w:rPr>
          <w:sz w:val="28"/>
        </w:rPr>
        <w:t xml:space="preserve">го самоуправления </w:t>
      </w:r>
      <w:r w:rsidR="00460759">
        <w:rPr>
          <w:sz w:val="28"/>
        </w:rPr>
        <w:t>Хвойнинского</w:t>
      </w:r>
      <w:r w:rsidR="00C320E9">
        <w:rPr>
          <w:sz w:val="28"/>
        </w:rPr>
        <w:t xml:space="preserve"> м</w:t>
      </w:r>
      <w:r w:rsidRPr="00C320E9">
        <w:rPr>
          <w:sz w:val="28"/>
        </w:rPr>
        <w:t xml:space="preserve">униципального </w:t>
      </w:r>
      <w:r w:rsidR="00460759">
        <w:rPr>
          <w:sz w:val="28"/>
        </w:rPr>
        <w:t>округа</w:t>
      </w:r>
      <w:r w:rsidRPr="00C320E9">
        <w:rPr>
          <w:sz w:val="28"/>
        </w:rPr>
        <w:t xml:space="preserve"> </w:t>
      </w:r>
      <w:r w:rsidR="00DF09BD" w:rsidRPr="00C320E9">
        <w:rPr>
          <w:sz w:val="28"/>
        </w:rPr>
        <w:t>осуществляется</w:t>
      </w:r>
      <w:r w:rsidR="00DF09BD" w:rsidRPr="00C320E9">
        <w:rPr>
          <w:spacing w:val="1"/>
          <w:sz w:val="28"/>
        </w:rPr>
        <w:t xml:space="preserve"> </w:t>
      </w:r>
      <w:r w:rsidR="00DF09BD" w:rsidRPr="00C320E9">
        <w:rPr>
          <w:sz w:val="28"/>
        </w:rPr>
        <w:t>привлечение</w:t>
      </w:r>
      <w:r w:rsidR="00DF09BD" w:rsidRPr="00C320E9">
        <w:rPr>
          <w:spacing w:val="1"/>
          <w:sz w:val="28"/>
        </w:rPr>
        <w:t xml:space="preserve"> </w:t>
      </w:r>
      <w:r w:rsidR="00DF09BD" w:rsidRPr="00C320E9">
        <w:rPr>
          <w:sz w:val="28"/>
        </w:rPr>
        <w:t>виновных</w:t>
      </w:r>
      <w:r w:rsidR="00DF09BD" w:rsidRPr="00C320E9">
        <w:rPr>
          <w:spacing w:val="1"/>
          <w:sz w:val="28"/>
        </w:rPr>
        <w:t xml:space="preserve"> </w:t>
      </w:r>
      <w:r w:rsidR="00DF09BD" w:rsidRPr="00C320E9">
        <w:rPr>
          <w:sz w:val="28"/>
        </w:rPr>
        <w:t>лиц</w:t>
      </w:r>
      <w:r w:rsidR="00DF09BD" w:rsidRPr="00C320E9">
        <w:rPr>
          <w:spacing w:val="1"/>
          <w:sz w:val="28"/>
        </w:rPr>
        <w:t xml:space="preserve"> </w:t>
      </w:r>
      <w:r w:rsidR="00DF09BD" w:rsidRPr="00C320E9">
        <w:rPr>
          <w:sz w:val="28"/>
        </w:rPr>
        <w:t>к</w:t>
      </w:r>
      <w:r w:rsidR="00DF09BD" w:rsidRPr="00C320E9">
        <w:rPr>
          <w:spacing w:val="1"/>
          <w:sz w:val="28"/>
        </w:rPr>
        <w:t xml:space="preserve"> </w:t>
      </w:r>
      <w:r w:rsidR="00DF09BD" w:rsidRPr="00C320E9">
        <w:rPr>
          <w:sz w:val="28"/>
        </w:rPr>
        <w:t>ответственности</w:t>
      </w:r>
      <w:r w:rsidR="00DF09BD" w:rsidRPr="00C320E9">
        <w:rPr>
          <w:spacing w:val="-2"/>
          <w:sz w:val="28"/>
        </w:rPr>
        <w:t xml:space="preserve"> </w:t>
      </w:r>
      <w:r w:rsidR="00DF09BD" w:rsidRPr="00C320E9">
        <w:rPr>
          <w:sz w:val="28"/>
        </w:rPr>
        <w:t>в</w:t>
      </w:r>
      <w:r w:rsidR="00DF09BD" w:rsidRPr="00C320E9">
        <w:rPr>
          <w:spacing w:val="-3"/>
          <w:sz w:val="28"/>
        </w:rPr>
        <w:t xml:space="preserve"> </w:t>
      </w:r>
      <w:r w:rsidR="00DF09BD" w:rsidRPr="00C320E9">
        <w:rPr>
          <w:sz w:val="28"/>
        </w:rPr>
        <w:t>соответствии</w:t>
      </w:r>
      <w:r w:rsidR="00DF09BD" w:rsidRPr="00C320E9">
        <w:rPr>
          <w:spacing w:val="-2"/>
          <w:sz w:val="28"/>
        </w:rPr>
        <w:t xml:space="preserve"> </w:t>
      </w:r>
      <w:r w:rsidR="00DF09BD" w:rsidRPr="00C320E9">
        <w:rPr>
          <w:sz w:val="28"/>
        </w:rPr>
        <w:t>с</w:t>
      </w:r>
      <w:r w:rsidR="00DF09BD" w:rsidRPr="00C320E9">
        <w:rPr>
          <w:spacing w:val="-3"/>
          <w:sz w:val="28"/>
        </w:rPr>
        <w:t xml:space="preserve"> </w:t>
      </w:r>
      <w:r w:rsidR="00DF09BD" w:rsidRPr="00C320E9">
        <w:rPr>
          <w:sz w:val="28"/>
        </w:rPr>
        <w:t>законодательством</w:t>
      </w:r>
      <w:r w:rsidR="00DF09BD" w:rsidRPr="00C320E9">
        <w:rPr>
          <w:spacing w:val="-3"/>
          <w:sz w:val="28"/>
        </w:rPr>
        <w:t xml:space="preserve"> </w:t>
      </w:r>
      <w:r w:rsidR="00DF09BD" w:rsidRPr="00C320E9">
        <w:rPr>
          <w:sz w:val="28"/>
        </w:rPr>
        <w:t>Российской</w:t>
      </w:r>
      <w:r w:rsidR="00DF09BD" w:rsidRPr="00C320E9">
        <w:rPr>
          <w:spacing w:val="-2"/>
          <w:sz w:val="28"/>
        </w:rPr>
        <w:t xml:space="preserve"> </w:t>
      </w:r>
      <w:r w:rsidR="00DF09BD" w:rsidRPr="00C320E9">
        <w:rPr>
          <w:sz w:val="28"/>
        </w:rPr>
        <w:t>Федерации.</w:t>
      </w:r>
    </w:p>
    <w:p w:rsidR="0063735F" w:rsidRDefault="00DF09BD" w:rsidP="00C320E9">
      <w:pPr>
        <w:pStyle w:val="a3"/>
        <w:ind w:firstLine="709"/>
        <w:jc w:val="both"/>
      </w:pPr>
      <w:r>
        <w:t>Персональная</w:t>
      </w:r>
      <w:r>
        <w:rPr>
          <w:spacing w:val="1"/>
        </w:rPr>
        <w:t xml:space="preserve"> </w:t>
      </w:r>
      <w:r>
        <w:t>ответственность</w:t>
      </w:r>
      <w:r>
        <w:rPr>
          <w:spacing w:val="1"/>
        </w:rPr>
        <w:t xml:space="preserve"> </w:t>
      </w:r>
      <w:r>
        <w:t>должностных</w:t>
      </w:r>
      <w:r>
        <w:rPr>
          <w:spacing w:val="1"/>
        </w:rPr>
        <w:t xml:space="preserve"> </w:t>
      </w:r>
      <w:r>
        <w:t>лиц</w:t>
      </w:r>
      <w:r>
        <w:rPr>
          <w:spacing w:val="1"/>
        </w:rPr>
        <w:t xml:space="preserve"> </w:t>
      </w:r>
      <w:r>
        <w:t>за</w:t>
      </w:r>
      <w:r>
        <w:rPr>
          <w:spacing w:val="1"/>
        </w:rPr>
        <w:t xml:space="preserve"> </w:t>
      </w:r>
      <w:r>
        <w:t>правильность</w:t>
      </w:r>
      <w:r>
        <w:rPr>
          <w:spacing w:val="1"/>
        </w:rPr>
        <w:t xml:space="preserve"> </w:t>
      </w:r>
      <w:r>
        <w:t>и</w:t>
      </w:r>
      <w:r>
        <w:rPr>
          <w:spacing w:val="1"/>
        </w:rPr>
        <w:t xml:space="preserve"> </w:t>
      </w:r>
      <w:r>
        <w:t>своевременность</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 законодательства.</w:t>
      </w:r>
    </w:p>
    <w:p w:rsidR="0063735F" w:rsidRDefault="0063735F" w:rsidP="00D2780C">
      <w:pPr>
        <w:pStyle w:val="a3"/>
        <w:jc w:val="center"/>
      </w:pPr>
    </w:p>
    <w:p w:rsidR="0063735F" w:rsidRDefault="00D2780C" w:rsidP="00C320E9">
      <w:pPr>
        <w:pStyle w:val="1"/>
        <w:ind w:left="0" w:right="-40" w:firstLine="709"/>
      </w:pPr>
      <w:r>
        <w:t xml:space="preserve">4.4. </w:t>
      </w:r>
      <w:r w:rsidR="00DF09BD">
        <w:t xml:space="preserve">Требования к порядку и формам </w:t>
      </w:r>
      <w:proofErr w:type="gramStart"/>
      <w:r w:rsidR="00DF09BD">
        <w:t>контроля за</w:t>
      </w:r>
      <w:proofErr w:type="gramEnd"/>
      <w:r w:rsidR="00DF09BD">
        <w:t xml:space="preserve"> предоставлением</w:t>
      </w:r>
      <w:r w:rsidR="00DF09BD">
        <w:rPr>
          <w:spacing w:val="1"/>
        </w:rPr>
        <w:t xml:space="preserve"> </w:t>
      </w:r>
      <w:r w:rsidR="002432B2">
        <w:t xml:space="preserve">муниципальной </w:t>
      </w:r>
      <w:r w:rsidR="00DF09BD">
        <w:t xml:space="preserve"> услуги, в том числе со стороны граждан,</w:t>
      </w:r>
      <w:r w:rsidR="00DF09BD">
        <w:rPr>
          <w:spacing w:val="-67"/>
        </w:rPr>
        <w:t xml:space="preserve"> </w:t>
      </w:r>
      <w:r w:rsidR="00DF09BD">
        <w:t>их</w:t>
      </w:r>
      <w:r w:rsidR="00DF09BD">
        <w:rPr>
          <w:spacing w:val="-1"/>
        </w:rPr>
        <w:t xml:space="preserve"> </w:t>
      </w:r>
      <w:r w:rsidR="00DF09BD">
        <w:t>объединений и организаций</w:t>
      </w:r>
    </w:p>
    <w:p w:rsidR="00C320E9" w:rsidRDefault="00C320E9" w:rsidP="00D2780C">
      <w:pPr>
        <w:tabs>
          <w:tab w:val="left" w:pos="1496"/>
        </w:tabs>
        <w:spacing w:before="75"/>
        <w:ind w:left="397" w:right="170"/>
        <w:jc w:val="both"/>
        <w:rPr>
          <w:sz w:val="28"/>
        </w:rPr>
      </w:pPr>
    </w:p>
    <w:p w:rsidR="0063735F" w:rsidRPr="00D2780C" w:rsidRDefault="00D2780C" w:rsidP="00C320E9">
      <w:pPr>
        <w:tabs>
          <w:tab w:val="left" w:pos="1496"/>
        </w:tabs>
        <w:spacing w:before="75"/>
        <w:ind w:right="-40" w:firstLine="709"/>
        <w:jc w:val="both"/>
        <w:rPr>
          <w:sz w:val="28"/>
        </w:rPr>
      </w:pPr>
      <w:r>
        <w:rPr>
          <w:sz w:val="28"/>
        </w:rPr>
        <w:t xml:space="preserve">4.4.1. </w:t>
      </w:r>
      <w:r w:rsidR="00DF09BD" w:rsidRPr="00D2780C">
        <w:rPr>
          <w:sz w:val="28"/>
        </w:rPr>
        <w:t>Граждане,</w:t>
      </w:r>
      <w:r w:rsidR="00DF09BD" w:rsidRPr="00D2780C">
        <w:rPr>
          <w:spacing w:val="1"/>
          <w:sz w:val="28"/>
        </w:rPr>
        <w:t xml:space="preserve"> </w:t>
      </w:r>
      <w:r w:rsidR="00DF09BD" w:rsidRPr="00D2780C">
        <w:rPr>
          <w:sz w:val="28"/>
        </w:rPr>
        <w:t>их</w:t>
      </w:r>
      <w:r w:rsidR="00DF09BD" w:rsidRPr="00D2780C">
        <w:rPr>
          <w:spacing w:val="1"/>
          <w:sz w:val="28"/>
        </w:rPr>
        <w:t xml:space="preserve"> </w:t>
      </w:r>
      <w:r w:rsidR="00DF09BD" w:rsidRPr="00D2780C">
        <w:rPr>
          <w:sz w:val="28"/>
        </w:rPr>
        <w:t>объединения</w:t>
      </w:r>
      <w:r w:rsidR="00DF09BD" w:rsidRPr="00D2780C">
        <w:rPr>
          <w:spacing w:val="1"/>
          <w:sz w:val="28"/>
        </w:rPr>
        <w:t xml:space="preserve"> </w:t>
      </w:r>
      <w:r w:rsidR="00DF09BD" w:rsidRPr="00D2780C">
        <w:rPr>
          <w:sz w:val="28"/>
        </w:rPr>
        <w:t>и</w:t>
      </w:r>
      <w:r w:rsidR="00DF09BD" w:rsidRPr="00D2780C">
        <w:rPr>
          <w:spacing w:val="1"/>
          <w:sz w:val="28"/>
        </w:rPr>
        <w:t xml:space="preserve"> </w:t>
      </w:r>
      <w:r w:rsidR="00DF09BD" w:rsidRPr="00D2780C">
        <w:rPr>
          <w:sz w:val="28"/>
        </w:rPr>
        <w:t>организации</w:t>
      </w:r>
      <w:r w:rsidR="00DF09BD" w:rsidRPr="00D2780C">
        <w:rPr>
          <w:spacing w:val="1"/>
          <w:sz w:val="28"/>
        </w:rPr>
        <w:t xml:space="preserve"> </w:t>
      </w:r>
      <w:r w:rsidR="00DF09BD" w:rsidRPr="00D2780C">
        <w:rPr>
          <w:sz w:val="28"/>
        </w:rPr>
        <w:t>имеют</w:t>
      </w:r>
      <w:r w:rsidR="00DF09BD" w:rsidRPr="00D2780C">
        <w:rPr>
          <w:spacing w:val="1"/>
          <w:sz w:val="28"/>
        </w:rPr>
        <w:t xml:space="preserve"> </w:t>
      </w:r>
      <w:r w:rsidR="00DF09BD" w:rsidRPr="00D2780C">
        <w:rPr>
          <w:sz w:val="28"/>
        </w:rPr>
        <w:t>право</w:t>
      </w:r>
      <w:r w:rsidR="00DF09BD" w:rsidRPr="00D2780C">
        <w:rPr>
          <w:spacing w:val="1"/>
          <w:sz w:val="28"/>
        </w:rPr>
        <w:t xml:space="preserve"> </w:t>
      </w:r>
      <w:r w:rsidR="00DF09BD" w:rsidRPr="00D2780C">
        <w:rPr>
          <w:sz w:val="28"/>
        </w:rPr>
        <w:t>осуществлять</w:t>
      </w:r>
      <w:r w:rsidR="00DF09BD" w:rsidRPr="00D2780C">
        <w:rPr>
          <w:spacing w:val="-67"/>
          <w:sz w:val="28"/>
        </w:rPr>
        <w:t xml:space="preserve"> </w:t>
      </w:r>
      <w:r w:rsidR="00DF09BD" w:rsidRPr="00D2780C">
        <w:rPr>
          <w:sz w:val="28"/>
        </w:rPr>
        <w:t>контроль</w:t>
      </w:r>
      <w:r w:rsidR="00DF09BD" w:rsidRPr="00D2780C">
        <w:rPr>
          <w:spacing w:val="1"/>
          <w:sz w:val="28"/>
        </w:rPr>
        <w:t xml:space="preserve"> </w:t>
      </w:r>
      <w:r w:rsidR="00DF09BD" w:rsidRPr="00D2780C">
        <w:rPr>
          <w:sz w:val="28"/>
        </w:rPr>
        <w:t>за</w:t>
      </w:r>
      <w:r w:rsidR="00DF09BD" w:rsidRPr="00D2780C">
        <w:rPr>
          <w:spacing w:val="1"/>
          <w:sz w:val="28"/>
        </w:rPr>
        <w:t xml:space="preserve"> </w:t>
      </w:r>
      <w:r w:rsidR="00DF09BD" w:rsidRPr="00D2780C">
        <w:rPr>
          <w:sz w:val="28"/>
        </w:rPr>
        <w:t>предоставлением</w:t>
      </w:r>
      <w:r w:rsidR="00DF09BD" w:rsidRPr="00D2780C">
        <w:rPr>
          <w:spacing w:val="1"/>
          <w:sz w:val="28"/>
        </w:rPr>
        <w:t xml:space="preserve"> </w:t>
      </w:r>
      <w:r w:rsidR="00DF09BD" w:rsidRPr="00D2780C">
        <w:rPr>
          <w:sz w:val="28"/>
        </w:rPr>
        <w:t>услуги</w:t>
      </w:r>
      <w:r w:rsidR="00DF09BD" w:rsidRPr="00D2780C">
        <w:rPr>
          <w:spacing w:val="1"/>
          <w:sz w:val="28"/>
        </w:rPr>
        <w:t xml:space="preserve"> </w:t>
      </w:r>
      <w:r w:rsidR="00DF09BD" w:rsidRPr="00D2780C">
        <w:rPr>
          <w:sz w:val="28"/>
        </w:rPr>
        <w:t>путем</w:t>
      </w:r>
      <w:r w:rsidR="00DF09BD" w:rsidRPr="00D2780C">
        <w:rPr>
          <w:spacing w:val="1"/>
          <w:sz w:val="28"/>
        </w:rPr>
        <w:t xml:space="preserve"> </w:t>
      </w:r>
      <w:r w:rsidR="00DF09BD" w:rsidRPr="00D2780C">
        <w:rPr>
          <w:sz w:val="28"/>
        </w:rPr>
        <w:t>получения</w:t>
      </w:r>
      <w:r w:rsidR="00DF09BD" w:rsidRPr="00D2780C">
        <w:rPr>
          <w:spacing w:val="1"/>
          <w:sz w:val="28"/>
        </w:rPr>
        <w:t xml:space="preserve"> </w:t>
      </w:r>
      <w:r w:rsidR="00DF09BD" w:rsidRPr="00D2780C">
        <w:rPr>
          <w:sz w:val="28"/>
        </w:rPr>
        <w:t>информации</w:t>
      </w:r>
      <w:r w:rsidR="00DF09BD" w:rsidRPr="00D2780C">
        <w:rPr>
          <w:spacing w:val="1"/>
          <w:sz w:val="28"/>
        </w:rPr>
        <w:t xml:space="preserve"> </w:t>
      </w:r>
      <w:r w:rsidR="00DF09BD" w:rsidRPr="00D2780C">
        <w:rPr>
          <w:sz w:val="28"/>
        </w:rPr>
        <w:t>о</w:t>
      </w:r>
      <w:r w:rsidR="00DF09BD" w:rsidRPr="00D2780C">
        <w:rPr>
          <w:spacing w:val="1"/>
          <w:sz w:val="28"/>
        </w:rPr>
        <w:t xml:space="preserve"> </w:t>
      </w:r>
      <w:r w:rsidR="00DF09BD" w:rsidRPr="00D2780C">
        <w:rPr>
          <w:sz w:val="28"/>
        </w:rPr>
        <w:t>ходе</w:t>
      </w:r>
      <w:r w:rsidR="00DF09BD" w:rsidRPr="00D2780C">
        <w:rPr>
          <w:spacing w:val="1"/>
          <w:sz w:val="28"/>
        </w:rPr>
        <w:t xml:space="preserve"> </w:t>
      </w:r>
      <w:r w:rsidR="00DF09BD" w:rsidRPr="00D2780C">
        <w:rPr>
          <w:sz w:val="28"/>
        </w:rPr>
        <w:t>предоставления</w:t>
      </w:r>
      <w:r w:rsidR="00DF09BD" w:rsidRPr="00D2780C">
        <w:rPr>
          <w:spacing w:val="1"/>
          <w:sz w:val="28"/>
        </w:rPr>
        <w:t xml:space="preserve"> </w:t>
      </w:r>
      <w:r w:rsidR="00DF09BD" w:rsidRPr="00D2780C">
        <w:rPr>
          <w:sz w:val="28"/>
        </w:rPr>
        <w:t>услуги,</w:t>
      </w:r>
      <w:r w:rsidR="00DF09BD" w:rsidRPr="00D2780C">
        <w:rPr>
          <w:spacing w:val="1"/>
          <w:sz w:val="28"/>
        </w:rPr>
        <w:t xml:space="preserve"> </w:t>
      </w:r>
      <w:r w:rsidR="00DF09BD" w:rsidRPr="00D2780C">
        <w:rPr>
          <w:sz w:val="28"/>
        </w:rPr>
        <w:t>в</w:t>
      </w:r>
      <w:r w:rsidR="00DF09BD" w:rsidRPr="00D2780C">
        <w:rPr>
          <w:spacing w:val="1"/>
          <w:sz w:val="28"/>
        </w:rPr>
        <w:t xml:space="preserve"> </w:t>
      </w:r>
      <w:r w:rsidR="00DF09BD" w:rsidRPr="00D2780C">
        <w:rPr>
          <w:sz w:val="28"/>
        </w:rPr>
        <w:t>том</w:t>
      </w:r>
      <w:r w:rsidR="00DF09BD" w:rsidRPr="00D2780C">
        <w:rPr>
          <w:spacing w:val="1"/>
          <w:sz w:val="28"/>
        </w:rPr>
        <w:t xml:space="preserve"> </w:t>
      </w:r>
      <w:r w:rsidR="00DF09BD" w:rsidRPr="00D2780C">
        <w:rPr>
          <w:sz w:val="28"/>
        </w:rPr>
        <w:t>числе</w:t>
      </w:r>
      <w:r w:rsidR="00DF09BD" w:rsidRPr="00D2780C">
        <w:rPr>
          <w:spacing w:val="1"/>
          <w:sz w:val="28"/>
        </w:rPr>
        <w:t xml:space="preserve"> </w:t>
      </w:r>
      <w:r w:rsidR="00DF09BD" w:rsidRPr="00D2780C">
        <w:rPr>
          <w:sz w:val="28"/>
        </w:rPr>
        <w:t>о</w:t>
      </w:r>
      <w:r w:rsidR="00DF09BD" w:rsidRPr="00D2780C">
        <w:rPr>
          <w:spacing w:val="1"/>
          <w:sz w:val="28"/>
        </w:rPr>
        <w:t xml:space="preserve"> </w:t>
      </w:r>
      <w:r w:rsidR="00DF09BD" w:rsidRPr="00D2780C">
        <w:rPr>
          <w:sz w:val="28"/>
        </w:rPr>
        <w:t>сроках</w:t>
      </w:r>
      <w:r w:rsidR="00DF09BD" w:rsidRPr="00D2780C">
        <w:rPr>
          <w:spacing w:val="1"/>
          <w:sz w:val="28"/>
        </w:rPr>
        <w:t xml:space="preserve"> </w:t>
      </w:r>
      <w:r w:rsidR="00DF09BD" w:rsidRPr="00D2780C">
        <w:rPr>
          <w:sz w:val="28"/>
        </w:rPr>
        <w:t>завершения</w:t>
      </w:r>
      <w:r w:rsidR="00DF09BD" w:rsidRPr="00D2780C">
        <w:rPr>
          <w:spacing w:val="1"/>
          <w:sz w:val="28"/>
        </w:rPr>
        <w:t xml:space="preserve"> </w:t>
      </w:r>
      <w:r w:rsidR="00DF09BD" w:rsidRPr="00D2780C">
        <w:rPr>
          <w:sz w:val="28"/>
        </w:rPr>
        <w:t>административных</w:t>
      </w:r>
      <w:r w:rsidR="00DF09BD" w:rsidRPr="00D2780C">
        <w:rPr>
          <w:spacing w:val="1"/>
          <w:sz w:val="28"/>
        </w:rPr>
        <w:t xml:space="preserve"> </w:t>
      </w:r>
      <w:r w:rsidR="00DF09BD" w:rsidRPr="00D2780C">
        <w:rPr>
          <w:sz w:val="28"/>
        </w:rPr>
        <w:t>процедур</w:t>
      </w:r>
      <w:r w:rsidR="00DF09BD" w:rsidRPr="00D2780C">
        <w:rPr>
          <w:spacing w:val="-1"/>
          <w:sz w:val="28"/>
        </w:rPr>
        <w:t xml:space="preserve"> </w:t>
      </w:r>
      <w:r w:rsidR="00DF09BD" w:rsidRPr="00D2780C">
        <w:rPr>
          <w:sz w:val="28"/>
        </w:rPr>
        <w:t>(действий).</w:t>
      </w:r>
    </w:p>
    <w:p w:rsidR="0063735F" w:rsidRDefault="00DF09BD" w:rsidP="00C320E9">
      <w:pPr>
        <w:pStyle w:val="a3"/>
        <w:ind w:right="-40" w:firstLine="709"/>
      </w:pPr>
      <w:r>
        <w:lastRenderedPageBreak/>
        <w:t>Граждане,</w:t>
      </w:r>
      <w:r>
        <w:rPr>
          <w:spacing w:val="-4"/>
        </w:rPr>
        <w:t xml:space="preserve"> </w:t>
      </w:r>
      <w:r>
        <w:t>их</w:t>
      </w:r>
      <w:r>
        <w:rPr>
          <w:spacing w:val="-5"/>
        </w:rPr>
        <w:t xml:space="preserve"> </w:t>
      </w:r>
      <w:r>
        <w:t>объединения</w:t>
      </w:r>
      <w:r>
        <w:rPr>
          <w:spacing w:val="-5"/>
        </w:rPr>
        <w:t xml:space="preserve"> </w:t>
      </w:r>
      <w:r>
        <w:t>и</w:t>
      </w:r>
      <w:r>
        <w:rPr>
          <w:spacing w:val="-3"/>
        </w:rPr>
        <w:t xml:space="preserve"> </w:t>
      </w:r>
      <w:r>
        <w:t>организации</w:t>
      </w:r>
      <w:r>
        <w:rPr>
          <w:spacing w:val="-4"/>
        </w:rPr>
        <w:t xml:space="preserve"> </w:t>
      </w:r>
      <w:r>
        <w:t>также</w:t>
      </w:r>
      <w:r>
        <w:rPr>
          <w:spacing w:val="-5"/>
        </w:rPr>
        <w:t xml:space="preserve"> </w:t>
      </w:r>
      <w:r>
        <w:t>имеют</w:t>
      </w:r>
      <w:r>
        <w:rPr>
          <w:spacing w:val="-4"/>
        </w:rPr>
        <w:t xml:space="preserve"> </w:t>
      </w:r>
      <w:r>
        <w:t>право:</w:t>
      </w:r>
    </w:p>
    <w:p w:rsidR="0063735F" w:rsidRDefault="00DF09BD" w:rsidP="00C320E9">
      <w:pPr>
        <w:pStyle w:val="a3"/>
        <w:ind w:right="-40" w:firstLine="709"/>
      </w:pPr>
      <w:r>
        <w:t>направлять</w:t>
      </w:r>
      <w:r>
        <w:rPr>
          <w:spacing w:val="13"/>
        </w:rPr>
        <w:t xml:space="preserve"> </w:t>
      </w:r>
      <w:r>
        <w:t>замечания</w:t>
      </w:r>
      <w:r>
        <w:rPr>
          <w:spacing w:val="14"/>
        </w:rPr>
        <w:t xml:space="preserve"> </w:t>
      </w:r>
      <w:r>
        <w:t>и</w:t>
      </w:r>
      <w:r>
        <w:rPr>
          <w:spacing w:val="14"/>
        </w:rPr>
        <w:t xml:space="preserve"> </w:t>
      </w:r>
      <w:r>
        <w:t>предложения</w:t>
      </w:r>
      <w:r>
        <w:rPr>
          <w:spacing w:val="14"/>
        </w:rPr>
        <w:t xml:space="preserve"> </w:t>
      </w:r>
      <w:r>
        <w:t>по</w:t>
      </w:r>
      <w:r>
        <w:rPr>
          <w:spacing w:val="14"/>
        </w:rPr>
        <w:t xml:space="preserve"> </w:t>
      </w:r>
      <w:r>
        <w:t>улучшению</w:t>
      </w:r>
      <w:r>
        <w:rPr>
          <w:spacing w:val="14"/>
        </w:rPr>
        <w:t xml:space="preserve"> </w:t>
      </w:r>
      <w:r>
        <w:t>доступности</w:t>
      </w:r>
      <w:r>
        <w:rPr>
          <w:spacing w:val="14"/>
        </w:rPr>
        <w:t xml:space="preserve"> </w:t>
      </w:r>
      <w:r>
        <w:t>и</w:t>
      </w:r>
      <w:r>
        <w:rPr>
          <w:spacing w:val="14"/>
        </w:rPr>
        <w:t xml:space="preserve"> </w:t>
      </w:r>
      <w:r>
        <w:t>качества</w:t>
      </w:r>
      <w:r>
        <w:rPr>
          <w:spacing w:val="-67"/>
        </w:rPr>
        <w:t xml:space="preserve"> </w:t>
      </w:r>
      <w:r>
        <w:t>предоставления</w:t>
      </w:r>
      <w:r>
        <w:rPr>
          <w:spacing w:val="-2"/>
        </w:rPr>
        <w:t xml:space="preserve"> </w:t>
      </w:r>
      <w:r>
        <w:t>услуги;</w:t>
      </w:r>
    </w:p>
    <w:p w:rsidR="0063735F" w:rsidRDefault="00C320E9" w:rsidP="00C320E9">
      <w:pPr>
        <w:pStyle w:val="a3"/>
        <w:tabs>
          <w:tab w:val="left" w:pos="2101"/>
          <w:tab w:val="left" w:pos="3906"/>
          <w:tab w:val="left" w:pos="4268"/>
          <w:tab w:val="left" w:pos="5196"/>
          <w:tab w:val="left" w:pos="5708"/>
          <w:tab w:val="left" w:pos="7363"/>
          <w:tab w:val="left" w:pos="8929"/>
        </w:tabs>
        <w:ind w:right="-40" w:firstLine="709"/>
        <w:jc w:val="both"/>
      </w:pPr>
      <w:r>
        <w:t xml:space="preserve">вносить предложения о мерах по устранению нарушений </w:t>
      </w:r>
      <w:r w:rsidR="00DF09BD">
        <w:rPr>
          <w:spacing w:val="-1"/>
        </w:rPr>
        <w:t>настоящего</w:t>
      </w:r>
      <w:r>
        <w:rPr>
          <w:spacing w:val="-67"/>
        </w:rPr>
        <w:t xml:space="preserve"> </w:t>
      </w:r>
      <w:r w:rsidR="00DF09BD">
        <w:t>Административного</w:t>
      </w:r>
      <w:r w:rsidR="00DF09BD">
        <w:rPr>
          <w:spacing w:val="-2"/>
        </w:rPr>
        <w:t xml:space="preserve"> </w:t>
      </w:r>
      <w:r w:rsidR="00DF09BD">
        <w:t>регламента.</w:t>
      </w:r>
    </w:p>
    <w:p w:rsidR="0063735F" w:rsidRPr="00D2780C" w:rsidRDefault="00D2780C" w:rsidP="00C320E9">
      <w:pPr>
        <w:tabs>
          <w:tab w:val="left" w:pos="1584"/>
        </w:tabs>
        <w:ind w:right="-40" w:firstLine="709"/>
        <w:jc w:val="both"/>
        <w:rPr>
          <w:sz w:val="28"/>
        </w:rPr>
      </w:pPr>
      <w:r>
        <w:rPr>
          <w:sz w:val="28"/>
        </w:rPr>
        <w:t xml:space="preserve">4.4.2. </w:t>
      </w:r>
      <w:r w:rsidR="00DF09BD" w:rsidRPr="00D2780C">
        <w:rPr>
          <w:sz w:val="28"/>
        </w:rPr>
        <w:t>Должностные</w:t>
      </w:r>
      <w:r w:rsidR="00DF09BD" w:rsidRPr="00D2780C">
        <w:rPr>
          <w:spacing w:val="1"/>
          <w:sz w:val="28"/>
        </w:rPr>
        <w:t xml:space="preserve"> </w:t>
      </w:r>
      <w:r w:rsidR="00DF09BD" w:rsidRPr="00D2780C">
        <w:rPr>
          <w:sz w:val="28"/>
        </w:rPr>
        <w:t>лица</w:t>
      </w:r>
      <w:r w:rsidR="00DF09BD" w:rsidRPr="00D2780C">
        <w:rPr>
          <w:spacing w:val="1"/>
          <w:sz w:val="28"/>
        </w:rPr>
        <w:t xml:space="preserve"> </w:t>
      </w:r>
      <w:r w:rsidR="00DF09BD" w:rsidRPr="00D2780C">
        <w:rPr>
          <w:sz w:val="28"/>
        </w:rPr>
        <w:t>Уполномоченного</w:t>
      </w:r>
      <w:r w:rsidR="00DF09BD" w:rsidRPr="00D2780C">
        <w:rPr>
          <w:spacing w:val="1"/>
          <w:sz w:val="28"/>
        </w:rPr>
        <w:t xml:space="preserve"> </w:t>
      </w:r>
      <w:r w:rsidR="00DF09BD" w:rsidRPr="00D2780C">
        <w:rPr>
          <w:sz w:val="28"/>
        </w:rPr>
        <w:t>органа</w:t>
      </w:r>
      <w:r w:rsidR="00DF09BD" w:rsidRPr="00D2780C">
        <w:rPr>
          <w:spacing w:val="1"/>
          <w:sz w:val="28"/>
        </w:rPr>
        <w:t xml:space="preserve"> </w:t>
      </w:r>
      <w:r w:rsidR="00DF09BD" w:rsidRPr="00D2780C">
        <w:rPr>
          <w:sz w:val="28"/>
        </w:rPr>
        <w:t>принимают</w:t>
      </w:r>
      <w:r w:rsidR="00DF09BD" w:rsidRPr="00D2780C">
        <w:rPr>
          <w:spacing w:val="1"/>
          <w:sz w:val="28"/>
        </w:rPr>
        <w:t xml:space="preserve"> </w:t>
      </w:r>
      <w:r w:rsidR="00DF09BD" w:rsidRPr="00D2780C">
        <w:rPr>
          <w:sz w:val="28"/>
        </w:rPr>
        <w:t>меры</w:t>
      </w:r>
      <w:r w:rsidR="00DF09BD" w:rsidRPr="00D2780C">
        <w:rPr>
          <w:spacing w:val="1"/>
          <w:sz w:val="28"/>
        </w:rPr>
        <w:t xml:space="preserve"> </w:t>
      </w:r>
      <w:r w:rsidR="00DF09BD" w:rsidRPr="00D2780C">
        <w:rPr>
          <w:sz w:val="28"/>
        </w:rPr>
        <w:t>к</w:t>
      </w:r>
      <w:r w:rsidR="00DF09BD" w:rsidRPr="00D2780C">
        <w:rPr>
          <w:spacing w:val="1"/>
          <w:sz w:val="28"/>
        </w:rPr>
        <w:t xml:space="preserve"> </w:t>
      </w:r>
      <w:r w:rsidR="00DF09BD" w:rsidRPr="00D2780C">
        <w:rPr>
          <w:sz w:val="28"/>
        </w:rPr>
        <w:t>прекращению</w:t>
      </w:r>
      <w:r w:rsidR="00DF09BD" w:rsidRPr="00D2780C">
        <w:rPr>
          <w:spacing w:val="1"/>
          <w:sz w:val="28"/>
        </w:rPr>
        <w:t xml:space="preserve"> </w:t>
      </w:r>
      <w:r w:rsidR="00DF09BD" w:rsidRPr="00D2780C">
        <w:rPr>
          <w:sz w:val="28"/>
        </w:rPr>
        <w:t>допущенных</w:t>
      </w:r>
      <w:r w:rsidR="00DF09BD" w:rsidRPr="00D2780C">
        <w:rPr>
          <w:spacing w:val="1"/>
          <w:sz w:val="28"/>
        </w:rPr>
        <w:t xml:space="preserve"> </w:t>
      </w:r>
      <w:r w:rsidR="00DF09BD" w:rsidRPr="00D2780C">
        <w:rPr>
          <w:sz w:val="28"/>
        </w:rPr>
        <w:t>нарушений,</w:t>
      </w:r>
      <w:r w:rsidR="00DF09BD" w:rsidRPr="00D2780C">
        <w:rPr>
          <w:spacing w:val="1"/>
          <w:sz w:val="28"/>
        </w:rPr>
        <w:t xml:space="preserve"> </w:t>
      </w:r>
      <w:r w:rsidR="00DF09BD" w:rsidRPr="00D2780C">
        <w:rPr>
          <w:sz w:val="28"/>
        </w:rPr>
        <w:t>устраняют</w:t>
      </w:r>
      <w:r w:rsidR="00DF09BD" w:rsidRPr="00D2780C">
        <w:rPr>
          <w:spacing w:val="1"/>
          <w:sz w:val="28"/>
        </w:rPr>
        <w:t xml:space="preserve"> </w:t>
      </w:r>
      <w:r w:rsidR="00DF09BD" w:rsidRPr="00D2780C">
        <w:rPr>
          <w:sz w:val="28"/>
        </w:rPr>
        <w:t>причины</w:t>
      </w:r>
      <w:r w:rsidR="00DF09BD" w:rsidRPr="00D2780C">
        <w:rPr>
          <w:spacing w:val="1"/>
          <w:sz w:val="28"/>
        </w:rPr>
        <w:t xml:space="preserve"> </w:t>
      </w:r>
      <w:r w:rsidR="00DF09BD" w:rsidRPr="00D2780C">
        <w:rPr>
          <w:sz w:val="28"/>
        </w:rPr>
        <w:t>и</w:t>
      </w:r>
      <w:r w:rsidR="00DF09BD" w:rsidRPr="00D2780C">
        <w:rPr>
          <w:spacing w:val="1"/>
          <w:sz w:val="28"/>
        </w:rPr>
        <w:t xml:space="preserve"> </w:t>
      </w:r>
      <w:r w:rsidR="00DF09BD" w:rsidRPr="00D2780C">
        <w:rPr>
          <w:sz w:val="28"/>
        </w:rPr>
        <w:t>условия,</w:t>
      </w:r>
      <w:r w:rsidR="00DF09BD" w:rsidRPr="00D2780C">
        <w:rPr>
          <w:spacing w:val="1"/>
          <w:sz w:val="28"/>
        </w:rPr>
        <w:t xml:space="preserve"> </w:t>
      </w:r>
      <w:r w:rsidR="00DF09BD" w:rsidRPr="00D2780C">
        <w:rPr>
          <w:sz w:val="28"/>
        </w:rPr>
        <w:t>способствующие</w:t>
      </w:r>
      <w:r w:rsidR="00DF09BD" w:rsidRPr="00D2780C">
        <w:rPr>
          <w:spacing w:val="-2"/>
          <w:sz w:val="28"/>
        </w:rPr>
        <w:t xml:space="preserve"> </w:t>
      </w:r>
      <w:r w:rsidR="00DF09BD" w:rsidRPr="00D2780C">
        <w:rPr>
          <w:sz w:val="28"/>
        </w:rPr>
        <w:t>совершению</w:t>
      </w:r>
      <w:r w:rsidR="00DF09BD" w:rsidRPr="00D2780C">
        <w:rPr>
          <w:spacing w:val="-1"/>
          <w:sz w:val="28"/>
        </w:rPr>
        <w:t xml:space="preserve"> </w:t>
      </w:r>
      <w:r w:rsidR="00DF09BD" w:rsidRPr="00D2780C">
        <w:rPr>
          <w:sz w:val="28"/>
        </w:rPr>
        <w:t>нарушений.</w:t>
      </w:r>
    </w:p>
    <w:p w:rsidR="0063735F" w:rsidRDefault="00DF09BD" w:rsidP="00C320E9">
      <w:pPr>
        <w:pStyle w:val="a3"/>
        <w:ind w:right="-40" w:firstLine="709"/>
        <w:jc w:val="both"/>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67"/>
        </w:rPr>
        <w:t xml:space="preserve"> </w:t>
      </w:r>
      <w:r>
        <w:t>замечания</w:t>
      </w:r>
      <w:r>
        <w:rPr>
          <w:spacing w:val="-2"/>
        </w:rPr>
        <w:t xml:space="preserve"> </w:t>
      </w:r>
      <w:r>
        <w:t>и предложения.</w:t>
      </w:r>
    </w:p>
    <w:p w:rsidR="00D2780C" w:rsidRDefault="00D2780C" w:rsidP="00D2780C">
      <w:pPr>
        <w:pStyle w:val="a3"/>
        <w:ind w:firstLine="540"/>
        <w:jc w:val="both"/>
      </w:pPr>
    </w:p>
    <w:p w:rsidR="00D2780C" w:rsidRDefault="00D2780C" w:rsidP="00D2780C">
      <w:pPr>
        <w:adjustRightInd w:val="0"/>
        <w:spacing w:before="120" w:after="120" w:line="240" w:lineRule="exact"/>
        <w:ind w:firstLine="720"/>
        <w:jc w:val="center"/>
        <w:outlineLvl w:val="1"/>
        <w:rPr>
          <w:b/>
          <w:sz w:val="28"/>
          <w:szCs w:val="28"/>
        </w:rPr>
      </w:pPr>
      <w:r>
        <w:rPr>
          <w:b/>
          <w:sz w:val="28"/>
          <w:szCs w:val="28"/>
          <w:lang w:val="en-US"/>
        </w:rPr>
        <w:t>V</w:t>
      </w:r>
      <w:r>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C320E9" w:rsidRDefault="00C320E9" w:rsidP="00C320E9">
      <w:pPr>
        <w:adjustRightInd w:val="0"/>
        <w:spacing w:before="120" w:after="120" w:line="240" w:lineRule="exact"/>
        <w:ind w:firstLine="720"/>
        <w:jc w:val="center"/>
        <w:outlineLvl w:val="1"/>
        <w:rPr>
          <w:b/>
          <w:sz w:val="28"/>
          <w:szCs w:val="28"/>
        </w:rPr>
      </w:pPr>
    </w:p>
    <w:p w:rsidR="00D2780C" w:rsidRDefault="00D2780C" w:rsidP="00C320E9">
      <w:pPr>
        <w:adjustRightInd w:val="0"/>
        <w:spacing w:before="120" w:after="120" w:line="240" w:lineRule="exact"/>
        <w:ind w:firstLine="720"/>
        <w:jc w:val="center"/>
        <w:outlineLvl w:val="1"/>
        <w:rPr>
          <w:b/>
          <w:sz w:val="28"/>
          <w:szCs w:val="28"/>
        </w:rPr>
      </w:pPr>
      <w:r>
        <w:rPr>
          <w:b/>
          <w:sz w:val="28"/>
          <w:szCs w:val="28"/>
        </w:rPr>
        <w:t xml:space="preserve">5.1. </w:t>
      </w:r>
      <w:proofErr w:type="gramStart"/>
      <w:r>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D2780C" w:rsidRDefault="00D2780C" w:rsidP="00C320E9">
      <w:pPr>
        <w:adjustRightInd w:val="0"/>
        <w:ind w:right="-67" w:firstLine="709"/>
        <w:jc w:val="both"/>
        <w:rPr>
          <w:rFonts w:ascii="Times New Roman CYR" w:eastAsia="Arial" w:hAnsi="Times New Roman CYR"/>
          <w:sz w:val="28"/>
          <w:szCs w:val="28"/>
        </w:rPr>
      </w:pPr>
      <w:r>
        <w:rPr>
          <w:rFonts w:eastAsia="Arial"/>
          <w:sz w:val="28"/>
          <w:szCs w:val="2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320E9" w:rsidRDefault="00C320E9" w:rsidP="00D2780C">
      <w:pPr>
        <w:adjustRightInd w:val="0"/>
        <w:ind w:firstLine="708"/>
        <w:jc w:val="center"/>
        <w:rPr>
          <w:rFonts w:eastAsia="Arial"/>
          <w:b/>
          <w:sz w:val="28"/>
          <w:szCs w:val="28"/>
        </w:rPr>
      </w:pPr>
    </w:p>
    <w:p w:rsidR="00D2780C" w:rsidRDefault="00D2780C" w:rsidP="00D2780C">
      <w:pPr>
        <w:adjustRightInd w:val="0"/>
        <w:ind w:firstLine="708"/>
        <w:jc w:val="center"/>
        <w:rPr>
          <w:rFonts w:eastAsia="Arial"/>
          <w:b/>
          <w:sz w:val="28"/>
          <w:szCs w:val="28"/>
        </w:rPr>
      </w:pPr>
      <w:r>
        <w:rPr>
          <w:rFonts w:eastAsia="Arial"/>
          <w:b/>
          <w:sz w:val="28"/>
          <w:szCs w:val="28"/>
        </w:rPr>
        <w:t>5.2. Предмет жалобы</w:t>
      </w:r>
    </w:p>
    <w:p w:rsidR="00C320E9" w:rsidRDefault="00C320E9" w:rsidP="00D2780C">
      <w:pPr>
        <w:adjustRightInd w:val="0"/>
        <w:ind w:firstLine="708"/>
        <w:jc w:val="center"/>
        <w:rPr>
          <w:rFonts w:eastAsia="Arial"/>
          <w:b/>
          <w:sz w:val="28"/>
          <w:szCs w:val="28"/>
        </w:rPr>
      </w:pPr>
    </w:p>
    <w:p w:rsidR="00D2780C" w:rsidRDefault="00D2780C" w:rsidP="00C320E9">
      <w:pPr>
        <w:adjustRightInd w:val="0"/>
        <w:ind w:firstLine="708"/>
        <w:jc w:val="both"/>
        <w:rPr>
          <w:rFonts w:eastAsia="Arial"/>
          <w:sz w:val="28"/>
          <w:szCs w:val="28"/>
        </w:rPr>
      </w:pPr>
      <w:r>
        <w:rPr>
          <w:rFonts w:eastAsia="Arial"/>
          <w:sz w:val="28"/>
          <w:szCs w:val="28"/>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D2780C" w:rsidRDefault="00D2780C" w:rsidP="00C320E9">
      <w:pPr>
        <w:adjustRightInd w:val="0"/>
        <w:ind w:firstLine="708"/>
        <w:jc w:val="both"/>
        <w:rPr>
          <w:rFonts w:eastAsia="Arial"/>
          <w:sz w:val="28"/>
          <w:szCs w:val="28"/>
        </w:rPr>
      </w:pPr>
      <w:r>
        <w:rPr>
          <w:rFonts w:eastAsia="Arial"/>
          <w:sz w:val="28"/>
          <w:szCs w:val="28"/>
        </w:rPr>
        <w:t>Заявитель может обратиться с жалобой, в том числе в следующих случаях:</w:t>
      </w:r>
    </w:p>
    <w:p w:rsidR="00D2780C" w:rsidRDefault="00D2780C" w:rsidP="00C320E9">
      <w:pPr>
        <w:adjustRightInd w:val="0"/>
        <w:ind w:firstLine="708"/>
        <w:jc w:val="both"/>
        <w:rPr>
          <w:rFonts w:eastAsia="Arial"/>
          <w:sz w:val="28"/>
          <w:szCs w:val="28"/>
        </w:rPr>
      </w:pPr>
      <w:r>
        <w:rPr>
          <w:rFonts w:eastAsia="Arial"/>
          <w:sz w:val="28"/>
          <w:szCs w:val="28"/>
        </w:rPr>
        <w:t>нарушения срока регистрации заявления и прилагаемых документов о предоставлении муниципальной услуги;</w:t>
      </w:r>
    </w:p>
    <w:p w:rsidR="00D2780C" w:rsidRDefault="00D2780C" w:rsidP="00C320E9">
      <w:pPr>
        <w:adjustRightInd w:val="0"/>
        <w:ind w:firstLine="708"/>
        <w:jc w:val="both"/>
        <w:rPr>
          <w:rFonts w:eastAsia="Arial"/>
          <w:sz w:val="28"/>
          <w:szCs w:val="28"/>
        </w:rPr>
      </w:pPr>
      <w:r>
        <w:rPr>
          <w:rFonts w:eastAsia="Arial"/>
          <w:sz w:val="28"/>
          <w:szCs w:val="28"/>
        </w:rPr>
        <w:t>нарушения срока предоставления муниципальной услуги;</w:t>
      </w:r>
    </w:p>
    <w:p w:rsidR="00D2780C" w:rsidRDefault="00D2780C" w:rsidP="00C320E9">
      <w:pPr>
        <w:adjustRightInd w:val="0"/>
        <w:ind w:firstLine="708"/>
        <w:jc w:val="both"/>
        <w:rPr>
          <w:rFonts w:eastAsia="Arial"/>
          <w:sz w:val="28"/>
          <w:szCs w:val="28"/>
        </w:rPr>
      </w:pPr>
      <w:r>
        <w:rPr>
          <w:rFonts w:eastAsia="Arial"/>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2780C" w:rsidRDefault="00D2780C" w:rsidP="00C320E9">
      <w:pPr>
        <w:adjustRightInd w:val="0"/>
        <w:ind w:firstLine="708"/>
        <w:jc w:val="both"/>
        <w:rPr>
          <w:rFonts w:eastAsia="Arial"/>
          <w:sz w:val="28"/>
          <w:szCs w:val="28"/>
        </w:rPr>
      </w:pPr>
      <w:r>
        <w:rPr>
          <w:rFonts w:eastAsia="Arial"/>
          <w:sz w:val="28"/>
          <w:szCs w:val="28"/>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у заявителя;</w:t>
      </w:r>
    </w:p>
    <w:p w:rsidR="00D2780C" w:rsidRDefault="00D2780C" w:rsidP="00C320E9">
      <w:pPr>
        <w:adjustRightInd w:val="0"/>
        <w:ind w:firstLine="708"/>
        <w:jc w:val="both"/>
        <w:rPr>
          <w:rFonts w:eastAsia="Arial"/>
          <w:sz w:val="28"/>
          <w:szCs w:val="28"/>
        </w:rPr>
      </w:pPr>
      <w:r>
        <w:rPr>
          <w:rFonts w:eastAsia="Arial"/>
          <w:sz w:val="28"/>
          <w:szCs w:val="28"/>
        </w:rPr>
        <w:t xml:space="preserve">отказа в предоставлении муниципальной услуги, если основания отказа не </w:t>
      </w:r>
      <w:r>
        <w:rPr>
          <w:rFonts w:eastAsia="Arial"/>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D2780C" w:rsidRDefault="00D2780C" w:rsidP="00C320E9">
      <w:pPr>
        <w:adjustRightInd w:val="0"/>
        <w:ind w:firstLine="708"/>
        <w:jc w:val="both"/>
        <w:rPr>
          <w:rFonts w:eastAsia="Arial"/>
          <w:sz w:val="28"/>
          <w:szCs w:val="28"/>
        </w:rPr>
      </w:pPr>
      <w:r>
        <w:rPr>
          <w:rFonts w:eastAsia="Arial"/>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D2780C" w:rsidRDefault="00D2780C" w:rsidP="00C320E9">
      <w:pPr>
        <w:adjustRightInd w:val="0"/>
        <w:ind w:firstLine="708"/>
        <w:jc w:val="both"/>
        <w:rPr>
          <w:rFonts w:eastAsia="Arial"/>
          <w:sz w:val="28"/>
          <w:szCs w:val="28"/>
        </w:rPr>
      </w:pPr>
      <w:proofErr w:type="gramStart"/>
      <w:r>
        <w:rPr>
          <w:rFonts w:eastAsia="Arial"/>
          <w:sz w:val="28"/>
          <w:szCs w:val="28"/>
        </w:rPr>
        <w:t>отказа Уполномоченного органа, его должностного лица,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w:t>
      </w:r>
      <w:r w:rsidR="00C320E9">
        <w:rPr>
          <w:rFonts w:eastAsia="Arial"/>
          <w:sz w:val="28"/>
          <w:szCs w:val="28"/>
        </w:rPr>
        <w:t>енного срока таких исправлений;</w:t>
      </w:r>
      <w:proofErr w:type="gramEnd"/>
    </w:p>
    <w:p w:rsidR="00D2780C" w:rsidRDefault="00D2780C" w:rsidP="00C320E9">
      <w:pPr>
        <w:adjustRightInd w:val="0"/>
        <w:ind w:firstLine="708"/>
        <w:jc w:val="both"/>
        <w:rPr>
          <w:rFonts w:eastAsia="Arial"/>
          <w:sz w:val="28"/>
          <w:szCs w:val="28"/>
        </w:rPr>
      </w:pPr>
      <w:r>
        <w:rPr>
          <w:rFonts w:eastAsia="Arial"/>
          <w:sz w:val="28"/>
          <w:szCs w:val="28"/>
        </w:rPr>
        <w:t>нарушения срока или порядка выдачи документов по результатам предоставления муниципальной услуги;</w:t>
      </w:r>
    </w:p>
    <w:p w:rsidR="00D2780C" w:rsidRDefault="00D2780C" w:rsidP="00C320E9">
      <w:pPr>
        <w:adjustRightInd w:val="0"/>
        <w:ind w:firstLine="708"/>
        <w:jc w:val="both"/>
        <w:rPr>
          <w:rFonts w:eastAsia="Arial"/>
          <w:sz w:val="28"/>
          <w:szCs w:val="28"/>
        </w:rPr>
      </w:pPr>
      <w:r>
        <w:rPr>
          <w:rFonts w:eastAsia="Arial"/>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D2780C" w:rsidRDefault="00D2780C" w:rsidP="00C320E9">
      <w:pPr>
        <w:adjustRightInd w:val="0"/>
        <w:ind w:firstLine="708"/>
        <w:jc w:val="both"/>
        <w:rPr>
          <w:rFonts w:eastAsia="Arial"/>
          <w:sz w:val="28"/>
          <w:szCs w:val="28"/>
        </w:rPr>
      </w:pPr>
      <w:r>
        <w:rPr>
          <w:rFonts w:eastAsia="Arial"/>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D2780C" w:rsidRDefault="00D2780C" w:rsidP="00C320E9">
      <w:pPr>
        <w:adjustRightInd w:val="0"/>
        <w:ind w:firstLine="708"/>
        <w:jc w:val="both"/>
        <w:rPr>
          <w:rFonts w:eastAsia="Arial"/>
          <w:sz w:val="28"/>
          <w:szCs w:val="28"/>
        </w:rPr>
      </w:pPr>
      <w:r>
        <w:rPr>
          <w:rFonts w:eastAsia="Arial"/>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16A07" w:rsidRDefault="00516A07" w:rsidP="00D2780C">
      <w:pPr>
        <w:adjustRightInd w:val="0"/>
        <w:ind w:left="397" w:right="170" w:firstLine="708"/>
        <w:jc w:val="both"/>
        <w:rPr>
          <w:rFonts w:eastAsia="Arial"/>
          <w:sz w:val="28"/>
          <w:szCs w:val="28"/>
        </w:rPr>
      </w:pPr>
    </w:p>
    <w:p w:rsidR="00D2780C" w:rsidRDefault="00D2780C" w:rsidP="00D2780C">
      <w:pPr>
        <w:adjustRightInd w:val="0"/>
        <w:spacing w:before="120" w:after="120" w:line="240" w:lineRule="exact"/>
        <w:ind w:firstLine="720"/>
        <w:jc w:val="center"/>
        <w:outlineLvl w:val="1"/>
        <w:rPr>
          <w:b/>
          <w:sz w:val="28"/>
          <w:szCs w:val="28"/>
        </w:rPr>
      </w:pPr>
      <w:r>
        <w:rPr>
          <w:b/>
          <w:sz w:val="28"/>
          <w:szCs w:val="28"/>
        </w:rPr>
        <w:t>5.3. Органы и должностные лица, которым может быть направлена жалоба заявителя в досудебном (внесудебном) порядке</w:t>
      </w:r>
    </w:p>
    <w:p w:rsidR="00516A07" w:rsidRDefault="00516A07" w:rsidP="00D2780C">
      <w:pPr>
        <w:adjustRightInd w:val="0"/>
        <w:spacing w:before="120" w:after="120" w:line="240" w:lineRule="exact"/>
        <w:ind w:firstLine="720"/>
        <w:jc w:val="center"/>
        <w:outlineLvl w:val="1"/>
        <w:rPr>
          <w:b/>
          <w:sz w:val="28"/>
          <w:szCs w:val="28"/>
        </w:rPr>
      </w:pPr>
    </w:p>
    <w:p w:rsidR="00D2780C" w:rsidRDefault="00D2780C" w:rsidP="00C320E9">
      <w:pPr>
        <w:tabs>
          <w:tab w:val="left" w:pos="10348"/>
        </w:tabs>
        <w:adjustRightInd w:val="0"/>
        <w:ind w:firstLine="709"/>
        <w:jc w:val="both"/>
        <w:rPr>
          <w:sz w:val="28"/>
          <w:szCs w:val="28"/>
        </w:rPr>
      </w:pPr>
      <w:r>
        <w:rPr>
          <w:sz w:val="28"/>
          <w:szCs w:val="28"/>
        </w:rPr>
        <w:t>Заявители могут обжаловать решения и действия (бездействие), принятые (осуществляемые) в ходе предоставления муниципальной услуги:</w:t>
      </w:r>
    </w:p>
    <w:p w:rsidR="00D2780C" w:rsidRDefault="00D2780C" w:rsidP="00C320E9">
      <w:pPr>
        <w:tabs>
          <w:tab w:val="left" w:pos="10348"/>
        </w:tabs>
        <w:adjustRightInd w:val="0"/>
        <w:ind w:firstLine="540"/>
        <w:jc w:val="both"/>
        <w:rPr>
          <w:rFonts w:ascii="Times New Roman CYR" w:eastAsia="Arial" w:hAnsi="Times New Roman CYR"/>
          <w:sz w:val="28"/>
          <w:szCs w:val="28"/>
        </w:rPr>
      </w:pPr>
      <w:r>
        <w:rPr>
          <w:rFonts w:eastAsia="Arial"/>
          <w:sz w:val="28"/>
          <w:szCs w:val="28"/>
        </w:rPr>
        <w:t xml:space="preserve">Жалоба на решения и действия (бездействие) специалистов </w:t>
      </w:r>
      <w:r>
        <w:rPr>
          <w:sz w:val="28"/>
          <w:szCs w:val="28"/>
        </w:rPr>
        <w:t>органов местного самоуправления</w:t>
      </w:r>
      <w:r>
        <w:rPr>
          <w:rFonts w:eastAsia="Arial"/>
          <w:sz w:val="28"/>
          <w:szCs w:val="28"/>
        </w:rPr>
        <w:t xml:space="preserve"> </w:t>
      </w:r>
      <w:r>
        <w:rPr>
          <w:sz w:val="28"/>
          <w:szCs w:val="28"/>
        </w:rPr>
        <w:t>подается</w:t>
      </w:r>
      <w:r>
        <w:rPr>
          <w:rFonts w:eastAsia="Arial"/>
          <w:sz w:val="28"/>
          <w:szCs w:val="28"/>
        </w:rPr>
        <w:t xml:space="preserve"> </w:t>
      </w:r>
      <w:r>
        <w:rPr>
          <w:sz w:val="28"/>
          <w:szCs w:val="28"/>
        </w:rPr>
        <w:t>руководителю органов местного самоуправления</w:t>
      </w:r>
      <w:r>
        <w:rPr>
          <w:rFonts w:eastAsia="Arial"/>
          <w:sz w:val="28"/>
          <w:szCs w:val="28"/>
        </w:rPr>
        <w:t>.</w:t>
      </w:r>
    </w:p>
    <w:p w:rsidR="00D2780C" w:rsidRDefault="00D2780C" w:rsidP="00C320E9">
      <w:pPr>
        <w:tabs>
          <w:tab w:val="left" w:pos="10348"/>
        </w:tabs>
        <w:adjustRightInd w:val="0"/>
        <w:ind w:firstLine="540"/>
        <w:jc w:val="both"/>
        <w:rPr>
          <w:rFonts w:eastAsia="Arial"/>
          <w:sz w:val="28"/>
          <w:szCs w:val="28"/>
        </w:rPr>
      </w:pPr>
      <w:r>
        <w:rPr>
          <w:rFonts w:eastAsia="Arial"/>
          <w:sz w:val="28"/>
          <w:szCs w:val="28"/>
        </w:rPr>
        <w:t xml:space="preserve">Жалоба на решения и действия (бездействие) руководителя </w:t>
      </w:r>
      <w:r>
        <w:rPr>
          <w:sz w:val="28"/>
          <w:szCs w:val="28"/>
        </w:rPr>
        <w:t>органа местного самоуправления</w:t>
      </w:r>
      <w:r>
        <w:rPr>
          <w:rFonts w:eastAsia="Arial"/>
          <w:sz w:val="28"/>
          <w:szCs w:val="28"/>
        </w:rPr>
        <w:t xml:space="preserve"> </w:t>
      </w:r>
      <w:r>
        <w:rPr>
          <w:sz w:val="28"/>
          <w:szCs w:val="28"/>
        </w:rPr>
        <w:t>подается</w:t>
      </w:r>
      <w:r>
        <w:rPr>
          <w:rFonts w:eastAsia="Arial"/>
          <w:sz w:val="28"/>
          <w:szCs w:val="28"/>
        </w:rPr>
        <w:t xml:space="preserve"> </w:t>
      </w:r>
      <w:r w:rsidR="00C320E9" w:rsidRPr="009649AC">
        <w:rPr>
          <w:rFonts w:ascii="Times New Roman CYR" w:hAnsi="Times New Roman CYR"/>
          <w:sz w:val="28"/>
          <w:szCs w:val="28"/>
          <w:lang w:eastAsia="ru-RU"/>
        </w:rPr>
        <w:t xml:space="preserve">Главе администрации </w:t>
      </w:r>
      <w:r w:rsidR="00460759">
        <w:rPr>
          <w:rFonts w:ascii="Times New Roman CYR" w:hAnsi="Times New Roman CYR"/>
          <w:sz w:val="28"/>
          <w:szCs w:val="28"/>
          <w:lang w:eastAsia="ru-RU"/>
        </w:rPr>
        <w:t>Хвойнинского</w:t>
      </w:r>
      <w:r w:rsidR="00C320E9" w:rsidRPr="009649AC">
        <w:rPr>
          <w:rFonts w:ascii="Times New Roman CYR" w:hAnsi="Times New Roman CYR"/>
          <w:sz w:val="28"/>
          <w:szCs w:val="28"/>
          <w:lang w:eastAsia="ru-RU"/>
        </w:rPr>
        <w:t xml:space="preserve"> муниципального </w:t>
      </w:r>
      <w:r w:rsidR="00460759">
        <w:rPr>
          <w:rFonts w:ascii="Times New Roman CYR" w:hAnsi="Times New Roman CYR"/>
          <w:sz w:val="28"/>
          <w:szCs w:val="28"/>
          <w:lang w:eastAsia="ru-RU"/>
        </w:rPr>
        <w:t>округа</w:t>
      </w:r>
      <w:r w:rsidR="00C320E9">
        <w:rPr>
          <w:rFonts w:ascii="Times New Roman CYR" w:hAnsi="Times New Roman CYR"/>
          <w:sz w:val="28"/>
          <w:szCs w:val="28"/>
          <w:lang w:eastAsia="ru-RU"/>
        </w:rPr>
        <w:t>.</w:t>
      </w:r>
    </w:p>
    <w:p w:rsidR="00D2780C" w:rsidRDefault="00D2780C" w:rsidP="00C320E9">
      <w:pPr>
        <w:tabs>
          <w:tab w:val="left" w:pos="10348"/>
        </w:tabs>
        <w:adjustRightInd w:val="0"/>
        <w:ind w:firstLine="540"/>
        <w:jc w:val="both"/>
        <w:rPr>
          <w:sz w:val="28"/>
          <w:szCs w:val="28"/>
        </w:rPr>
      </w:pPr>
      <w:r>
        <w:rPr>
          <w:sz w:val="28"/>
          <w:szCs w:val="28"/>
        </w:rPr>
        <w:t>Жалоба на решения и действия (бездействие) работника МФЦ подается руководителю этого МФЦ.</w:t>
      </w:r>
    </w:p>
    <w:p w:rsidR="00D2780C" w:rsidRDefault="00D2780C" w:rsidP="00C320E9">
      <w:pPr>
        <w:tabs>
          <w:tab w:val="left" w:pos="10348"/>
        </w:tabs>
        <w:adjustRightInd w:val="0"/>
        <w:ind w:firstLine="540"/>
        <w:jc w:val="both"/>
        <w:rPr>
          <w:sz w:val="28"/>
          <w:szCs w:val="28"/>
        </w:rPr>
      </w:pPr>
      <w:r>
        <w:rPr>
          <w:sz w:val="28"/>
          <w:szCs w:val="28"/>
        </w:rPr>
        <w:lastRenderedPageBreak/>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D2780C" w:rsidRDefault="00D2780C" w:rsidP="00C320E9">
      <w:pPr>
        <w:tabs>
          <w:tab w:val="left" w:pos="10348"/>
        </w:tabs>
        <w:adjustRightInd w:val="0"/>
        <w:ind w:firstLine="540"/>
        <w:jc w:val="both"/>
        <w:rPr>
          <w:sz w:val="28"/>
          <w:szCs w:val="28"/>
        </w:rPr>
      </w:pPr>
    </w:p>
    <w:p w:rsidR="00D2780C" w:rsidRDefault="00D2780C" w:rsidP="00D2780C">
      <w:pPr>
        <w:adjustRightInd w:val="0"/>
        <w:ind w:firstLine="540"/>
        <w:jc w:val="center"/>
        <w:rPr>
          <w:b/>
          <w:sz w:val="28"/>
          <w:szCs w:val="28"/>
        </w:rPr>
      </w:pPr>
      <w:r>
        <w:rPr>
          <w:b/>
          <w:sz w:val="28"/>
          <w:szCs w:val="28"/>
        </w:rPr>
        <w:t>5.4. Порядок подачи и рассмотрения жалобы</w:t>
      </w:r>
    </w:p>
    <w:p w:rsidR="00D2780C" w:rsidRDefault="00D2780C" w:rsidP="00D2780C">
      <w:pPr>
        <w:adjustRightInd w:val="0"/>
        <w:ind w:firstLine="540"/>
        <w:jc w:val="both"/>
        <w:rPr>
          <w:b/>
          <w:sz w:val="28"/>
          <w:szCs w:val="28"/>
        </w:rPr>
      </w:pPr>
    </w:p>
    <w:p w:rsidR="00D2780C" w:rsidRDefault="00D2780C" w:rsidP="00C320E9">
      <w:pPr>
        <w:adjustRightInd w:val="0"/>
        <w:ind w:firstLine="709"/>
        <w:jc w:val="both"/>
        <w:rPr>
          <w:sz w:val="28"/>
          <w:szCs w:val="28"/>
        </w:rPr>
      </w:pPr>
      <w:r>
        <w:rPr>
          <w:sz w:val="28"/>
          <w:szCs w:val="28"/>
        </w:rPr>
        <w:t>5.4.1. Жалоба подается должностному лицу, наделенному полномочиями по рассмотрению жалоб, указанному в пункте 5.3 настоящего административного регламента, в письменной форме, в том числе при личном приеме заявителя, или в электронном виде.</w:t>
      </w:r>
    </w:p>
    <w:p w:rsidR="00D2780C" w:rsidRDefault="00D2780C" w:rsidP="00C320E9">
      <w:pPr>
        <w:adjustRightInd w:val="0"/>
        <w:ind w:firstLine="709"/>
        <w:jc w:val="both"/>
        <w:rPr>
          <w:sz w:val="28"/>
          <w:szCs w:val="28"/>
        </w:rPr>
      </w:pPr>
      <w:r>
        <w:rPr>
          <w:sz w:val="28"/>
          <w:szCs w:val="28"/>
        </w:rP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w:t>
      </w:r>
    </w:p>
    <w:p w:rsidR="00D2780C" w:rsidRDefault="00D2780C" w:rsidP="00C320E9">
      <w:pPr>
        <w:adjustRightInd w:val="0"/>
        <w:ind w:firstLine="709"/>
        <w:jc w:val="both"/>
        <w:rPr>
          <w:sz w:val="28"/>
          <w:szCs w:val="28"/>
        </w:rPr>
      </w:pPr>
    </w:p>
    <w:p w:rsidR="00D2780C" w:rsidRDefault="00D2780C" w:rsidP="00C320E9">
      <w:pPr>
        <w:adjustRightInd w:val="0"/>
        <w:ind w:firstLine="709"/>
        <w:jc w:val="both"/>
        <w:rPr>
          <w:sz w:val="28"/>
          <w:szCs w:val="28"/>
        </w:rPr>
      </w:pPr>
      <w:r>
        <w:rPr>
          <w:sz w:val="28"/>
          <w:szCs w:val="28"/>
        </w:rPr>
        <w:t>представлена доверенность, оформленная в соответствии с законодательством Российской Федерации.</w:t>
      </w:r>
    </w:p>
    <w:p w:rsidR="00D2780C" w:rsidRDefault="00D2780C" w:rsidP="00C320E9">
      <w:pPr>
        <w:adjustRightInd w:val="0"/>
        <w:ind w:firstLine="709"/>
        <w:jc w:val="both"/>
        <w:rPr>
          <w:sz w:val="28"/>
          <w:szCs w:val="28"/>
        </w:rPr>
      </w:pPr>
      <w:r>
        <w:rPr>
          <w:sz w:val="28"/>
          <w:szCs w:val="28"/>
        </w:rPr>
        <w:t>5.4.3. Прием жалоб в письменной форме осуществляется органом местного самоуправления. Жалоба в письменной форме может быть также направлена по почте.</w:t>
      </w:r>
    </w:p>
    <w:p w:rsidR="00D2780C" w:rsidRDefault="00D2780C" w:rsidP="00C320E9">
      <w:pPr>
        <w:adjustRightInd w:val="0"/>
        <w:ind w:firstLine="709"/>
        <w:jc w:val="both"/>
        <w:rPr>
          <w:sz w:val="28"/>
          <w:szCs w:val="28"/>
        </w:rPr>
      </w:pPr>
      <w:r>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2780C" w:rsidRDefault="00D2780C" w:rsidP="00C320E9">
      <w:pPr>
        <w:adjustRightInd w:val="0"/>
        <w:ind w:firstLine="709"/>
        <w:jc w:val="both"/>
        <w:rPr>
          <w:sz w:val="28"/>
          <w:szCs w:val="28"/>
        </w:rPr>
      </w:pPr>
      <w:r>
        <w:rPr>
          <w:sz w:val="28"/>
          <w:szCs w:val="28"/>
        </w:rPr>
        <w:t>Жалоба может быть также направлена через ГОАУ «МФЦ».</w:t>
      </w:r>
    </w:p>
    <w:p w:rsidR="00D2780C" w:rsidRDefault="00D2780C" w:rsidP="00C320E9">
      <w:pPr>
        <w:adjustRightInd w:val="0"/>
        <w:ind w:firstLine="709"/>
        <w:jc w:val="both"/>
        <w:rPr>
          <w:sz w:val="28"/>
          <w:szCs w:val="28"/>
        </w:rPr>
      </w:pPr>
      <w:r>
        <w:rPr>
          <w:sz w:val="28"/>
          <w:szCs w:val="28"/>
        </w:rPr>
        <w:t>5.4.4. В электронном виде жалоба может быть подана заявителем посредством:</w:t>
      </w:r>
    </w:p>
    <w:p w:rsidR="00D2780C" w:rsidRDefault="00D2780C" w:rsidP="00C320E9">
      <w:pPr>
        <w:adjustRightInd w:val="0"/>
        <w:ind w:firstLine="709"/>
        <w:jc w:val="both"/>
        <w:rPr>
          <w:sz w:val="28"/>
          <w:szCs w:val="28"/>
        </w:rPr>
      </w:pPr>
      <w:r>
        <w:rPr>
          <w:sz w:val="28"/>
          <w:szCs w:val="28"/>
        </w:rPr>
        <w:t>- официального сайта органа местного самоуправления в информационно-телекоммуникационной сети «Интернет»;</w:t>
      </w:r>
    </w:p>
    <w:p w:rsidR="00D2780C" w:rsidRDefault="00D2780C" w:rsidP="00C320E9">
      <w:pPr>
        <w:adjustRightInd w:val="0"/>
        <w:ind w:firstLine="709"/>
        <w:jc w:val="both"/>
        <w:rPr>
          <w:sz w:val="28"/>
          <w:szCs w:val="28"/>
        </w:rPr>
      </w:pPr>
      <w:r>
        <w:rPr>
          <w:sz w:val="28"/>
          <w:szCs w:val="28"/>
        </w:rPr>
        <w:t>- региональной государственной информационной системы «Портал государственных и муниципальных услуг (функций) Новгородской области»;</w:t>
      </w:r>
    </w:p>
    <w:p w:rsidR="00D2780C" w:rsidRDefault="00D2780C" w:rsidP="00C320E9">
      <w:pPr>
        <w:adjustRightInd w:val="0"/>
        <w:ind w:firstLine="709"/>
        <w:jc w:val="both"/>
        <w:rPr>
          <w:sz w:val="28"/>
          <w:szCs w:val="28"/>
        </w:rPr>
      </w:pPr>
      <w:r>
        <w:rPr>
          <w:sz w:val="28"/>
          <w:szCs w:val="28"/>
        </w:rPr>
        <w:t>- федеральной государственной информационной системы «Единый портал государственных и муниципальных услуг (функций)».</w:t>
      </w:r>
    </w:p>
    <w:p w:rsidR="00D2780C" w:rsidRDefault="00D2780C" w:rsidP="00C320E9">
      <w:pPr>
        <w:adjustRightInd w:val="0"/>
        <w:ind w:firstLine="709"/>
        <w:jc w:val="both"/>
        <w:rPr>
          <w:sz w:val="28"/>
          <w:szCs w:val="28"/>
        </w:rPr>
      </w:pPr>
      <w:r>
        <w:rPr>
          <w:sz w:val="28"/>
          <w:szCs w:val="28"/>
        </w:rPr>
        <w:t>5.4.5. Жалоба должна содержать:</w:t>
      </w:r>
    </w:p>
    <w:p w:rsidR="00D2780C" w:rsidRDefault="00D2780C" w:rsidP="00C320E9">
      <w:pPr>
        <w:adjustRightInd w:val="0"/>
        <w:ind w:firstLine="709"/>
        <w:jc w:val="both"/>
        <w:rPr>
          <w:sz w:val="28"/>
          <w:szCs w:val="28"/>
        </w:rPr>
      </w:pPr>
      <w:r>
        <w:rPr>
          <w:sz w:val="28"/>
          <w:szCs w:val="28"/>
        </w:rPr>
        <w:t>1) наименование органа, предоставляющего муниципальную услугу, его должностного лица или специалиста, решения и действия (бездействие) которого обжалуются;</w:t>
      </w:r>
    </w:p>
    <w:p w:rsidR="00D2780C" w:rsidRDefault="00D2780C" w:rsidP="00C320E9">
      <w:pPr>
        <w:adjustRightInd w:val="0"/>
        <w:ind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780C" w:rsidRDefault="00D2780C" w:rsidP="00C320E9">
      <w:pPr>
        <w:adjustRightInd w:val="0"/>
        <w:ind w:firstLine="709"/>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его должностного лица или специалиста;</w:t>
      </w:r>
    </w:p>
    <w:p w:rsidR="00D2780C" w:rsidRDefault="00D2780C" w:rsidP="00C320E9">
      <w:pPr>
        <w:adjustRightInd w:val="0"/>
        <w:ind w:firstLine="709"/>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или специалиста. Заявителем могут быть представлены документы (при наличии), подтверждающие доводы заявителя, либо их копии.</w:t>
      </w:r>
    </w:p>
    <w:p w:rsidR="00D2780C" w:rsidRDefault="00D2780C" w:rsidP="00C320E9">
      <w:pPr>
        <w:adjustRightInd w:val="0"/>
        <w:ind w:firstLine="709"/>
        <w:jc w:val="both"/>
        <w:rPr>
          <w:sz w:val="28"/>
          <w:szCs w:val="28"/>
        </w:rPr>
      </w:pPr>
      <w:r>
        <w:rPr>
          <w:sz w:val="28"/>
          <w:szCs w:val="28"/>
        </w:rPr>
        <w:t xml:space="preserve">5.4.6. Жалоба, поступившая в орган местного самоуправления, рассматривается </w:t>
      </w:r>
      <w:r>
        <w:rPr>
          <w:sz w:val="28"/>
          <w:szCs w:val="28"/>
        </w:rPr>
        <w:lastRenderedPageBreak/>
        <w:t>руководителем или заместителем руководителя органа местного самоуправления.</w:t>
      </w:r>
    </w:p>
    <w:p w:rsidR="00D2780C" w:rsidRDefault="00D2780C" w:rsidP="00C320E9">
      <w:pPr>
        <w:adjustRightInd w:val="0"/>
        <w:ind w:firstLine="709"/>
        <w:jc w:val="both"/>
        <w:rPr>
          <w:sz w:val="28"/>
          <w:szCs w:val="28"/>
        </w:rPr>
      </w:pPr>
      <w:r>
        <w:rPr>
          <w:sz w:val="28"/>
          <w:szCs w:val="28"/>
        </w:rPr>
        <w:t>Рассмотрение обращения не может быть поручено должностным лицам, решения или действия (бездействие) которых обжалуются.</w:t>
      </w:r>
    </w:p>
    <w:p w:rsidR="00D2780C" w:rsidRDefault="00D2780C" w:rsidP="00C320E9">
      <w:pPr>
        <w:adjustRightInd w:val="0"/>
        <w:ind w:firstLine="709"/>
        <w:jc w:val="both"/>
        <w:rPr>
          <w:sz w:val="28"/>
          <w:szCs w:val="28"/>
        </w:rPr>
      </w:pPr>
      <w:r>
        <w:rPr>
          <w:sz w:val="28"/>
          <w:szCs w:val="28"/>
        </w:rPr>
        <w:t>5.4.7. Жалоба должна содержать:</w:t>
      </w:r>
    </w:p>
    <w:p w:rsidR="00D2780C" w:rsidRDefault="00D2780C" w:rsidP="00C320E9">
      <w:pPr>
        <w:adjustRightInd w:val="0"/>
        <w:ind w:firstLine="709"/>
        <w:jc w:val="both"/>
        <w:rPr>
          <w:sz w:val="28"/>
          <w:szCs w:val="28"/>
        </w:rPr>
      </w:pPr>
      <w:r>
        <w:rPr>
          <w:sz w:val="28"/>
          <w:szCs w:val="28"/>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(органа, предоставляющего муниципальную услугу), либо государственного (муниципального) служащего, МФЦ, его руководителя и (или) работника, решения и действия (б</w:t>
      </w:r>
      <w:r w:rsidR="007B529E">
        <w:rPr>
          <w:sz w:val="28"/>
          <w:szCs w:val="28"/>
        </w:rPr>
        <w:t>ездействие) которых обжалуются;</w:t>
      </w:r>
    </w:p>
    <w:p w:rsidR="00D2780C" w:rsidRDefault="00D2780C" w:rsidP="00C320E9">
      <w:pPr>
        <w:adjustRightInd w:val="0"/>
        <w:ind w:firstLine="709"/>
        <w:jc w:val="both"/>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780C" w:rsidRDefault="00D2780C" w:rsidP="00C320E9">
      <w:pPr>
        <w:adjustRightInd w:val="0"/>
        <w:ind w:firstLine="709"/>
        <w:jc w:val="both"/>
        <w:rPr>
          <w:sz w:val="28"/>
          <w:szCs w:val="28"/>
        </w:rPr>
      </w:pPr>
      <w:r>
        <w:rPr>
          <w:sz w:val="28"/>
          <w:szCs w:val="28"/>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(органа, предоставляющего муниципальную услугу) либо государственного (муниципального) служащего, МФЦ, работника МФЦ;</w:t>
      </w:r>
    </w:p>
    <w:p w:rsidR="00D2780C" w:rsidRDefault="00D2780C" w:rsidP="00C320E9">
      <w:pPr>
        <w:adjustRightInd w:val="0"/>
        <w:ind w:firstLine="709"/>
        <w:jc w:val="both"/>
        <w:rPr>
          <w:sz w:val="28"/>
          <w:szCs w:val="28"/>
        </w:rPr>
      </w:pPr>
      <w:r>
        <w:rPr>
          <w:sz w:val="28"/>
          <w:szCs w:val="28"/>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(органа, предоставляющего муниципальную услугу), либо государственного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B529E" w:rsidRDefault="007B529E" w:rsidP="007B529E">
      <w:pPr>
        <w:adjustRightInd w:val="0"/>
        <w:ind w:left="397" w:right="170" w:firstLine="540"/>
        <w:jc w:val="both"/>
        <w:rPr>
          <w:sz w:val="28"/>
          <w:szCs w:val="28"/>
        </w:rPr>
      </w:pPr>
    </w:p>
    <w:p w:rsidR="00D2780C" w:rsidRDefault="00D2780C" w:rsidP="007B529E">
      <w:pPr>
        <w:adjustRightInd w:val="0"/>
        <w:ind w:left="397" w:right="170" w:firstLine="540"/>
        <w:jc w:val="center"/>
        <w:rPr>
          <w:b/>
          <w:sz w:val="28"/>
          <w:szCs w:val="28"/>
        </w:rPr>
      </w:pPr>
      <w:r>
        <w:rPr>
          <w:b/>
          <w:sz w:val="28"/>
          <w:szCs w:val="28"/>
        </w:rPr>
        <w:t>5.5. Сроки рассмотрения жалобы</w:t>
      </w:r>
    </w:p>
    <w:p w:rsidR="007B529E" w:rsidRDefault="007B529E" w:rsidP="007B529E">
      <w:pPr>
        <w:adjustRightInd w:val="0"/>
        <w:ind w:left="397" w:right="170" w:firstLine="540"/>
        <w:jc w:val="both"/>
        <w:rPr>
          <w:b/>
          <w:sz w:val="28"/>
          <w:szCs w:val="28"/>
        </w:rPr>
      </w:pPr>
    </w:p>
    <w:p w:rsidR="00D2780C" w:rsidRDefault="00D2780C" w:rsidP="00C320E9">
      <w:pPr>
        <w:adjustRightInd w:val="0"/>
        <w:ind w:firstLine="709"/>
        <w:jc w:val="both"/>
        <w:rPr>
          <w:sz w:val="28"/>
          <w:szCs w:val="28"/>
        </w:rPr>
      </w:pPr>
      <w:r>
        <w:rPr>
          <w:sz w:val="28"/>
          <w:szCs w:val="28"/>
        </w:rPr>
        <w:t>Жалоба, поступившая в орган, предоставляющий государственную услугу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529E" w:rsidRDefault="007B529E" w:rsidP="007B529E">
      <w:pPr>
        <w:adjustRightInd w:val="0"/>
        <w:ind w:left="397" w:right="170" w:firstLine="540"/>
        <w:jc w:val="both"/>
        <w:rPr>
          <w:sz w:val="28"/>
          <w:szCs w:val="28"/>
        </w:rPr>
      </w:pPr>
    </w:p>
    <w:p w:rsidR="00D2780C" w:rsidRDefault="00D2780C" w:rsidP="007B529E">
      <w:pPr>
        <w:adjustRightInd w:val="0"/>
        <w:ind w:firstLine="540"/>
        <w:jc w:val="center"/>
        <w:rPr>
          <w:b/>
          <w:sz w:val="28"/>
          <w:szCs w:val="28"/>
        </w:rPr>
      </w:pPr>
      <w:r>
        <w:rPr>
          <w:b/>
          <w:sz w:val="28"/>
          <w:szCs w:val="28"/>
        </w:rPr>
        <w:t>5.6. Результат рассмотрения жалобы</w:t>
      </w:r>
    </w:p>
    <w:p w:rsidR="007B529E" w:rsidRDefault="007B529E" w:rsidP="007B529E">
      <w:pPr>
        <w:adjustRightInd w:val="0"/>
        <w:ind w:left="397" w:right="170" w:firstLine="540"/>
        <w:jc w:val="both"/>
        <w:rPr>
          <w:b/>
          <w:sz w:val="28"/>
          <w:szCs w:val="28"/>
        </w:rPr>
      </w:pPr>
    </w:p>
    <w:p w:rsidR="00D2780C" w:rsidRDefault="00D2780C" w:rsidP="00C320E9">
      <w:pPr>
        <w:adjustRightInd w:val="0"/>
        <w:ind w:firstLine="709"/>
        <w:jc w:val="both"/>
        <w:rPr>
          <w:bCs/>
          <w:iCs/>
          <w:sz w:val="28"/>
          <w:szCs w:val="28"/>
        </w:rPr>
      </w:pPr>
      <w:r>
        <w:rPr>
          <w:bCs/>
          <w:iCs/>
          <w:sz w:val="28"/>
          <w:szCs w:val="28"/>
        </w:rPr>
        <w:t>По результатам рассмотрения жалобы принимается одно из следующих решений:</w:t>
      </w:r>
    </w:p>
    <w:p w:rsidR="00D2780C" w:rsidRDefault="00D2780C" w:rsidP="00C320E9">
      <w:pPr>
        <w:adjustRightInd w:val="0"/>
        <w:ind w:firstLine="709"/>
        <w:jc w:val="both"/>
        <w:rPr>
          <w:bCs/>
          <w:iCs/>
          <w:sz w:val="28"/>
          <w:szCs w:val="28"/>
        </w:rPr>
      </w:pPr>
      <w:proofErr w:type="gramStart"/>
      <w:r>
        <w:rPr>
          <w:bCs/>
          <w:iCs/>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2432B2">
        <w:rPr>
          <w:bCs/>
          <w:iCs/>
          <w:sz w:val="28"/>
          <w:szCs w:val="28"/>
        </w:rPr>
        <w:t xml:space="preserve">муниципальной </w:t>
      </w:r>
      <w:r>
        <w:rPr>
          <w:bCs/>
          <w:iCs/>
          <w:sz w:val="28"/>
          <w:szCs w:val="28"/>
        </w:rPr>
        <w:t xml:space="preserve"> услуги документах, возврата заявителю денежных </w:t>
      </w:r>
      <w:r>
        <w:rPr>
          <w:bCs/>
          <w:iCs/>
          <w:sz w:val="28"/>
          <w:szCs w:val="28"/>
        </w:rPr>
        <w:lastRenderedPageBreak/>
        <w:t>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roofErr w:type="gramEnd"/>
    </w:p>
    <w:p w:rsidR="00D2780C" w:rsidRDefault="00D2780C" w:rsidP="00C320E9">
      <w:pPr>
        <w:adjustRightInd w:val="0"/>
        <w:ind w:firstLine="709"/>
        <w:jc w:val="both"/>
        <w:rPr>
          <w:bCs/>
          <w:iCs/>
          <w:sz w:val="28"/>
          <w:szCs w:val="28"/>
        </w:rPr>
      </w:pPr>
      <w:r>
        <w:rPr>
          <w:bCs/>
          <w:iCs/>
          <w:sz w:val="28"/>
          <w:szCs w:val="28"/>
        </w:rPr>
        <w:t>в удовлетворении жалобы отказывается.</w:t>
      </w:r>
    </w:p>
    <w:p w:rsidR="00D2780C" w:rsidRDefault="00D2780C" w:rsidP="00C320E9">
      <w:pPr>
        <w:adjustRightInd w:val="0"/>
        <w:ind w:firstLine="709"/>
        <w:jc w:val="both"/>
        <w:rPr>
          <w:sz w:val="28"/>
          <w:szCs w:val="28"/>
        </w:rPr>
      </w:pPr>
      <w:r>
        <w:rPr>
          <w:sz w:val="28"/>
          <w:szCs w:val="28"/>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2780C" w:rsidRDefault="00D2780C" w:rsidP="00C320E9">
      <w:pPr>
        <w:adjustRightInd w:val="0"/>
        <w:ind w:firstLine="709"/>
        <w:jc w:val="both"/>
        <w:rPr>
          <w:sz w:val="28"/>
          <w:szCs w:val="28"/>
        </w:rPr>
      </w:pPr>
      <w:r>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w:t>
      </w:r>
      <w:r w:rsidR="007B529E">
        <w:rPr>
          <w:sz w:val="28"/>
          <w:szCs w:val="28"/>
        </w:rPr>
        <w:t>, МФЦ в целях незамедлительного</w:t>
      </w:r>
    </w:p>
    <w:p w:rsidR="00D2780C" w:rsidRDefault="00D2780C" w:rsidP="00C320E9">
      <w:pPr>
        <w:adjustRightInd w:val="0"/>
        <w:ind w:firstLine="709"/>
        <w:jc w:val="both"/>
        <w:rPr>
          <w:sz w:val="28"/>
          <w:szCs w:val="28"/>
        </w:rPr>
      </w:pPr>
      <w:r>
        <w:rPr>
          <w:sz w:val="28"/>
          <w:szCs w:val="28"/>
        </w:rPr>
        <w:t xml:space="preserve">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780C" w:rsidRDefault="00D2780C" w:rsidP="00C320E9">
      <w:pPr>
        <w:adjustRightInd w:val="0"/>
        <w:ind w:firstLine="709"/>
        <w:jc w:val="both"/>
        <w:rPr>
          <w:sz w:val="28"/>
          <w:szCs w:val="28"/>
        </w:rPr>
      </w:pPr>
      <w:r>
        <w:rPr>
          <w:sz w:val="28"/>
          <w:szCs w:val="28"/>
        </w:rPr>
        <w:t>Уполномоченный орган отказывает в удовлетворении жалобы в следующих случаях:</w:t>
      </w:r>
    </w:p>
    <w:p w:rsidR="00D2780C" w:rsidRDefault="00D2780C" w:rsidP="00C320E9">
      <w:pPr>
        <w:adjustRightInd w:val="0"/>
        <w:ind w:firstLine="709"/>
        <w:jc w:val="both"/>
        <w:rPr>
          <w:sz w:val="28"/>
          <w:szCs w:val="28"/>
        </w:rPr>
      </w:pPr>
      <w:r>
        <w:rPr>
          <w:sz w:val="28"/>
          <w:szCs w:val="28"/>
        </w:rPr>
        <w:t>наличия вступившего в законную силу решения суда, арбитражного суда по жалобе о том же предмете и по тем же основаниям;</w:t>
      </w:r>
    </w:p>
    <w:p w:rsidR="00D2780C" w:rsidRDefault="00D2780C" w:rsidP="00C320E9">
      <w:pPr>
        <w:adjustRightInd w:val="0"/>
        <w:ind w:firstLine="709"/>
        <w:jc w:val="both"/>
        <w:rPr>
          <w:sz w:val="28"/>
          <w:szCs w:val="28"/>
        </w:rPr>
      </w:pPr>
      <w:r>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D2780C" w:rsidRDefault="00D2780C" w:rsidP="00C320E9">
      <w:pPr>
        <w:adjustRightInd w:val="0"/>
        <w:ind w:firstLine="709"/>
        <w:jc w:val="both"/>
        <w:rPr>
          <w:sz w:val="28"/>
          <w:szCs w:val="28"/>
        </w:rPr>
      </w:pPr>
      <w:r>
        <w:rPr>
          <w:sz w:val="28"/>
          <w:szCs w:val="28"/>
        </w:rPr>
        <w:t>наличия решения по жалобе, принятого ранее в отношении того же заявителя и по тому же предмету жалобы;</w:t>
      </w:r>
    </w:p>
    <w:p w:rsidR="00D2780C" w:rsidRDefault="00D2780C" w:rsidP="00C320E9">
      <w:pPr>
        <w:adjustRightInd w:val="0"/>
        <w:ind w:firstLine="709"/>
        <w:jc w:val="both"/>
        <w:rPr>
          <w:sz w:val="28"/>
          <w:szCs w:val="28"/>
        </w:rPr>
      </w:pPr>
      <w:r>
        <w:rPr>
          <w:sz w:val="28"/>
          <w:szCs w:val="28"/>
        </w:rPr>
        <w:t>признания доводов заявителя необоснованными.</w:t>
      </w:r>
    </w:p>
    <w:p w:rsidR="00D2780C" w:rsidRDefault="00D2780C" w:rsidP="00C320E9">
      <w:pPr>
        <w:adjustRightInd w:val="0"/>
        <w:ind w:firstLine="709"/>
        <w:jc w:val="both"/>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529E" w:rsidRDefault="007B529E" w:rsidP="007B529E">
      <w:pPr>
        <w:adjustRightInd w:val="0"/>
        <w:ind w:left="397" w:right="170" w:firstLine="540"/>
        <w:jc w:val="both"/>
        <w:rPr>
          <w:sz w:val="28"/>
          <w:szCs w:val="28"/>
        </w:rPr>
      </w:pPr>
    </w:p>
    <w:p w:rsidR="00D2780C" w:rsidRDefault="00D2780C" w:rsidP="007B529E">
      <w:pPr>
        <w:adjustRightInd w:val="0"/>
        <w:ind w:firstLine="540"/>
        <w:jc w:val="center"/>
        <w:rPr>
          <w:b/>
          <w:sz w:val="28"/>
          <w:szCs w:val="28"/>
        </w:rPr>
      </w:pPr>
      <w:r>
        <w:rPr>
          <w:b/>
          <w:sz w:val="28"/>
          <w:szCs w:val="28"/>
        </w:rPr>
        <w:t>5.7. Порядок информирования заявителя о результатах рассмотрения жалобы</w:t>
      </w:r>
    </w:p>
    <w:p w:rsidR="007B529E" w:rsidRDefault="007B529E" w:rsidP="00D2780C">
      <w:pPr>
        <w:adjustRightInd w:val="0"/>
        <w:ind w:firstLine="540"/>
        <w:jc w:val="both"/>
        <w:rPr>
          <w:b/>
          <w:sz w:val="28"/>
          <w:szCs w:val="28"/>
        </w:rPr>
      </w:pPr>
    </w:p>
    <w:p w:rsidR="00D2780C" w:rsidRDefault="00D2780C" w:rsidP="00C320E9">
      <w:pPr>
        <w:adjustRightInd w:val="0"/>
        <w:ind w:firstLine="709"/>
        <w:jc w:val="both"/>
        <w:rPr>
          <w:iCs/>
          <w:sz w:val="28"/>
          <w:szCs w:val="28"/>
        </w:rPr>
      </w:pPr>
      <w:r>
        <w:rPr>
          <w:i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780C" w:rsidRDefault="00D2780C" w:rsidP="00C320E9">
      <w:pPr>
        <w:adjustRightInd w:val="0"/>
        <w:ind w:firstLine="709"/>
        <w:jc w:val="both"/>
        <w:rPr>
          <w:sz w:val="28"/>
          <w:szCs w:val="28"/>
        </w:rPr>
      </w:pPr>
      <w:r>
        <w:rPr>
          <w:sz w:val="28"/>
          <w:szCs w:val="28"/>
        </w:rPr>
        <w:t>В ответе о результатах рассмотрения жалобы указываются:</w:t>
      </w:r>
    </w:p>
    <w:p w:rsidR="00D2780C" w:rsidRDefault="00D2780C" w:rsidP="00C320E9">
      <w:pPr>
        <w:adjustRightInd w:val="0"/>
        <w:ind w:firstLine="709"/>
        <w:jc w:val="both"/>
        <w:rPr>
          <w:sz w:val="28"/>
          <w:szCs w:val="28"/>
        </w:rPr>
      </w:pPr>
      <w:r>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D2780C" w:rsidRDefault="00D2780C" w:rsidP="00C320E9">
      <w:pPr>
        <w:adjustRightInd w:val="0"/>
        <w:ind w:firstLine="709"/>
        <w:jc w:val="both"/>
        <w:rPr>
          <w:sz w:val="28"/>
          <w:szCs w:val="28"/>
        </w:rPr>
      </w:pPr>
      <w:r>
        <w:rPr>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2780C" w:rsidRDefault="00D2780C" w:rsidP="00C320E9">
      <w:pPr>
        <w:adjustRightInd w:val="0"/>
        <w:ind w:firstLine="709"/>
        <w:jc w:val="both"/>
        <w:rPr>
          <w:sz w:val="28"/>
          <w:szCs w:val="28"/>
        </w:rPr>
      </w:pPr>
      <w:r>
        <w:rPr>
          <w:sz w:val="28"/>
          <w:szCs w:val="28"/>
        </w:rPr>
        <w:t>фамилия, имя, отчество (при наличии) или наименование заявителя;</w:t>
      </w:r>
    </w:p>
    <w:p w:rsidR="00D2780C" w:rsidRDefault="00D2780C" w:rsidP="00C320E9">
      <w:pPr>
        <w:adjustRightInd w:val="0"/>
        <w:ind w:firstLine="709"/>
        <w:jc w:val="both"/>
        <w:rPr>
          <w:sz w:val="28"/>
          <w:szCs w:val="28"/>
        </w:rPr>
      </w:pPr>
      <w:r>
        <w:rPr>
          <w:sz w:val="28"/>
          <w:szCs w:val="28"/>
        </w:rPr>
        <w:t>основания для принятия решения по жалобе;</w:t>
      </w:r>
    </w:p>
    <w:p w:rsidR="00D2780C" w:rsidRDefault="00D2780C" w:rsidP="00C320E9">
      <w:pPr>
        <w:adjustRightInd w:val="0"/>
        <w:ind w:firstLine="709"/>
        <w:jc w:val="both"/>
        <w:rPr>
          <w:sz w:val="28"/>
          <w:szCs w:val="28"/>
        </w:rPr>
      </w:pPr>
      <w:r>
        <w:rPr>
          <w:sz w:val="28"/>
          <w:szCs w:val="28"/>
        </w:rPr>
        <w:t>принятое по жалобе решение;</w:t>
      </w:r>
    </w:p>
    <w:p w:rsidR="00D2780C" w:rsidRDefault="00D2780C" w:rsidP="00C320E9">
      <w:pPr>
        <w:adjustRightInd w:val="0"/>
        <w:ind w:firstLine="709"/>
        <w:jc w:val="both"/>
        <w:rPr>
          <w:sz w:val="28"/>
          <w:szCs w:val="28"/>
        </w:rPr>
      </w:pPr>
      <w:r>
        <w:rPr>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либо организацией, привлеченной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услуги;</w:t>
      </w:r>
    </w:p>
    <w:p w:rsidR="00D2780C" w:rsidRDefault="00D2780C" w:rsidP="00C320E9">
      <w:pPr>
        <w:adjustRightInd w:val="0"/>
        <w:ind w:firstLine="709"/>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780C" w:rsidRDefault="00D2780C" w:rsidP="00C320E9">
      <w:pPr>
        <w:adjustRightInd w:val="0"/>
        <w:ind w:firstLine="709"/>
        <w:jc w:val="both"/>
        <w:rPr>
          <w:sz w:val="28"/>
          <w:szCs w:val="28"/>
        </w:rPr>
      </w:pPr>
      <w:r>
        <w:rPr>
          <w:sz w:val="28"/>
          <w:szCs w:val="28"/>
        </w:rPr>
        <w:t>сведения о порядке обжалования принятого по жалобе решения.</w:t>
      </w:r>
    </w:p>
    <w:p w:rsidR="00D2780C" w:rsidRPr="00A165DB" w:rsidRDefault="00D2780C" w:rsidP="007B529E">
      <w:pPr>
        <w:adjustRightInd w:val="0"/>
        <w:rPr>
          <w:sz w:val="28"/>
          <w:szCs w:val="28"/>
        </w:rPr>
      </w:pPr>
    </w:p>
    <w:p w:rsidR="00D2780C" w:rsidRDefault="00D2780C" w:rsidP="007B529E">
      <w:pPr>
        <w:adjustRightInd w:val="0"/>
        <w:ind w:left="170" w:firstLine="540"/>
        <w:jc w:val="center"/>
        <w:rPr>
          <w:b/>
          <w:sz w:val="28"/>
          <w:szCs w:val="28"/>
        </w:rPr>
      </w:pPr>
      <w:r>
        <w:rPr>
          <w:b/>
          <w:sz w:val="28"/>
          <w:szCs w:val="28"/>
        </w:rPr>
        <w:t>5.8. Порядок обжалования решения по жалобе</w:t>
      </w:r>
    </w:p>
    <w:p w:rsidR="007B529E" w:rsidRDefault="007B529E" w:rsidP="00D2780C">
      <w:pPr>
        <w:adjustRightInd w:val="0"/>
        <w:ind w:firstLine="540"/>
        <w:jc w:val="both"/>
        <w:rPr>
          <w:b/>
          <w:sz w:val="28"/>
          <w:szCs w:val="28"/>
        </w:rPr>
      </w:pPr>
    </w:p>
    <w:p w:rsidR="00D2780C" w:rsidRDefault="00D2780C" w:rsidP="00C320E9">
      <w:pPr>
        <w:adjustRightInd w:val="0"/>
        <w:ind w:firstLine="709"/>
        <w:jc w:val="both"/>
        <w:rPr>
          <w:sz w:val="28"/>
          <w:szCs w:val="28"/>
        </w:rPr>
      </w:pPr>
      <w:r>
        <w:rPr>
          <w:sz w:val="28"/>
          <w:szCs w:val="28"/>
        </w:rPr>
        <w:t>5.8.1. Заявитель вправе обжаловать решения, действия (бездействие) органа местного самоуправления, его должностных лиц и специалистов в ходе предоставления муниципальной услуги в административном и (или) судебном порядке в соответствии с законодательством Российской Федерации.</w:t>
      </w:r>
    </w:p>
    <w:p w:rsidR="007B529E" w:rsidRDefault="007B529E" w:rsidP="00D2780C">
      <w:pPr>
        <w:adjustRightInd w:val="0"/>
        <w:ind w:firstLine="540"/>
        <w:jc w:val="both"/>
        <w:rPr>
          <w:sz w:val="28"/>
          <w:szCs w:val="28"/>
        </w:rPr>
      </w:pPr>
    </w:p>
    <w:p w:rsidR="00D2780C" w:rsidRDefault="00D2780C" w:rsidP="007B529E">
      <w:pPr>
        <w:adjustRightInd w:val="0"/>
        <w:ind w:firstLine="540"/>
        <w:jc w:val="center"/>
        <w:rPr>
          <w:b/>
          <w:sz w:val="28"/>
          <w:szCs w:val="28"/>
        </w:rPr>
      </w:pPr>
      <w:r>
        <w:rPr>
          <w:b/>
          <w:sz w:val="28"/>
          <w:szCs w:val="28"/>
        </w:rPr>
        <w:t>5.9. Право заявителя на получение информации и документов, необходимых для обоснования и рассмотрения жалобы</w:t>
      </w:r>
    </w:p>
    <w:p w:rsidR="007B529E" w:rsidRDefault="007B529E" w:rsidP="007B529E">
      <w:pPr>
        <w:adjustRightInd w:val="0"/>
        <w:ind w:firstLine="540"/>
        <w:jc w:val="center"/>
        <w:rPr>
          <w:b/>
          <w:sz w:val="28"/>
          <w:szCs w:val="28"/>
        </w:rPr>
      </w:pPr>
    </w:p>
    <w:p w:rsidR="00D2780C" w:rsidRDefault="00D2780C" w:rsidP="00C320E9">
      <w:pPr>
        <w:tabs>
          <w:tab w:val="left" w:pos="10348"/>
        </w:tabs>
        <w:adjustRightInd w:val="0"/>
        <w:ind w:right="170" w:firstLine="709"/>
        <w:jc w:val="both"/>
        <w:rPr>
          <w:sz w:val="28"/>
          <w:szCs w:val="28"/>
        </w:rPr>
      </w:pPr>
      <w:r>
        <w:rPr>
          <w:sz w:val="28"/>
          <w:szCs w:val="28"/>
        </w:rPr>
        <w:t>5.9.1. В случае, если для написания заявления (жалобы) заявителю необходимы информация и (или) документы, имеющие отношение к предоставлению государственной услуги и находящиеся в органе местного самоуправления,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7B529E" w:rsidRDefault="007B529E" w:rsidP="00D2780C">
      <w:pPr>
        <w:adjustRightInd w:val="0"/>
        <w:ind w:firstLine="540"/>
        <w:jc w:val="both"/>
        <w:rPr>
          <w:sz w:val="28"/>
          <w:szCs w:val="28"/>
        </w:rPr>
      </w:pPr>
    </w:p>
    <w:p w:rsidR="00D2780C" w:rsidRDefault="00D2780C" w:rsidP="007B529E">
      <w:pPr>
        <w:spacing w:line="240" w:lineRule="exact"/>
        <w:ind w:firstLine="567"/>
        <w:jc w:val="center"/>
        <w:rPr>
          <w:b/>
          <w:sz w:val="28"/>
          <w:szCs w:val="28"/>
        </w:rPr>
      </w:pPr>
      <w:r>
        <w:rPr>
          <w:b/>
          <w:sz w:val="28"/>
          <w:szCs w:val="28"/>
        </w:rPr>
        <w:t>5.10. Способы информирования заявителей о порядке подачи и рассмотрения жалобы</w:t>
      </w:r>
    </w:p>
    <w:p w:rsidR="00752142" w:rsidRDefault="00752142" w:rsidP="007B529E">
      <w:pPr>
        <w:spacing w:line="240" w:lineRule="exact"/>
        <w:ind w:firstLine="567"/>
        <w:jc w:val="center"/>
        <w:rPr>
          <w:b/>
          <w:sz w:val="28"/>
          <w:szCs w:val="28"/>
        </w:rPr>
      </w:pPr>
    </w:p>
    <w:p w:rsidR="00D2780C" w:rsidRDefault="00D2780C" w:rsidP="00752142">
      <w:pPr>
        <w:spacing w:line="360" w:lineRule="atLeast"/>
        <w:ind w:firstLine="709"/>
        <w:jc w:val="both"/>
        <w:rPr>
          <w:sz w:val="28"/>
          <w:szCs w:val="28"/>
        </w:rPr>
      </w:pPr>
      <w:r>
        <w:rPr>
          <w:sz w:val="28"/>
          <w:szCs w:val="28"/>
        </w:rPr>
        <w:t>5.10.1. Орган местного самоуправления обеспечивает:</w:t>
      </w:r>
    </w:p>
    <w:p w:rsidR="00D2780C" w:rsidRDefault="00D2780C" w:rsidP="00752142">
      <w:pPr>
        <w:spacing w:line="360" w:lineRule="atLeast"/>
        <w:ind w:firstLine="709"/>
        <w:jc w:val="both"/>
        <w:rPr>
          <w:sz w:val="28"/>
          <w:szCs w:val="28"/>
        </w:rPr>
      </w:pPr>
      <w:proofErr w:type="gramStart"/>
      <w:r>
        <w:rPr>
          <w:sz w:val="28"/>
          <w:szCs w:val="28"/>
        </w:rPr>
        <w:t>1)информирование заявителей о порядке обжалования решений и действий (бездействия) органа местного самоуправления, его должностных лиц либо специалистов посредством размещения информации на стендах органа местного самоуправления,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roofErr w:type="gramEnd"/>
    </w:p>
    <w:p w:rsidR="00D2780C" w:rsidRDefault="00D2780C" w:rsidP="00752142">
      <w:pPr>
        <w:spacing w:line="360" w:lineRule="atLeast"/>
        <w:ind w:firstLine="709"/>
        <w:jc w:val="both"/>
        <w:rPr>
          <w:sz w:val="28"/>
          <w:szCs w:val="28"/>
        </w:rPr>
      </w:pPr>
      <w:r>
        <w:rPr>
          <w:sz w:val="28"/>
          <w:szCs w:val="28"/>
        </w:rPr>
        <w:t>2) консультирование заявителей о порядке обжалования решений и действий (бездействия) органом местного самоуправления, его должностных лиц либо специалистов, в том числе по телефону, электронной почте, при личном приеме.</w:t>
      </w:r>
    </w:p>
    <w:p w:rsidR="007B529E" w:rsidRDefault="007B529E" w:rsidP="007B529E">
      <w:pPr>
        <w:spacing w:line="360" w:lineRule="atLeast"/>
        <w:ind w:left="397" w:right="170" w:firstLine="567"/>
        <w:jc w:val="both"/>
        <w:rPr>
          <w:sz w:val="28"/>
          <w:szCs w:val="28"/>
        </w:rPr>
      </w:pPr>
    </w:p>
    <w:p w:rsidR="00D2780C" w:rsidRDefault="00D2780C" w:rsidP="007B529E">
      <w:pPr>
        <w:pStyle w:val="ConsPlusNormal"/>
        <w:spacing w:before="120" w:after="120" w:line="240" w:lineRule="exact"/>
        <w:jc w:val="center"/>
        <w:outlineLvl w:val="1"/>
        <w:rPr>
          <w:rFonts w:ascii="Times New Roman" w:hAnsi="Times New Roman" w:cs="Times New Roman"/>
          <w:b/>
          <w:sz w:val="28"/>
          <w:szCs w:val="28"/>
        </w:rPr>
      </w:pPr>
      <w:r>
        <w:rPr>
          <w:rFonts w:ascii="Times New Roman" w:hAnsi="Times New Roman" w:cs="Times New Roman"/>
          <w:b/>
          <w:sz w:val="28"/>
          <w:szCs w:val="28"/>
        </w:rPr>
        <w:t>5.11.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D2780C" w:rsidRDefault="00D2780C" w:rsidP="00752142">
      <w:pPr>
        <w:spacing w:before="220" w:after="1" w:line="220" w:lineRule="atLeast"/>
        <w:ind w:firstLine="709"/>
        <w:contextualSpacing/>
        <w:jc w:val="both"/>
        <w:rPr>
          <w:rFonts w:ascii="Times New Roman CYR" w:hAnsi="Times New Roman CYR"/>
          <w:sz w:val="28"/>
          <w:szCs w:val="28"/>
        </w:rPr>
      </w:pPr>
      <w:r>
        <w:rPr>
          <w:sz w:val="28"/>
          <w:szCs w:val="2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D2780C" w:rsidRDefault="00D2780C" w:rsidP="00752142">
      <w:pPr>
        <w:ind w:firstLine="709"/>
        <w:jc w:val="both"/>
        <w:rPr>
          <w:sz w:val="28"/>
          <w:szCs w:val="28"/>
        </w:rPr>
      </w:pPr>
      <w:r>
        <w:rPr>
          <w:sz w:val="28"/>
          <w:szCs w:val="28"/>
        </w:rPr>
        <w:t>Федеральным законом от 27 июля 2010 года № 210-ФЗ «Об организации предоставления государственных и муниципальных услуг»;</w:t>
      </w:r>
    </w:p>
    <w:p w:rsidR="00D2780C" w:rsidRDefault="00D2780C" w:rsidP="00752142">
      <w:pPr>
        <w:ind w:firstLine="709"/>
        <w:jc w:val="both"/>
        <w:rPr>
          <w:rFonts w:cs="Calibri"/>
        </w:rPr>
      </w:pPr>
      <w:r>
        <w:rPr>
          <w:rFonts w:eastAsia="Calibri"/>
          <w:sz w:val="28"/>
          <w:szCs w:val="28"/>
        </w:rPr>
        <w:t>Информация, указанная в данном разделе, подлежит обязательному размещению на едином портале и региональном портале</w:t>
      </w:r>
      <w:r>
        <w:rPr>
          <w:rFonts w:cs="Calibri"/>
        </w:rPr>
        <w:t>.</w:t>
      </w:r>
    </w:p>
    <w:p w:rsidR="008A7C03" w:rsidRDefault="008A7C03" w:rsidP="007B529E">
      <w:pPr>
        <w:ind w:left="397" w:right="170" w:firstLine="540"/>
        <w:jc w:val="both"/>
        <w:rPr>
          <w:rFonts w:cs="Calibri"/>
        </w:rPr>
      </w:pPr>
    </w:p>
    <w:p w:rsidR="008A7C03" w:rsidRPr="008A7C03" w:rsidRDefault="008A7C03" w:rsidP="008A7C03">
      <w:pPr>
        <w:spacing w:before="217"/>
        <w:ind w:left="264" w:right="215"/>
        <w:jc w:val="center"/>
        <w:outlineLvl w:val="0"/>
        <w:rPr>
          <w:b/>
          <w:bCs/>
          <w:sz w:val="28"/>
          <w:szCs w:val="28"/>
        </w:rPr>
      </w:pPr>
      <w:r w:rsidRPr="008A7C03">
        <w:rPr>
          <w:b/>
          <w:bCs/>
          <w:sz w:val="28"/>
          <w:szCs w:val="28"/>
        </w:rPr>
        <w:t>Раздел VI. Особенности выполнения административных процедур (действий)</w:t>
      </w:r>
      <w:r w:rsidRPr="008A7C03">
        <w:rPr>
          <w:b/>
          <w:bCs/>
          <w:spacing w:val="-67"/>
          <w:sz w:val="28"/>
          <w:szCs w:val="28"/>
        </w:rPr>
        <w:t xml:space="preserve"> </w:t>
      </w:r>
      <w:r w:rsidRPr="008A7C03">
        <w:rPr>
          <w:b/>
          <w:bCs/>
          <w:sz w:val="28"/>
          <w:szCs w:val="28"/>
        </w:rPr>
        <w:t>в многофункциональных центрах предоставления государственных и</w:t>
      </w:r>
      <w:r w:rsidRPr="008A7C03">
        <w:rPr>
          <w:b/>
          <w:bCs/>
          <w:spacing w:val="1"/>
          <w:sz w:val="28"/>
          <w:szCs w:val="28"/>
        </w:rPr>
        <w:t xml:space="preserve"> </w:t>
      </w:r>
      <w:r w:rsidRPr="008A7C03">
        <w:rPr>
          <w:b/>
          <w:bCs/>
          <w:sz w:val="28"/>
          <w:szCs w:val="28"/>
        </w:rPr>
        <w:t>муниципальных</w:t>
      </w:r>
      <w:r w:rsidRPr="008A7C03">
        <w:rPr>
          <w:b/>
          <w:bCs/>
          <w:spacing w:val="-1"/>
          <w:sz w:val="28"/>
          <w:szCs w:val="28"/>
        </w:rPr>
        <w:t xml:space="preserve"> </w:t>
      </w:r>
      <w:r w:rsidRPr="008A7C03">
        <w:rPr>
          <w:b/>
          <w:bCs/>
          <w:sz w:val="28"/>
          <w:szCs w:val="28"/>
        </w:rPr>
        <w:t>услуг</w:t>
      </w:r>
    </w:p>
    <w:p w:rsidR="008A7C03" w:rsidRPr="008A7C03" w:rsidRDefault="008A7C03" w:rsidP="008A7C03">
      <w:pPr>
        <w:spacing w:before="3"/>
        <w:rPr>
          <w:b/>
          <w:sz w:val="33"/>
          <w:szCs w:val="28"/>
        </w:rPr>
      </w:pPr>
    </w:p>
    <w:p w:rsidR="008A7C03" w:rsidRPr="008A7C03" w:rsidRDefault="008A7C03" w:rsidP="00752142">
      <w:pPr>
        <w:ind w:left="247" w:firstLine="746"/>
        <w:jc w:val="center"/>
        <w:rPr>
          <w:b/>
          <w:sz w:val="28"/>
        </w:rPr>
      </w:pPr>
      <w:r w:rsidRPr="008A7C03">
        <w:rPr>
          <w:b/>
          <w:sz w:val="28"/>
        </w:rPr>
        <w:t>6.1. Исчерпывающий перечень административных процедур (действий) при</w:t>
      </w:r>
      <w:r w:rsidRPr="008A7C03">
        <w:rPr>
          <w:b/>
          <w:spacing w:val="1"/>
          <w:sz w:val="28"/>
        </w:rPr>
        <w:t xml:space="preserve"> </w:t>
      </w:r>
      <w:r w:rsidRPr="008A7C03">
        <w:rPr>
          <w:b/>
          <w:sz w:val="28"/>
        </w:rPr>
        <w:t xml:space="preserve">предоставлении </w:t>
      </w:r>
      <w:r w:rsidR="002432B2">
        <w:rPr>
          <w:b/>
          <w:sz w:val="28"/>
        </w:rPr>
        <w:t xml:space="preserve">муниципальной </w:t>
      </w:r>
      <w:r w:rsidRPr="008A7C03">
        <w:rPr>
          <w:b/>
          <w:sz w:val="28"/>
        </w:rPr>
        <w:t xml:space="preserve"> услуги, выполняемых</w:t>
      </w:r>
      <w:r w:rsidRPr="008A7C03">
        <w:rPr>
          <w:b/>
          <w:spacing w:val="-67"/>
          <w:sz w:val="28"/>
        </w:rPr>
        <w:t xml:space="preserve"> </w:t>
      </w:r>
      <w:r w:rsidRPr="008A7C03">
        <w:rPr>
          <w:b/>
          <w:sz w:val="28"/>
        </w:rPr>
        <w:t>многофункциональными</w:t>
      </w:r>
      <w:r w:rsidRPr="008A7C03">
        <w:rPr>
          <w:b/>
          <w:spacing w:val="-1"/>
          <w:sz w:val="28"/>
        </w:rPr>
        <w:t xml:space="preserve"> </w:t>
      </w:r>
      <w:r w:rsidRPr="008A7C03">
        <w:rPr>
          <w:b/>
          <w:sz w:val="28"/>
        </w:rPr>
        <w:t>центрами</w:t>
      </w:r>
    </w:p>
    <w:p w:rsidR="008A7C03" w:rsidRPr="008A7C03" w:rsidRDefault="008A7C03" w:rsidP="008A7C03">
      <w:pPr>
        <w:spacing w:before="11"/>
        <w:rPr>
          <w:b/>
          <w:sz w:val="27"/>
          <w:szCs w:val="28"/>
        </w:rPr>
      </w:pPr>
    </w:p>
    <w:p w:rsidR="008A7C03" w:rsidRPr="008A7C03" w:rsidRDefault="008A7C03" w:rsidP="00752142">
      <w:pPr>
        <w:ind w:firstLine="709"/>
        <w:jc w:val="both"/>
        <w:rPr>
          <w:sz w:val="28"/>
          <w:szCs w:val="28"/>
        </w:rPr>
      </w:pPr>
      <w:r w:rsidRPr="008A7C03">
        <w:rPr>
          <w:sz w:val="28"/>
          <w:szCs w:val="28"/>
        </w:rPr>
        <w:t xml:space="preserve">6.1.1. </w:t>
      </w:r>
      <w:r w:rsidRPr="008A7C03">
        <w:rPr>
          <w:spacing w:val="-6"/>
          <w:sz w:val="28"/>
          <w:szCs w:val="28"/>
        </w:rPr>
        <w:t xml:space="preserve"> </w:t>
      </w:r>
      <w:r w:rsidRPr="008A7C03">
        <w:rPr>
          <w:sz w:val="28"/>
          <w:szCs w:val="28"/>
        </w:rPr>
        <w:t>Многофункциональный</w:t>
      </w:r>
      <w:r w:rsidRPr="008A7C03">
        <w:rPr>
          <w:spacing w:val="-5"/>
          <w:sz w:val="28"/>
          <w:szCs w:val="28"/>
        </w:rPr>
        <w:t xml:space="preserve"> </w:t>
      </w:r>
      <w:r w:rsidRPr="008A7C03">
        <w:rPr>
          <w:sz w:val="28"/>
          <w:szCs w:val="28"/>
        </w:rPr>
        <w:t>центр</w:t>
      </w:r>
      <w:r w:rsidRPr="008A7C03">
        <w:rPr>
          <w:spacing w:val="-5"/>
          <w:sz w:val="28"/>
          <w:szCs w:val="28"/>
        </w:rPr>
        <w:t xml:space="preserve"> </w:t>
      </w:r>
      <w:r w:rsidRPr="008A7C03">
        <w:rPr>
          <w:sz w:val="28"/>
          <w:szCs w:val="28"/>
        </w:rPr>
        <w:t>осуществляет:</w:t>
      </w:r>
    </w:p>
    <w:p w:rsidR="008A7C03" w:rsidRPr="008A7C03" w:rsidRDefault="008A7C03" w:rsidP="00752142">
      <w:pPr>
        <w:ind w:right="166" w:firstLine="709"/>
        <w:jc w:val="both"/>
        <w:rPr>
          <w:sz w:val="28"/>
          <w:szCs w:val="28"/>
        </w:rPr>
      </w:pPr>
      <w:r w:rsidRPr="008A7C03">
        <w:rPr>
          <w:sz w:val="28"/>
          <w:szCs w:val="28"/>
        </w:rPr>
        <w:t>информирование</w:t>
      </w:r>
      <w:r w:rsidRPr="008A7C03">
        <w:rPr>
          <w:spacing w:val="1"/>
          <w:sz w:val="28"/>
          <w:szCs w:val="28"/>
        </w:rPr>
        <w:t xml:space="preserve"> </w:t>
      </w:r>
      <w:r w:rsidRPr="008A7C03">
        <w:rPr>
          <w:sz w:val="28"/>
          <w:szCs w:val="28"/>
        </w:rPr>
        <w:t>заявителей</w:t>
      </w:r>
      <w:r w:rsidRPr="008A7C03">
        <w:rPr>
          <w:spacing w:val="1"/>
          <w:sz w:val="28"/>
          <w:szCs w:val="28"/>
        </w:rPr>
        <w:t xml:space="preserve"> </w:t>
      </w:r>
      <w:r w:rsidRPr="008A7C03">
        <w:rPr>
          <w:sz w:val="28"/>
          <w:szCs w:val="28"/>
        </w:rPr>
        <w:t>о</w:t>
      </w:r>
      <w:r w:rsidRPr="008A7C03">
        <w:rPr>
          <w:spacing w:val="1"/>
          <w:sz w:val="28"/>
          <w:szCs w:val="28"/>
        </w:rPr>
        <w:t xml:space="preserve"> </w:t>
      </w:r>
      <w:r w:rsidRPr="008A7C03">
        <w:rPr>
          <w:sz w:val="28"/>
          <w:szCs w:val="28"/>
        </w:rPr>
        <w:t>порядке</w:t>
      </w:r>
      <w:r w:rsidRPr="008A7C03">
        <w:rPr>
          <w:spacing w:val="1"/>
          <w:sz w:val="28"/>
          <w:szCs w:val="28"/>
        </w:rPr>
        <w:t xml:space="preserve"> </w:t>
      </w:r>
      <w:r w:rsidRPr="008A7C03">
        <w:rPr>
          <w:sz w:val="28"/>
          <w:szCs w:val="28"/>
        </w:rPr>
        <w:t>предоставления</w:t>
      </w:r>
      <w:r w:rsidRPr="008A7C03">
        <w:rPr>
          <w:spacing w:val="1"/>
          <w:sz w:val="28"/>
          <w:szCs w:val="28"/>
        </w:rPr>
        <w:t xml:space="preserve"> </w:t>
      </w:r>
      <w:r w:rsidR="002432B2">
        <w:rPr>
          <w:sz w:val="28"/>
          <w:szCs w:val="28"/>
        </w:rPr>
        <w:t xml:space="preserve">муниципальной </w:t>
      </w:r>
      <w:r w:rsidRPr="008A7C03">
        <w:rPr>
          <w:spacing w:val="1"/>
          <w:sz w:val="28"/>
          <w:szCs w:val="28"/>
        </w:rPr>
        <w:t xml:space="preserve"> </w:t>
      </w:r>
      <w:r w:rsidRPr="008A7C03">
        <w:rPr>
          <w:sz w:val="28"/>
          <w:szCs w:val="28"/>
        </w:rPr>
        <w:t>услуги</w:t>
      </w:r>
      <w:r w:rsidRPr="008A7C03">
        <w:rPr>
          <w:spacing w:val="1"/>
          <w:sz w:val="28"/>
          <w:szCs w:val="28"/>
        </w:rPr>
        <w:t xml:space="preserve"> </w:t>
      </w:r>
      <w:r w:rsidRPr="008A7C03">
        <w:rPr>
          <w:sz w:val="28"/>
          <w:szCs w:val="28"/>
        </w:rPr>
        <w:t>в</w:t>
      </w:r>
      <w:r w:rsidRPr="008A7C03">
        <w:rPr>
          <w:spacing w:val="1"/>
          <w:sz w:val="28"/>
          <w:szCs w:val="28"/>
        </w:rPr>
        <w:t xml:space="preserve"> </w:t>
      </w:r>
      <w:r w:rsidRPr="008A7C03">
        <w:rPr>
          <w:sz w:val="28"/>
          <w:szCs w:val="28"/>
        </w:rPr>
        <w:t>многофункциональном</w:t>
      </w:r>
      <w:r w:rsidRPr="008A7C03">
        <w:rPr>
          <w:spacing w:val="1"/>
          <w:sz w:val="28"/>
          <w:szCs w:val="28"/>
        </w:rPr>
        <w:t xml:space="preserve"> </w:t>
      </w:r>
      <w:r w:rsidRPr="008A7C03">
        <w:rPr>
          <w:sz w:val="28"/>
          <w:szCs w:val="28"/>
        </w:rPr>
        <w:t>центре,</w:t>
      </w:r>
      <w:r w:rsidRPr="008A7C03">
        <w:rPr>
          <w:spacing w:val="1"/>
          <w:sz w:val="28"/>
          <w:szCs w:val="28"/>
        </w:rPr>
        <w:t xml:space="preserve"> </w:t>
      </w:r>
      <w:r w:rsidRPr="008A7C03">
        <w:rPr>
          <w:sz w:val="28"/>
          <w:szCs w:val="28"/>
        </w:rPr>
        <w:t>по</w:t>
      </w:r>
      <w:r w:rsidRPr="008A7C03">
        <w:rPr>
          <w:spacing w:val="1"/>
          <w:sz w:val="28"/>
          <w:szCs w:val="28"/>
        </w:rPr>
        <w:t xml:space="preserve"> </w:t>
      </w:r>
      <w:r w:rsidRPr="008A7C03">
        <w:rPr>
          <w:sz w:val="28"/>
          <w:szCs w:val="28"/>
        </w:rPr>
        <w:t>иным</w:t>
      </w:r>
      <w:r w:rsidRPr="008A7C03">
        <w:rPr>
          <w:spacing w:val="1"/>
          <w:sz w:val="28"/>
          <w:szCs w:val="28"/>
        </w:rPr>
        <w:t xml:space="preserve"> </w:t>
      </w:r>
      <w:r w:rsidRPr="008A7C03">
        <w:rPr>
          <w:sz w:val="28"/>
          <w:szCs w:val="28"/>
        </w:rPr>
        <w:t>вопросам,</w:t>
      </w:r>
      <w:r w:rsidRPr="008A7C03">
        <w:rPr>
          <w:spacing w:val="1"/>
          <w:sz w:val="28"/>
          <w:szCs w:val="28"/>
        </w:rPr>
        <w:t xml:space="preserve"> </w:t>
      </w:r>
      <w:r w:rsidRPr="008A7C03">
        <w:rPr>
          <w:sz w:val="28"/>
          <w:szCs w:val="28"/>
        </w:rPr>
        <w:t>связанным</w:t>
      </w:r>
      <w:r w:rsidRPr="008A7C03">
        <w:rPr>
          <w:spacing w:val="36"/>
          <w:sz w:val="28"/>
          <w:szCs w:val="28"/>
        </w:rPr>
        <w:t xml:space="preserve"> </w:t>
      </w:r>
      <w:r w:rsidRPr="008A7C03">
        <w:rPr>
          <w:sz w:val="28"/>
          <w:szCs w:val="28"/>
        </w:rPr>
        <w:t>с</w:t>
      </w:r>
      <w:r w:rsidRPr="008A7C03">
        <w:rPr>
          <w:spacing w:val="37"/>
          <w:sz w:val="28"/>
          <w:szCs w:val="28"/>
        </w:rPr>
        <w:t xml:space="preserve"> </w:t>
      </w:r>
      <w:r w:rsidRPr="008A7C03">
        <w:rPr>
          <w:sz w:val="28"/>
          <w:szCs w:val="28"/>
        </w:rPr>
        <w:t>предоставлением</w:t>
      </w:r>
      <w:r w:rsidRPr="008A7C03">
        <w:rPr>
          <w:spacing w:val="37"/>
          <w:sz w:val="28"/>
          <w:szCs w:val="28"/>
        </w:rPr>
        <w:t xml:space="preserve"> </w:t>
      </w:r>
      <w:r w:rsidR="002432B2">
        <w:rPr>
          <w:sz w:val="28"/>
          <w:szCs w:val="28"/>
        </w:rPr>
        <w:t xml:space="preserve">муниципальной </w:t>
      </w:r>
      <w:r w:rsidRPr="008A7C03">
        <w:rPr>
          <w:spacing w:val="37"/>
          <w:sz w:val="28"/>
          <w:szCs w:val="28"/>
        </w:rPr>
        <w:t xml:space="preserve"> </w:t>
      </w:r>
      <w:r w:rsidRPr="008A7C03">
        <w:rPr>
          <w:sz w:val="28"/>
          <w:szCs w:val="28"/>
        </w:rPr>
        <w:t>услуги,</w:t>
      </w:r>
      <w:r w:rsidRPr="008A7C03">
        <w:rPr>
          <w:spacing w:val="37"/>
          <w:sz w:val="28"/>
          <w:szCs w:val="28"/>
        </w:rPr>
        <w:t xml:space="preserve"> </w:t>
      </w:r>
      <w:r w:rsidRPr="008A7C03">
        <w:rPr>
          <w:sz w:val="28"/>
          <w:szCs w:val="28"/>
        </w:rPr>
        <w:t>а</w:t>
      </w:r>
      <w:r w:rsidRPr="008A7C03">
        <w:rPr>
          <w:spacing w:val="37"/>
          <w:sz w:val="28"/>
          <w:szCs w:val="28"/>
        </w:rPr>
        <w:t xml:space="preserve"> </w:t>
      </w:r>
      <w:r w:rsidRPr="008A7C03">
        <w:rPr>
          <w:sz w:val="28"/>
          <w:szCs w:val="28"/>
        </w:rPr>
        <w:t>также консультирование</w:t>
      </w:r>
      <w:r w:rsidRPr="008A7C03">
        <w:rPr>
          <w:spacing w:val="1"/>
          <w:sz w:val="28"/>
          <w:szCs w:val="28"/>
        </w:rPr>
        <w:t xml:space="preserve"> </w:t>
      </w:r>
      <w:r w:rsidRPr="008A7C03">
        <w:rPr>
          <w:sz w:val="28"/>
          <w:szCs w:val="28"/>
        </w:rPr>
        <w:t>заявителей</w:t>
      </w:r>
      <w:r w:rsidRPr="008A7C03">
        <w:rPr>
          <w:spacing w:val="1"/>
          <w:sz w:val="28"/>
          <w:szCs w:val="28"/>
        </w:rPr>
        <w:t xml:space="preserve"> </w:t>
      </w:r>
      <w:r w:rsidRPr="008A7C03">
        <w:rPr>
          <w:sz w:val="28"/>
          <w:szCs w:val="28"/>
        </w:rPr>
        <w:t>о</w:t>
      </w:r>
      <w:r w:rsidRPr="008A7C03">
        <w:rPr>
          <w:spacing w:val="1"/>
          <w:sz w:val="28"/>
          <w:szCs w:val="28"/>
        </w:rPr>
        <w:t xml:space="preserve"> </w:t>
      </w:r>
      <w:r w:rsidRPr="008A7C03">
        <w:rPr>
          <w:sz w:val="28"/>
          <w:szCs w:val="28"/>
        </w:rPr>
        <w:t>порядке</w:t>
      </w:r>
      <w:r w:rsidRPr="008A7C03">
        <w:rPr>
          <w:spacing w:val="1"/>
          <w:sz w:val="28"/>
          <w:szCs w:val="28"/>
        </w:rPr>
        <w:t xml:space="preserve"> </w:t>
      </w:r>
      <w:r w:rsidRPr="008A7C03">
        <w:rPr>
          <w:sz w:val="28"/>
          <w:szCs w:val="28"/>
        </w:rPr>
        <w:t>предоставления</w:t>
      </w:r>
      <w:r w:rsidRPr="008A7C03">
        <w:rPr>
          <w:spacing w:val="1"/>
          <w:sz w:val="28"/>
          <w:szCs w:val="28"/>
        </w:rPr>
        <w:t xml:space="preserve"> </w:t>
      </w:r>
      <w:r w:rsidR="002432B2">
        <w:rPr>
          <w:sz w:val="28"/>
          <w:szCs w:val="28"/>
        </w:rPr>
        <w:t xml:space="preserve">муниципальной </w:t>
      </w:r>
      <w:r w:rsidRPr="008A7C03">
        <w:rPr>
          <w:spacing w:val="-1"/>
          <w:sz w:val="28"/>
          <w:szCs w:val="28"/>
        </w:rPr>
        <w:t xml:space="preserve"> </w:t>
      </w:r>
      <w:r w:rsidRPr="008A7C03">
        <w:rPr>
          <w:sz w:val="28"/>
          <w:szCs w:val="28"/>
        </w:rPr>
        <w:t>услуги в</w:t>
      </w:r>
      <w:r w:rsidRPr="008A7C03">
        <w:rPr>
          <w:spacing w:val="-2"/>
          <w:sz w:val="28"/>
          <w:szCs w:val="28"/>
        </w:rPr>
        <w:t xml:space="preserve"> </w:t>
      </w:r>
      <w:r w:rsidRPr="008A7C03">
        <w:rPr>
          <w:sz w:val="28"/>
          <w:szCs w:val="28"/>
        </w:rPr>
        <w:t>многофункциональном</w:t>
      </w:r>
      <w:r w:rsidRPr="008A7C03">
        <w:rPr>
          <w:spacing w:val="-1"/>
          <w:sz w:val="28"/>
          <w:szCs w:val="28"/>
        </w:rPr>
        <w:t xml:space="preserve"> </w:t>
      </w:r>
      <w:r w:rsidRPr="008A7C03">
        <w:rPr>
          <w:sz w:val="28"/>
          <w:szCs w:val="28"/>
        </w:rPr>
        <w:t>центре;</w:t>
      </w:r>
    </w:p>
    <w:p w:rsidR="008A7C03" w:rsidRPr="008A7C03" w:rsidRDefault="008A7C03" w:rsidP="00752142">
      <w:pPr>
        <w:ind w:right="165" w:firstLine="709"/>
        <w:jc w:val="both"/>
        <w:rPr>
          <w:sz w:val="28"/>
          <w:szCs w:val="28"/>
        </w:rPr>
      </w:pPr>
      <w:r w:rsidRPr="008A7C03">
        <w:rPr>
          <w:sz w:val="28"/>
          <w:szCs w:val="28"/>
        </w:rPr>
        <w:t>выдачу</w:t>
      </w:r>
      <w:r w:rsidRPr="008A7C03">
        <w:rPr>
          <w:spacing w:val="1"/>
          <w:sz w:val="28"/>
          <w:szCs w:val="28"/>
        </w:rPr>
        <w:t xml:space="preserve"> </w:t>
      </w:r>
      <w:r w:rsidRPr="008A7C03">
        <w:rPr>
          <w:sz w:val="28"/>
          <w:szCs w:val="28"/>
        </w:rPr>
        <w:t>заявителю</w:t>
      </w:r>
      <w:r w:rsidRPr="008A7C03">
        <w:rPr>
          <w:spacing w:val="1"/>
          <w:sz w:val="28"/>
          <w:szCs w:val="28"/>
        </w:rPr>
        <w:t xml:space="preserve"> </w:t>
      </w:r>
      <w:r w:rsidRPr="008A7C03">
        <w:rPr>
          <w:sz w:val="28"/>
          <w:szCs w:val="28"/>
        </w:rPr>
        <w:t>результата</w:t>
      </w:r>
      <w:r w:rsidRPr="008A7C03">
        <w:rPr>
          <w:spacing w:val="1"/>
          <w:sz w:val="28"/>
          <w:szCs w:val="28"/>
        </w:rPr>
        <w:t xml:space="preserve"> </w:t>
      </w:r>
      <w:r w:rsidRPr="008A7C03">
        <w:rPr>
          <w:sz w:val="28"/>
          <w:szCs w:val="28"/>
        </w:rPr>
        <w:t>предоставления</w:t>
      </w:r>
      <w:r w:rsidRPr="008A7C03">
        <w:rPr>
          <w:spacing w:val="1"/>
          <w:sz w:val="28"/>
          <w:szCs w:val="28"/>
        </w:rPr>
        <w:t xml:space="preserve"> </w:t>
      </w:r>
      <w:r w:rsidR="002432B2">
        <w:rPr>
          <w:sz w:val="28"/>
          <w:szCs w:val="28"/>
        </w:rPr>
        <w:t xml:space="preserve">муниципальной </w:t>
      </w:r>
      <w:r w:rsidRPr="008A7C03">
        <w:rPr>
          <w:spacing w:val="1"/>
          <w:sz w:val="28"/>
          <w:szCs w:val="28"/>
        </w:rPr>
        <w:t xml:space="preserve"> </w:t>
      </w:r>
      <w:r w:rsidRPr="008A7C03">
        <w:rPr>
          <w:sz w:val="28"/>
          <w:szCs w:val="28"/>
        </w:rPr>
        <w:t>услуги,</w:t>
      </w:r>
      <w:r w:rsidRPr="008A7C03">
        <w:rPr>
          <w:spacing w:val="1"/>
          <w:sz w:val="28"/>
          <w:szCs w:val="28"/>
        </w:rPr>
        <w:t xml:space="preserve"> </w:t>
      </w:r>
      <w:r w:rsidRPr="008A7C03">
        <w:rPr>
          <w:sz w:val="28"/>
          <w:szCs w:val="28"/>
        </w:rPr>
        <w:t>на</w:t>
      </w:r>
      <w:r w:rsidRPr="008A7C03">
        <w:rPr>
          <w:spacing w:val="1"/>
          <w:sz w:val="28"/>
          <w:szCs w:val="28"/>
        </w:rPr>
        <w:t xml:space="preserve"> </w:t>
      </w:r>
      <w:r w:rsidRPr="008A7C03">
        <w:rPr>
          <w:sz w:val="28"/>
          <w:szCs w:val="28"/>
        </w:rPr>
        <w:t>бумажном</w:t>
      </w:r>
      <w:r w:rsidRPr="008A7C03">
        <w:rPr>
          <w:spacing w:val="1"/>
          <w:sz w:val="28"/>
          <w:szCs w:val="28"/>
        </w:rPr>
        <w:t xml:space="preserve"> </w:t>
      </w:r>
      <w:r w:rsidRPr="008A7C03">
        <w:rPr>
          <w:sz w:val="28"/>
          <w:szCs w:val="28"/>
        </w:rPr>
        <w:t>носителе,</w:t>
      </w:r>
      <w:r w:rsidRPr="008A7C03">
        <w:rPr>
          <w:spacing w:val="1"/>
          <w:sz w:val="28"/>
          <w:szCs w:val="28"/>
        </w:rPr>
        <w:t xml:space="preserve"> </w:t>
      </w:r>
      <w:r w:rsidRPr="008A7C03">
        <w:rPr>
          <w:sz w:val="28"/>
          <w:szCs w:val="28"/>
        </w:rPr>
        <w:t>подтверждающих</w:t>
      </w:r>
      <w:r w:rsidRPr="008A7C03">
        <w:rPr>
          <w:spacing w:val="1"/>
          <w:sz w:val="28"/>
          <w:szCs w:val="28"/>
        </w:rPr>
        <w:t xml:space="preserve"> </w:t>
      </w:r>
      <w:r w:rsidRPr="008A7C03">
        <w:rPr>
          <w:sz w:val="28"/>
          <w:szCs w:val="28"/>
        </w:rPr>
        <w:t>содержание</w:t>
      </w:r>
      <w:r w:rsidRPr="008A7C03">
        <w:rPr>
          <w:spacing w:val="-67"/>
          <w:sz w:val="28"/>
          <w:szCs w:val="28"/>
        </w:rPr>
        <w:t xml:space="preserve"> </w:t>
      </w:r>
      <w:r w:rsidRPr="008A7C03">
        <w:rPr>
          <w:sz w:val="28"/>
          <w:szCs w:val="28"/>
        </w:rPr>
        <w:t>электронных</w:t>
      </w:r>
      <w:r w:rsidRPr="008A7C03">
        <w:rPr>
          <w:spacing w:val="1"/>
          <w:sz w:val="28"/>
          <w:szCs w:val="28"/>
        </w:rPr>
        <w:t xml:space="preserve"> </w:t>
      </w:r>
      <w:r w:rsidRPr="008A7C03">
        <w:rPr>
          <w:sz w:val="28"/>
          <w:szCs w:val="28"/>
        </w:rPr>
        <w:t>документов,</w:t>
      </w:r>
      <w:r w:rsidRPr="008A7C03">
        <w:rPr>
          <w:spacing w:val="1"/>
          <w:sz w:val="28"/>
          <w:szCs w:val="28"/>
        </w:rPr>
        <w:t xml:space="preserve"> </w:t>
      </w:r>
      <w:r w:rsidRPr="008A7C03">
        <w:rPr>
          <w:sz w:val="28"/>
          <w:szCs w:val="28"/>
        </w:rPr>
        <w:t>направленных</w:t>
      </w:r>
      <w:r w:rsidRPr="008A7C03">
        <w:rPr>
          <w:spacing w:val="1"/>
          <w:sz w:val="28"/>
          <w:szCs w:val="28"/>
        </w:rPr>
        <w:t xml:space="preserve"> </w:t>
      </w:r>
      <w:r w:rsidRPr="008A7C03">
        <w:rPr>
          <w:sz w:val="28"/>
          <w:szCs w:val="28"/>
        </w:rPr>
        <w:t>в</w:t>
      </w:r>
      <w:r w:rsidRPr="008A7C03">
        <w:rPr>
          <w:spacing w:val="1"/>
          <w:sz w:val="28"/>
          <w:szCs w:val="28"/>
        </w:rPr>
        <w:t xml:space="preserve"> </w:t>
      </w:r>
      <w:r w:rsidRPr="008A7C03">
        <w:rPr>
          <w:sz w:val="28"/>
          <w:szCs w:val="28"/>
        </w:rPr>
        <w:t>многофункциональный</w:t>
      </w:r>
      <w:r w:rsidRPr="008A7C03">
        <w:rPr>
          <w:spacing w:val="1"/>
          <w:sz w:val="28"/>
          <w:szCs w:val="28"/>
        </w:rPr>
        <w:t xml:space="preserve"> </w:t>
      </w:r>
      <w:r w:rsidRPr="008A7C03">
        <w:rPr>
          <w:sz w:val="28"/>
          <w:szCs w:val="28"/>
        </w:rPr>
        <w:t>центр</w:t>
      </w:r>
      <w:r w:rsidRPr="008A7C03">
        <w:rPr>
          <w:spacing w:val="1"/>
          <w:sz w:val="28"/>
          <w:szCs w:val="28"/>
        </w:rPr>
        <w:t xml:space="preserve"> </w:t>
      </w:r>
      <w:r w:rsidRPr="008A7C03">
        <w:rPr>
          <w:sz w:val="28"/>
          <w:szCs w:val="28"/>
        </w:rPr>
        <w:t>по</w:t>
      </w:r>
      <w:r w:rsidRPr="008A7C03">
        <w:rPr>
          <w:spacing w:val="1"/>
          <w:sz w:val="28"/>
          <w:szCs w:val="28"/>
        </w:rPr>
        <w:t xml:space="preserve"> </w:t>
      </w:r>
      <w:r w:rsidRPr="008A7C03">
        <w:rPr>
          <w:sz w:val="28"/>
          <w:szCs w:val="28"/>
        </w:rPr>
        <w:t>результатам</w:t>
      </w:r>
      <w:r w:rsidRPr="008A7C03">
        <w:rPr>
          <w:spacing w:val="1"/>
          <w:sz w:val="28"/>
          <w:szCs w:val="28"/>
        </w:rPr>
        <w:t xml:space="preserve"> </w:t>
      </w:r>
      <w:r w:rsidRPr="008A7C03">
        <w:rPr>
          <w:sz w:val="28"/>
          <w:szCs w:val="28"/>
        </w:rPr>
        <w:t>предоставления</w:t>
      </w:r>
      <w:r w:rsidRPr="008A7C03">
        <w:rPr>
          <w:spacing w:val="1"/>
          <w:sz w:val="28"/>
          <w:szCs w:val="28"/>
        </w:rPr>
        <w:t xml:space="preserve"> </w:t>
      </w:r>
      <w:r w:rsidR="002432B2">
        <w:rPr>
          <w:sz w:val="28"/>
          <w:szCs w:val="28"/>
        </w:rPr>
        <w:t xml:space="preserve">муниципальной </w:t>
      </w:r>
      <w:r w:rsidRPr="008A7C03">
        <w:rPr>
          <w:spacing w:val="1"/>
          <w:sz w:val="28"/>
          <w:szCs w:val="28"/>
        </w:rPr>
        <w:t xml:space="preserve"> </w:t>
      </w:r>
      <w:r w:rsidRPr="008A7C03">
        <w:rPr>
          <w:sz w:val="28"/>
          <w:szCs w:val="28"/>
        </w:rPr>
        <w:t>услуги,</w:t>
      </w:r>
      <w:r w:rsidRPr="008A7C03">
        <w:rPr>
          <w:spacing w:val="1"/>
          <w:sz w:val="28"/>
          <w:szCs w:val="28"/>
        </w:rPr>
        <w:t xml:space="preserve"> </w:t>
      </w:r>
      <w:r w:rsidRPr="008A7C03">
        <w:rPr>
          <w:sz w:val="28"/>
          <w:szCs w:val="28"/>
        </w:rPr>
        <w:t>а</w:t>
      </w:r>
      <w:r w:rsidRPr="008A7C03">
        <w:rPr>
          <w:spacing w:val="1"/>
          <w:sz w:val="28"/>
          <w:szCs w:val="28"/>
        </w:rPr>
        <w:t xml:space="preserve"> </w:t>
      </w:r>
      <w:r w:rsidRPr="008A7C03">
        <w:rPr>
          <w:sz w:val="28"/>
          <w:szCs w:val="28"/>
        </w:rPr>
        <w:t>также</w:t>
      </w:r>
      <w:r w:rsidRPr="008A7C03">
        <w:rPr>
          <w:spacing w:val="1"/>
          <w:sz w:val="28"/>
          <w:szCs w:val="28"/>
        </w:rPr>
        <w:t xml:space="preserve"> </w:t>
      </w:r>
      <w:r w:rsidRPr="008A7C03">
        <w:rPr>
          <w:sz w:val="28"/>
          <w:szCs w:val="28"/>
        </w:rPr>
        <w:t>выдача</w:t>
      </w:r>
      <w:r w:rsidRPr="008A7C03">
        <w:rPr>
          <w:spacing w:val="1"/>
          <w:sz w:val="28"/>
          <w:szCs w:val="28"/>
        </w:rPr>
        <w:t xml:space="preserve"> </w:t>
      </w:r>
      <w:r w:rsidRPr="008A7C03">
        <w:rPr>
          <w:sz w:val="28"/>
          <w:szCs w:val="28"/>
        </w:rPr>
        <w:t>документов,</w:t>
      </w:r>
      <w:r w:rsidRPr="008A7C03">
        <w:rPr>
          <w:spacing w:val="1"/>
          <w:sz w:val="28"/>
          <w:szCs w:val="28"/>
        </w:rPr>
        <w:t xml:space="preserve"> </w:t>
      </w:r>
      <w:r w:rsidRPr="008A7C03">
        <w:rPr>
          <w:sz w:val="28"/>
          <w:szCs w:val="28"/>
        </w:rPr>
        <w:t>включая</w:t>
      </w:r>
      <w:r w:rsidRPr="008A7C03">
        <w:rPr>
          <w:spacing w:val="1"/>
          <w:sz w:val="28"/>
          <w:szCs w:val="28"/>
        </w:rPr>
        <w:t xml:space="preserve"> </w:t>
      </w:r>
      <w:r w:rsidRPr="008A7C03">
        <w:rPr>
          <w:sz w:val="28"/>
          <w:szCs w:val="28"/>
        </w:rPr>
        <w:t>составление</w:t>
      </w:r>
      <w:r w:rsidRPr="008A7C03">
        <w:rPr>
          <w:spacing w:val="1"/>
          <w:sz w:val="28"/>
          <w:szCs w:val="28"/>
        </w:rPr>
        <w:t xml:space="preserve"> </w:t>
      </w:r>
      <w:r w:rsidRPr="008A7C03">
        <w:rPr>
          <w:sz w:val="28"/>
          <w:szCs w:val="28"/>
        </w:rPr>
        <w:t>на</w:t>
      </w:r>
      <w:r w:rsidRPr="008A7C03">
        <w:rPr>
          <w:spacing w:val="1"/>
          <w:sz w:val="28"/>
          <w:szCs w:val="28"/>
        </w:rPr>
        <w:t xml:space="preserve"> </w:t>
      </w:r>
      <w:r w:rsidRPr="008A7C03">
        <w:rPr>
          <w:sz w:val="28"/>
          <w:szCs w:val="28"/>
        </w:rPr>
        <w:t>бумажном</w:t>
      </w:r>
      <w:r w:rsidRPr="008A7C03">
        <w:rPr>
          <w:spacing w:val="1"/>
          <w:sz w:val="28"/>
          <w:szCs w:val="28"/>
        </w:rPr>
        <w:t xml:space="preserve"> </w:t>
      </w:r>
      <w:r w:rsidRPr="008A7C03">
        <w:rPr>
          <w:sz w:val="28"/>
          <w:szCs w:val="28"/>
        </w:rPr>
        <w:t>носителе</w:t>
      </w:r>
      <w:r w:rsidRPr="008A7C03">
        <w:rPr>
          <w:spacing w:val="1"/>
          <w:sz w:val="28"/>
          <w:szCs w:val="28"/>
        </w:rPr>
        <w:t xml:space="preserve"> </w:t>
      </w:r>
      <w:r w:rsidRPr="008A7C03">
        <w:rPr>
          <w:sz w:val="28"/>
          <w:szCs w:val="28"/>
        </w:rPr>
        <w:t>и</w:t>
      </w:r>
      <w:r w:rsidRPr="008A7C03">
        <w:rPr>
          <w:spacing w:val="1"/>
          <w:sz w:val="28"/>
          <w:szCs w:val="28"/>
        </w:rPr>
        <w:t xml:space="preserve"> </w:t>
      </w:r>
      <w:proofErr w:type="gramStart"/>
      <w:r w:rsidRPr="008A7C03">
        <w:rPr>
          <w:sz w:val="28"/>
          <w:szCs w:val="28"/>
        </w:rPr>
        <w:t>заверение</w:t>
      </w:r>
      <w:r w:rsidRPr="008A7C03">
        <w:rPr>
          <w:spacing w:val="1"/>
          <w:sz w:val="28"/>
          <w:szCs w:val="28"/>
        </w:rPr>
        <w:t xml:space="preserve"> </w:t>
      </w:r>
      <w:r w:rsidRPr="008A7C03">
        <w:rPr>
          <w:sz w:val="28"/>
          <w:szCs w:val="28"/>
        </w:rPr>
        <w:t>выписок</w:t>
      </w:r>
      <w:proofErr w:type="gramEnd"/>
      <w:r w:rsidRPr="008A7C03">
        <w:rPr>
          <w:sz w:val="28"/>
          <w:szCs w:val="28"/>
        </w:rPr>
        <w:t xml:space="preserve"> из информационных систем органов, предоставляющих государственных</w:t>
      </w:r>
      <w:r w:rsidRPr="008A7C03">
        <w:rPr>
          <w:spacing w:val="1"/>
          <w:sz w:val="28"/>
          <w:szCs w:val="28"/>
        </w:rPr>
        <w:t xml:space="preserve"> </w:t>
      </w:r>
      <w:r w:rsidRPr="008A7C03">
        <w:rPr>
          <w:sz w:val="28"/>
          <w:szCs w:val="28"/>
        </w:rPr>
        <w:t>(муниципальных)</w:t>
      </w:r>
      <w:r w:rsidRPr="008A7C03">
        <w:rPr>
          <w:spacing w:val="-1"/>
          <w:sz w:val="28"/>
          <w:szCs w:val="28"/>
        </w:rPr>
        <w:t xml:space="preserve"> </w:t>
      </w:r>
      <w:r w:rsidRPr="008A7C03">
        <w:rPr>
          <w:sz w:val="28"/>
          <w:szCs w:val="28"/>
        </w:rPr>
        <w:t>услуг;</w:t>
      </w:r>
    </w:p>
    <w:p w:rsidR="00752142" w:rsidRDefault="008A7C03" w:rsidP="00752142">
      <w:pPr>
        <w:ind w:firstLine="709"/>
        <w:jc w:val="both"/>
        <w:rPr>
          <w:spacing w:val="-1"/>
          <w:sz w:val="28"/>
          <w:szCs w:val="28"/>
        </w:rPr>
      </w:pPr>
      <w:r w:rsidRPr="008A7C03">
        <w:rPr>
          <w:sz w:val="28"/>
          <w:szCs w:val="28"/>
        </w:rPr>
        <w:t>иные</w:t>
      </w:r>
      <w:r w:rsidRPr="008A7C03">
        <w:rPr>
          <w:spacing w:val="-1"/>
          <w:sz w:val="28"/>
          <w:szCs w:val="28"/>
        </w:rPr>
        <w:t xml:space="preserve"> </w:t>
      </w:r>
      <w:r w:rsidRPr="008A7C03">
        <w:rPr>
          <w:sz w:val="28"/>
          <w:szCs w:val="28"/>
        </w:rPr>
        <w:t>процедуры</w:t>
      </w:r>
      <w:r w:rsidRPr="008A7C03">
        <w:rPr>
          <w:spacing w:val="-1"/>
          <w:sz w:val="28"/>
          <w:szCs w:val="28"/>
        </w:rPr>
        <w:t xml:space="preserve"> </w:t>
      </w:r>
      <w:r w:rsidRPr="008A7C03">
        <w:rPr>
          <w:sz w:val="28"/>
          <w:szCs w:val="28"/>
        </w:rPr>
        <w:t>и</w:t>
      </w:r>
      <w:r w:rsidRPr="008A7C03">
        <w:rPr>
          <w:spacing w:val="-1"/>
          <w:sz w:val="28"/>
          <w:szCs w:val="28"/>
        </w:rPr>
        <w:t xml:space="preserve"> </w:t>
      </w:r>
      <w:r w:rsidRPr="008A7C03">
        <w:rPr>
          <w:sz w:val="28"/>
          <w:szCs w:val="28"/>
        </w:rPr>
        <w:t>действия,</w:t>
      </w:r>
      <w:r w:rsidRPr="008A7C03">
        <w:rPr>
          <w:spacing w:val="-1"/>
          <w:sz w:val="28"/>
          <w:szCs w:val="28"/>
        </w:rPr>
        <w:t xml:space="preserve"> </w:t>
      </w:r>
      <w:r w:rsidRPr="008A7C03">
        <w:rPr>
          <w:sz w:val="28"/>
          <w:szCs w:val="28"/>
        </w:rPr>
        <w:t>предусмотренные Федеральным</w:t>
      </w:r>
      <w:r w:rsidRPr="008A7C03">
        <w:rPr>
          <w:spacing w:val="-1"/>
          <w:sz w:val="28"/>
          <w:szCs w:val="28"/>
        </w:rPr>
        <w:t xml:space="preserve"> </w:t>
      </w:r>
      <w:r w:rsidRPr="008A7C03">
        <w:rPr>
          <w:sz w:val="28"/>
          <w:szCs w:val="28"/>
        </w:rPr>
        <w:t>законом</w:t>
      </w:r>
      <w:r w:rsidRPr="008A7C03">
        <w:rPr>
          <w:spacing w:val="-1"/>
          <w:sz w:val="28"/>
          <w:szCs w:val="28"/>
        </w:rPr>
        <w:t xml:space="preserve"> </w:t>
      </w:r>
    </w:p>
    <w:p w:rsidR="008A7C03" w:rsidRPr="008A7C03" w:rsidRDefault="008A7C03" w:rsidP="00752142">
      <w:pPr>
        <w:jc w:val="both"/>
        <w:rPr>
          <w:sz w:val="28"/>
          <w:szCs w:val="28"/>
        </w:rPr>
      </w:pPr>
      <w:r w:rsidRPr="008A7C03">
        <w:rPr>
          <w:sz w:val="28"/>
          <w:szCs w:val="28"/>
        </w:rPr>
        <w:t>№</w:t>
      </w:r>
      <w:r w:rsidRPr="008A7C03">
        <w:rPr>
          <w:spacing w:val="-1"/>
          <w:sz w:val="28"/>
          <w:szCs w:val="28"/>
        </w:rPr>
        <w:t xml:space="preserve"> </w:t>
      </w:r>
      <w:r w:rsidR="00752142">
        <w:rPr>
          <w:sz w:val="28"/>
          <w:szCs w:val="28"/>
        </w:rPr>
        <w:t>210-</w:t>
      </w:r>
      <w:r w:rsidRPr="008A7C03">
        <w:rPr>
          <w:sz w:val="28"/>
          <w:szCs w:val="28"/>
        </w:rPr>
        <w:t>ФЗ.</w:t>
      </w:r>
    </w:p>
    <w:p w:rsidR="008A7C03" w:rsidRPr="008A7C03" w:rsidRDefault="008A7C03" w:rsidP="00752142">
      <w:pPr>
        <w:ind w:firstLine="709"/>
        <w:jc w:val="both"/>
        <w:rPr>
          <w:sz w:val="28"/>
          <w:szCs w:val="28"/>
        </w:rPr>
      </w:pPr>
      <w:r w:rsidRPr="008A7C03">
        <w:rPr>
          <w:sz w:val="28"/>
          <w:szCs w:val="28"/>
        </w:rPr>
        <w:t>В</w:t>
      </w:r>
      <w:r w:rsidRPr="008A7C03">
        <w:rPr>
          <w:spacing w:val="36"/>
          <w:sz w:val="28"/>
          <w:szCs w:val="28"/>
        </w:rPr>
        <w:t xml:space="preserve"> </w:t>
      </w:r>
      <w:r w:rsidRPr="008A7C03">
        <w:rPr>
          <w:sz w:val="28"/>
          <w:szCs w:val="28"/>
        </w:rPr>
        <w:t>соответствии</w:t>
      </w:r>
      <w:r w:rsidRPr="008A7C03">
        <w:rPr>
          <w:spacing w:val="36"/>
          <w:sz w:val="28"/>
          <w:szCs w:val="28"/>
        </w:rPr>
        <w:t xml:space="preserve"> </w:t>
      </w:r>
      <w:r w:rsidRPr="008A7C03">
        <w:rPr>
          <w:sz w:val="28"/>
          <w:szCs w:val="28"/>
        </w:rPr>
        <w:t>с</w:t>
      </w:r>
      <w:r w:rsidRPr="008A7C03">
        <w:rPr>
          <w:spacing w:val="36"/>
          <w:sz w:val="28"/>
          <w:szCs w:val="28"/>
        </w:rPr>
        <w:t xml:space="preserve"> </w:t>
      </w:r>
      <w:r w:rsidRPr="008A7C03">
        <w:rPr>
          <w:sz w:val="28"/>
          <w:szCs w:val="28"/>
        </w:rPr>
        <w:t>частью</w:t>
      </w:r>
      <w:r w:rsidRPr="008A7C03">
        <w:rPr>
          <w:spacing w:val="36"/>
          <w:sz w:val="28"/>
          <w:szCs w:val="28"/>
        </w:rPr>
        <w:t xml:space="preserve"> </w:t>
      </w:r>
      <w:r w:rsidRPr="008A7C03">
        <w:rPr>
          <w:sz w:val="28"/>
          <w:szCs w:val="28"/>
        </w:rPr>
        <w:t>1.1</w:t>
      </w:r>
      <w:r w:rsidRPr="008A7C03">
        <w:rPr>
          <w:spacing w:val="36"/>
          <w:sz w:val="28"/>
          <w:szCs w:val="28"/>
        </w:rPr>
        <w:t xml:space="preserve"> </w:t>
      </w:r>
      <w:r w:rsidRPr="008A7C03">
        <w:rPr>
          <w:sz w:val="28"/>
          <w:szCs w:val="28"/>
        </w:rPr>
        <w:t>статьи</w:t>
      </w:r>
      <w:r w:rsidRPr="008A7C03">
        <w:rPr>
          <w:spacing w:val="36"/>
          <w:sz w:val="28"/>
          <w:szCs w:val="28"/>
        </w:rPr>
        <w:t xml:space="preserve"> </w:t>
      </w:r>
      <w:r w:rsidRPr="008A7C03">
        <w:rPr>
          <w:sz w:val="28"/>
          <w:szCs w:val="28"/>
        </w:rPr>
        <w:t>16</w:t>
      </w:r>
      <w:r w:rsidRPr="008A7C03">
        <w:rPr>
          <w:spacing w:val="37"/>
          <w:sz w:val="28"/>
          <w:szCs w:val="28"/>
        </w:rPr>
        <w:t xml:space="preserve"> </w:t>
      </w:r>
      <w:r w:rsidRPr="008A7C03">
        <w:rPr>
          <w:sz w:val="28"/>
          <w:szCs w:val="28"/>
        </w:rPr>
        <w:t>Федерального</w:t>
      </w:r>
      <w:r w:rsidRPr="008A7C03">
        <w:rPr>
          <w:spacing w:val="36"/>
          <w:sz w:val="28"/>
          <w:szCs w:val="28"/>
        </w:rPr>
        <w:t xml:space="preserve"> </w:t>
      </w:r>
      <w:r w:rsidRPr="008A7C03">
        <w:rPr>
          <w:sz w:val="28"/>
          <w:szCs w:val="28"/>
        </w:rPr>
        <w:t>закона</w:t>
      </w:r>
      <w:r w:rsidRPr="008A7C03">
        <w:rPr>
          <w:spacing w:val="36"/>
          <w:sz w:val="28"/>
          <w:szCs w:val="28"/>
        </w:rPr>
        <w:t xml:space="preserve"> </w:t>
      </w:r>
      <w:r w:rsidRPr="008A7C03">
        <w:rPr>
          <w:sz w:val="28"/>
          <w:szCs w:val="28"/>
        </w:rPr>
        <w:t>№</w:t>
      </w:r>
      <w:r w:rsidRPr="008A7C03">
        <w:rPr>
          <w:spacing w:val="36"/>
          <w:sz w:val="28"/>
          <w:szCs w:val="28"/>
        </w:rPr>
        <w:t xml:space="preserve"> </w:t>
      </w:r>
      <w:r w:rsidRPr="008A7C03">
        <w:rPr>
          <w:sz w:val="28"/>
          <w:szCs w:val="28"/>
        </w:rPr>
        <w:t>210-ФЗ</w:t>
      </w:r>
      <w:r w:rsidRPr="008A7C03">
        <w:rPr>
          <w:spacing w:val="36"/>
          <w:sz w:val="28"/>
          <w:szCs w:val="28"/>
        </w:rPr>
        <w:t xml:space="preserve"> </w:t>
      </w:r>
      <w:r w:rsidRPr="008A7C03">
        <w:rPr>
          <w:sz w:val="28"/>
          <w:szCs w:val="28"/>
        </w:rPr>
        <w:t>для</w:t>
      </w:r>
    </w:p>
    <w:p w:rsidR="008A7C03" w:rsidRPr="008A7C03" w:rsidRDefault="008A7C03" w:rsidP="00752142">
      <w:pPr>
        <w:jc w:val="both"/>
        <w:rPr>
          <w:sz w:val="28"/>
          <w:szCs w:val="28"/>
        </w:rPr>
      </w:pPr>
      <w:r w:rsidRPr="008A7C03">
        <w:rPr>
          <w:sz w:val="28"/>
          <w:szCs w:val="28"/>
        </w:rPr>
        <w:t>реализации</w:t>
      </w:r>
      <w:r w:rsidRPr="008A7C03">
        <w:rPr>
          <w:spacing w:val="2"/>
          <w:sz w:val="28"/>
          <w:szCs w:val="28"/>
        </w:rPr>
        <w:t xml:space="preserve"> </w:t>
      </w:r>
      <w:r w:rsidRPr="008A7C03">
        <w:rPr>
          <w:sz w:val="28"/>
          <w:szCs w:val="28"/>
        </w:rPr>
        <w:t>своих</w:t>
      </w:r>
      <w:r w:rsidRPr="008A7C03">
        <w:rPr>
          <w:spacing w:val="3"/>
          <w:sz w:val="28"/>
          <w:szCs w:val="28"/>
        </w:rPr>
        <w:t xml:space="preserve"> </w:t>
      </w:r>
      <w:r w:rsidRPr="008A7C03">
        <w:rPr>
          <w:sz w:val="28"/>
          <w:szCs w:val="28"/>
        </w:rPr>
        <w:t>функций</w:t>
      </w:r>
      <w:r w:rsidRPr="008A7C03">
        <w:rPr>
          <w:spacing w:val="3"/>
          <w:sz w:val="28"/>
          <w:szCs w:val="28"/>
        </w:rPr>
        <w:t xml:space="preserve"> </w:t>
      </w:r>
      <w:r w:rsidRPr="008A7C03">
        <w:rPr>
          <w:sz w:val="28"/>
          <w:szCs w:val="28"/>
        </w:rPr>
        <w:t>многофункциональные</w:t>
      </w:r>
      <w:r w:rsidRPr="008A7C03">
        <w:rPr>
          <w:spacing w:val="3"/>
          <w:sz w:val="28"/>
          <w:szCs w:val="28"/>
        </w:rPr>
        <w:t xml:space="preserve"> </w:t>
      </w:r>
      <w:r w:rsidRPr="008A7C03">
        <w:rPr>
          <w:sz w:val="28"/>
          <w:szCs w:val="28"/>
        </w:rPr>
        <w:t>центры</w:t>
      </w:r>
      <w:r w:rsidRPr="008A7C03">
        <w:rPr>
          <w:spacing w:val="2"/>
          <w:sz w:val="28"/>
          <w:szCs w:val="28"/>
        </w:rPr>
        <w:t xml:space="preserve"> </w:t>
      </w:r>
      <w:r w:rsidRPr="008A7C03">
        <w:rPr>
          <w:sz w:val="28"/>
          <w:szCs w:val="28"/>
        </w:rPr>
        <w:t>вправе</w:t>
      </w:r>
      <w:r w:rsidRPr="008A7C03">
        <w:rPr>
          <w:spacing w:val="3"/>
          <w:sz w:val="28"/>
          <w:szCs w:val="28"/>
        </w:rPr>
        <w:t xml:space="preserve"> </w:t>
      </w:r>
      <w:r w:rsidRPr="008A7C03">
        <w:rPr>
          <w:sz w:val="28"/>
          <w:szCs w:val="28"/>
        </w:rPr>
        <w:t>привлекать</w:t>
      </w:r>
      <w:r w:rsidRPr="008A7C03">
        <w:rPr>
          <w:spacing w:val="3"/>
          <w:sz w:val="28"/>
          <w:szCs w:val="28"/>
        </w:rPr>
        <w:t xml:space="preserve"> </w:t>
      </w:r>
      <w:r w:rsidRPr="008A7C03">
        <w:rPr>
          <w:sz w:val="28"/>
          <w:szCs w:val="28"/>
        </w:rPr>
        <w:t>иные</w:t>
      </w:r>
      <w:r w:rsidRPr="008A7C03">
        <w:rPr>
          <w:spacing w:val="-67"/>
          <w:sz w:val="28"/>
          <w:szCs w:val="28"/>
        </w:rPr>
        <w:t xml:space="preserve"> </w:t>
      </w:r>
      <w:r w:rsidRPr="008A7C03">
        <w:rPr>
          <w:sz w:val="28"/>
          <w:szCs w:val="28"/>
        </w:rPr>
        <w:t>организации.</w:t>
      </w:r>
    </w:p>
    <w:p w:rsidR="008A7C03" w:rsidRPr="008A7C03" w:rsidRDefault="008A7C03" w:rsidP="008A7C03">
      <w:pPr>
        <w:rPr>
          <w:sz w:val="28"/>
          <w:szCs w:val="28"/>
        </w:rPr>
      </w:pPr>
    </w:p>
    <w:p w:rsidR="008A7C03" w:rsidRPr="008A7C03" w:rsidRDefault="008A7C03" w:rsidP="008A7C03">
      <w:pPr>
        <w:ind w:left="263" w:right="215"/>
        <w:jc w:val="center"/>
        <w:outlineLvl w:val="0"/>
        <w:rPr>
          <w:b/>
          <w:bCs/>
          <w:sz w:val="28"/>
          <w:szCs w:val="28"/>
        </w:rPr>
      </w:pPr>
      <w:r w:rsidRPr="008A7C03">
        <w:rPr>
          <w:b/>
          <w:bCs/>
          <w:sz w:val="28"/>
          <w:szCs w:val="28"/>
        </w:rPr>
        <w:t>6.2. Информирование</w:t>
      </w:r>
      <w:r w:rsidRPr="008A7C03">
        <w:rPr>
          <w:b/>
          <w:bCs/>
          <w:spacing w:val="-7"/>
          <w:sz w:val="28"/>
          <w:szCs w:val="28"/>
        </w:rPr>
        <w:t xml:space="preserve"> </w:t>
      </w:r>
      <w:r w:rsidRPr="008A7C03">
        <w:rPr>
          <w:b/>
          <w:bCs/>
          <w:sz w:val="28"/>
          <w:szCs w:val="28"/>
        </w:rPr>
        <w:t>заявителей</w:t>
      </w:r>
    </w:p>
    <w:p w:rsidR="008A7C03" w:rsidRPr="008A7C03" w:rsidRDefault="008A7C03" w:rsidP="008A7C03">
      <w:pPr>
        <w:rPr>
          <w:b/>
          <w:sz w:val="28"/>
          <w:szCs w:val="28"/>
        </w:rPr>
      </w:pPr>
    </w:p>
    <w:p w:rsidR="008A7C03" w:rsidRPr="008A7C03" w:rsidRDefault="008A7C03" w:rsidP="00752142">
      <w:pPr>
        <w:tabs>
          <w:tab w:val="left" w:pos="1735"/>
        </w:tabs>
        <w:ind w:firstLine="709"/>
        <w:jc w:val="both"/>
        <w:rPr>
          <w:sz w:val="28"/>
        </w:rPr>
      </w:pPr>
      <w:r w:rsidRPr="008A7C03">
        <w:rPr>
          <w:sz w:val="28"/>
        </w:rPr>
        <w:t>6.2.1. Информирование</w:t>
      </w:r>
      <w:r w:rsidRPr="008A7C03">
        <w:rPr>
          <w:spacing w:val="1"/>
          <w:sz w:val="28"/>
        </w:rPr>
        <w:t xml:space="preserve"> </w:t>
      </w:r>
      <w:r w:rsidRPr="008A7C03">
        <w:rPr>
          <w:sz w:val="28"/>
        </w:rPr>
        <w:t>заявителя</w:t>
      </w:r>
      <w:r w:rsidRPr="008A7C03">
        <w:rPr>
          <w:spacing w:val="1"/>
          <w:sz w:val="28"/>
        </w:rPr>
        <w:t xml:space="preserve"> </w:t>
      </w:r>
      <w:r w:rsidRPr="008A7C03">
        <w:rPr>
          <w:sz w:val="28"/>
        </w:rPr>
        <w:t>многофункциональными</w:t>
      </w:r>
      <w:r w:rsidRPr="008A7C03">
        <w:rPr>
          <w:spacing w:val="1"/>
          <w:sz w:val="28"/>
        </w:rPr>
        <w:t xml:space="preserve"> </w:t>
      </w:r>
      <w:r w:rsidRPr="008A7C03">
        <w:rPr>
          <w:sz w:val="28"/>
        </w:rPr>
        <w:t>центрами</w:t>
      </w:r>
      <w:r w:rsidRPr="008A7C03">
        <w:rPr>
          <w:spacing w:val="1"/>
          <w:sz w:val="28"/>
        </w:rPr>
        <w:t xml:space="preserve"> </w:t>
      </w:r>
      <w:r w:rsidRPr="008A7C03">
        <w:rPr>
          <w:sz w:val="28"/>
        </w:rPr>
        <w:t>осуществляется</w:t>
      </w:r>
      <w:r w:rsidRPr="008A7C03">
        <w:rPr>
          <w:spacing w:val="-1"/>
          <w:sz w:val="28"/>
        </w:rPr>
        <w:t xml:space="preserve"> </w:t>
      </w:r>
      <w:r w:rsidRPr="008A7C03">
        <w:rPr>
          <w:sz w:val="28"/>
        </w:rPr>
        <w:t>следующими способами:</w:t>
      </w:r>
    </w:p>
    <w:p w:rsidR="008A7C03" w:rsidRPr="008A7C03" w:rsidRDefault="008A7C03" w:rsidP="00752142">
      <w:pPr>
        <w:ind w:firstLine="709"/>
        <w:jc w:val="both"/>
        <w:rPr>
          <w:sz w:val="28"/>
          <w:szCs w:val="28"/>
        </w:rPr>
      </w:pPr>
      <w:r w:rsidRPr="008A7C03">
        <w:rPr>
          <w:sz w:val="28"/>
          <w:szCs w:val="28"/>
        </w:rPr>
        <w:t>а) посредством привлечения средств массовой информации, а также путем</w:t>
      </w:r>
      <w:r w:rsidRPr="008A7C03">
        <w:rPr>
          <w:spacing w:val="1"/>
          <w:sz w:val="28"/>
          <w:szCs w:val="28"/>
        </w:rPr>
        <w:t xml:space="preserve"> </w:t>
      </w:r>
      <w:r w:rsidRPr="008A7C03">
        <w:rPr>
          <w:sz w:val="28"/>
          <w:szCs w:val="28"/>
        </w:rPr>
        <w:t>размещения</w:t>
      </w:r>
      <w:r w:rsidRPr="008A7C03">
        <w:rPr>
          <w:spacing w:val="1"/>
          <w:sz w:val="28"/>
          <w:szCs w:val="28"/>
        </w:rPr>
        <w:t xml:space="preserve"> </w:t>
      </w:r>
      <w:r w:rsidRPr="008A7C03">
        <w:rPr>
          <w:sz w:val="28"/>
          <w:szCs w:val="28"/>
        </w:rPr>
        <w:t>информации</w:t>
      </w:r>
      <w:r w:rsidRPr="008A7C03">
        <w:rPr>
          <w:spacing w:val="1"/>
          <w:sz w:val="28"/>
          <w:szCs w:val="28"/>
        </w:rPr>
        <w:t xml:space="preserve"> </w:t>
      </w:r>
      <w:r w:rsidRPr="008A7C03">
        <w:rPr>
          <w:sz w:val="28"/>
          <w:szCs w:val="28"/>
        </w:rPr>
        <w:t>на</w:t>
      </w:r>
      <w:r w:rsidRPr="008A7C03">
        <w:rPr>
          <w:spacing w:val="1"/>
          <w:sz w:val="28"/>
          <w:szCs w:val="28"/>
        </w:rPr>
        <w:t xml:space="preserve"> </w:t>
      </w:r>
      <w:r w:rsidRPr="008A7C03">
        <w:rPr>
          <w:sz w:val="28"/>
          <w:szCs w:val="28"/>
        </w:rPr>
        <w:t>официальных</w:t>
      </w:r>
      <w:r w:rsidRPr="008A7C03">
        <w:rPr>
          <w:spacing w:val="1"/>
          <w:sz w:val="28"/>
          <w:szCs w:val="28"/>
        </w:rPr>
        <w:t xml:space="preserve"> </w:t>
      </w:r>
      <w:r w:rsidRPr="008A7C03">
        <w:rPr>
          <w:sz w:val="28"/>
          <w:szCs w:val="28"/>
        </w:rPr>
        <w:t>сайтах</w:t>
      </w:r>
      <w:r w:rsidRPr="008A7C03">
        <w:rPr>
          <w:spacing w:val="1"/>
          <w:sz w:val="28"/>
          <w:szCs w:val="28"/>
        </w:rPr>
        <w:t xml:space="preserve"> </w:t>
      </w:r>
      <w:r w:rsidRPr="008A7C03">
        <w:rPr>
          <w:sz w:val="28"/>
          <w:szCs w:val="28"/>
        </w:rPr>
        <w:t>и</w:t>
      </w:r>
      <w:r w:rsidRPr="008A7C03">
        <w:rPr>
          <w:spacing w:val="1"/>
          <w:sz w:val="28"/>
          <w:szCs w:val="28"/>
        </w:rPr>
        <w:t xml:space="preserve"> </w:t>
      </w:r>
      <w:r w:rsidRPr="008A7C03">
        <w:rPr>
          <w:sz w:val="28"/>
          <w:szCs w:val="28"/>
        </w:rPr>
        <w:t>информационных</w:t>
      </w:r>
      <w:r w:rsidRPr="008A7C03">
        <w:rPr>
          <w:spacing w:val="1"/>
          <w:sz w:val="28"/>
          <w:szCs w:val="28"/>
        </w:rPr>
        <w:t xml:space="preserve"> </w:t>
      </w:r>
      <w:r w:rsidRPr="008A7C03">
        <w:rPr>
          <w:sz w:val="28"/>
          <w:szCs w:val="28"/>
        </w:rPr>
        <w:t>стендах</w:t>
      </w:r>
      <w:r w:rsidRPr="008A7C03">
        <w:rPr>
          <w:spacing w:val="1"/>
          <w:sz w:val="28"/>
          <w:szCs w:val="28"/>
        </w:rPr>
        <w:t xml:space="preserve"> </w:t>
      </w:r>
      <w:r w:rsidRPr="008A7C03">
        <w:rPr>
          <w:sz w:val="28"/>
          <w:szCs w:val="28"/>
        </w:rPr>
        <w:t>многофункциональных</w:t>
      </w:r>
      <w:r w:rsidRPr="008A7C03">
        <w:rPr>
          <w:spacing w:val="-1"/>
          <w:sz w:val="28"/>
          <w:szCs w:val="28"/>
        </w:rPr>
        <w:t xml:space="preserve"> </w:t>
      </w:r>
      <w:r w:rsidRPr="008A7C03">
        <w:rPr>
          <w:sz w:val="28"/>
          <w:szCs w:val="28"/>
        </w:rPr>
        <w:t>центров;</w:t>
      </w:r>
    </w:p>
    <w:p w:rsidR="008A7C03" w:rsidRPr="008A7C03" w:rsidRDefault="008A7C03" w:rsidP="00752142">
      <w:pPr>
        <w:ind w:firstLine="709"/>
        <w:jc w:val="both"/>
        <w:rPr>
          <w:sz w:val="28"/>
          <w:szCs w:val="28"/>
        </w:rPr>
      </w:pPr>
      <w:r w:rsidRPr="008A7C03">
        <w:rPr>
          <w:sz w:val="28"/>
          <w:szCs w:val="28"/>
        </w:rPr>
        <w:lastRenderedPageBreak/>
        <w:t>б)</w:t>
      </w:r>
      <w:r w:rsidRPr="008A7C03">
        <w:rPr>
          <w:spacing w:val="1"/>
          <w:sz w:val="28"/>
          <w:szCs w:val="28"/>
        </w:rPr>
        <w:t xml:space="preserve"> </w:t>
      </w:r>
      <w:r w:rsidRPr="008A7C03">
        <w:rPr>
          <w:sz w:val="28"/>
          <w:szCs w:val="28"/>
        </w:rPr>
        <w:t>при</w:t>
      </w:r>
      <w:r w:rsidRPr="008A7C03">
        <w:rPr>
          <w:spacing w:val="1"/>
          <w:sz w:val="28"/>
          <w:szCs w:val="28"/>
        </w:rPr>
        <w:t xml:space="preserve"> </w:t>
      </w:r>
      <w:r w:rsidRPr="008A7C03">
        <w:rPr>
          <w:sz w:val="28"/>
          <w:szCs w:val="28"/>
        </w:rPr>
        <w:t>обращении</w:t>
      </w:r>
      <w:r w:rsidRPr="008A7C03">
        <w:rPr>
          <w:spacing w:val="1"/>
          <w:sz w:val="28"/>
          <w:szCs w:val="28"/>
        </w:rPr>
        <w:t xml:space="preserve"> </w:t>
      </w:r>
      <w:r w:rsidRPr="008A7C03">
        <w:rPr>
          <w:sz w:val="28"/>
          <w:szCs w:val="28"/>
        </w:rPr>
        <w:t>заявителя</w:t>
      </w:r>
      <w:r w:rsidRPr="008A7C03">
        <w:rPr>
          <w:spacing w:val="1"/>
          <w:sz w:val="28"/>
          <w:szCs w:val="28"/>
        </w:rPr>
        <w:t xml:space="preserve"> </w:t>
      </w:r>
      <w:r w:rsidRPr="008A7C03">
        <w:rPr>
          <w:sz w:val="28"/>
          <w:szCs w:val="28"/>
        </w:rPr>
        <w:t>в</w:t>
      </w:r>
      <w:r w:rsidRPr="008A7C03">
        <w:rPr>
          <w:spacing w:val="1"/>
          <w:sz w:val="28"/>
          <w:szCs w:val="28"/>
        </w:rPr>
        <w:t xml:space="preserve"> </w:t>
      </w:r>
      <w:r w:rsidRPr="008A7C03">
        <w:rPr>
          <w:sz w:val="28"/>
          <w:szCs w:val="28"/>
        </w:rPr>
        <w:t>многофункциональный</w:t>
      </w:r>
      <w:r w:rsidRPr="008A7C03">
        <w:rPr>
          <w:spacing w:val="1"/>
          <w:sz w:val="28"/>
          <w:szCs w:val="28"/>
        </w:rPr>
        <w:t xml:space="preserve"> </w:t>
      </w:r>
      <w:r w:rsidRPr="008A7C03">
        <w:rPr>
          <w:sz w:val="28"/>
          <w:szCs w:val="28"/>
        </w:rPr>
        <w:t>центр</w:t>
      </w:r>
      <w:r w:rsidRPr="008A7C03">
        <w:rPr>
          <w:spacing w:val="1"/>
          <w:sz w:val="28"/>
          <w:szCs w:val="28"/>
        </w:rPr>
        <w:t xml:space="preserve"> </w:t>
      </w:r>
      <w:r w:rsidRPr="008A7C03">
        <w:rPr>
          <w:sz w:val="28"/>
          <w:szCs w:val="28"/>
        </w:rPr>
        <w:t>лично,</w:t>
      </w:r>
      <w:r w:rsidRPr="008A7C03">
        <w:rPr>
          <w:spacing w:val="1"/>
          <w:sz w:val="28"/>
          <w:szCs w:val="28"/>
        </w:rPr>
        <w:t xml:space="preserve"> </w:t>
      </w:r>
      <w:r w:rsidRPr="008A7C03">
        <w:rPr>
          <w:sz w:val="28"/>
          <w:szCs w:val="28"/>
        </w:rPr>
        <w:t>по</w:t>
      </w:r>
      <w:r w:rsidRPr="008A7C03">
        <w:rPr>
          <w:spacing w:val="1"/>
          <w:sz w:val="28"/>
          <w:szCs w:val="28"/>
        </w:rPr>
        <w:t xml:space="preserve"> </w:t>
      </w:r>
      <w:r w:rsidRPr="008A7C03">
        <w:rPr>
          <w:sz w:val="28"/>
          <w:szCs w:val="28"/>
        </w:rPr>
        <w:t>телефону,</w:t>
      </w:r>
      <w:r w:rsidRPr="008A7C03">
        <w:rPr>
          <w:spacing w:val="-2"/>
          <w:sz w:val="28"/>
          <w:szCs w:val="28"/>
        </w:rPr>
        <w:t xml:space="preserve"> </w:t>
      </w:r>
      <w:r w:rsidRPr="008A7C03">
        <w:rPr>
          <w:sz w:val="28"/>
          <w:szCs w:val="28"/>
        </w:rPr>
        <w:t>посредством</w:t>
      </w:r>
      <w:r w:rsidRPr="008A7C03">
        <w:rPr>
          <w:spacing w:val="-2"/>
          <w:sz w:val="28"/>
          <w:szCs w:val="28"/>
        </w:rPr>
        <w:t xml:space="preserve"> </w:t>
      </w:r>
      <w:r w:rsidRPr="008A7C03">
        <w:rPr>
          <w:sz w:val="28"/>
          <w:szCs w:val="28"/>
        </w:rPr>
        <w:t>почтовых</w:t>
      </w:r>
      <w:r w:rsidRPr="008A7C03">
        <w:rPr>
          <w:spacing w:val="-1"/>
          <w:sz w:val="28"/>
          <w:szCs w:val="28"/>
        </w:rPr>
        <w:t xml:space="preserve"> </w:t>
      </w:r>
      <w:r w:rsidRPr="008A7C03">
        <w:rPr>
          <w:sz w:val="28"/>
          <w:szCs w:val="28"/>
        </w:rPr>
        <w:t>отправлений,</w:t>
      </w:r>
      <w:r w:rsidRPr="008A7C03">
        <w:rPr>
          <w:spacing w:val="-3"/>
          <w:sz w:val="28"/>
          <w:szCs w:val="28"/>
        </w:rPr>
        <w:t xml:space="preserve"> </w:t>
      </w:r>
      <w:r w:rsidRPr="008A7C03">
        <w:rPr>
          <w:sz w:val="28"/>
          <w:szCs w:val="28"/>
        </w:rPr>
        <w:t>либо</w:t>
      </w:r>
      <w:r w:rsidRPr="008A7C03">
        <w:rPr>
          <w:spacing w:val="-1"/>
          <w:sz w:val="28"/>
          <w:szCs w:val="28"/>
        </w:rPr>
        <w:t xml:space="preserve"> </w:t>
      </w:r>
      <w:r w:rsidRPr="008A7C03">
        <w:rPr>
          <w:sz w:val="28"/>
          <w:szCs w:val="28"/>
        </w:rPr>
        <w:t>по</w:t>
      </w:r>
      <w:r w:rsidRPr="008A7C03">
        <w:rPr>
          <w:spacing w:val="-2"/>
          <w:sz w:val="28"/>
          <w:szCs w:val="28"/>
        </w:rPr>
        <w:t xml:space="preserve"> </w:t>
      </w:r>
      <w:r w:rsidRPr="008A7C03">
        <w:rPr>
          <w:sz w:val="28"/>
          <w:szCs w:val="28"/>
        </w:rPr>
        <w:t>электронной</w:t>
      </w:r>
      <w:r w:rsidRPr="008A7C03">
        <w:rPr>
          <w:spacing w:val="-1"/>
          <w:sz w:val="28"/>
          <w:szCs w:val="28"/>
        </w:rPr>
        <w:t xml:space="preserve"> </w:t>
      </w:r>
      <w:r w:rsidRPr="008A7C03">
        <w:rPr>
          <w:sz w:val="28"/>
          <w:szCs w:val="28"/>
        </w:rPr>
        <w:t>почте.</w:t>
      </w:r>
    </w:p>
    <w:p w:rsidR="008A7C03" w:rsidRPr="008A7C03" w:rsidRDefault="008A7C03" w:rsidP="00752142">
      <w:pPr>
        <w:ind w:firstLine="709"/>
        <w:jc w:val="both"/>
        <w:rPr>
          <w:sz w:val="28"/>
          <w:szCs w:val="28"/>
        </w:rPr>
      </w:pPr>
      <w:r w:rsidRPr="008A7C03">
        <w:rPr>
          <w:sz w:val="28"/>
          <w:szCs w:val="28"/>
        </w:rPr>
        <w:t>При личном обращении работник многофункционального центра подробно</w:t>
      </w:r>
      <w:r w:rsidRPr="008A7C03">
        <w:rPr>
          <w:spacing w:val="1"/>
          <w:sz w:val="28"/>
          <w:szCs w:val="28"/>
        </w:rPr>
        <w:t xml:space="preserve"> </w:t>
      </w:r>
      <w:r w:rsidRPr="008A7C03">
        <w:rPr>
          <w:sz w:val="28"/>
          <w:szCs w:val="28"/>
        </w:rPr>
        <w:t>информирует заявителей по интересующим их вопросам в вежливой корректной</w:t>
      </w:r>
      <w:r w:rsidRPr="008A7C03">
        <w:rPr>
          <w:spacing w:val="1"/>
          <w:sz w:val="28"/>
          <w:szCs w:val="28"/>
        </w:rPr>
        <w:t xml:space="preserve"> </w:t>
      </w:r>
      <w:r w:rsidRPr="008A7C03">
        <w:rPr>
          <w:sz w:val="28"/>
          <w:szCs w:val="28"/>
        </w:rPr>
        <w:t>форме с использованием официально-делового стиля речи. Рекомендуемое время</w:t>
      </w:r>
      <w:r w:rsidRPr="008A7C03">
        <w:rPr>
          <w:spacing w:val="1"/>
          <w:sz w:val="28"/>
          <w:szCs w:val="28"/>
        </w:rPr>
        <w:t xml:space="preserve"> </w:t>
      </w:r>
      <w:r w:rsidRPr="008A7C03">
        <w:rPr>
          <w:sz w:val="28"/>
          <w:szCs w:val="28"/>
        </w:rPr>
        <w:t>предоставления консультации – не более 15 минут, время ожидания в очереди в</w:t>
      </w:r>
      <w:r w:rsidRPr="008A7C03">
        <w:rPr>
          <w:spacing w:val="1"/>
          <w:sz w:val="28"/>
          <w:szCs w:val="28"/>
        </w:rPr>
        <w:t xml:space="preserve"> </w:t>
      </w:r>
      <w:r w:rsidRPr="008A7C03">
        <w:rPr>
          <w:sz w:val="28"/>
          <w:szCs w:val="28"/>
        </w:rPr>
        <w:t>секторе информирования для получения информации о муниципальных услугах не</w:t>
      </w:r>
      <w:r w:rsidRPr="008A7C03">
        <w:rPr>
          <w:spacing w:val="1"/>
          <w:sz w:val="28"/>
          <w:szCs w:val="28"/>
        </w:rPr>
        <w:t xml:space="preserve"> </w:t>
      </w:r>
      <w:r w:rsidRPr="008A7C03">
        <w:rPr>
          <w:sz w:val="28"/>
          <w:szCs w:val="28"/>
        </w:rPr>
        <w:t>может</w:t>
      </w:r>
      <w:r w:rsidRPr="008A7C03">
        <w:rPr>
          <w:spacing w:val="-2"/>
          <w:sz w:val="28"/>
          <w:szCs w:val="28"/>
        </w:rPr>
        <w:t xml:space="preserve"> </w:t>
      </w:r>
      <w:r w:rsidRPr="008A7C03">
        <w:rPr>
          <w:sz w:val="28"/>
          <w:szCs w:val="28"/>
        </w:rPr>
        <w:t>превышать 15 минут.</w:t>
      </w:r>
    </w:p>
    <w:p w:rsidR="008A7C03" w:rsidRPr="008A7C03" w:rsidRDefault="008A7C03" w:rsidP="00752142">
      <w:pPr>
        <w:ind w:firstLine="709"/>
        <w:jc w:val="both"/>
        <w:rPr>
          <w:sz w:val="28"/>
          <w:szCs w:val="28"/>
        </w:rPr>
      </w:pPr>
      <w:r w:rsidRPr="008A7C03">
        <w:rPr>
          <w:sz w:val="28"/>
          <w:szCs w:val="28"/>
        </w:rPr>
        <w:t>Ответ</w:t>
      </w:r>
      <w:r w:rsidRPr="008A7C03">
        <w:rPr>
          <w:spacing w:val="1"/>
          <w:sz w:val="28"/>
          <w:szCs w:val="28"/>
        </w:rPr>
        <w:t xml:space="preserve"> </w:t>
      </w:r>
      <w:r w:rsidRPr="008A7C03">
        <w:rPr>
          <w:sz w:val="28"/>
          <w:szCs w:val="28"/>
        </w:rPr>
        <w:t>на</w:t>
      </w:r>
      <w:r w:rsidRPr="008A7C03">
        <w:rPr>
          <w:spacing w:val="1"/>
          <w:sz w:val="28"/>
          <w:szCs w:val="28"/>
        </w:rPr>
        <w:t xml:space="preserve"> </w:t>
      </w:r>
      <w:r w:rsidRPr="008A7C03">
        <w:rPr>
          <w:sz w:val="28"/>
          <w:szCs w:val="28"/>
        </w:rPr>
        <w:t>телефонный</w:t>
      </w:r>
      <w:r w:rsidRPr="008A7C03">
        <w:rPr>
          <w:spacing w:val="1"/>
          <w:sz w:val="28"/>
          <w:szCs w:val="28"/>
        </w:rPr>
        <w:t xml:space="preserve"> </w:t>
      </w:r>
      <w:r w:rsidRPr="008A7C03">
        <w:rPr>
          <w:sz w:val="28"/>
          <w:szCs w:val="28"/>
        </w:rPr>
        <w:t>звонок</w:t>
      </w:r>
      <w:r w:rsidRPr="008A7C03">
        <w:rPr>
          <w:spacing w:val="1"/>
          <w:sz w:val="28"/>
          <w:szCs w:val="28"/>
        </w:rPr>
        <w:t xml:space="preserve"> </w:t>
      </w:r>
      <w:r w:rsidRPr="008A7C03">
        <w:rPr>
          <w:sz w:val="28"/>
          <w:szCs w:val="28"/>
        </w:rPr>
        <w:t>должен</w:t>
      </w:r>
      <w:r w:rsidRPr="008A7C03">
        <w:rPr>
          <w:spacing w:val="1"/>
          <w:sz w:val="28"/>
          <w:szCs w:val="28"/>
        </w:rPr>
        <w:t xml:space="preserve"> </w:t>
      </w:r>
      <w:r w:rsidRPr="008A7C03">
        <w:rPr>
          <w:sz w:val="28"/>
          <w:szCs w:val="28"/>
        </w:rPr>
        <w:t>начинаться</w:t>
      </w:r>
      <w:r w:rsidRPr="008A7C03">
        <w:rPr>
          <w:spacing w:val="1"/>
          <w:sz w:val="28"/>
          <w:szCs w:val="28"/>
        </w:rPr>
        <w:t xml:space="preserve"> </w:t>
      </w:r>
      <w:r w:rsidRPr="008A7C03">
        <w:rPr>
          <w:sz w:val="28"/>
          <w:szCs w:val="28"/>
        </w:rPr>
        <w:t>с</w:t>
      </w:r>
      <w:r w:rsidRPr="008A7C03">
        <w:rPr>
          <w:spacing w:val="1"/>
          <w:sz w:val="28"/>
          <w:szCs w:val="28"/>
        </w:rPr>
        <w:t xml:space="preserve"> </w:t>
      </w:r>
      <w:r w:rsidRPr="008A7C03">
        <w:rPr>
          <w:sz w:val="28"/>
          <w:szCs w:val="28"/>
        </w:rPr>
        <w:t>информации</w:t>
      </w:r>
      <w:r w:rsidRPr="008A7C03">
        <w:rPr>
          <w:spacing w:val="1"/>
          <w:sz w:val="28"/>
          <w:szCs w:val="28"/>
        </w:rPr>
        <w:t xml:space="preserve"> </w:t>
      </w:r>
      <w:r w:rsidRPr="008A7C03">
        <w:rPr>
          <w:sz w:val="28"/>
          <w:szCs w:val="28"/>
        </w:rPr>
        <w:t>о</w:t>
      </w:r>
      <w:r w:rsidRPr="008A7C03">
        <w:rPr>
          <w:spacing w:val="1"/>
          <w:sz w:val="28"/>
          <w:szCs w:val="28"/>
        </w:rPr>
        <w:t xml:space="preserve"> </w:t>
      </w:r>
      <w:r w:rsidRPr="008A7C03">
        <w:rPr>
          <w:sz w:val="28"/>
          <w:szCs w:val="28"/>
        </w:rPr>
        <w:t>наименовании</w:t>
      </w:r>
      <w:r w:rsidRPr="008A7C03">
        <w:rPr>
          <w:spacing w:val="1"/>
          <w:sz w:val="28"/>
          <w:szCs w:val="28"/>
        </w:rPr>
        <w:t xml:space="preserve"> </w:t>
      </w:r>
      <w:r w:rsidRPr="008A7C03">
        <w:rPr>
          <w:sz w:val="28"/>
          <w:szCs w:val="28"/>
        </w:rPr>
        <w:t>организации,</w:t>
      </w:r>
      <w:r w:rsidRPr="008A7C03">
        <w:rPr>
          <w:spacing w:val="1"/>
          <w:sz w:val="28"/>
          <w:szCs w:val="28"/>
        </w:rPr>
        <w:t xml:space="preserve"> </w:t>
      </w:r>
      <w:r w:rsidRPr="008A7C03">
        <w:rPr>
          <w:sz w:val="28"/>
          <w:szCs w:val="28"/>
        </w:rPr>
        <w:t>фамилии,</w:t>
      </w:r>
      <w:r w:rsidRPr="008A7C03">
        <w:rPr>
          <w:spacing w:val="1"/>
          <w:sz w:val="28"/>
          <w:szCs w:val="28"/>
        </w:rPr>
        <w:t xml:space="preserve"> </w:t>
      </w:r>
      <w:r w:rsidRPr="008A7C03">
        <w:rPr>
          <w:sz w:val="28"/>
          <w:szCs w:val="28"/>
        </w:rPr>
        <w:t>имени,</w:t>
      </w:r>
      <w:r w:rsidRPr="008A7C03">
        <w:rPr>
          <w:spacing w:val="1"/>
          <w:sz w:val="28"/>
          <w:szCs w:val="28"/>
        </w:rPr>
        <w:t xml:space="preserve"> </w:t>
      </w:r>
      <w:r w:rsidRPr="008A7C03">
        <w:rPr>
          <w:sz w:val="28"/>
          <w:szCs w:val="28"/>
        </w:rPr>
        <w:t>отчестве</w:t>
      </w:r>
      <w:r w:rsidRPr="008A7C03">
        <w:rPr>
          <w:spacing w:val="1"/>
          <w:sz w:val="28"/>
          <w:szCs w:val="28"/>
        </w:rPr>
        <w:t xml:space="preserve"> </w:t>
      </w:r>
      <w:r w:rsidRPr="008A7C03">
        <w:rPr>
          <w:sz w:val="28"/>
          <w:szCs w:val="28"/>
        </w:rPr>
        <w:t>и</w:t>
      </w:r>
      <w:r w:rsidRPr="008A7C03">
        <w:rPr>
          <w:spacing w:val="1"/>
          <w:sz w:val="28"/>
          <w:szCs w:val="28"/>
        </w:rPr>
        <w:t xml:space="preserve"> </w:t>
      </w:r>
      <w:r w:rsidRPr="008A7C03">
        <w:rPr>
          <w:sz w:val="28"/>
          <w:szCs w:val="28"/>
        </w:rPr>
        <w:t>должности</w:t>
      </w:r>
      <w:r w:rsidRPr="008A7C03">
        <w:rPr>
          <w:spacing w:val="1"/>
          <w:sz w:val="28"/>
          <w:szCs w:val="28"/>
        </w:rPr>
        <w:t xml:space="preserve"> </w:t>
      </w:r>
      <w:r w:rsidRPr="008A7C03">
        <w:rPr>
          <w:sz w:val="28"/>
          <w:szCs w:val="28"/>
        </w:rPr>
        <w:t>работника</w:t>
      </w:r>
      <w:r w:rsidRPr="008A7C03">
        <w:rPr>
          <w:spacing w:val="1"/>
          <w:sz w:val="28"/>
          <w:szCs w:val="28"/>
        </w:rPr>
        <w:t xml:space="preserve"> </w:t>
      </w:r>
      <w:r w:rsidRPr="008A7C03">
        <w:rPr>
          <w:sz w:val="28"/>
          <w:szCs w:val="28"/>
        </w:rPr>
        <w:t>многофункционального центра, принявшего телефонный звонок. Индивидуальное</w:t>
      </w:r>
      <w:r w:rsidRPr="008A7C03">
        <w:rPr>
          <w:spacing w:val="1"/>
          <w:sz w:val="28"/>
          <w:szCs w:val="28"/>
        </w:rPr>
        <w:t xml:space="preserve"> </w:t>
      </w:r>
      <w:r w:rsidRPr="008A7C03">
        <w:rPr>
          <w:sz w:val="28"/>
          <w:szCs w:val="28"/>
        </w:rPr>
        <w:t>устное</w:t>
      </w:r>
      <w:r w:rsidRPr="008A7C03">
        <w:rPr>
          <w:spacing w:val="1"/>
          <w:sz w:val="28"/>
          <w:szCs w:val="28"/>
        </w:rPr>
        <w:t xml:space="preserve"> </w:t>
      </w:r>
      <w:r w:rsidRPr="008A7C03">
        <w:rPr>
          <w:sz w:val="28"/>
          <w:szCs w:val="28"/>
        </w:rPr>
        <w:t>консультирование</w:t>
      </w:r>
      <w:r w:rsidRPr="008A7C03">
        <w:rPr>
          <w:spacing w:val="1"/>
          <w:sz w:val="28"/>
          <w:szCs w:val="28"/>
        </w:rPr>
        <w:t xml:space="preserve"> </w:t>
      </w:r>
      <w:r w:rsidRPr="008A7C03">
        <w:rPr>
          <w:sz w:val="28"/>
          <w:szCs w:val="28"/>
        </w:rPr>
        <w:t>при</w:t>
      </w:r>
      <w:r w:rsidRPr="008A7C03">
        <w:rPr>
          <w:spacing w:val="1"/>
          <w:sz w:val="28"/>
          <w:szCs w:val="28"/>
        </w:rPr>
        <w:t xml:space="preserve"> </w:t>
      </w:r>
      <w:r w:rsidRPr="008A7C03">
        <w:rPr>
          <w:sz w:val="28"/>
          <w:szCs w:val="28"/>
        </w:rPr>
        <w:t>обращении</w:t>
      </w:r>
      <w:r w:rsidRPr="008A7C03">
        <w:rPr>
          <w:spacing w:val="1"/>
          <w:sz w:val="28"/>
          <w:szCs w:val="28"/>
        </w:rPr>
        <w:t xml:space="preserve"> </w:t>
      </w:r>
      <w:r w:rsidRPr="008A7C03">
        <w:rPr>
          <w:sz w:val="28"/>
          <w:szCs w:val="28"/>
        </w:rPr>
        <w:t>заявителя</w:t>
      </w:r>
      <w:r w:rsidRPr="008A7C03">
        <w:rPr>
          <w:spacing w:val="1"/>
          <w:sz w:val="28"/>
          <w:szCs w:val="28"/>
        </w:rPr>
        <w:t xml:space="preserve"> </w:t>
      </w:r>
      <w:r w:rsidRPr="008A7C03">
        <w:rPr>
          <w:sz w:val="28"/>
          <w:szCs w:val="28"/>
        </w:rPr>
        <w:t>по</w:t>
      </w:r>
      <w:r w:rsidRPr="008A7C03">
        <w:rPr>
          <w:spacing w:val="1"/>
          <w:sz w:val="28"/>
          <w:szCs w:val="28"/>
        </w:rPr>
        <w:t xml:space="preserve"> </w:t>
      </w:r>
      <w:r w:rsidRPr="008A7C03">
        <w:rPr>
          <w:sz w:val="28"/>
          <w:szCs w:val="28"/>
        </w:rPr>
        <w:t>телефону</w:t>
      </w:r>
      <w:r w:rsidRPr="008A7C03">
        <w:rPr>
          <w:spacing w:val="1"/>
          <w:sz w:val="28"/>
          <w:szCs w:val="28"/>
        </w:rPr>
        <w:t xml:space="preserve"> </w:t>
      </w:r>
      <w:r w:rsidRPr="008A7C03">
        <w:rPr>
          <w:sz w:val="28"/>
          <w:szCs w:val="28"/>
        </w:rPr>
        <w:t>работник</w:t>
      </w:r>
      <w:r w:rsidRPr="008A7C03">
        <w:rPr>
          <w:spacing w:val="1"/>
          <w:sz w:val="28"/>
          <w:szCs w:val="28"/>
        </w:rPr>
        <w:t xml:space="preserve"> </w:t>
      </w:r>
      <w:r w:rsidRPr="008A7C03">
        <w:rPr>
          <w:sz w:val="28"/>
          <w:szCs w:val="28"/>
        </w:rPr>
        <w:t>многофункционального</w:t>
      </w:r>
      <w:r w:rsidRPr="008A7C03">
        <w:rPr>
          <w:spacing w:val="-1"/>
          <w:sz w:val="28"/>
          <w:szCs w:val="28"/>
        </w:rPr>
        <w:t xml:space="preserve"> </w:t>
      </w:r>
      <w:r w:rsidRPr="008A7C03">
        <w:rPr>
          <w:sz w:val="28"/>
          <w:szCs w:val="28"/>
        </w:rPr>
        <w:t>центра</w:t>
      </w:r>
      <w:r w:rsidRPr="008A7C03">
        <w:rPr>
          <w:spacing w:val="-2"/>
          <w:sz w:val="28"/>
          <w:szCs w:val="28"/>
        </w:rPr>
        <w:t xml:space="preserve"> </w:t>
      </w:r>
      <w:r w:rsidRPr="008A7C03">
        <w:rPr>
          <w:sz w:val="28"/>
          <w:szCs w:val="28"/>
        </w:rPr>
        <w:t>осуществляет</w:t>
      </w:r>
      <w:r w:rsidRPr="008A7C03">
        <w:rPr>
          <w:spacing w:val="-1"/>
          <w:sz w:val="28"/>
          <w:szCs w:val="28"/>
        </w:rPr>
        <w:t xml:space="preserve"> </w:t>
      </w:r>
      <w:r w:rsidRPr="008A7C03">
        <w:rPr>
          <w:sz w:val="28"/>
          <w:szCs w:val="28"/>
        </w:rPr>
        <w:t>не</w:t>
      </w:r>
      <w:r w:rsidRPr="008A7C03">
        <w:rPr>
          <w:spacing w:val="-2"/>
          <w:sz w:val="28"/>
          <w:szCs w:val="28"/>
        </w:rPr>
        <w:t xml:space="preserve"> </w:t>
      </w:r>
      <w:r w:rsidRPr="008A7C03">
        <w:rPr>
          <w:sz w:val="28"/>
          <w:szCs w:val="28"/>
        </w:rPr>
        <w:t>более</w:t>
      </w:r>
      <w:r w:rsidRPr="008A7C03">
        <w:rPr>
          <w:spacing w:val="-2"/>
          <w:sz w:val="28"/>
          <w:szCs w:val="28"/>
        </w:rPr>
        <w:t xml:space="preserve"> </w:t>
      </w:r>
      <w:r w:rsidRPr="008A7C03">
        <w:rPr>
          <w:sz w:val="28"/>
          <w:szCs w:val="28"/>
        </w:rPr>
        <w:t>10 минут;</w:t>
      </w:r>
    </w:p>
    <w:p w:rsidR="008A7C03" w:rsidRPr="008A7C03" w:rsidRDefault="008A7C03" w:rsidP="00752142">
      <w:pPr>
        <w:ind w:firstLine="709"/>
        <w:jc w:val="both"/>
        <w:rPr>
          <w:sz w:val="28"/>
          <w:szCs w:val="28"/>
        </w:rPr>
      </w:pPr>
      <w:r w:rsidRPr="008A7C03">
        <w:rPr>
          <w:sz w:val="28"/>
          <w:szCs w:val="28"/>
        </w:rPr>
        <w:t>В</w:t>
      </w:r>
      <w:r w:rsidRPr="008A7C03">
        <w:rPr>
          <w:spacing w:val="1"/>
          <w:sz w:val="28"/>
          <w:szCs w:val="28"/>
        </w:rPr>
        <w:t xml:space="preserve"> </w:t>
      </w:r>
      <w:r w:rsidRPr="008A7C03">
        <w:rPr>
          <w:sz w:val="28"/>
          <w:szCs w:val="28"/>
        </w:rPr>
        <w:t>случае</w:t>
      </w:r>
      <w:r w:rsidRPr="008A7C03">
        <w:rPr>
          <w:spacing w:val="1"/>
          <w:sz w:val="28"/>
          <w:szCs w:val="28"/>
        </w:rPr>
        <w:t xml:space="preserve"> </w:t>
      </w:r>
      <w:r w:rsidRPr="008A7C03">
        <w:rPr>
          <w:sz w:val="28"/>
          <w:szCs w:val="28"/>
        </w:rPr>
        <w:t>если</w:t>
      </w:r>
      <w:r w:rsidRPr="008A7C03">
        <w:rPr>
          <w:spacing w:val="1"/>
          <w:sz w:val="28"/>
          <w:szCs w:val="28"/>
        </w:rPr>
        <w:t xml:space="preserve"> </w:t>
      </w:r>
      <w:r w:rsidRPr="008A7C03">
        <w:rPr>
          <w:sz w:val="28"/>
          <w:szCs w:val="28"/>
        </w:rPr>
        <w:t>для</w:t>
      </w:r>
      <w:r w:rsidRPr="008A7C03">
        <w:rPr>
          <w:spacing w:val="1"/>
          <w:sz w:val="28"/>
          <w:szCs w:val="28"/>
        </w:rPr>
        <w:t xml:space="preserve"> </w:t>
      </w:r>
      <w:r w:rsidRPr="008A7C03">
        <w:rPr>
          <w:sz w:val="28"/>
          <w:szCs w:val="28"/>
        </w:rPr>
        <w:t>подготовки</w:t>
      </w:r>
      <w:r w:rsidRPr="008A7C03">
        <w:rPr>
          <w:spacing w:val="1"/>
          <w:sz w:val="28"/>
          <w:szCs w:val="28"/>
        </w:rPr>
        <w:t xml:space="preserve"> </w:t>
      </w:r>
      <w:r w:rsidRPr="008A7C03">
        <w:rPr>
          <w:sz w:val="28"/>
          <w:szCs w:val="28"/>
        </w:rPr>
        <w:t>ответа</w:t>
      </w:r>
      <w:r w:rsidRPr="008A7C03">
        <w:rPr>
          <w:spacing w:val="1"/>
          <w:sz w:val="28"/>
          <w:szCs w:val="28"/>
        </w:rPr>
        <w:t xml:space="preserve"> </w:t>
      </w:r>
      <w:r w:rsidRPr="008A7C03">
        <w:rPr>
          <w:sz w:val="28"/>
          <w:szCs w:val="28"/>
        </w:rPr>
        <w:t>требуется</w:t>
      </w:r>
      <w:r w:rsidRPr="008A7C03">
        <w:rPr>
          <w:spacing w:val="1"/>
          <w:sz w:val="28"/>
          <w:szCs w:val="28"/>
        </w:rPr>
        <w:t xml:space="preserve"> </w:t>
      </w:r>
      <w:r w:rsidRPr="008A7C03">
        <w:rPr>
          <w:sz w:val="28"/>
          <w:szCs w:val="28"/>
        </w:rPr>
        <w:t>более</w:t>
      </w:r>
      <w:r w:rsidRPr="008A7C03">
        <w:rPr>
          <w:spacing w:val="70"/>
          <w:sz w:val="28"/>
          <w:szCs w:val="28"/>
        </w:rPr>
        <w:t xml:space="preserve"> </w:t>
      </w:r>
      <w:r w:rsidRPr="008A7C03">
        <w:rPr>
          <w:sz w:val="28"/>
          <w:szCs w:val="28"/>
        </w:rPr>
        <w:t>продолжительное</w:t>
      </w:r>
      <w:r w:rsidRPr="008A7C03">
        <w:rPr>
          <w:spacing w:val="1"/>
          <w:sz w:val="28"/>
          <w:szCs w:val="28"/>
        </w:rPr>
        <w:t xml:space="preserve"> </w:t>
      </w:r>
      <w:r w:rsidRPr="008A7C03">
        <w:rPr>
          <w:sz w:val="28"/>
          <w:szCs w:val="28"/>
        </w:rPr>
        <w:t>время, работник многофункционального центра, осуществляющий индивидуальное</w:t>
      </w:r>
      <w:r w:rsidRPr="008A7C03">
        <w:rPr>
          <w:spacing w:val="-67"/>
          <w:sz w:val="28"/>
          <w:szCs w:val="28"/>
        </w:rPr>
        <w:t xml:space="preserve"> </w:t>
      </w:r>
      <w:r w:rsidRPr="008A7C03">
        <w:rPr>
          <w:sz w:val="28"/>
          <w:szCs w:val="28"/>
        </w:rPr>
        <w:t>устное</w:t>
      </w:r>
      <w:r w:rsidRPr="008A7C03">
        <w:rPr>
          <w:spacing w:val="-2"/>
          <w:sz w:val="28"/>
          <w:szCs w:val="28"/>
        </w:rPr>
        <w:t xml:space="preserve"> </w:t>
      </w:r>
      <w:r w:rsidRPr="008A7C03">
        <w:rPr>
          <w:sz w:val="28"/>
          <w:szCs w:val="28"/>
        </w:rPr>
        <w:t>консультирование</w:t>
      </w:r>
      <w:r w:rsidRPr="008A7C03">
        <w:rPr>
          <w:spacing w:val="-2"/>
          <w:sz w:val="28"/>
          <w:szCs w:val="28"/>
        </w:rPr>
        <w:t xml:space="preserve"> </w:t>
      </w:r>
      <w:r w:rsidRPr="008A7C03">
        <w:rPr>
          <w:sz w:val="28"/>
          <w:szCs w:val="28"/>
        </w:rPr>
        <w:t>по</w:t>
      </w:r>
      <w:r w:rsidRPr="008A7C03">
        <w:rPr>
          <w:spacing w:val="-2"/>
          <w:sz w:val="28"/>
          <w:szCs w:val="28"/>
        </w:rPr>
        <w:t xml:space="preserve"> </w:t>
      </w:r>
      <w:r w:rsidRPr="008A7C03">
        <w:rPr>
          <w:sz w:val="28"/>
          <w:szCs w:val="28"/>
        </w:rPr>
        <w:t>телефону,</w:t>
      </w:r>
      <w:r w:rsidRPr="008A7C03">
        <w:rPr>
          <w:spacing w:val="-1"/>
          <w:sz w:val="28"/>
          <w:szCs w:val="28"/>
        </w:rPr>
        <w:t xml:space="preserve"> </w:t>
      </w:r>
      <w:r w:rsidRPr="008A7C03">
        <w:rPr>
          <w:sz w:val="28"/>
          <w:szCs w:val="28"/>
        </w:rPr>
        <w:t>может</w:t>
      </w:r>
      <w:r w:rsidRPr="008A7C03">
        <w:rPr>
          <w:spacing w:val="-1"/>
          <w:sz w:val="28"/>
          <w:szCs w:val="28"/>
        </w:rPr>
        <w:t xml:space="preserve"> </w:t>
      </w:r>
      <w:r w:rsidRPr="008A7C03">
        <w:rPr>
          <w:sz w:val="28"/>
          <w:szCs w:val="28"/>
        </w:rPr>
        <w:t>предложить</w:t>
      </w:r>
      <w:r w:rsidRPr="008A7C03">
        <w:rPr>
          <w:spacing w:val="-1"/>
          <w:sz w:val="28"/>
          <w:szCs w:val="28"/>
        </w:rPr>
        <w:t xml:space="preserve"> </w:t>
      </w:r>
      <w:r w:rsidRPr="008A7C03">
        <w:rPr>
          <w:sz w:val="28"/>
          <w:szCs w:val="28"/>
        </w:rPr>
        <w:t>заявителю:</w:t>
      </w:r>
    </w:p>
    <w:p w:rsidR="008A7C03" w:rsidRPr="008A7C03" w:rsidRDefault="008A7C03" w:rsidP="00752142">
      <w:pPr>
        <w:ind w:firstLine="709"/>
        <w:jc w:val="both"/>
        <w:rPr>
          <w:sz w:val="28"/>
          <w:szCs w:val="28"/>
        </w:rPr>
      </w:pPr>
      <w:r w:rsidRPr="008A7C03">
        <w:rPr>
          <w:sz w:val="28"/>
          <w:szCs w:val="28"/>
        </w:rPr>
        <w:t>изложить обращение в письменной форме (ответ направляется Заявителю в</w:t>
      </w:r>
      <w:r w:rsidRPr="008A7C03">
        <w:rPr>
          <w:spacing w:val="1"/>
          <w:sz w:val="28"/>
          <w:szCs w:val="28"/>
        </w:rPr>
        <w:t xml:space="preserve"> </w:t>
      </w:r>
      <w:r w:rsidRPr="008A7C03">
        <w:rPr>
          <w:sz w:val="28"/>
          <w:szCs w:val="28"/>
        </w:rPr>
        <w:t>соответствии</w:t>
      </w:r>
      <w:r w:rsidRPr="008A7C03">
        <w:rPr>
          <w:spacing w:val="-1"/>
          <w:sz w:val="28"/>
          <w:szCs w:val="28"/>
        </w:rPr>
        <w:t xml:space="preserve"> </w:t>
      </w:r>
      <w:r w:rsidRPr="008A7C03">
        <w:rPr>
          <w:sz w:val="28"/>
          <w:szCs w:val="28"/>
        </w:rPr>
        <w:t>со способом,</w:t>
      </w:r>
      <w:r w:rsidRPr="008A7C03">
        <w:rPr>
          <w:spacing w:val="-1"/>
          <w:sz w:val="28"/>
          <w:szCs w:val="28"/>
        </w:rPr>
        <w:t xml:space="preserve"> </w:t>
      </w:r>
      <w:r w:rsidRPr="008A7C03">
        <w:rPr>
          <w:sz w:val="28"/>
          <w:szCs w:val="28"/>
        </w:rPr>
        <w:t>указанным в</w:t>
      </w:r>
      <w:r w:rsidRPr="008A7C03">
        <w:rPr>
          <w:spacing w:val="-1"/>
          <w:sz w:val="28"/>
          <w:szCs w:val="28"/>
        </w:rPr>
        <w:t xml:space="preserve"> </w:t>
      </w:r>
      <w:r w:rsidRPr="008A7C03">
        <w:rPr>
          <w:sz w:val="28"/>
          <w:szCs w:val="28"/>
        </w:rPr>
        <w:t>обращении);</w:t>
      </w:r>
    </w:p>
    <w:p w:rsidR="008A7C03" w:rsidRPr="008A7C03" w:rsidRDefault="008A7C03" w:rsidP="00752142">
      <w:pPr>
        <w:ind w:firstLine="709"/>
        <w:jc w:val="both"/>
        <w:rPr>
          <w:sz w:val="28"/>
          <w:szCs w:val="28"/>
        </w:rPr>
      </w:pPr>
      <w:r w:rsidRPr="008A7C03">
        <w:rPr>
          <w:sz w:val="28"/>
          <w:szCs w:val="28"/>
        </w:rPr>
        <w:t>назначить</w:t>
      </w:r>
      <w:r w:rsidRPr="008A7C03">
        <w:rPr>
          <w:spacing w:val="-3"/>
          <w:sz w:val="28"/>
          <w:szCs w:val="28"/>
        </w:rPr>
        <w:t xml:space="preserve"> </w:t>
      </w:r>
      <w:r w:rsidRPr="008A7C03">
        <w:rPr>
          <w:sz w:val="28"/>
          <w:szCs w:val="28"/>
        </w:rPr>
        <w:t>другое</w:t>
      </w:r>
      <w:r w:rsidRPr="008A7C03">
        <w:rPr>
          <w:spacing w:val="-4"/>
          <w:sz w:val="28"/>
          <w:szCs w:val="28"/>
        </w:rPr>
        <w:t xml:space="preserve"> </w:t>
      </w:r>
      <w:r w:rsidRPr="008A7C03">
        <w:rPr>
          <w:sz w:val="28"/>
          <w:szCs w:val="28"/>
        </w:rPr>
        <w:t>время</w:t>
      </w:r>
      <w:r w:rsidRPr="008A7C03">
        <w:rPr>
          <w:spacing w:val="-3"/>
          <w:sz w:val="28"/>
          <w:szCs w:val="28"/>
        </w:rPr>
        <w:t xml:space="preserve"> </w:t>
      </w:r>
      <w:r w:rsidRPr="008A7C03">
        <w:rPr>
          <w:sz w:val="28"/>
          <w:szCs w:val="28"/>
        </w:rPr>
        <w:t>для</w:t>
      </w:r>
      <w:r w:rsidRPr="008A7C03">
        <w:rPr>
          <w:spacing w:val="-4"/>
          <w:sz w:val="28"/>
          <w:szCs w:val="28"/>
        </w:rPr>
        <w:t xml:space="preserve"> </w:t>
      </w:r>
      <w:r w:rsidRPr="008A7C03">
        <w:rPr>
          <w:sz w:val="28"/>
          <w:szCs w:val="28"/>
        </w:rPr>
        <w:t>консультаций.</w:t>
      </w:r>
    </w:p>
    <w:p w:rsidR="008A7C03" w:rsidRPr="008A7C03" w:rsidRDefault="008A7C03" w:rsidP="00752142">
      <w:pPr>
        <w:ind w:firstLine="709"/>
        <w:jc w:val="both"/>
        <w:rPr>
          <w:sz w:val="28"/>
          <w:szCs w:val="28"/>
        </w:rPr>
      </w:pPr>
      <w:r w:rsidRPr="008A7C03">
        <w:rPr>
          <w:sz w:val="28"/>
          <w:szCs w:val="28"/>
        </w:rPr>
        <w:t>При</w:t>
      </w:r>
      <w:r w:rsidRPr="008A7C03">
        <w:rPr>
          <w:spacing w:val="1"/>
          <w:sz w:val="28"/>
          <w:szCs w:val="28"/>
        </w:rPr>
        <w:t xml:space="preserve"> </w:t>
      </w:r>
      <w:r w:rsidRPr="008A7C03">
        <w:rPr>
          <w:sz w:val="28"/>
          <w:szCs w:val="28"/>
        </w:rPr>
        <w:t>консультировании</w:t>
      </w:r>
      <w:r w:rsidRPr="008A7C03">
        <w:rPr>
          <w:spacing w:val="1"/>
          <w:sz w:val="28"/>
          <w:szCs w:val="28"/>
        </w:rPr>
        <w:t xml:space="preserve"> </w:t>
      </w:r>
      <w:r w:rsidRPr="008A7C03">
        <w:rPr>
          <w:sz w:val="28"/>
          <w:szCs w:val="28"/>
        </w:rPr>
        <w:t>по</w:t>
      </w:r>
      <w:r w:rsidRPr="008A7C03">
        <w:rPr>
          <w:spacing w:val="1"/>
          <w:sz w:val="28"/>
          <w:szCs w:val="28"/>
        </w:rPr>
        <w:t xml:space="preserve"> </w:t>
      </w:r>
      <w:r w:rsidRPr="008A7C03">
        <w:rPr>
          <w:sz w:val="28"/>
          <w:szCs w:val="28"/>
        </w:rPr>
        <w:t>письменным</w:t>
      </w:r>
      <w:r w:rsidRPr="008A7C03">
        <w:rPr>
          <w:spacing w:val="1"/>
          <w:sz w:val="28"/>
          <w:szCs w:val="28"/>
        </w:rPr>
        <w:t xml:space="preserve"> </w:t>
      </w:r>
      <w:r w:rsidRPr="008A7C03">
        <w:rPr>
          <w:sz w:val="28"/>
          <w:szCs w:val="28"/>
        </w:rPr>
        <w:t>обращениям</w:t>
      </w:r>
      <w:r w:rsidRPr="008A7C03">
        <w:rPr>
          <w:spacing w:val="1"/>
          <w:sz w:val="28"/>
          <w:szCs w:val="28"/>
        </w:rPr>
        <w:t xml:space="preserve"> </w:t>
      </w:r>
      <w:r w:rsidRPr="008A7C03">
        <w:rPr>
          <w:sz w:val="28"/>
          <w:szCs w:val="28"/>
        </w:rPr>
        <w:t>заявителей</w:t>
      </w:r>
      <w:r w:rsidRPr="008A7C03">
        <w:rPr>
          <w:spacing w:val="1"/>
          <w:sz w:val="28"/>
          <w:szCs w:val="28"/>
        </w:rPr>
        <w:t xml:space="preserve"> </w:t>
      </w:r>
      <w:r w:rsidRPr="008A7C03">
        <w:rPr>
          <w:sz w:val="28"/>
          <w:szCs w:val="28"/>
        </w:rPr>
        <w:t>ответ</w:t>
      </w:r>
      <w:r w:rsidRPr="008A7C03">
        <w:rPr>
          <w:spacing w:val="1"/>
          <w:sz w:val="28"/>
          <w:szCs w:val="28"/>
        </w:rPr>
        <w:t xml:space="preserve"> </w:t>
      </w:r>
      <w:r w:rsidRPr="008A7C03">
        <w:rPr>
          <w:sz w:val="28"/>
          <w:szCs w:val="28"/>
        </w:rPr>
        <w:t>направляется в письменном виде в срок не позднее 30 календарных дней с момента</w:t>
      </w:r>
      <w:r w:rsidRPr="008A7C03">
        <w:rPr>
          <w:spacing w:val="-67"/>
          <w:sz w:val="28"/>
          <w:szCs w:val="28"/>
        </w:rPr>
        <w:t xml:space="preserve"> </w:t>
      </w:r>
      <w:r w:rsidRPr="008A7C03">
        <w:rPr>
          <w:sz w:val="28"/>
          <w:szCs w:val="28"/>
        </w:rPr>
        <w:t>регистрации обращения в форме электронного документа по адресу электронной</w:t>
      </w:r>
      <w:r w:rsidRPr="008A7C03">
        <w:rPr>
          <w:spacing w:val="1"/>
          <w:sz w:val="28"/>
          <w:szCs w:val="28"/>
        </w:rPr>
        <w:t xml:space="preserve"> </w:t>
      </w:r>
      <w:r w:rsidRPr="008A7C03">
        <w:rPr>
          <w:sz w:val="28"/>
          <w:szCs w:val="28"/>
        </w:rPr>
        <w:t>почты,</w:t>
      </w:r>
      <w:r w:rsidRPr="008A7C03">
        <w:rPr>
          <w:spacing w:val="43"/>
          <w:sz w:val="28"/>
          <w:szCs w:val="28"/>
        </w:rPr>
        <w:t xml:space="preserve"> </w:t>
      </w:r>
      <w:r w:rsidRPr="008A7C03">
        <w:rPr>
          <w:sz w:val="28"/>
          <w:szCs w:val="28"/>
        </w:rPr>
        <w:t>указанному</w:t>
      </w:r>
      <w:r w:rsidRPr="008A7C03">
        <w:rPr>
          <w:spacing w:val="44"/>
          <w:sz w:val="28"/>
          <w:szCs w:val="28"/>
        </w:rPr>
        <w:t xml:space="preserve"> </w:t>
      </w:r>
      <w:r w:rsidRPr="008A7C03">
        <w:rPr>
          <w:sz w:val="28"/>
          <w:szCs w:val="28"/>
        </w:rPr>
        <w:t>в</w:t>
      </w:r>
      <w:r w:rsidRPr="008A7C03">
        <w:rPr>
          <w:spacing w:val="44"/>
          <w:sz w:val="28"/>
          <w:szCs w:val="28"/>
        </w:rPr>
        <w:t xml:space="preserve"> </w:t>
      </w:r>
      <w:r w:rsidRPr="008A7C03">
        <w:rPr>
          <w:sz w:val="28"/>
          <w:szCs w:val="28"/>
        </w:rPr>
        <w:t>обращении,</w:t>
      </w:r>
      <w:r w:rsidRPr="008A7C03">
        <w:rPr>
          <w:spacing w:val="44"/>
          <w:sz w:val="28"/>
          <w:szCs w:val="28"/>
        </w:rPr>
        <w:t xml:space="preserve"> </w:t>
      </w:r>
      <w:r w:rsidRPr="008A7C03">
        <w:rPr>
          <w:sz w:val="28"/>
          <w:szCs w:val="28"/>
        </w:rPr>
        <w:t>поступившем</w:t>
      </w:r>
      <w:r w:rsidRPr="008A7C03">
        <w:rPr>
          <w:spacing w:val="44"/>
          <w:sz w:val="28"/>
          <w:szCs w:val="28"/>
        </w:rPr>
        <w:t xml:space="preserve"> </w:t>
      </w:r>
      <w:r w:rsidRPr="008A7C03">
        <w:rPr>
          <w:sz w:val="28"/>
          <w:szCs w:val="28"/>
        </w:rPr>
        <w:t>в</w:t>
      </w:r>
      <w:r w:rsidRPr="008A7C03">
        <w:rPr>
          <w:spacing w:val="43"/>
          <w:sz w:val="28"/>
          <w:szCs w:val="28"/>
        </w:rPr>
        <w:t xml:space="preserve"> </w:t>
      </w:r>
      <w:r w:rsidRPr="008A7C03">
        <w:rPr>
          <w:sz w:val="28"/>
          <w:szCs w:val="28"/>
        </w:rPr>
        <w:t>многофункциональный</w:t>
      </w:r>
      <w:r w:rsidRPr="008A7C03">
        <w:rPr>
          <w:spacing w:val="44"/>
          <w:sz w:val="28"/>
          <w:szCs w:val="28"/>
        </w:rPr>
        <w:t xml:space="preserve"> </w:t>
      </w:r>
      <w:r w:rsidRPr="008A7C03">
        <w:rPr>
          <w:sz w:val="28"/>
          <w:szCs w:val="28"/>
        </w:rPr>
        <w:t>центр</w:t>
      </w:r>
      <w:r w:rsidRPr="008A7C03">
        <w:rPr>
          <w:spacing w:val="44"/>
          <w:sz w:val="28"/>
          <w:szCs w:val="28"/>
        </w:rPr>
        <w:t xml:space="preserve"> </w:t>
      </w:r>
      <w:r w:rsidRPr="008A7C03">
        <w:rPr>
          <w:sz w:val="28"/>
          <w:szCs w:val="28"/>
        </w:rPr>
        <w:t>в форме</w:t>
      </w:r>
      <w:r w:rsidRPr="008A7C03">
        <w:rPr>
          <w:spacing w:val="1"/>
          <w:sz w:val="28"/>
          <w:szCs w:val="28"/>
        </w:rPr>
        <w:t xml:space="preserve"> </w:t>
      </w:r>
      <w:r w:rsidRPr="008A7C03">
        <w:rPr>
          <w:sz w:val="28"/>
          <w:szCs w:val="28"/>
        </w:rPr>
        <w:t>электронного</w:t>
      </w:r>
      <w:r w:rsidRPr="008A7C03">
        <w:rPr>
          <w:spacing w:val="1"/>
          <w:sz w:val="28"/>
          <w:szCs w:val="28"/>
        </w:rPr>
        <w:t xml:space="preserve"> </w:t>
      </w:r>
      <w:r w:rsidRPr="008A7C03">
        <w:rPr>
          <w:sz w:val="28"/>
          <w:szCs w:val="28"/>
        </w:rPr>
        <w:t>документа,</w:t>
      </w:r>
      <w:r w:rsidRPr="008A7C03">
        <w:rPr>
          <w:spacing w:val="1"/>
          <w:sz w:val="28"/>
          <w:szCs w:val="28"/>
        </w:rPr>
        <w:t xml:space="preserve"> </w:t>
      </w:r>
      <w:r w:rsidRPr="008A7C03">
        <w:rPr>
          <w:sz w:val="28"/>
          <w:szCs w:val="28"/>
        </w:rPr>
        <w:t>и</w:t>
      </w:r>
      <w:r w:rsidRPr="008A7C03">
        <w:rPr>
          <w:spacing w:val="1"/>
          <w:sz w:val="28"/>
          <w:szCs w:val="28"/>
        </w:rPr>
        <w:t xml:space="preserve"> </w:t>
      </w:r>
      <w:r w:rsidRPr="008A7C03">
        <w:rPr>
          <w:sz w:val="28"/>
          <w:szCs w:val="28"/>
        </w:rPr>
        <w:t>в</w:t>
      </w:r>
      <w:r w:rsidRPr="008A7C03">
        <w:rPr>
          <w:spacing w:val="1"/>
          <w:sz w:val="28"/>
          <w:szCs w:val="28"/>
        </w:rPr>
        <w:t xml:space="preserve"> </w:t>
      </w:r>
      <w:r w:rsidRPr="008A7C03">
        <w:rPr>
          <w:sz w:val="28"/>
          <w:szCs w:val="28"/>
        </w:rPr>
        <w:t>письменной</w:t>
      </w:r>
      <w:r w:rsidRPr="008A7C03">
        <w:rPr>
          <w:spacing w:val="1"/>
          <w:sz w:val="28"/>
          <w:szCs w:val="28"/>
        </w:rPr>
        <w:t xml:space="preserve"> </w:t>
      </w:r>
      <w:r w:rsidRPr="008A7C03">
        <w:rPr>
          <w:sz w:val="28"/>
          <w:szCs w:val="28"/>
        </w:rPr>
        <w:t>форме</w:t>
      </w:r>
      <w:r w:rsidRPr="008A7C03">
        <w:rPr>
          <w:spacing w:val="1"/>
          <w:sz w:val="28"/>
          <w:szCs w:val="28"/>
        </w:rPr>
        <w:t xml:space="preserve"> </w:t>
      </w:r>
      <w:r w:rsidRPr="008A7C03">
        <w:rPr>
          <w:sz w:val="28"/>
          <w:szCs w:val="28"/>
        </w:rPr>
        <w:t>по</w:t>
      </w:r>
      <w:r w:rsidRPr="008A7C03">
        <w:rPr>
          <w:spacing w:val="1"/>
          <w:sz w:val="28"/>
          <w:szCs w:val="28"/>
        </w:rPr>
        <w:t xml:space="preserve"> </w:t>
      </w:r>
      <w:r w:rsidRPr="008A7C03">
        <w:rPr>
          <w:sz w:val="28"/>
          <w:szCs w:val="28"/>
        </w:rPr>
        <w:t>почтовому</w:t>
      </w:r>
      <w:r w:rsidRPr="008A7C03">
        <w:rPr>
          <w:spacing w:val="1"/>
          <w:sz w:val="28"/>
          <w:szCs w:val="28"/>
        </w:rPr>
        <w:t xml:space="preserve"> </w:t>
      </w:r>
      <w:r w:rsidRPr="008A7C03">
        <w:rPr>
          <w:sz w:val="28"/>
          <w:szCs w:val="28"/>
        </w:rPr>
        <w:t>адресу,</w:t>
      </w:r>
      <w:r w:rsidRPr="008A7C03">
        <w:rPr>
          <w:spacing w:val="1"/>
          <w:sz w:val="28"/>
          <w:szCs w:val="28"/>
        </w:rPr>
        <w:t xml:space="preserve"> </w:t>
      </w:r>
      <w:r w:rsidRPr="008A7C03">
        <w:rPr>
          <w:sz w:val="28"/>
          <w:szCs w:val="28"/>
        </w:rPr>
        <w:t>указанному</w:t>
      </w:r>
      <w:r w:rsidRPr="008A7C03">
        <w:rPr>
          <w:spacing w:val="1"/>
          <w:sz w:val="28"/>
          <w:szCs w:val="28"/>
        </w:rPr>
        <w:t xml:space="preserve"> </w:t>
      </w:r>
      <w:r w:rsidRPr="008A7C03">
        <w:rPr>
          <w:sz w:val="28"/>
          <w:szCs w:val="28"/>
        </w:rPr>
        <w:t>в</w:t>
      </w:r>
      <w:r w:rsidRPr="008A7C03">
        <w:rPr>
          <w:spacing w:val="1"/>
          <w:sz w:val="28"/>
          <w:szCs w:val="28"/>
        </w:rPr>
        <w:t xml:space="preserve"> </w:t>
      </w:r>
      <w:r w:rsidRPr="008A7C03">
        <w:rPr>
          <w:sz w:val="28"/>
          <w:szCs w:val="28"/>
        </w:rPr>
        <w:t>обращении,</w:t>
      </w:r>
      <w:r w:rsidRPr="008A7C03">
        <w:rPr>
          <w:spacing w:val="1"/>
          <w:sz w:val="28"/>
          <w:szCs w:val="28"/>
        </w:rPr>
        <w:t xml:space="preserve"> </w:t>
      </w:r>
      <w:r w:rsidRPr="008A7C03">
        <w:rPr>
          <w:sz w:val="28"/>
          <w:szCs w:val="28"/>
        </w:rPr>
        <w:t>поступившем</w:t>
      </w:r>
      <w:r w:rsidRPr="008A7C03">
        <w:rPr>
          <w:spacing w:val="1"/>
          <w:sz w:val="28"/>
          <w:szCs w:val="28"/>
        </w:rPr>
        <w:t xml:space="preserve"> </w:t>
      </w:r>
      <w:r w:rsidRPr="008A7C03">
        <w:rPr>
          <w:sz w:val="28"/>
          <w:szCs w:val="28"/>
        </w:rPr>
        <w:t>в</w:t>
      </w:r>
      <w:r w:rsidRPr="008A7C03">
        <w:rPr>
          <w:spacing w:val="1"/>
          <w:sz w:val="28"/>
          <w:szCs w:val="28"/>
        </w:rPr>
        <w:t xml:space="preserve"> </w:t>
      </w:r>
      <w:r w:rsidRPr="008A7C03">
        <w:rPr>
          <w:sz w:val="28"/>
          <w:szCs w:val="28"/>
        </w:rPr>
        <w:t>многофункциональный</w:t>
      </w:r>
      <w:r w:rsidRPr="008A7C03">
        <w:rPr>
          <w:spacing w:val="1"/>
          <w:sz w:val="28"/>
          <w:szCs w:val="28"/>
        </w:rPr>
        <w:t xml:space="preserve"> </w:t>
      </w:r>
      <w:r w:rsidRPr="008A7C03">
        <w:rPr>
          <w:sz w:val="28"/>
          <w:szCs w:val="28"/>
        </w:rPr>
        <w:t>центр</w:t>
      </w:r>
      <w:r w:rsidRPr="008A7C03">
        <w:rPr>
          <w:spacing w:val="1"/>
          <w:sz w:val="28"/>
          <w:szCs w:val="28"/>
        </w:rPr>
        <w:t xml:space="preserve"> </w:t>
      </w:r>
      <w:r w:rsidRPr="008A7C03">
        <w:rPr>
          <w:sz w:val="28"/>
          <w:szCs w:val="28"/>
        </w:rPr>
        <w:t>в</w:t>
      </w:r>
      <w:r w:rsidRPr="008A7C03">
        <w:rPr>
          <w:spacing w:val="1"/>
          <w:sz w:val="28"/>
          <w:szCs w:val="28"/>
        </w:rPr>
        <w:t xml:space="preserve"> </w:t>
      </w:r>
      <w:r w:rsidRPr="008A7C03">
        <w:rPr>
          <w:sz w:val="28"/>
          <w:szCs w:val="28"/>
        </w:rPr>
        <w:t>письменной</w:t>
      </w:r>
      <w:r w:rsidRPr="008A7C03">
        <w:rPr>
          <w:spacing w:val="-1"/>
          <w:sz w:val="28"/>
          <w:szCs w:val="28"/>
        </w:rPr>
        <w:t xml:space="preserve"> </w:t>
      </w:r>
      <w:r w:rsidRPr="008A7C03">
        <w:rPr>
          <w:sz w:val="28"/>
          <w:szCs w:val="28"/>
        </w:rPr>
        <w:t>форме.</w:t>
      </w:r>
    </w:p>
    <w:p w:rsidR="008A7C03" w:rsidRPr="008A7C03" w:rsidRDefault="008A7C03" w:rsidP="008A7C03">
      <w:pPr>
        <w:spacing w:before="11"/>
        <w:rPr>
          <w:sz w:val="27"/>
          <w:szCs w:val="28"/>
        </w:rPr>
      </w:pPr>
    </w:p>
    <w:p w:rsidR="008A7C03" w:rsidRPr="008A7C03" w:rsidRDefault="008A7C03" w:rsidP="008A7C03">
      <w:pPr>
        <w:tabs>
          <w:tab w:val="left" w:pos="10206"/>
        </w:tabs>
        <w:ind w:left="284" w:right="244" w:firstLine="709"/>
        <w:jc w:val="center"/>
        <w:outlineLvl w:val="0"/>
        <w:rPr>
          <w:b/>
          <w:bCs/>
          <w:sz w:val="28"/>
          <w:szCs w:val="28"/>
        </w:rPr>
      </w:pPr>
      <w:r w:rsidRPr="008A7C03">
        <w:rPr>
          <w:b/>
          <w:bCs/>
          <w:sz w:val="28"/>
          <w:szCs w:val="28"/>
        </w:rPr>
        <w:t xml:space="preserve">6.3. Выдача заявителю результата предоставления </w:t>
      </w:r>
      <w:r w:rsidR="002432B2">
        <w:rPr>
          <w:b/>
          <w:bCs/>
          <w:sz w:val="28"/>
          <w:szCs w:val="28"/>
        </w:rPr>
        <w:t xml:space="preserve">муниципальной </w:t>
      </w:r>
      <w:r w:rsidRPr="008A7C03">
        <w:rPr>
          <w:b/>
          <w:bCs/>
          <w:spacing w:val="-1"/>
          <w:sz w:val="28"/>
          <w:szCs w:val="28"/>
        </w:rPr>
        <w:t xml:space="preserve"> </w:t>
      </w:r>
      <w:r w:rsidRPr="008A7C03">
        <w:rPr>
          <w:b/>
          <w:bCs/>
          <w:sz w:val="28"/>
          <w:szCs w:val="28"/>
        </w:rPr>
        <w:t>услуги</w:t>
      </w:r>
    </w:p>
    <w:p w:rsidR="008A7C03" w:rsidRPr="008A7C03" w:rsidRDefault="008A7C03" w:rsidP="008A7C03">
      <w:pPr>
        <w:ind w:left="284" w:right="244" w:firstLine="709"/>
        <w:jc w:val="both"/>
        <w:rPr>
          <w:b/>
          <w:sz w:val="28"/>
          <w:szCs w:val="28"/>
        </w:rPr>
      </w:pPr>
    </w:p>
    <w:p w:rsidR="008A7C03" w:rsidRPr="008A7C03" w:rsidRDefault="008A7C03" w:rsidP="00752142">
      <w:pPr>
        <w:tabs>
          <w:tab w:val="left" w:pos="1635"/>
          <w:tab w:val="left" w:pos="10348"/>
        </w:tabs>
        <w:ind w:left="284" w:right="244" w:firstLine="709"/>
        <w:jc w:val="both"/>
        <w:rPr>
          <w:sz w:val="28"/>
        </w:rPr>
      </w:pPr>
      <w:r w:rsidRPr="008A7C03">
        <w:rPr>
          <w:sz w:val="28"/>
        </w:rPr>
        <w:t xml:space="preserve">6.3.1. </w:t>
      </w:r>
      <w:proofErr w:type="gramStart"/>
      <w:r w:rsidRPr="008A7C03">
        <w:rPr>
          <w:sz w:val="28"/>
        </w:rPr>
        <w:t>При</w:t>
      </w:r>
      <w:r w:rsidRPr="008A7C03">
        <w:rPr>
          <w:spacing w:val="1"/>
          <w:sz w:val="28"/>
        </w:rPr>
        <w:t xml:space="preserve"> </w:t>
      </w:r>
      <w:r w:rsidRPr="008A7C03">
        <w:rPr>
          <w:sz w:val="28"/>
        </w:rPr>
        <w:t>наличии</w:t>
      </w:r>
      <w:r w:rsidRPr="008A7C03">
        <w:rPr>
          <w:spacing w:val="1"/>
          <w:sz w:val="28"/>
        </w:rPr>
        <w:t xml:space="preserve"> </w:t>
      </w:r>
      <w:r w:rsidRPr="008A7C03">
        <w:rPr>
          <w:sz w:val="28"/>
        </w:rPr>
        <w:t>в</w:t>
      </w:r>
      <w:r w:rsidRPr="008A7C03">
        <w:rPr>
          <w:spacing w:val="1"/>
          <w:sz w:val="28"/>
        </w:rPr>
        <w:t xml:space="preserve"> </w:t>
      </w:r>
      <w:r w:rsidRPr="008A7C03">
        <w:rPr>
          <w:sz w:val="28"/>
        </w:rPr>
        <w:t>заявлении</w:t>
      </w:r>
      <w:r w:rsidRPr="008A7C03">
        <w:rPr>
          <w:spacing w:val="1"/>
          <w:sz w:val="28"/>
        </w:rPr>
        <w:t xml:space="preserve"> </w:t>
      </w:r>
      <w:r w:rsidRPr="008A7C03">
        <w:rPr>
          <w:sz w:val="28"/>
        </w:rPr>
        <w:t>о</w:t>
      </w:r>
      <w:r w:rsidRPr="008A7C03">
        <w:rPr>
          <w:spacing w:val="1"/>
          <w:sz w:val="28"/>
        </w:rPr>
        <w:t xml:space="preserve"> </w:t>
      </w:r>
      <w:r w:rsidRPr="008A7C03">
        <w:rPr>
          <w:sz w:val="28"/>
        </w:rPr>
        <w:t>предоставлении</w:t>
      </w:r>
      <w:r w:rsidRPr="008A7C03">
        <w:rPr>
          <w:spacing w:val="1"/>
          <w:sz w:val="28"/>
        </w:rPr>
        <w:t xml:space="preserve"> </w:t>
      </w:r>
      <w:r w:rsidR="002432B2">
        <w:rPr>
          <w:sz w:val="28"/>
        </w:rPr>
        <w:t xml:space="preserve">муниципальной </w:t>
      </w:r>
      <w:r w:rsidRPr="008A7C03">
        <w:rPr>
          <w:spacing w:val="1"/>
          <w:sz w:val="28"/>
        </w:rPr>
        <w:t xml:space="preserve"> </w:t>
      </w:r>
      <w:r w:rsidRPr="008A7C03">
        <w:rPr>
          <w:sz w:val="28"/>
        </w:rPr>
        <w:t>услуги</w:t>
      </w:r>
      <w:r w:rsidRPr="008A7C03">
        <w:rPr>
          <w:spacing w:val="1"/>
          <w:sz w:val="28"/>
        </w:rPr>
        <w:t xml:space="preserve"> </w:t>
      </w:r>
      <w:r w:rsidRPr="008A7C03">
        <w:rPr>
          <w:sz w:val="28"/>
        </w:rPr>
        <w:t>указания</w:t>
      </w:r>
      <w:r w:rsidRPr="008A7C03">
        <w:rPr>
          <w:spacing w:val="1"/>
          <w:sz w:val="28"/>
        </w:rPr>
        <w:t xml:space="preserve"> </w:t>
      </w:r>
      <w:r w:rsidRPr="008A7C03">
        <w:rPr>
          <w:sz w:val="28"/>
        </w:rPr>
        <w:t>о</w:t>
      </w:r>
      <w:r w:rsidRPr="008A7C03">
        <w:rPr>
          <w:spacing w:val="1"/>
          <w:sz w:val="28"/>
        </w:rPr>
        <w:t xml:space="preserve"> </w:t>
      </w:r>
      <w:r w:rsidRPr="008A7C03">
        <w:rPr>
          <w:sz w:val="28"/>
        </w:rPr>
        <w:t>выдаче</w:t>
      </w:r>
      <w:r w:rsidRPr="008A7C03">
        <w:rPr>
          <w:spacing w:val="1"/>
          <w:sz w:val="28"/>
        </w:rPr>
        <w:t xml:space="preserve"> </w:t>
      </w:r>
      <w:r w:rsidRPr="008A7C03">
        <w:rPr>
          <w:sz w:val="28"/>
        </w:rPr>
        <w:t>результатов</w:t>
      </w:r>
      <w:r w:rsidRPr="008A7C03">
        <w:rPr>
          <w:spacing w:val="1"/>
          <w:sz w:val="28"/>
        </w:rPr>
        <w:t xml:space="preserve"> </w:t>
      </w:r>
      <w:r w:rsidRPr="008A7C03">
        <w:rPr>
          <w:sz w:val="28"/>
        </w:rPr>
        <w:t>оказания</w:t>
      </w:r>
      <w:r w:rsidRPr="008A7C03">
        <w:rPr>
          <w:spacing w:val="1"/>
          <w:sz w:val="28"/>
        </w:rPr>
        <w:t xml:space="preserve"> </w:t>
      </w:r>
      <w:r w:rsidRPr="008A7C03">
        <w:rPr>
          <w:sz w:val="28"/>
        </w:rPr>
        <w:t>услуги</w:t>
      </w:r>
      <w:r w:rsidRPr="008A7C03">
        <w:rPr>
          <w:spacing w:val="1"/>
          <w:sz w:val="28"/>
        </w:rPr>
        <w:t xml:space="preserve"> </w:t>
      </w:r>
      <w:r w:rsidRPr="008A7C03">
        <w:rPr>
          <w:sz w:val="28"/>
        </w:rPr>
        <w:t>через</w:t>
      </w:r>
      <w:r w:rsidRPr="008A7C03">
        <w:rPr>
          <w:spacing w:val="-67"/>
          <w:sz w:val="28"/>
        </w:rPr>
        <w:t xml:space="preserve"> </w:t>
      </w:r>
      <w:r w:rsidRPr="008A7C03">
        <w:rPr>
          <w:sz w:val="28"/>
        </w:rPr>
        <w:t>многофункциональный</w:t>
      </w:r>
      <w:r w:rsidRPr="008A7C03">
        <w:rPr>
          <w:spacing w:val="1"/>
          <w:sz w:val="28"/>
        </w:rPr>
        <w:t xml:space="preserve"> </w:t>
      </w:r>
      <w:r w:rsidRPr="008A7C03">
        <w:rPr>
          <w:sz w:val="28"/>
        </w:rPr>
        <w:t>центр,</w:t>
      </w:r>
      <w:r w:rsidRPr="008A7C03">
        <w:rPr>
          <w:spacing w:val="1"/>
          <w:sz w:val="28"/>
        </w:rPr>
        <w:t xml:space="preserve"> </w:t>
      </w:r>
      <w:r w:rsidRPr="008A7C03">
        <w:rPr>
          <w:sz w:val="28"/>
        </w:rPr>
        <w:t>Уполномоченный</w:t>
      </w:r>
      <w:r w:rsidRPr="008A7C03">
        <w:rPr>
          <w:spacing w:val="1"/>
          <w:sz w:val="28"/>
        </w:rPr>
        <w:t xml:space="preserve"> </w:t>
      </w:r>
      <w:r w:rsidRPr="008A7C03">
        <w:rPr>
          <w:sz w:val="28"/>
        </w:rPr>
        <w:t>орган</w:t>
      </w:r>
      <w:r w:rsidRPr="008A7C03">
        <w:rPr>
          <w:spacing w:val="1"/>
          <w:sz w:val="28"/>
        </w:rPr>
        <w:t xml:space="preserve"> </w:t>
      </w:r>
      <w:r w:rsidRPr="008A7C03">
        <w:rPr>
          <w:sz w:val="28"/>
        </w:rPr>
        <w:t>передает</w:t>
      </w:r>
      <w:r w:rsidRPr="008A7C03">
        <w:rPr>
          <w:spacing w:val="1"/>
          <w:sz w:val="28"/>
        </w:rPr>
        <w:t xml:space="preserve"> </w:t>
      </w:r>
      <w:r w:rsidRPr="008A7C03">
        <w:rPr>
          <w:sz w:val="28"/>
        </w:rPr>
        <w:t>документы</w:t>
      </w:r>
      <w:r w:rsidRPr="008A7C03">
        <w:rPr>
          <w:spacing w:val="1"/>
          <w:sz w:val="28"/>
        </w:rPr>
        <w:t xml:space="preserve"> </w:t>
      </w:r>
      <w:r w:rsidRPr="008A7C03">
        <w:rPr>
          <w:sz w:val="28"/>
        </w:rPr>
        <w:t>в</w:t>
      </w:r>
      <w:r w:rsidRPr="008A7C03">
        <w:rPr>
          <w:spacing w:val="1"/>
          <w:sz w:val="28"/>
        </w:rPr>
        <w:t xml:space="preserve"> </w:t>
      </w:r>
      <w:r w:rsidRPr="008A7C03">
        <w:rPr>
          <w:sz w:val="28"/>
        </w:rPr>
        <w:t>многофункциональный</w:t>
      </w:r>
      <w:r w:rsidRPr="008A7C03">
        <w:rPr>
          <w:spacing w:val="1"/>
          <w:sz w:val="28"/>
        </w:rPr>
        <w:t xml:space="preserve"> </w:t>
      </w:r>
      <w:r w:rsidRPr="008A7C03">
        <w:rPr>
          <w:sz w:val="28"/>
        </w:rPr>
        <w:t>центр</w:t>
      </w:r>
      <w:r w:rsidRPr="008A7C03">
        <w:rPr>
          <w:spacing w:val="1"/>
          <w:sz w:val="28"/>
        </w:rPr>
        <w:t xml:space="preserve"> </w:t>
      </w:r>
      <w:r w:rsidRPr="008A7C03">
        <w:rPr>
          <w:sz w:val="28"/>
        </w:rPr>
        <w:t>для</w:t>
      </w:r>
      <w:r w:rsidRPr="008A7C03">
        <w:rPr>
          <w:spacing w:val="1"/>
          <w:sz w:val="28"/>
        </w:rPr>
        <w:t xml:space="preserve"> </w:t>
      </w:r>
      <w:r w:rsidRPr="008A7C03">
        <w:rPr>
          <w:sz w:val="28"/>
        </w:rPr>
        <w:t>последующей</w:t>
      </w:r>
      <w:r w:rsidRPr="008A7C03">
        <w:rPr>
          <w:spacing w:val="1"/>
          <w:sz w:val="28"/>
        </w:rPr>
        <w:t xml:space="preserve"> </w:t>
      </w:r>
      <w:r w:rsidRPr="008A7C03">
        <w:rPr>
          <w:sz w:val="28"/>
        </w:rPr>
        <w:t>выдачи</w:t>
      </w:r>
      <w:r w:rsidRPr="008A7C03">
        <w:rPr>
          <w:spacing w:val="71"/>
          <w:sz w:val="28"/>
        </w:rPr>
        <w:t xml:space="preserve"> </w:t>
      </w:r>
      <w:r w:rsidRPr="008A7C03">
        <w:rPr>
          <w:sz w:val="28"/>
        </w:rPr>
        <w:t>заявителю</w:t>
      </w:r>
      <w:r w:rsidRPr="008A7C03">
        <w:rPr>
          <w:spacing w:val="1"/>
          <w:sz w:val="28"/>
        </w:rPr>
        <w:t xml:space="preserve"> </w:t>
      </w:r>
      <w:r w:rsidRPr="008A7C03">
        <w:rPr>
          <w:sz w:val="28"/>
        </w:rPr>
        <w:t>(представителю) способом, согласно заключенным соглашениям о взаимодействии</w:t>
      </w:r>
      <w:r w:rsidRPr="008A7C03">
        <w:rPr>
          <w:spacing w:val="1"/>
          <w:sz w:val="28"/>
        </w:rPr>
        <w:t xml:space="preserve"> </w:t>
      </w:r>
      <w:r w:rsidRPr="008A7C03">
        <w:rPr>
          <w:sz w:val="28"/>
        </w:rPr>
        <w:t>заключенным между Уполномоченным органом и многофункциональным центром</w:t>
      </w:r>
      <w:r w:rsidRPr="008A7C03">
        <w:rPr>
          <w:spacing w:val="1"/>
          <w:sz w:val="28"/>
        </w:rPr>
        <w:t xml:space="preserve"> </w:t>
      </w:r>
      <w:r w:rsidRPr="008A7C03">
        <w:rPr>
          <w:sz w:val="28"/>
        </w:rPr>
        <w:t>в</w:t>
      </w:r>
      <w:r w:rsidRPr="008A7C03">
        <w:rPr>
          <w:spacing w:val="44"/>
          <w:sz w:val="28"/>
        </w:rPr>
        <w:t xml:space="preserve"> </w:t>
      </w:r>
      <w:r w:rsidRPr="008A7C03">
        <w:rPr>
          <w:sz w:val="28"/>
        </w:rPr>
        <w:t>порядке,</w:t>
      </w:r>
      <w:r w:rsidRPr="008A7C03">
        <w:rPr>
          <w:spacing w:val="45"/>
          <w:sz w:val="28"/>
        </w:rPr>
        <w:t xml:space="preserve"> </w:t>
      </w:r>
      <w:r w:rsidRPr="008A7C03">
        <w:rPr>
          <w:sz w:val="28"/>
        </w:rPr>
        <w:t>утвержденном</w:t>
      </w:r>
      <w:r w:rsidRPr="008A7C03">
        <w:rPr>
          <w:spacing w:val="44"/>
          <w:sz w:val="28"/>
        </w:rPr>
        <w:t xml:space="preserve"> </w:t>
      </w:r>
      <w:r w:rsidRPr="008A7C03">
        <w:rPr>
          <w:sz w:val="28"/>
        </w:rPr>
        <w:t>постановлением</w:t>
      </w:r>
      <w:r w:rsidRPr="008A7C03">
        <w:rPr>
          <w:spacing w:val="45"/>
          <w:sz w:val="28"/>
        </w:rPr>
        <w:t xml:space="preserve"> </w:t>
      </w:r>
      <w:r w:rsidRPr="008A7C03">
        <w:rPr>
          <w:sz w:val="28"/>
        </w:rPr>
        <w:t>Правительства</w:t>
      </w:r>
      <w:r w:rsidRPr="008A7C03">
        <w:rPr>
          <w:spacing w:val="45"/>
          <w:sz w:val="28"/>
        </w:rPr>
        <w:t xml:space="preserve"> </w:t>
      </w:r>
      <w:r w:rsidRPr="008A7C03">
        <w:rPr>
          <w:sz w:val="28"/>
        </w:rPr>
        <w:t>Российской</w:t>
      </w:r>
      <w:r w:rsidRPr="008A7C03">
        <w:rPr>
          <w:spacing w:val="44"/>
          <w:sz w:val="28"/>
        </w:rPr>
        <w:t xml:space="preserve"> </w:t>
      </w:r>
      <w:r w:rsidRPr="008A7C03">
        <w:rPr>
          <w:sz w:val="28"/>
        </w:rPr>
        <w:t>Федерации</w:t>
      </w:r>
      <w:r w:rsidRPr="008A7C03">
        <w:rPr>
          <w:spacing w:val="-67"/>
          <w:sz w:val="28"/>
        </w:rPr>
        <w:t xml:space="preserve"> </w:t>
      </w:r>
      <w:r w:rsidRPr="008A7C03">
        <w:rPr>
          <w:sz w:val="28"/>
        </w:rPr>
        <w:t>от 27 сентября 2011 г.</w:t>
      </w:r>
      <w:r w:rsidRPr="008A7C03">
        <w:rPr>
          <w:spacing w:val="1"/>
          <w:sz w:val="28"/>
        </w:rPr>
        <w:t xml:space="preserve"> </w:t>
      </w:r>
      <w:r w:rsidRPr="008A7C03">
        <w:rPr>
          <w:sz w:val="28"/>
        </w:rPr>
        <w:t>№ 797 "О взаимодействии между многофункциональными</w:t>
      </w:r>
      <w:r w:rsidRPr="008A7C03">
        <w:rPr>
          <w:spacing w:val="1"/>
          <w:sz w:val="28"/>
        </w:rPr>
        <w:t xml:space="preserve"> </w:t>
      </w:r>
      <w:r w:rsidRPr="008A7C03">
        <w:rPr>
          <w:sz w:val="28"/>
        </w:rPr>
        <w:t>центрами</w:t>
      </w:r>
      <w:proofErr w:type="gramEnd"/>
      <w:r w:rsidRPr="008A7C03">
        <w:rPr>
          <w:spacing w:val="1"/>
          <w:sz w:val="28"/>
        </w:rPr>
        <w:t xml:space="preserve"> </w:t>
      </w:r>
      <w:r w:rsidRPr="008A7C03">
        <w:rPr>
          <w:sz w:val="28"/>
        </w:rPr>
        <w:t>предоставления</w:t>
      </w:r>
      <w:r w:rsidRPr="008A7C03">
        <w:rPr>
          <w:spacing w:val="1"/>
          <w:sz w:val="28"/>
        </w:rPr>
        <w:t xml:space="preserve"> </w:t>
      </w:r>
      <w:r w:rsidRPr="008A7C03">
        <w:rPr>
          <w:sz w:val="28"/>
        </w:rPr>
        <w:t>государственных</w:t>
      </w:r>
      <w:r w:rsidRPr="008A7C03">
        <w:rPr>
          <w:spacing w:val="1"/>
          <w:sz w:val="28"/>
        </w:rPr>
        <w:t xml:space="preserve"> </w:t>
      </w:r>
      <w:r w:rsidRPr="008A7C03">
        <w:rPr>
          <w:sz w:val="28"/>
        </w:rPr>
        <w:t>и</w:t>
      </w:r>
      <w:r w:rsidRPr="008A7C03">
        <w:rPr>
          <w:spacing w:val="1"/>
          <w:sz w:val="28"/>
        </w:rPr>
        <w:t xml:space="preserve"> </w:t>
      </w:r>
      <w:r w:rsidRPr="008A7C03">
        <w:rPr>
          <w:sz w:val="28"/>
        </w:rPr>
        <w:t>муниципальных</w:t>
      </w:r>
      <w:r w:rsidRPr="008A7C03">
        <w:rPr>
          <w:spacing w:val="1"/>
          <w:sz w:val="28"/>
        </w:rPr>
        <w:t xml:space="preserve"> </w:t>
      </w:r>
      <w:r w:rsidRPr="008A7C03">
        <w:rPr>
          <w:sz w:val="28"/>
        </w:rPr>
        <w:t>услуг</w:t>
      </w:r>
      <w:r w:rsidRPr="008A7C03">
        <w:rPr>
          <w:spacing w:val="1"/>
          <w:sz w:val="28"/>
        </w:rPr>
        <w:t xml:space="preserve"> </w:t>
      </w:r>
      <w:r w:rsidRPr="008A7C03">
        <w:rPr>
          <w:sz w:val="28"/>
        </w:rPr>
        <w:t>и</w:t>
      </w:r>
      <w:r w:rsidRPr="008A7C03">
        <w:rPr>
          <w:spacing w:val="1"/>
          <w:sz w:val="28"/>
        </w:rPr>
        <w:t xml:space="preserve"> </w:t>
      </w:r>
      <w:r w:rsidRPr="008A7C03">
        <w:rPr>
          <w:sz w:val="28"/>
        </w:rPr>
        <w:t>федеральными</w:t>
      </w:r>
      <w:r w:rsidRPr="008A7C03">
        <w:rPr>
          <w:spacing w:val="1"/>
          <w:sz w:val="28"/>
        </w:rPr>
        <w:t xml:space="preserve"> </w:t>
      </w:r>
      <w:r w:rsidRPr="008A7C03">
        <w:rPr>
          <w:sz w:val="28"/>
        </w:rPr>
        <w:t>органами</w:t>
      </w:r>
      <w:r w:rsidRPr="008A7C03">
        <w:rPr>
          <w:spacing w:val="1"/>
          <w:sz w:val="28"/>
        </w:rPr>
        <w:t xml:space="preserve"> </w:t>
      </w:r>
      <w:r w:rsidRPr="008A7C03">
        <w:rPr>
          <w:sz w:val="28"/>
        </w:rPr>
        <w:t>исполнительной</w:t>
      </w:r>
      <w:r w:rsidRPr="008A7C03">
        <w:rPr>
          <w:spacing w:val="1"/>
          <w:sz w:val="28"/>
        </w:rPr>
        <w:t xml:space="preserve"> </w:t>
      </w:r>
      <w:r w:rsidRPr="008A7C03">
        <w:rPr>
          <w:sz w:val="28"/>
        </w:rPr>
        <w:t>власти,</w:t>
      </w:r>
      <w:r w:rsidRPr="008A7C03">
        <w:rPr>
          <w:spacing w:val="1"/>
          <w:sz w:val="28"/>
        </w:rPr>
        <w:t xml:space="preserve"> </w:t>
      </w:r>
      <w:r w:rsidRPr="008A7C03">
        <w:rPr>
          <w:sz w:val="28"/>
        </w:rPr>
        <w:t>органами</w:t>
      </w:r>
      <w:r w:rsidRPr="008A7C03">
        <w:rPr>
          <w:spacing w:val="1"/>
          <w:sz w:val="28"/>
        </w:rPr>
        <w:t xml:space="preserve"> </w:t>
      </w:r>
      <w:r w:rsidRPr="008A7C03">
        <w:rPr>
          <w:sz w:val="28"/>
        </w:rPr>
        <w:t>государственных</w:t>
      </w:r>
      <w:r w:rsidRPr="008A7C03">
        <w:rPr>
          <w:spacing w:val="1"/>
          <w:sz w:val="28"/>
        </w:rPr>
        <w:t xml:space="preserve"> </w:t>
      </w:r>
      <w:r w:rsidRPr="008A7C03">
        <w:rPr>
          <w:sz w:val="28"/>
        </w:rPr>
        <w:t>внебюджетных фондов, органами государственной власти субъектов Российской</w:t>
      </w:r>
      <w:r w:rsidRPr="008A7C03">
        <w:rPr>
          <w:spacing w:val="1"/>
          <w:sz w:val="28"/>
        </w:rPr>
        <w:t xml:space="preserve"> </w:t>
      </w:r>
      <w:r w:rsidRPr="008A7C03">
        <w:rPr>
          <w:sz w:val="28"/>
        </w:rPr>
        <w:t>Федерации,</w:t>
      </w:r>
      <w:r w:rsidRPr="008A7C03">
        <w:rPr>
          <w:spacing w:val="-2"/>
          <w:sz w:val="28"/>
        </w:rPr>
        <w:t xml:space="preserve"> </w:t>
      </w:r>
      <w:r w:rsidRPr="008A7C03">
        <w:rPr>
          <w:sz w:val="28"/>
        </w:rPr>
        <w:t>органами местного</w:t>
      </w:r>
      <w:r w:rsidRPr="008A7C03">
        <w:rPr>
          <w:spacing w:val="-1"/>
          <w:sz w:val="28"/>
        </w:rPr>
        <w:t xml:space="preserve"> </w:t>
      </w:r>
      <w:r w:rsidRPr="008A7C03">
        <w:rPr>
          <w:sz w:val="28"/>
        </w:rPr>
        <w:t>самоуправления".</w:t>
      </w:r>
    </w:p>
    <w:p w:rsidR="008A7C03" w:rsidRPr="008A7C03" w:rsidRDefault="008A7C03" w:rsidP="00752142">
      <w:pPr>
        <w:tabs>
          <w:tab w:val="left" w:pos="10348"/>
        </w:tabs>
        <w:ind w:left="216" w:right="165" w:firstLine="709"/>
        <w:jc w:val="both"/>
        <w:rPr>
          <w:sz w:val="28"/>
          <w:szCs w:val="28"/>
        </w:rPr>
      </w:pPr>
      <w:r w:rsidRPr="008A7C03">
        <w:rPr>
          <w:sz w:val="28"/>
          <w:szCs w:val="28"/>
        </w:rPr>
        <w:t>Порядок и сроки передачи Уполномоченным органом таких документов в</w:t>
      </w:r>
      <w:r w:rsidRPr="008A7C03">
        <w:rPr>
          <w:spacing w:val="1"/>
          <w:sz w:val="28"/>
          <w:szCs w:val="28"/>
        </w:rPr>
        <w:t xml:space="preserve"> </w:t>
      </w:r>
      <w:r w:rsidRPr="008A7C03">
        <w:rPr>
          <w:sz w:val="28"/>
          <w:szCs w:val="28"/>
        </w:rPr>
        <w:t>многофункциональный</w:t>
      </w:r>
      <w:r w:rsidRPr="008A7C03">
        <w:rPr>
          <w:spacing w:val="1"/>
          <w:sz w:val="28"/>
          <w:szCs w:val="28"/>
        </w:rPr>
        <w:t xml:space="preserve"> </w:t>
      </w:r>
      <w:r w:rsidRPr="008A7C03">
        <w:rPr>
          <w:sz w:val="28"/>
          <w:szCs w:val="28"/>
        </w:rPr>
        <w:t>центр</w:t>
      </w:r>
      <w:r w:rsidRPr="008A7C03">
        <w:rPr>
          <w:spacing w:val="1"/>
          <w:sz w:val="28"/>
          <w:szCs w:val="28"/>
        </w:rPr>
        <w:t xml:space="preserve"> </w:t>
      </w:r>
      <w:r w:rsidRPr="008A7C03">
        <w:rPr>
          <w:sz w:val="28"/>
          <w:szCs w:val="28"/>
        </w:rPr>
        <w:t>определяются</w:t>
      </w:r>
      <w:r w:rsidRPr="008A7C03">
        <w:rPr>
          <w:spacing w:val="1"/>
          <w:sz w:val="28"/>
          <w:szCs w:val="28"/>
        </w:rPr>
        <w:t xml:space="preserve"> </w:t>
      </w:r>
      <w:r w:rsidRPr="008A7C03">
        <w:rPr>
          <w:sz w:val="28"/>
          <w:szCs w:val="28"/>
        </w:rPr>
        <w:t>соглашением</w:t>
      </w:r>
      <w:r w:rsidRPr="008A7C03">
        <w:rPr>
          <w:spacing w:val="1"/>
          <w:sz w:val="28"/>
          <w:szCs w:val="28"/>
        </w:rPr>
        <w:t xml:space="preserve"> </w:t>
      </w:r>
      <w:r w:rsidRPr="008A7C03">
        <w:rPr>
          <w:sz w:val="28"/>
          <w:szCs w:val="28"/>
        </w:rPr>
        <w:t>о</w:t>
      </w:r>
      <w:r w:rsidRPr="008A7C03">
        <w:rPr>
          <w:spacing w:val="1"/>
          <w:sz w:val="28"/>
          <w:szCs w:val="28"/>
        </w:rPr>
        <w:t xml:space="preserve"> </w:t>
      </w:r>
      <w:r w:rsidRPr="008A7C03">
        <w:rPr>
          <w:sz w:val="28"/>
          <w:szCs w:val="28"/>
        </w:rPr>
        <w:t>взаимодействии,</w:t>
      </w:r>
      <w:r w:rsidRPr="008A7C03">
        <w:rPr>
          <w:spacing w:val="1"/>
          <w:sz w:val="28"/>
          <w:szCs w:val="28"/>
        </w:rPr>
        <w:t xml:space="preserve"> </w:t>
      </w:r>
      <w:r w:rsidRPr="008A7C03">
        <w:rPr>
          <w:sz w:val="28"/>
          <w:szCs w:val="28"/>
        </w:rPr>
        <w:t>заключенным</w:t>
      </w:r>
      <w:r w:rsidRPr="008A7C03">
        <w:rPr>
          <w:spacing w:val="1"/>
          <w:sz w:val="28"/>
          <w:szCs w:val="28"/>
        </w:rPr>
        <w:t xml:space="preserve"> </w:t>
      </w:r>
      <w:r w:rsidRPr="008A7C03">
        <w:rPr>
          <w:sz w:val="28"/>
          <w:szCs w:val="28"/>
        </w:rPr>
        <w:t>ими</w:t>
      </w:r>
      <w:r w:rsidRPr="008A7C03">
        <w:rPr>
          <w:spacing w:val="1"/>
          <w:sz w:val="28"/>
          <w:szCs w:val="28"/>
        </w:rPr>
        <w:t xml:space="preserve"> </w:t>
      </w:r>
      <w:r w:rsidRPr="008A7C03">
        <w:rPr>
          <w:sz w:val="28"/>
          <w:szCs w:val="28"/>
        </w:rPr>
        <w:t>в</w:t>
      </w:r>
      <w:r w:rsidRPr="008A7C03">
        <w:rPr>
          <w:spacing w:val="1"/>
          <w:sz w:val="28"/>
          <w:szCs w:val="28"/>
        </w:rPr>
        <w:t xml:space="preserve"> </w:t>
      </w:r>
      <w:r w:rsidRPr="008A7C03">
        <w:rPr>
          <w:sz w:val="28"/>
          <w:szCs w:val="28"/>
        </w:rPr>
        <w:t>порядке,</w:t>
      </w:r>
      <w:r w:rsidRPr="008A7C03">
        <w:rPr>
          <w:spacing w:val="1"/>
          <w:sz w:val="28"/>
          <w:szCs w:val="28"/>
        </w:rPr>
        <w:t xml:space="preserve"> </w:t>
      </w:r>
      <w:r w:rsidRPr="008A7C03">
        <w:rPr>
          <w:sz w:val="28"/>
          <w:szCs w:val="28"/>
        </w:rPr>
        <w:t>установленном</w:t>
      </w:r>
      <w:r w:rsidRPr="008A7C03">
        <w:rPr>
          <w:spacing w:val="1"/>
          <w:sz w:val="28"/>
          <w:szCs w:val="28"/>
        </w:rPr>
        <w:t xml:space="preserve"> </w:t>
      </w:r>
      <w:r w:rsidRPr="008A7C03">
        <w:rPr>
          <w:sz w:val="28"/>
          <w:szCs w:val="28"/>
        </w:rPr>
        <w:t>постановлением</w:t>
      </w:r>
      <w:r w:rsidRPr="008A7C03">
        <w:rPr>
          <w:spacing w:val="1"/>
          <w:sz w:val="28"/>
          <w:szCs w:val="28"/>
        </w:rPr>
        <w:t xml:space="preserve"> </w:t>
      </w:r>
      <w:r w:rsidRPr="008A7C03">
        <w:rPr>
          <w:sz w:val="28"/>
          <w:szCs w:val="28"/>
        </w:rPr>
        <w:t>Правительства</w:t>
      </w:r>
      <w:r w:rsidRPr="008A7C03">
        <w:rPr>
          <w:spacing w:val="1"/>
          <w:sz w:val="28"/>
          <w:szCs w:val="28"/>
        </w:rPr>
        <w:t xml:space="preserve"> </w:t>
      </w:r>
      <w:r w:rsidRPr="008A7C03">
        <w:rPr>
          <w:sz w:val="28"/>
          <w:szCs w:val="28"/>
        </w:rPr>
        <w:t>Российской Федерации от 27 сентября 2011 г. № 797 "О взаимодействии между</w:t>
      </w:r>
      <w:r w:rsidRPr="008A7C03">
        <w:rPr>
          <w:spacing w:val="1"/>
          <w:sz w:val="28"/>
          <w:szCs w:val="28"/>
        </w:rPr>
        <w:t xml:space="preserve"> </w:t>
      </w:r>
      <w:r w:rsidRPr="008A7C03">
        <w:rPr>
          <w:sz w:val="28"/>
          <w:szCs w:val="28"/>
        </w:rPr>
        <w:lastRenderedPageBreak/>
        <w:t>многофункциональными</w:t>
      </w:r>
      <w:r w:rsidRPr="008A7C03">
        <w:rPr>
          <w:spacing w:val="1"/>
          <w:sz w:val="28"/>
          <w:szCs w:val="28"/>
        </w:rPr>
        <w:t xml:space="preserve"> </w:t>
      </w:r>
      <w:r w:rsidRPr="008A7C03">
        <w:rPr>
          <w:sz w:val="28"/>
          <w:szCs w:val="28"/>
        </w:rPr>
        <w:t>центрами</w:t>
      </w:r>
      <w:r w:rsidRPr="008A7C03">
        <w:rPr>
          <w:spacing w:val="1"/>
          <w:sz w:val="28"/>
          <w:szCs w:val="28"/>
        </w:rPr>
        <w:t xml:space="preserve"> </w:t>
      </w:r>
      <w:r w:rsidRPr="008A7C03">
        <w:rPr>
          <w:sz w:val="28"/>
          <w:szCs w:val="28"/>
        </w:rPr>
        <w:t>предоставления</w:t>
      </w:r>
      <w:r w:rsidRPr="008A7C03">
        <w:rPr>
          <w:spacing w:val="1"/>
          <w:sz w:val="28"/>
          <w:szCs w:val="28"/>
        </w:rPr>
        <w:t xml:space="preserve"> </w:t>
      </w:r>
      <w:r w:rsidRPr="008A7C03">
        <w:rPr>
          <w:sz w:val="28"/>
          <w:szCs w:val="28"/>
        </w:rPr>
        <w:t>государственных</w:t>
      </w:r>
      <w:r w:rsidRPr="008A7C03">
        <w:rPr>
          <w:spacing w:val="1"/>
          <w:sz w:val="28"/>
          <w:szCs w:val="28"/>
        </w:rPr>
        <w:t xml:space="preserve"> </w:t>
      </w:r>
      <w:r w:rsidRPr="008A7C03">
        <w:rPr>
          <w:sz w:val="28"/>
          <w:szCs w:val="28"/>
        </w:rPr>
        <w:t>и</w:t>
      </w:r>
      <w:r w:rsidRPr="008A7C03">
        <w:rPr>
          <w:spacing w:val="1"/>
          <w:sz w:val="28"/>
          <w:szCs w:val="28"/>
        </w:rPr>
        <w:t xml:space="preserve"> </w:t>
      </w:r>
      <w:r w:rsidRPr="008A7C03">
        <w:rPr>
          <w:sz w:val="28"/>
          <w:szCs w:val="28"/>
        </w:rPr>
        <w:t>муниципальных</w:t>
      </w:r>
      <w:r w:rsidRPr="008A7C03">
        <w:rPr>
          <w:spacing w:val="1"/>
          <w:sz w:val="28"/>
          <w:szCs w:val="28"/>
        </w:rPr>
        <w:t xml:space="preserve"> </w:t>
      </w:r>
      <w:r w:rsidRPr="008A7C03">
        <w:rPr>
          <w:sz w:val="28"/>
          <w:szCs w:val="28"/>
        </w:rPr>
        <w:t>услуг</w:t>
      </w:r>
      <w:r w:rsidRPr="008A7C03">
        <w:rPr>
          <w:spacing w:val="1"/>
          <w:sz w:val="28"/>
          <w:szCs w:val="28"/>
        </w:rPr>
        <w:t xml:space="preserve"> </w:t>
      </w:r>
      <w:r w:rsidRPr="008A7C03">
        <w:rPr>
          <w:sz w:val="28"/>
          <w:szCs w:val="28"/>
        </w:rPr>
        <w:t>и</w:t>
      </w:r>
      <w:r w:rsidRPr="008A7C03">
        <w:rPr>
          <w:spacing w:val="1"/>
          <w:sz w:val="28"/>
          <w:szCs w:val="28"/>
        </w:rPr>
        <w:t xml:space="preserve"> </w:t>
      </w:r>
      <w:r w:rsidRPr="008A7C03">
        <w:rPr>
          <w:sz w:val="28"/>
          <w:szCs w:val="28"/>
        </w:rPr>
        <w:t>федеральными</w:t>
      </w:r>
      <w:r w:rsidRPr="008A7C03">
        <w:rPr>
          <w:spacing w:val="1"/>
          <w:sz w:val="28"/>
          <w:szCs w:val="28"/>
        </w:rPr>
        <w:t xml:space="preserve"> </w:t>
      </w:r>
      <w:r w:rsidRPr="008A7C03">
        <w:rPr>
          <w:sz w:val="28"/>
          <w:szCs w:val="28"/>
        </w:rPr>
        <w:t>органами</w:t>
      </w:r>
      <w:r w:rsidRPr="008A7C03">
        <w:rPr>
          <w:spacing w:val="71"/>
          <w:sz w:val="28"/>
          <w:szCs w:val="28"/>
        </w:rPr>
        <w:t xml:space="preserve"> </w:t>
      </w:r>
      <w:r w:rsidRPr="008A7C03">
        <w:rPr>
          <w:sz w:val="28"/>
          <w:szCs w:val="28"/>
        </w:rPr>
        <w:t>исполнительной</w:t>
      </w:r>
      <w:r w:rsidRPr="008A7C03">
        <w:rPr>
          <w:spacing w:val="71"/>
          <w:sz w:val="28"/>
          <w:szCs w:val="28"/>
        </w:rPr>
        <w:t xml:space="preserve"> </w:t>
      </w:r>
      <w:r w:rsidRPr="008A7C03">
        <w:rPr>
          <w:sz w:val="28"/>
          <w:szCs w:val="28"/>
        </w:rPr>
        <w:t>власти,</w:t>
      </w:r>
      <w:r w:rsidRPr="008A7C03">
        <w:rPr>
          <w:spacing w:val="1"/>
          <w:sz w:val="28"/>
          <w:szCs w:val="28"/>
        </w:rPr>
        <w:t xml:space="preserve"> </w:t>
      </w:r>
      <w:r w:rsidRPr="008A7C03">
        <w:rPr>
          <w:sz w:val="28"/>
          <w:szCs w:val="28"/>
        </w:rPr>
        <w:t>органами</w:t>
      </w:r>
      <w:r w:rsidRPr="008A7C03">
        <w:rPr>
          <w:spacing w:val="1"/>
          <w:sz w:val="28"/>
          <w:szCs w:val="28"/>
        </w:rPr>
        <w:t xml:space="preserve"> </w:t>
      </w:r>
      <w:r w:rsidRPr="008A7C03">
        <w:rPr>
          <w:sz w:val="28"/>
          <w:szCs w:val="28"/>
        </w:rPr>
        <w:t>государственных</w:t>
      </w:r>
      <w:r w:rsidRPr="008A7C03">
        <w:rPr>
          <w:spacing w:val="1"/>
          <w:sz w:val="28"/>
          <w:szCs w:val="28"/>
        </w:rPr>
        <w:t xml:space="preserve"> </w:t>
      </w:r>
      <w:r w:rsidRPr="008A7C03">
        <w:rPr>
          <w:sz w:val="28"/>
          <w:szCs w:val="28"/>
        </w:rPr>
        <w:t>внебюджетных</w:t>
      </w:r>
      <w:r w:rsidRPr="008A7C03">
        <w:rPr>
          <w:spacing w:val="1"/>
          <w:sz w:val="28"/>
          <w:szCs w:val="28"/>
        </w:rPr>
        <w:t xml:space="preserve"> </w:t>
      </w:r>
      <w:r w:rsidRPr="008A7C03">
        <w:rPr>
          <w:sz w:val="28"/>
          <w:szCs w:val="28"/>
        </w:rPr>
        <w:t>фондов,</w:t>
      </w:r>
      <w:r w:rsidRPr="008A7C03">
        <w:rPr>
          <w:spacing w:val="1"/>
          <w:sz w:val="28"/>
          <w:szCs w:val="28"/>
        </w:rPr>
        <w:t xml:space="preserve"> </w:t>
      </w:r>
      <w:r w:rsidRPr="008A7C03">
        <w:rPr>
          <w:sz w:val="28"/>
          <w:szCs w:val="28"/>
        </w:rPr>
        <w:t>органами</w:t>
      </w:r>
      <w:r w:rsidRPr="008A7C03">
        <w:rPr>
          <w:spacing w:val="1"/>
          <w:sz w:val="28"/>
          <w:szCs w:val="28"/>
        </w:rPr>
        <w:t xml:space="preserve"> </w:t>
      </w:r>
      <w:r w:rsidRPr="008A7C03">
        <w:rPr>
          <w:sz w:val="28"/>
          <w:szCs w:val="28"/>
        </w:rPr>
        <w:t>государственной</w:t>
      </w:r>
      <w:r w:rsidRPr="008A7C03">
        <w:rPr>
          <w:spacing w:val="1"/>
          <w:sz w:val="28"/>
          <w:szCs w:val="28"/>
        </w:rPr>
        <w:t xml:space="preserve"> </w:t>
      </w:r>
      <w:r w:rsidRPr="008A7C03">
        <w:rPr>
          <w:sz w:val="28"/>
          <w:szCs w:val="28"/>
        </w:rPr>
        <w:t>власти</w:t>
      </w:r>
      <w:r w:rsidRPr="008A7C03">
        <w:rPr>
          <w:spacing w:val="-3"/>
          <w:sz w:val="28"/>
          <w:szCs w:val="28"/>
        </w:rPr>
        <w:t xml:space="preserve"> </w:t>
      </w:r>
      <w:r w:rsidRPr="008A7C03">
        <w:rPr>
          <w:sz w:val="28"/>
          <w:szCs w:val="28"/>
        </w:rPr>
        <w:t>субъектов</w:t>
      </w:r>
      <w:r w:rsidRPr="008A7C03">
        <w:rPr>
          <w:spacing w:val="-2"/>
          <w:sz w:val="28"/>
          <w:szCs w:val="28"/>
        </w:rPr>
        <w:t xml:space="preserve"> </w:t>
      </w:r>
      <w:r w:rsidRPr="008A7C03">
        <w:rPr>
          <w:sz w:val="28"/>
          <w:szCs w:val="28"/>
        </w:rPr>
        <w:t>Российской</w:t>
      </w:r>
      <w:r w:rsidRPr="008A7C03">
        <w:rPr>
          <w:spacing w:val="-3"/>
          <w:sz w:val="28"/>
          <w:szCs w:val="28"/>
        </w:rPr>
        <w:t xml:space="preserve"> </w:t>
      </w:r>
      <w:r w:rsidRPr="008A7C03">
        <w:rPr>
          <w:sz w:val="28"/>
          <w:szCs w:val="28"/>
        </w:rPr>
        <w:t>Федерации,</w:t>
      </w:r>
      <w:r w:rsidRPr="008A7C03">
        <w:rPr>
          <w:spacing w:val="-3"/>
          <w:sz w:val="28"/>
          <w:szCs w:val="28"/>
        </w:rPr>
        <w:t xml:space="preserve"> </w:t>
      </w:r>
      <w:r w:rsidRPr="008A7C03">
        <w:rPr>
          <w:sz w:val="28"/>
          <w:szCs w:val="28"/>
        </w:rPr>
        <w:t>органами</w:t>
      </w:r>
      <w:r w:rsidRPr="008A7C03">
        <w:rPr>
          <w:spacing w:val="-2"/>
          <w:sz w:val="28"/>
          <w:szCs w:val="28"/>
        </w:rPr>
        <w:t xml:space="preserve"> </w:t>
      </w:r>
      <w:r w:rsidRPr="008A7C03">
        <w:rPr>
          <w:sz w:val="28"/>
          <w:szCs w:val="28"/>
        </w:rPr>
        <w:t>местного</w:t>
      </w:r>
      <w:r w:rsidRPr="008A7C03">
        <w:rPr>
          <w:spacing w:val="-4"/>
          <w:sz w:val="28"/>
          <w:szCs w:val="28"/>
        </w:rPr>
        <w:t xml:space="preserve"> </w:t>
      </w:r>
      <w:r w:rsidRPr="008A7C03">
        <w:rPr>
          <w:sz w:val="28"/>
          <w:szCs w:val="28"/>
        </w:rPr>
        <w:t>самоуправления".</w:t>
      </w:r>
    </w:p>
    <w:p w:rsidR="008A7C03" w:rsidRPr="008A7C03" w:rsidRDefault="008A7C03" w:rsidP="00752142">
      <w:pPr>
        <w:tabs>
          <w:tab w:val="left" w:pos="1503"/>
          <w:tab w:val="left" w:pos="10348"/>
        </w:tabs>
        <w:ind w:left="284" w:right="244" w:firstLine="709"/>
        <w:jc w:val="both"/>
        <w:rPr>
          <w:sz w:val="28"/>
        </w:rPr>
      </w:pPr>
      <w:r w:rsidRPr="008A7C03">
        <w:rPr>
          <w:sz w:val="28"/>
        </w:rPr>
        <w:t>6.3.2. Прием</w:t>
      </w:r>
      <w:r w:rsidRPr="008A7C03">
        <w:rPr>
          <w:spacing w:val="1"/>
          <w:sz w:val="28"/>
        </w:rPr>
        <w:t xml:space="preserve"> </w:t>
      </w:r>
      <w:r w:rsidRPr="008A7C03">
        <w:rPr>
          <w:sz w:val="28"/>
        </w:rPr>
        <w:t>заявителей</w:t>
      </w:r>
      <w:r w:rsidRPr="008A7C03">
        <w:rPr>
          <w:spacing w:val="1"/>
          <w:sz w:val="28"/>
        </w:rPr>
        <w:t xml:space="preserve"> </w:t>
      </w:r>
      <w:r w:rsidRPr="008A7C03">
        <w:rPr>
          <w:sz w:val="28"/>
        </w:rPr>
        <w:t>для</w:t>
      </w:r>
      <w:r w:rsidRPr="008A7C03">
        <w:rPr>
          <w:spacing w:val="1"/>
          <w:sz w:val="28"/>
        </w:rPr>
        <w:t xml:space="preserve"> </w:t>
      </w:r>
      <w:r w:rsidRPr="008A7C03">
        <w:rPr>
          <w:sz w:val="28"/>
        </w:rPr>
        <w:t>выдачи</w:t>
      </w:r>
      <w:r w:rsidRPr="008A7C03">
        <w:rPr>
          <w:spacing w:val="1"/>
          <w:sz w:val="28"/>
        </w:rPr>
        <w:t xml:space="preserve"> </w:t>
      </w:r>
      <w:r w:rsidRPr="008A7C03">
        <w:rPr>
          <w:sz w:val="28"/>
        </w:rPr>
        <w:t>документов,</w:t>
      </w:r>
      <w:r w:rsidRPr="008A7C03">
        <w:rPr>
          <w:spacing w:val="1"/>
          <w:sz w:val="28"/>
        </w:rPr>
        <w:t xml:space="preserve"> </w:t>
      </w:r>
      <w:r w:rsidRPr="008A7C03">
        <w:rPr>
          <w:sz w:val="28"/>
        </w:rPr>
        <w:t>являющихся</w:t>
      </w:r>
      <w:r w:rsidRPr="008A7C03">
        <w:rPr>
          <w:spacing w:val="1"/>
          <w:sz w:val="28"/>
        </w:rPr>
        <w:t xml:space="preserve"> </w:t>
      </w:r>
      <w:r w:rsidRPr="008A7C03">
        <w:rPr>
          <w:sz w:val="28"/>
        </w:rPr>
        <w:t>результатом</w:t>
      </w:r>
      <w:r w:rsidRPr="008A7C03">
        <w:rPr>
          <w:spacing w:val="1"/>
          <w:sz w:val="28"/>
        </w:rPr>
        <w:t xml:space="preserve"> </w:t>
      </w:r>
      <w:r w:rsidR="002432B2">
        <w:rPr>
          <w:sz w:val="28"/>
        </w:rPr>
        <w:t xml:space="preserve">муниципальной </w:t>
      </w:r>
      <w:r w:rsidRPr="008A7C03">
        <w:rPr>
          <w:sz w:val="28"/>
        </w:rPr>
        <w:t xml:space="preserve"> услуги, в порядке очередности при получении</w:t>
      </w:r>
      <w:r w:rsidRPr="008A7C03">
        <w:rPr>
          <w:spacing w:val="1"/>
          <w:sz w:val="28"/>
        </w:rPr>
        <w:t xml:space="preserve"> </w:t>
      </w:r>
      <w:r w:rsidRPr="008A7C03">
        <w:rPr>
          <w:sz w:val="28"/>
        </w:rPr>
        <w:t>номерного</w:t>
      </w:r>
      <w:r w:rsidRPr="008A7C03">
        <w:rPr>
          <w:spacing w:val="1"/>
          <w:sz w:val="28"/>
        </w:rPr>
        <w:t xml:space="preserve"> </w:t>
      </w:r>
      <w:r w:rsidRPr="008A7C03">
        <w:rPr>
          <w:sz w:val="28"/>
        </w:rPr>
        <w:t>талона</w:t>
      </w:r>
      <w:r w:rsidRPr="008A7C03">
        <w:rPr>
          <w:spacing w:val="1"/>
          <w:sz w:val="28"/>
        </w:rPr>
        <w:t xml:space="preserve"> </w:t>
      </w:r>
      <w:r w:rsidRPr="008A7C03">
        <w:rPr>
          <w:sz w:val="28"/>
        </w:rPr>
        <w:t>из</w:t>
      </w:r>
      <w:r w:rsidRPr="008A7C03">
        <w:rPr>
          <w:spacing w:val="1"/>
          <w:sz w:val="28"/>
        </w:rPr>
        <w:t xml:space="preserve"> </w:t>
      </w:r>
      <w:r w:rsidRPr="008A7C03">
        <w:rPr>
          <w:sz w:val="28"/>
        </w:rPr>
        <w:t>терминала</w:t>
      </w:r>
      <w:r w:rsidRPr="008A7C03">
        <w:rPr>
          <w:spacing w:val="1"/>
          <w:sz w:val="28"/>
        </w:rPr>
        <w:t xml:space="preserve"> </w:t>
      </w:r>
      <w:r w:rsidRPr="008A7C03">
        <w:rPr>
          <w:sz w:val="28"/>
        </w:rPr>
        <w:t>электронной</w:t>
      </w:r>
      <w:r w:rsidRPr="008A7C03">
        <w:rPr>
          <w:spacing w:val="1"/>
          <w:sz w:val="28"/>
        </w:rPr>
        <w:t xml:space="preserve"> </w:t>
      </w:r>
      <w:r w:rsidRPr="008A7C03">
        <w:rPr>
          <w:sz w:val="28"/>
        </w:rPr>
        <w:t>очереди,</w:t>
      </w:r>
      <w:r w:rsidRPr="008A7C03">
        <w:rPr>
          <w:spacing w:val="1"/>
          <w:sz w:val="28"/>
        </w:rPr>
        <w:t xml:space="preserve"> </w:t>
      </w:r>
      <w:r w:rsidRPr="008A7C03">
        <w:rPr>
          <w:sz w:val="28"/>
        </w:rPr>
        <w:t>соответствующего</w:t>
      </w:r>
      <w:r w:rsidRPr="008A7C03">
        <w:rPr>
          <w:spacing w:val="1"/>
          <w:sz w:val="28"/>
        </w:rPr>
        <w:t xml:space="preserve"> </w:t>
      </w:r>
      <w:r w:rsidRPr="008A7C03">
        <w:rPr>
          <w:sz w:val="28"/>
        </w:rPr>
        <w:t>цели</w:t>
      </w:r>
      <w:r w:rsidRPr="008A7C03">
        <w:rPr>
          <w:spacing w:val="1"/>
          <w:sz w:val="28"/>
        </w:rPr>
        <w:t xml:space="preserve"> </w:t>
      </w:r>
      <w:r w:rsidRPr="008A7C03">
        <w:rPr>
          <w:sz w:val="28"/>
        </w:rPr>
        <w:t>обращения,</w:t>
      </w:r>
      <w:r w:rsidRPr="008A7C03">
        <w:rPr>
          <w:spacing w:val="-1"/>
          <w:sz w:val="28"/>
        </w:rPr>
        <w:t xml:space="preserve"> </w:t>
      </w:r>
      <w:r w:rsidRPr="008A7C03">
        <w:rPr>
          <w:sz w:val="28"/>
        </w:rPr>
        <w:t>либо по</w:t>
      </w:r>
      <w:r w:rsidRPr="008A7C03">
        <w:rPr>
          <w:spacing w:val="-1"/>
          <w:sz w:val="28"/>
        </w:rPr>
        <w:t xml:space="preserve"> </w:t>
      </w:r>
      <w:r w:rsidRPr="008A7C03">
        <w:rPr>
          <w:sz w:val="28"/>
        </w:rPr>
        <w:t>предварительной</w:t>
      </w:r>
      <w:r w:rsidRPr="008A7C03">
        <w:rPr>
          <w:spacing w:val="-1"/>
          <w:sz w:val="28"/>
        </w:rPr>
        <w:t xml:space="preserve"> </w:t>
      </w:r>
      <w:r w:rsidRPr="008A7C03">
        <w:rPr>
          <w:sz w:val="28"/>
        </w:rPr>
        <w:t>записи.</w:t>
      </w:r>
    </w:p>
    <w:p w:rsidR="008A7C03" w:rsidRPr="008A7C03" w:rsidRDefault="008A7C03" w:rsidP="004D01DF">
      <w:pPr>
        <w:tabs>
          <w:tab w:val="left" w:pos="2431"/>
          <w:tab w:val="left" w:pos="2573"/>
          <w:tab w:val="left" w:pos="3887"/>
          <w:tab w:val="left" w:pos="4031"/>
          <w:tab w:val="left" w:pos="4239"/>
          <w:tab w:val="left" w:pos="5697"/>
          <w:tab w:val="left" w:pos="6042"/>
          <w:tab w:val="left" w:pos="6386"/>
          <w:tab w:val="left" w:pos="6476"/>
          <w:tab w:val="left" w:pos="8242"/>
          <w:tab w:val="left" w:pos="8883"/>
          <w:tab w:val="left" w:pos="10348"/>
        </w:tabs>
        <w:ind w:left="216" w:right="165" w:firstLine="709"/>
        <w:jc w:val="both"/>
        <w:rPr>
          <w:sz w:val="28"/>
          <w:szCs w:val="28"/>
        </w:rPr>
      </w:pPr>
      <w:r w:rsidRPr="008A7C03">
        <w:rPr>
          <w:sz w:val="28"/>
          <w:szCs w:val="28"/>
        </w:rPr>
        <w:t>Работник многофункционального центра осуществляет следующие действия:</w:t>
      </w:r>
      <w:r w:rsidRPr="008A7C03">
        <w:rPr>
          <w:spacing w:val="-67"/>
          <w:sz w:val="28"/>
          <w:szCs w:val="28"/>
        </w:rPr>
        <w:t xml:space="preserve"> </w:t>
      </w:r>
      <w:r w:rsidR="004D01DF">
        <w:rPr>
          <w:sz w:val="28"/>
          <w:szCs w:val="28"/>
        </w:rPr>
        <w:t xml:space="preserve">устанавливает личность заявителя на </w:t>
      </w:r>
      <w:r w:rsidRPr="008A7C03">
        <w:rPr>
          <w:sz w:val="28"/>
          <w:szCs w:val="28"/>
        </w:rPr>
        <w:t>осн</w:t>
      </w:r>
      <w:r w:rsidR="004D01DF">
        <w:rPr>
          <w:sz w:val="28"/>
          <w:szCs w:val="28"/>
        </w:rPr>
        <w:t xml:space="preserve">овании </w:t>
      </w:r>
      <w:r w:rsidRPr="008A7C03">
        <w:rPr>
          <w:sz w:val="28"/>
          <w:szCs w:val="28"/>
        </w:rPr>
        <w:t>документа,</w:t>
      </w:r>
      <w:r w:rsidRPr="008A7C03">
        <w:rPr>
          <w:spacing w:val="1"/>
          <w:sz w:val="28"/>
          <w:szCs w:val="28"/>
        </w:rPr>
        <w:t xml:space="preserve"> </w:t>
      </w:r>
      <w:r w:rsidR="004D01DF">
        <w:rPr>
          <w:sz w:val="28"/>
          <w:szCs w:val="28"/>
        </w:rPr>
        <w:t xml:space="preserve">удостоверяющего личность в соответствии с законодательством </w:t>
      </w:r>
      <w:r w:rsidRPr="008A7C03">
        <w:rPr>
          <w:spacing w:val="-1"/>
          <w:sz w:val="28"/>
          <w:szCs w:val="28"/>
        </w:rPr>
        <w:t>Российской</w:t>
      </w:r>
      <w:r w:rsidR="004D01DF">
        <w:rPr>
          <w:sz w:val="28"/>
          <w:szCs w:val="28"/>
        </w:rPr>
        <w:t xml:space="preserve"> </w:t>
      </w:r>
      <w:r w:rsidRPr="008A7C03">
        <w:rPr>
          <w:sz w:val="28"/>
          <w:szCs w:val="28"/>
        </w:rPr>
        <w:t>Федерации;</w:t>
      </w:r>
    </w:p>
    <w:p w:rsidR="008A7C03" w:rsidRPr="008A7C03" w:rsidRDefault="004D01DF" w:rsidP="00752142">
      <w:pPr>
        <w:tabs>
          <w:tab w:val="left" w:pos="2372"/>
          <w:tab w:val="left" w:pos="4074"/>
          <w:tab w:val="left" w:pos="6044"/>
          <w:tab w:val="left" w:pos="7451"/>
          <w:tab w:val="left" w:pos="7923"/>
          <w:tab w:val="left" w:pos="8962"/>
          <w:tab w:val="left" w:pos="10348"/>
        </w:tabs>
        <w:ind w:left="216" w:right="165" w:firstLine="709"/>
        <w:jc w:val="both"/>
        <w:rPr>
          <w:sz w:val="28"/>
          <w:szCs w:val="28"/>
        </w:rPr>
      </w:pPr>
      <w:r>
        <w:rPr>
          <w:sz w:val="28"/>
          <w:szCs w:val="28"/>
        </w:rPr>
        <w:t xml:space="preserve">проверяет полномочия представителя заявителя (в </w:t>
      </w:r>
      <w:r w:rsidR="008A7C03" w:rsidRPr="008A7C03">
        <w:rPr>
          <w:sz w:val="28"/>
          <w:szCs w:val="28"/>
        </w:rPr>
        <w:t>случае</w:t>
      </w:r>
      <w:r w:rsidR="008A7C03" w:rsidRPr="008A7C03">
        <w:rPr>
          <w:sz w:val="28"/>
          <w:szCs w:val="28"/>
        </w:rPr>
        <w:tab/>
      </w:r>
      <w:r w:rsidR="008A7C03" w:rsidRPr="008A7C03">
        <w:rPr>
          <w:spacing w:val="-1"/>
          <w:sz w:val="28"/>
          <w:szCs w:val="28"/>
        </w:rPr>
        <w:t>обращения</w:t>
      </w:r>
      <w:r>
        <w:rPr>
          <w:spacing w:val="-67"/>
          <w:sz w:val="28"/>
          <w:szCs w:val="28"/>
        </w:rPr>
        <w:t xml:space="preserve"> </w:t>
      </w:r>
      <w:r w:rsidR="008A7C03" w:rsidRPr="008A7C03">
        <w:rPr>
          <w:sz w:val="28"/>
          <w:szCs w:val="28"/>
        </w:rPr>
        <w:t>представителя</w:t>
      </w:r>
      <w:r w:rsidR="008A7C03" w:rsidRPr="008A7C03">
        <w:rPr>
          <w:spacing w:val="-2"/>
          <w:sz w:val="28"/>
          <w:szCs w:val="28"/>
        </w:rPr>
        <w:t xml:space="preserve"> </w:t>
      </w:r>
      <w:r w:rsidR="008A7C03" w:rsidRPr="008A7C03">
        <w:rPr>
          <w:sz w:val="28"/>
          <w:szCs w:val="28"/>
        </w:rPr>
        <w:t>заявителя);</w:t>
      </w:r>
    </w:p>
    <w:p w:rsidR="008A7C03" w:rsidRPr="008A7C03" w:rsidRDefault="008A7C03" w:rsidP="00752142">
      <w:pPr>
        <w:tabs>
          <w:tab w:val="left" w:pos="10348"/>
        </w:tabs>
        <w:ind w:left="925"/>
        <w:jc w:val="both"/>
        <w:rPr>
          <w:sz w:val="28"/>
          <w:szCs w:val="28"/>
        </w:rPr>
      </w:pPr>
      <w:r w:rsidRPr="008A7C03">
        <w:rPr>
          <w:sz w:val="28"/>
          <w:szCs w:val="28"/>
        </w:rPr>
        <w:t>определяет</w:t>
      </w:r>
      <w:r w:rsidRPr="008A7C03">
        <w:rPr>
          <w:spacing w:val="-5"/>
          <w:sz w:val="28"/>
          <w:szCs w:val="28"/>
        </w:rPr>
        <w:t xml:space="preserve"> </w:t>
      </w:r>
      <w:r w:rsidRPr="008A7C03">
        <w:rPr>
          <w:sz w:val="28"/>
          <w:szCs w:val="28"/>
        </w:rPr>
        <w:t>статус</w:t>
      </w:r>
      <w:r w:rsidRPr="008A7C03">
        <w:rPr>
          <w:spacing w:val="-4"/>
          <w:sz w:val="28"/>
          <w:szCs w:val="28"/>
        </w:rPr>
        <w:t xml:space="preserve"> </w:t>
      </w:r>
      <w:r w:rsidRPr="008A7C03">
        <w:rPr>
          <w:sz w:val="28"/>
          <w:szCs w:val="28"/>
        </w:rPr>
        <w:t>исполнения</w:t>
      </w:r>
      <w:r w:rsidRPr="008A7C03">
        <w:rPr>
          <w:spacing w:val="-4"/>
          <w:sz w:val="28"/>
          <w:szCs w:val="28"/>
        </w:rPr>
        <w:t xml:space="preserve"> </w:t>
      </w:r>
      <w:r w:rsidRPr="008A7C03">
        <w:rPr>
          <w:sz w:val="28"/>
          <w:szCs w:val="28"/>
        </w:rPr>
        <w:t>заявления</w:t>
      </w:r>
      <w:r w:rsidRPr="008A7C03">
        <w:rPr>
          <w:spacing w:val="-5"/>
          <w:sz w:val="28"/>
          <w:szCs w:val="28"/>
        </w:rPr>
        <w:t xml:space="preserve"> </w:t>
      </w:r>
      <w:r w:rsidRPr="008A7C03">
        <w:rPr>
          <w:sz w:val="28"/>
          <w:szCs w:val="28"/>
        </w:rPr>
        <w:t>заявителя</w:t>
      </w:r>
      <w:r w:rsidRPr="008A7C03">
        <w:rPr>
          <w:spacing w:val="-4"/>
          <w:sz w:val="28"/>
          <w:szCs w:val="28"/>
        </w:rPr>
        <w:t xml:space="preserve"> </w:t>
      </w:r>
      <w:r w:rsidRPr="008A7C03">
        <w:rPr>
          <w:sz w:val="28"/>
          <w:szCs w:val="28"/>
        </w:rPr>
        <w:t>в</w:t>
      </w:r>
      <w:r w:rsidRPr="008A7C03">
        <w:rPr>
          <w:spacing w:val="-4"/>
          <w:sz w:val="28"/>
          <w:szCs w:val="28"/>
        </w:rPr>
        <w:t xml:space="preserve"> </w:t>
      </w:r>
      <w:r w:rsidRPr="008A7C03">
        <w:rPr>
          <w:sz w:val="28"/>
          <w:szCs w:val="28"/>
        </w:rPr>
        <w:t>ГИС;</w:t>
      </w:r>
    </w:p>
    <w:p w:rsidR="004D01DF" w:rsidRDefault="008A7C03" w:rsidP="00752142">
      <w:pPr>
        <w:tabs>
          <w:tab w:val="left" w:pos="1441"/>
          <w:tab w:val="left" w:pos="1495"/>
          <w:tab w:val="left" w:pos="2147"/>
          <w:tab w:val="left" w:pos="2408"/>
          <w:tab w:val="left" w:pos="2544"/>
          <w:tab w:val="left" w:pos="2612"/>
          <w:tab w:val="left" w:pos="2885"/>
          <w:tab w:val="left" w:pos="3473"/>
          <w:tab w:val="left" w:pos="4657"/>
          <w:tab w:val="left" w:pos="4721"/>
          <w:tab w:val="left" w:pos="4756"/>
          <w:tab w:val="left" w:pos="5841"/>
          <w:tab w:val="left" w:pos="6196"/>
          <w:tab w:val="left" w:pos="6234"/>
          <w:tab w:val="left" w:pos="6581"/>
          <w:tab w:val="left" w:pos="6688"/>
          <w:tab w:val="left" w:pos="7313"/>
          <w:tab w:val="left" w:pos="7645"/>
          <w:tab w:val="left" w:pos="8125"/>
          <w:tab w:val="left" w:pos="8951"/>
          <w:tab w:val="left" w:pos="9444"/>
          <w:tab w:val="left" w:pos="10051"/>
          <w:tab w:val="left" w:pos="10348"/>
        </w:tabs>
        <w:ind w:left="216" w:right="165" w:firstLine="709"/>
        <w:jc w:val="both"/>
        <w:rPr>
          <w:spacing w:val="-67"/>
          <w:sz w:val="28"/>
          <w:szCs w:val="28"/>
        </w:rPr>
      </w:pPr>
      <w:proofErr w:type="gramStart"/>
      <w:r w:rsidRPr="008A7C03">
        <w:rPr>
          <w:sz w:val="28"/>
          <w:szCs w:val="28"/>
        </w:rPr>
        <w:t>распечатывает</w:t>
      </w:r>
      <w:r w:rsidRPr="008A7C03">
        <w:rPr>
          <w:spacing w:val="39"/>
          <w:sz w:val="28"/>
          <w:szCs w:val="28"/>
        </w:rPr>
        <w:t xml:space="preserve"> </w:t>
      </w:r>
      <w:r w:rsidRPr="008A7C03">
        <w:rPr>
          <w:sz w:val="28"/>
          <w:szCs w:val="28"/>
        </w:rPr>
        <w:t>результат</w:t>
      </w:r>
      <w:r w:rsidRPr="008A7C03">
        <w:rPr>
          <w:spacing w:val="40"/>
          <w:sz w:val="28"/>
          <w:szCs w:val="28"/>
        </w:rPr>
        <w:t xml:space="preserve"> </w:t>
      </w:r>
      <w:r w:rsidRPr="008A7C03">
        <w:rPr>
          <w:sz w:val="28"/>
          <w:szCs w:val="28"/>
        </w:rPr>
        <w:t>предоставления</w:t>
      </w:r>
      <w:r w:rsidRPr="008A7C03">
        <w:rPr>
          <w:spacing w:val="39"/>
          <w:sz w:val="28"/>
          <w:szCs w:val="28"/>
        </w:rPr>
        <w:t xml:space="preserve"> </w:t>
      </w:r>
      <w:r w:rsidR="002432B2">
        <w:rPr>
          <w:sz w:val="28"/>
          <w:szCs w:val="28"/>
        </w:rPr>
        <w:t xml:space="preserve">муниципальной </w:t>
      </w:r>
      <w:r w:rsidRPr="008A7C03">
        <w:rPr>
          <w:spacing w:val="-67"/>
          <w:sz w:val="28"/>
          <w:szCs w:val="28"/>
        </w:rPr>
        <w:t xml:space="preserve"> </w:t>
      </w:r>
      <w:r w:rsidRPr="008A7C03">
        <w:rPr>
          <w:sz w:val="28"/>
          <w:szCs w:val="28"/>
        </w:rPr>
        <w:t>услуги</w:t>
      </w:r>
      <w:r w:rsidRPr="008A7C03">
        <w:rPr>
          <w:spacing w:val="36"/>
          <w:sz w:val="28"/>
          <w:szCs w:val="28"/>
        </w:rPr>
        <w:t xml:space="preserve"> </w:t>
      </w:r>
      <w:r w:rsidRPr="008A7C03">
        <w:rPr>
          <w:sz w:val="28"/>
          <w:szCs w:val="28"/>
        </w:rPr>
        <w:t>в</w:t>
      </w:r>
      <w:r w:rsidRPr="008A7C03">
        <w:rPr>
          <w:spacing w:val="36"/>
          <w:sz w:val="28"/>
          <w:szCs w:val="28"/>
        </w:rPr>
        <w:t xml:space="preserve"> </w:t>
      </w:r>
      <w:r w:rsidRPr="008A7C03">
        <w:rPr>
          <w:sz w:val="28"/>
          <w:szCs w:val="28"/>
        </w:rPr>
        <w:t>виде</w:t>
      </w:r>
      <w:r w:rsidRPr="008A7C03">
        <w:rPr>
          <w:spacing w:val="36"/>
          <w:sz w:val="28"/>
          <w:szCs w:val="28"/>
        </w:rPr>
        <w:t xml:space="preserve"> </w:t>
      </w:r>
      <w:r w:rsidRPr="008A7C03">
        <w:rPr>
          <w:sz w:val="28"/>
          <w:szCs w:val="28"/>
        </w:rPr>
        <w:t>экземпляра</w:t>
      </w:r>
      <w:r w:rsidRPr="008A7C03">
        <w:rPr>
          <w:spacing w:val="36"/>
          <w:sz w:val="28"/>
          <w:szCs w:val="28"/>
        </w:rPr>
        <w:t xml:space="preserve"> </w:t>
      </w:r>
      <w:r w:rsidRPr="008A7C03">
        <w:rPr>
          <w:sz w:val="28"/>
          <w:szCs w:val="28"/>
        </w:rPr>
        <w:t>электронного</w:t>
      </w:r>
      <w:r w:rsidRPr="008A7C03">
        <w:rPr>
          <w:spacing w:val="36"/>
          <w:sz w:val="28"/>
          <w:szCs w:val="28"/>
        </w:rPr>
        <w:t xml:space="preserve"> </w:t>
      </w:r>
      <w:r w:rsidRPr="008A7C03">
        <w:rPr>
          <w:sz w:val="28"/>
          <w:szCs w:val="28"/>
        </w:rPr>
        <w:t>документа</w:t>
      </w:r>
      <w:r w:rsidRPr="008A7C03">
        <w:rPr>
          <w:spacing w:val="36"/>
          <w:sz w:val="28"/>
          <w:szCs w:val="28"/>
        </w:rPr>
        <w:t xml:space="preserve"> </w:t>
      </w:r>
      <w:r w:rsidRPr="008A7C03">
        <w:rPr>
          <w:sz w:val="28"/>
          <w:szCs w:val="28"/>
        </w:rPr>
        <w:t>на</w:t>
      </w:r>
      <w:r w:rsidRPr="008A7C03">
        <w:rPr>
          <w:spacing w:val="36"/>
          <w:sz w:val="28"/>
          <w:szCs w:val="28"/>
        </w:rPr>
        <w:t xml:space="preserve"> </w:t>
      </w:r>
      <w:r w:rsidRPr="008A7C03">
        <w:rPr>
          <w:sz w:val="28"/>
          <w:szCs w:val="28"/>
        </w:rPr>
        <w:t>бумажном</w:t>
      </w:r>
      <w:r w:rsidRPr="008A7C03">
        <w:rPr>
          <w:spacing w:val="36"/>
          <w:sz w:val="28"/>
          <w:szCs w:val="28"/>
        </w:rPr>
        <w:t xml:space="preserve"> </w:t>
      </w:r>
      <w:r w:rsidRPr="008A7C03">
        <w:rPr>
          <w:sz w:val="28"/>
          <w:szCs w:val="28"/>
        </w:rPr>
        <w:t>носителе</w:t>
      </w:r>
      <w:r w:rsidRPr="008A7C03">
        <w:rPr>
          <w:spacing w:val="36"/>
          <w:sz w:val="28"/>
          <w:szCs w:val="28"/>
        </w:rPr>
        <w:t xml:space="preserve"> </w:t>
      </w:r>
      <w:r w:rsidRPr="008A7C03">
        <w:rPr>
          <w:sz w:val="28"/>
          <w:szCs w:val="28"/>
        </w:rPr>
        <w:t>и</w:t>
      </w:r>
      <w:r w:rsidRPr="008A7C03">
        <w:rPr>
          <w:spacing w:val="-67"/>
          <w:sz w:val="28"/>
          <w:szCs w:val="28"/>
        </w:rPr>
        <w:t xml:space="preserve"> </w:t>
      </w:r>
      <w:r w:rsidR="004D01DF">
        <w:rPr>
          <w:spacing w:val="-67"/>
          <w:sz w:val="28"/>
          <w:szCs w:val="28"/>
        </w:rPr>
        <w:t xml:space="preserve"> </w:t>
      </w:r>
      <w:r w:rsidR="004D01DF">
        <w:rPr>
          <w:sz w:val="28"/>
          <w:szCs w:val="28"/>
        </w:rPr>
        <w:t>заверяет его с использованием</w:t>
      </w:r>
      <w:r w:rsidR="004D01DF">
        <w:rPr>
          <w:sz w:val="28"/>
          <w:szCs w:val="28"/>
        </w:rPr>
        <w:tab/>
        <w:t xml:space="preserve"> печати </w:t>
      </w:r>
      <w:proofErr w:type="spellStart"/>
      <w:r w:rsidR="004D01DF">
        <w:rPr>
          <w:sz w:val="28"/>
          <w:szCs w:val="28"/>
        </w:rPr>
        <w:t>многофункцио-нального</w:t>
      </w:r>
      <w:proofErr w:type="spellEnd"/>
      <w:r w:rsidR="004D01DF">
        <w:rPr>
          <w:sz w:val="28"/>
          <w:szCs w:val="28"/>
        </w:rPr>
        <w:t xml:space="preserve"> центра </w:t>
      </w:r>
      <w:r w:rsidRPr="008A7C03">
        <w:rPr>
          <w:sz w:val="28"/>
          <w:szCs w:val="28"/>
        </w:rPr>
        <w:t>(в</w:t>
      </w:r>
      <w:r w:rsidRPr="008A7C03">
        <w:rPr>
          <w:spacing w:val="-67"/>
          <w:sz w:val="28"/>
          <w:szCs w:val="28"/>
        </w:rPr>
        <w:t xml:space="preserve"> </w:t>
      </w:r>
      <w:r w:rsidR="004D01DF">
        <w:rPr>
          <w:sz w:val="28"/>
          <w:szCs w:val="28"/>
        </w:rPr>
        <w:t xml:space="preserve">предусмотренных нормативными правовыми актами Российской </w:t>
      </w:r>
      <w:r w:rsidRPr="008A7C03">
        <w:rPr>
          <w:spacing w:val="-1"/>
          <w:sz w:val="28"/>
          <w:szCs w:val="28"/>
        </w:rPr>
        <w:t>Федерации</w:t>
      </w:r>
      <w:r w:rsidR="004D01DF">
        <w:rPr>
          <w:spacing w:val="-1"/>
          <w:sz w:val="28"/>
          <w:szCs w:val="28"/>
        </w:rPr>
        <w:t xml:space="preserve"> </w:t>
      </w:r>
      <w:r w:rsidRPr="008A7C03">
        <w:rPr>
          <w:spacing w:val="-67"/>
          <w:sz w:val="28"/>
          <w:szCs w:val="28"/>
        </w:rPr>
        <w:t xml:space="preserve"> </w:t>
      </w:r>
      <w:r w:rsidRPr="008A7C03">
        <w:rPr>
          <w:sz w:val="28"/>
          <w:szCs w:val="28"/>
        </w:rPr>
        <w:t>случаях – печати с изображением Государственного герба Российской Федерации);</w:t>
      </w:r>
      <w:r w:rsidRPr="008A7C03">
        <w:rPr>
          <w:spacing w:val="-67"/>
          <w:sz w:val="28"/>
          <w:szCs w:val="28"/>
        </w:rPr>
        <w:t xml:space="preserve"> </w:t>
      </w:r>
      <w:proofErr w:type="gramEnd"/>
    </w:p>
    <w:p w:rsidR="00D27491" w:rsidRPr="008A7C03" w:rsidRDefault="008A7C03" w:rsidP="004D01DF">
      <w:pPr>
        <w:tabs>
          <w:tab w:val="left" w:pos="1441"/>
          <w:tab w:val="left" w:pos="1495"/>
          <w:tab w:val="left" w:pos="2147"/>
          <w:tab w:val="left" w:pos="2408"/>
          <w:tab w:val="left" w:pos="2544"/>
          <w:tab w:val="left" w:pos="2612"/>
          <w:tab w:val="left" w:pos="2885"/>
          <w:tab w:val="left" w:pos="3473"/>
          <w:tab w:val="left" w:pos="4657"/>
          <w:tab w:val="left" w:pos="4721"/>
          <w:tab w:val="left" w:pos="4756"/>
          <w:tab w:val="left" w:pos="5841"/>
          <w:tab w:val="left" w:pos="6196"/>
          <w:tab w:val="left" w:pos="6234"/>
          <w:tab w:val="left" w:pos="6581"/>
          <w:tab w:val="left" w:pos="6688"/>
          <w:tab w:val="left" w:pos="7313"/>
          <w:tab w:val="left" w:pos="7645"/>
          <w:tab w:val="left" w:pos="8125"/>
          <w:tab w:val="left" w:pos="8951"/>
          <w:tab w:val="left" w:pos="9444"/>
          <w:tab w:val="left" w:pos="10051"/>
          <w:tab w:val="left" w:pos="10348"/>
        </w:tabs>
        <w:ind w:left="216" w:right="165" w:firstLine="709"/>
        <w:jc w:val="both"/>
        <w:rPr>
          <w:sz w:val="28"/>
          <w:szCs w:val="28"/>
        </w:rPr>
      </w:pPr>
      <w:r w:rsidRPr="008A7C03">
        <w:rPr>
          <w:sz w:val="28"/>
          <w:szCs w:val="28"/>
        </w:rPr>
        <w:t>з</w:t>
      </w:r>
      <w:r w:rsidR="004D01DF">
        <w:rPr>
          <w:sz w:val="28"/>
          <w:szCs w:val="28"/>
        </w:rPr>
        <w:t xml:space="preserve">аверяет экземпляр электронного документа на </w:t>
      </w:r>
      <w:r w:rsidRPr="008A7C03">
        <w:rPr>
          <w:sz w:val="28"/>
          <w:szCs w:val="28"/>
        </w:rPr>
        <w:t>бумажном</w:t>
      </w:r>
      <w:r w:rsidR="004D01DF">
        <w:rPr>
          <w:sz w:val="28"/>
          <w:szCs w:val="28"/>
        </w:rPr>
        <w:t xml:space="preserve"> носителе </w:t>
      </w:r>
      <w:r w:rsidRPr="008A7C03">
        <w:rPr>
          <w:sz w:val="28"/>
          <w:szCs w:val="28"/>
        </w:rPr>
        <w:t>с</w:t>
      </w:r>
      <w:r w:rsidRPr="008A7C03">
        <w:rPr>
          <w:spacing w:val="1"/>
          <w:sz w:val="28"/>
          <w:szCs w:val="28"/>
        </w:rPr>
        <w:t xml:space="preserve"> </w:t>
      </w:r>
      <w:r w:rsidRPr="008A7C03">
        <w:rPr>
          <w:spacing w:val="-1"/>
          <w:sz w:val="28"/>
          <w:szCs w:val="28"/>
        </w:rPr>
        <w:t>использованием</w:t>
      </w:r>
      <w:r w:rsidRPr="008A7C03">
        <w:rPr>
          <w:spacing w:val="-1"/>
          <w:sz w:val="28"/>
          <w:szCs w:val="28"/>
        </w:rPr>
        <w:tab/>
      </w:r>
      <w:r w:rsidR="004D01DF">
        <w:rPr>
          <w:spacing w:val="-1"/>
          <w:sz w:val="28"/>
          <w:szCs w:val="28"/>
        </w:rPr>
        <w:t xml:space="preserve"> </w:t>
      </w:r>
      <w:r w:rsidR="004D01DF">
        <w:rPr>
          <w:sz w:val="28"/>
          <w:szCs w:val="28"/>
        </w:rPr>
        <w:t>печати многофункционального центра (в предусмотренных н</w:t>
      </w:r>
      <w:r w:rsidR="00D27491" w:rsidRPr="008A7C03">
        <w:rPr>
          <w:sz w:val="28"/>
          <w:szCs w:val="28"/>
        </w:rPr>
        <w:t>ормативными</w:t>
      </w:r>
      <w:r w:rsidR="00D27491" w:rsidRPr="008A7C03">
        <w:rPr>
          <w:spacing w:val="27"/>
          <w:sz w:val="28"/>
          <w:szCs w:val="28"/>
        </w:rPr>
        <w:t xml:space="preserve"> </w:t>
      </w:r>
      <w:r w:rsidR="00D27491" w:rsidRPr="008A7C03">
        <w:rPr>
          <w:sz w:val="28"/>
          <w:szCs w:val="28"/>
        </w:rPr>
        <w:t>правовыми</w:t>
      </w:r>
      <w:r w:rsidR="00D27491" w:rsidRPr="008A7C03">
        <w:rPr>
          <w:spacing w:val="27"/>
          <w:sz w:val="28"/>
          <w:szCs w:val="28"/>
        </w:rPr>
        <w:t xml:space="preserve"> </w:t>
      </w:r>
      <w:r w:rsidR="00D27491" w:rsidRPr="008A7C03">
        <w:rPr>
          <w:sz w:val="28"/>
          <w:szCs w:val="28"/>
        </w:rPr>
        <w:t>актами</w:t>
      </w:r>
      <w:r w:rsidR="00D27491" w:rsidRPr="008A7C03">
        <w:rPr>
          <w:spacing w:val="27"/>
          <w:sz w:val="28"/>
          <w:szCs w:val="28"/>
        </w:rPr>
        <w:t xml:space="preserve"> </w:t>
      </w:r>
      <w:r w:rsidR="00D27491" w:rsidRPr="008A7C03">
        <w:rPr>
          <w:sz w:val="28"/>
          <w:szCs w:val="28"/>
        </w:rPr>
        <w:t>Российской</w:t>
      </w:r>
      <w:r w:rsidR="00D27491" w:rsidRPr="008A7C03">
        <w:rPr>
          <w:spacing w:val="27"/>
          <w:sz w:val="28"/>
          <w:szCs w:val="28"/>
        </w:rPr>
        <w:t xml:space="preserve"> </w:t>
      </w:r>
      <w:r w:rsidR="00D27491" w:rsidRPr="008A7C03">
        <w:rPr>
          <w:sz w:val="28"/>
          <w:szCs w:val="28"/>
        </w:rPr>
        <w:t>Федерации</w:t>
      </w:r>
      <w:r w:rsidR="00D27491" w:rsidRPr="008A7C03">
        <w:rPr>
          <w:spacing w:val="27"/>
          <w:sz w:val="28"/>
          <w:szCs w:val="28"/>
        </w:rPr>
        <w:t xml:space="preserve"> </w:t>
      </w:r>
      <w:r w:rsidR="00D27491" w:rsidRPr="008A7C03">
        <w:rPr>
          <w:sz w:val="28"/>
          <w:szCs w:val="28"/>
        </w:rPr>
        <w:t>случаях</w:t>
      </w:r>
      <w:r w:rsidR="00D27491" w:rsidRPr="008A7C03">
        <w:rPr>
          <w:spacing w:val="27"/>
          <w:sz w:val="28"/>
          <w:szCs w:val="28"/>
        </w:rPr>
        <w:t xml:space="preserve"> </w:t>
      </w:r>
      <w:r w:rsidR="00D27491" w:rsidRPr="008A7C03">
        <w:rPr>
          <w:sz w:val="28"/>
          <w:szCs w:val="28"/>
        </w:rPr>
        <w:t>–</w:t>
      </w:r>
      <w:r w:rsidR="00D27491" w:rsidRPr="008A7C03">
        <w:rPr>
          <w:spacing w:val="27"/>
          <w:sz w:val="28"/>
          <w:szCs w:val="28"/>
        </w:rPr>
        <w:t xml:space="preserve"> </w:t>
      </w:r>
      <w:r w:rsidR="00D27491" w:rsidRPr="008A7C03">
        <w:rPr>
          <w:sz w:val="28"/>
          <w:szCs w:val="28"/>
        </w:rPr>
        <w:t>печати</w:t>
      </w:r>
      <w:r w:rsidR="00D27491" w:rsidRPr="008A7C03">
        <w:rPr>
          <w:spacing w:val="27"/>
          <w:sz w:val="28"/>
          <w:szCs w:val="28"/>
        </w:rPr>
        <w:t xml:space="preserve"> </w:t>
      </w:r>
      <w:r w:rsidR="00D27491" w:rsidRPr="008A7C03">
        <w:rPr>
          <w:sz w:val="28"/>
          <w:szCs w:val="28"/>
        </w:rPr>
        <w:t>с</w:t>
      </w:r>
      <w:r w:rsidR="00D27491" w:rsidRPr="008A7C03">
        <w:rPr>
          <w:spacing w:val="-67"/>
          <w:sz w:val="28"/>
          <w:szCs w:val="28"/>
        </w:rPr>
        <w:t xml:space="preserve"> </w:t>
      </w:r>
      <w:r w:rsidR="00D27491" w:rsidRPr="008A7C03">
        <w:rPr>
          <w:sz w:val="28"/>
          <w:szCs w:val="28"/>
        </w:rPr>
        <w:t>изображением</w:t>
      </w:r>
      <w:r w:rsidR="00D27491" w:rsidRPr="008A7C03">
        <w:rPr>
          <w:spacing w:val="-1"/>
          <w:sz w:val="28"/>
          <w:szCs w:val="28"/>
        </w:rPr>
        <w:t xml:space="preserve"> </w:t>
      </w:r>
      <w:r w:rsidR="00D27491" w:rsidRPr="008A7C03">
        <w:rPr>
          <w:sz w:val="28"/>
          <w:szCs w:val="28"/>
        </w:rPr>
        <w:t>Государственного</w:t>
      </w:r>
      <w:r w:rsidR="00D27491" w:rsidRPr="008A7C03">
        <w:rPr>
          <w:spacing w:val="-2"/>
          <w:sz w:val="28"/>
          <w:szCs w:val="28"/>
        </w:rPr>
        <w:t xml:space="preserve"> </w:t>
      </w:r>
      <w:r w:rsidR="00D27491" w:rsidRPr="008A7C03">
        <w:rPr>
          <w:sz w:val="28"/>
          <w:szCs w:val="28"/>
        </w:rPr>
        <w:t>герба</w:t>
      </w:r>
      <w:r w:rsidR="00D27491" w:rsidRPr="008A7C03">
        <w:rPr>
          <w:spacing w:val="-2"/>
          <w:sz w:val="28"/>
          <w:szCs w:val="28"/>
        </w:rPr>
        <w:t xml:space="preserve"> </w:t>
      </w:r>
      <w:r w:rsidR="00D27491" w:rsidRPr="008A7C03">
        <w:rPr>
          <w:sz w:val="28"/>
          <w:szCs w:val="28"/>
        </w:rPr>
        <w:t>Российской</w:t>
      </w:r>
      <w:r w:rsidR="00D27491" w:rsidRPr="008A7C03">
        <w:rPr>
          <w:spacing w:val="-1"/>
          <w:sz w:val="28"/>
          <w:szCs w:val="28"/>
        </w:rPr>
        <w:t xml:space="preserve"> </w:t>
      </w:r>
      <w:r w:rsidR="00D27491" w:rsidRPr="008A7C03">
        <w:rPr>
          <w:sz w:val="28"/>
          <w:szCs w:val="28"/>
        </w:rPr>
        <w:t>Федерации);</w:t>
      </w:r>
    </w:p>
    <w:p w:rsidR="00D27491" w:rsidRPr="008A7C03" w:rsidRDefault="00D27491" w:rsidP="00752142">
      <w:pPr>
        <w:tabs>
          <w:tab w:val="left" w:pos="10348"/>
        </w:tabs>
        <w:ind w:left="216" w:firstLine="709"/>
        <w:jc w:val="both"/>
        <w:rPr>
          <w:sz w:val="28"/>
          <w:szCs w:val="28"/>
        </w:rPr>
      </w:pPr>
      <w:r w:rsidRPr="008A7C03">
        <w:rPr>
          <w:sz w:val="28"/>
          <w:szCs w:val="28"/>
        </w:rPr>
        <w:t>выдает</w:t>
      </w:r>
      <w:r w:rsidRPr="008A7C03">
        <w:rPr>
          <w:spacing w:val="38"/>
          <w:sz w:val="28"/>
          <w:szCs w:val="28"/>
        </w:rPr>
        <w:t xml:space="preserve"> </w:t>
      </w:r>
      <w:r w:rsidRPr="008A7C03">
        <w:rPr>
          <w:sz w:val="28"/>
          <w:szCs w:val="28"/>
        </w:rPr>
        <w:t>документы</w:t>
      </w:r>
      <w:r w:rsidRPr="008A7C03">
        <w:rPr>
          <w:spacing w:val="38"/>
          <w:sz w:val="28"/>
          <w:szCs w:val="28"/>
        </w:rPr>
        <w:t xml:space="preserve"> </w:t>
      </w:r>
      <w:r w:rsidRPr="008A7C03">
        <w:rPr>
          <w:sz w:val="28"/>
          <w:szCs w:val="28"/>
        </w:rPr>
        <w:t>заявителю,</w:t>
      </w:r>
      <w:r w:rsidRPr="008A7C03">
        <w:rPr>
          <w:spacing w:val="38"/>
          <w:sz w:val="28"/>
          <w:szCs w:val="28"/>
        </w:rPr>
        <w:t xml:space="preserve"> </w:t>
      </w:r>
      <w:r w:rsidRPr="008A7C03">
        <w:rPr>
          <w:sz w:val="28"/>
          <w:szCs w:val="28"/>
        </w:rPr>
        <w:t>при</w:t>
      </w:r>
      <w:r w:rsidRPr="008A7C03">
        <w:rPr>
          <w:spacing w:val="38"/>
          <w:sz w:val="28"/>
          <w:szCs w:val="28"/>
        </w:rPr>
        <w:t xml:space="preserve"> </w:t>
      </w:r>
      <w:r w:rsidRPr="008A7C03">
        <w:rPr>
          <w:sz w:val="28"/>
          <w:szCs w:val="28"/>
        </w:rPr>
        <w:t>необходимости</w:t>
      </w:r>
      <w:r w:rsidRPr="008A7C03">
        <w:rPr>
          <w:spacing w:val="38"/>
          <w:sz w:val="28"/>
          <w:szCs w:val="28"/>
        </w:rPr>
        <w:t xml:space="preserve"> </w:t>
      </w:r>
      <w:r w:rsidRPr="008A7C03">
        <w:rPr>
          <w:sz w:val="28"/>
          <w:szCs w:val="28"/>
        </w:rPr>
        <w:t>запрашивает</w:t>
      </w:r>
      <w:r w:rsidRPr="008A7C03">
        <w:rPr>
          <w:spacing w:val="39"/>
          <w:sz w:val="28"/>
          <w:szCs w:val="28"/>
        </w:rPr>
        <w:t xml:space="preserve"> </w:t>
      </w:r>
      <w:r w:rsidRPr="008A7C03">
        <w:rPr>
          <w:sz w:val="28"/>
          <w:szCs w:val="28"/>
        </w:rPr>
        <w:t>у</w:t>
      </w:r>
      <w:r w:rsidRPr="008A7C03">
        <w:rPr>
          <w:spacing w:val="38"/>
          <w:sz w:val="28"/>
          <w:szCs w:val="28"/>
        </w:rPr>
        <w:t xml:space="preserve"> </w:t>
      </w:r>
      <w:r w:rsidRPr="008A7C03">
        <w:rPr>
          <w:sz w:val="28"/>
          <w:szCs w:val="28"/>
        </w:rPr>
        <w:t>заявителя</w:t>
      </w:r>
      <w:r w:rsidRPr="008A7C03">
        <w:rPr>
          <w:spacing w:val="-67"/>
          <w:sz w:val="28"/>
          <w:szCs w:val="28"/>
        </w:rPr>
        <w:t xml:space="preserve"> </w:t>
      </w:r>
      <w:r w:rsidRPr="008A7C03">
        <w:rPr>
          <w:sz w:val="28"/>
          <w:szCs w:val="28"/>
        </w:rPr>
        <w:t>подписи</w:t>
      </w:r>
      <w:r w:rsidRPr="008A7C03">
        <w:rPr>
          <w:spacing w:val="-1"/>
          <w:sz w:val="28"/>
          <w:szCs w:val="28"/>
        </w:rPr>
        <w:t xml:space="preserve"> </w:t>
      </w:r>
      <w:r w:rsidRPr="008A7C03">
        <w:rPr>
          <w:sz w:val="28"/>
          <w:szCs w:val="28"/>
        </w:rPr>
        <w:t>за</w:t>
      </w:r>
      <w:r w:rsidRPr="008A7C03">
        <w:rPr>
          <w:spacing w:val="-1"/>
          <w:sz w:val="28"/>
          <w:szCs w:val="28"/>
        </w:rPr>
        <w:t xml:space="preserve"> </w:t>
      </w:r>
      <w:r w:rsidRPr="008A7C03">
        <w:rPr>
          <w:sz w:val="28"/>
          <w:szCs w:val="28"/>
        </w:rPr>
        <w:t>каждый выданный документ;</w:t>
      </w:r>
    </w:p>
    <w:p w:rsidR="00D27491" w:rsidRPr="008A7C03" w:rsidRDefault="00D27491" w:rsidP="00752142">
      <w:pPr>
        <w:tabs>
          <w:tab w:val="left" w:pos="10348"/>
        </w:tabs>
        <w:ind w:left="216" w:firstLine="709"/>
        <w:jc w:val="both"/>
        <w:rPr>
          <w:sz w:val="28"/>
          <w:szCs w:val="28"/>
        </w:rPr>
        <w:sectPr w:rsidR="00D27491" w:rsidRPr="008A7C03" w:rsidSect="00C320E9">
          <w:footerReference w:type="default" r:id="rId11"/>
          <w:pgSz w:w="11910" w:h="16840"/>
          <w:pgMar w:top="1040" w:right="711" w:bottom="980" w:left="851" w:header="0" w:footer="792" w:gutter="0"/>
          <w:cols w:space="720"/>
        </w:sectPr>
      </w:pPr>
      <w:r w:rsidRPr="008A7C03">
        <w:rPr>
          <w:sz w:val="28"/>
          <w:szCs w:val="28"/>
        </w:rPr>
        <w:t>запрашивает</w:t>
      </w:r>
      <w:r w:rsidRPr="008A7C03">
        <w:rPr>
          <w:spacing w:val="2"/>
          <w:sz w:val="28"/>
          <w:szCs w:val="28"/>
        </w:rPr>
        <w:t xml:space="preserve"> </w:t>
      </w:r>
      <w:r w:rsidRPr="008A7C03">
        <w:rPr>
          <w:sz w:val="28"/>
          <w:szCs w:val="28"/>
        </w:rPr>
        <w:t>согласие</w:t>
      </w:r>
      <w:r w:rsidRPr="008A7C03">
        <w:rPr>
          <w:spacing w:val="2"/>
          <w:sz w:val="28"/>
          <w:szCs w:val="28"/>
        </w:rPr>
        <w:t xml:space="preserve"> </w:t>
      </w:r>
      <w:r w:rsidRPr="008A7C03">
        <w:rPr>
          <w:sz w:val="28"/>
          <w:szCs w:val="28"/>
        </w:rPr>
        <w:t>заявителя</w:t>
      </w:r>
      <w:r w:rsidRPr="008A7C03">
        <w:rPr>
          <w:spacing w:val="2"/>
          <w:sz w:val="28"/>
          <w:szCs w:val="28"/>
        </w:rPr>
        <w:t xml:space="preserve"> </w:t>
      </w:r>
      <w:r w:rsidRPr="008A7C03">
        <w:rPr>
          <w:sz w:val="28"/>
          <w:szCs w:val="28"/>
        </w:rPr>
        <w:t>на</w:t>
      </w:r>
      <w:r w:rsidRPr="008A7C03">
        <w:rPr>
          <w:spacing w:val="2"/>
          <w:sz w:val="28"/>
          <w:szCs w:val="28"/>
        </w:rPr>
        <w:t xml:space="preserve"> </w:t>
      </w:r>
      <w:r w:rsidRPr="008A7C03">
        <w:rPr>
          <w:sz w:val="28"/>
          <w:szCs w:val="28"/>
        </w:rPr>
        <w:t>участие</w:t>
      </w:r>
      <w:r w:rsidRPr="008A7C03">
        <w:rPr>
          <w:spacing w:val="2"/>
          <w:sz w:val="28"/>
          <w:szCs w:val="28"/>
        </w:rPr>
        <w:t xml:space="preserve"> </w:t>
      </w:r>
      <w:r w:rsidRPr="008A7C03">
        <w:rPr>
          <w:sz w:val="28"/>
          <w:szCs w:val="28"/>
        </w:rPr>
        <w:t>в</w:t>
      </w:r>
      <w:r w:rsidRPr="008A7C03">
        <w:rPr>
          <w:spacing w:val="3"/>
          <w:sz w:val="28"/>
          <w:szCs w:val="28"/>
        </w:rPr>
        <w:t xml:space="preserve"> </w:t>
      </w:r>
      <w:r w:rsidRPr="008A7C03">
        <w:rPr>
          <w:sz w:val="28"/>
          <w:szCs w:val="28"/>
        </w:rPr>
        <w:t>смс-опросе</w:t>
      </w:r>
      <w:r w:rsidRPr="008A7C03">
        <w:rPr>
          <w:spacing w:val="3"/>
          <w:sz w:val="28"/>
          <w:szCs w:val="28"/>
        </w:rPr>
        <w:t xml:space="preserve"> </w:t>
      </w:r>
      <w:r w:rsidRPr="008A7C03">
        <w:rPr>
          <w:sz w:val="28"/>
          <w:szCs w:val="28"/>
        </w:rPr>
        <w:t>для</w:t>
      </w:r>
      <w:r w:rsidRPr="008A7C03">
        <w:rPr>
          <w:spacing w:val="2"/>
          <w:sz w:val="28"/>
          <w:szCs w:val="28"/>
        </w:rPr>
        <w:t xml:space="preserve"> </w:t>
      </w:r>
      <w:r w:rsidRPr="008A7C03">
        <w:rPr>
          <w:sz w:val="28"/>
          <w:szCs w:val="28"/>
        </w:rPr>
        <w:t>оценки</w:t>
      </w:r>
      <w:r w:rsidRPr="008A7C03">
        <w:rPr>
          <w:spacing w:val="2"/>
          <w:sz w:val="28"/>
          <w:szCs w:val="28"/>
        </w:rPr>
        <w:t xml:space="preserve"> </w:t>
      </w:r>
      <w:r w:rsidRPr="008A7C03">
        <w:rPr>
          <w:sz w:val="28"/>
          <w:szCs w:val="28"/>
        </w:rPr>
        <w:t>качества</w:t>
      </w:r>
      <w:r w:rsidRPr="008A7C03">
        <w:rPr>
          <w:spacing w:val="-67"/>
          <w:sz w:val="28"/>
          <w:szCs w:val="28"/>
        </w:rPr>
        <w:t xml:space="preserve"> </w:t>
      </w:r>
      <w:r w:rsidRPr="008A7C03">
        <w:rPr>
          <w:sz w:val="28"/>
          <w:szCs w:val="28"/>
        </w:rPr>
        <w:t>предоставленных</w:t>
      </w:r>
      <w:r w:rsidR="004D01DF">
        <w:rPr>
          <w:spacing w:val="-1"/>
          <w:sz w:val="28"/>
          <w:szCs w:val="28"/>
        </w:rPr>
        <w:t xml:space="preserve"> </w:t>
      </w:r>
      <w:r w:rsidRPr="008A7C03">
        <w:rPr>
          <w:sz w:val="28"/>
          <w:szCs w:val="28"/>
        </w:rPr>
        <w:t>услуг</w:t>
      </w:r>
      <w:r w:rsidRPr="008A7C03">
        <w:rPr>
          <w:spacing w:val="-1"/>
          <w:sz w:val="28"/>
          <w:szCs w:val="28"/>
        </w:rPr>
        <w:t xml:space="preserve"> </w:t>
      </w:r>
      <w:r w:rsidR="00A90CFA">
        <w:rPr>
          <w:sz w:val="28"/>
          <w:szCs w:val="28"/>
        </w:rPr>
        <w:t>многофункциональным центром.</w:t>
      </w:r>
    </w:p>
    <w:p w:rsidR="0063735F" w:rsidRDefault="00D27491" w:rsidP="008A7C03">
      <w:pPr>
        <w:pStyle w:val="a3"/>
        <w:spacing w:before="76"/>
        <w:ind w:right="220"/>
      </w:pPr>
      <w:r w:rsidRPr="00D27491">
        <w:lastRenderedPageBreak/>
        <w:t xml:space="preserve">                                                                                                 </w:t>
      </w:r>
      <w:r w:rsidR="00DF09BD">
        <w:t>ПРИЛОЖЕНИЕ</w:t>
      </w:r>
      <w:r w:rsidR="00DF09BD">
        <w:rPr>
          <w:spacing w:val="-4"/>
        </w:rPr>
        <w:t xml:space="preserve"> </w:t>
      </w:r>
      <w:r w:rsidR="00DF09BD">
        <w:t>№</w:t>
      </w:r>
      <w:r w:rsidR="00DF09BD">
        <w:rPr>
          <w:spacing w:val="-3"/>
        </w:rPr>
        <w:t xml:space="preserve"> </w:t>
      </w:r>
      <w:r w:rsidR="00DF09BD">
        <w:t>1</w:t>
      </w:r>
    </w:p>
    <w:p w:rsidR="0063735F" w:rsidRDefault="00DF09BD">
      <w:pPr>
        <w:pStyle w:val="a3"/>
        <w:ind w:left="6089" w:right="194"/>
        <w:jc w:val="center"/>
      </w:pPr>
      <w:r>
        <w:t>к Административному регламенту</w:t>
      </w:r>
      <w:r>
        <w:rPr>
          <w:spacing w:val="1"/>
        </w:rPr>
        <w:t xml:space="preserve"> </w:t>
      </w:r>
      <w:r>
        <w:t>предоставления государственной и</w:t>
      </w:r>
      <w:r>
        <w:rPr>
          <w:spacing w:val="-67"/>
        </w:rPr>
        <w:t xml:space="preserve"> </w:t>
      </w:r>
      <w:r>
        <w:t>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63735F" w:rsidRDefault="0063735F">
      <w:pPr>
        <w:pStyle w:val="a3"/>
        <w:rPr>
          <w:sz w:val="30"/>
        </w:rPr>
      </w:pPr>
    </w:p>
    <w:p w:rsidR="0063735F" w:rsidRDefault="0063735F">
      <w:pPr>
        <w:pStyle w:val="a3"/>
        <w:spacing w:before="8"/>
        <w:rPr>
          <w:sz w:val="39"/>
        </w:rPr>
      </w:pPr>
    </w:p>
    <w:p w:rsidR="0063735F" w:rsidRDefault="00DF09BD">
      <w:pPr>
        <w:pStyle w:val="a3"/>
        <w:ind w:right="168"/>
        <w:jc w:val="right"/>
      </w:pPr>
      <w:r>
        <w:t>ФОРМА</w:t>
      </w:r>
    </w:p>
    <w:p w:rsidR="0063735F" w:rsidRDefault="0063735F">
      <w:pPr>
        <w:pStyle w:val="a3"/>
        <w:spacing w:before="9"/>
        <w:rPr>
          <w:sz w:val="39"/>
        </w:rPr>
      </w:pPr>
    </w:p>
    <w:p w:rsidR="0063735F" w:rsidRDefault="00DF09BD">
      <w:pPr>
        <w:pStyle w:val="1"/>
      </w:pPr>
      <w:r>
        <w:t>З А</w:t>
      </w:r>
      <w:r>
        <w:rPr>
          <w:spacing w:val="-1"/>
        </w:rPr>
        <w:t xml:space="preserve"> </w:t>
      </w:r>
      <w:r>
        <w:t>Я</w:t>
      </w:r>
      <w:r>
        <w:rPr>
          <w:spacing w:val="-1"/>
        </w:rPr>
        <w:t xml:space="preserve"> </w:t>
      </w:r>
      <w:r>
        <w:t>В Л Е Н И Е</w:t>
      </w:r>
    </w:p>
    <w:p w:rsidR="0063735F" w:rsidRDefault="00DF09BD">
      <w:pPr>
        <w:ind w:left="442" w:right="220"/>
        <w:jc w:val="center"/>
        <w:rPr>
          <w:b/>
          <w:sz w:val="28"/>
        </w:rPr>
      </w:pPr>
      <w:r>
        <w:rPr>
          <w:b/>
          <w:sz w:val="28"/>
        </w:rPr>
        <w:t>о</w:t>
      </w:r>
      <w:r>
        <w:rPr>
          <w:b/>
          <w:spacing w:val="-4"/>
          <w:sz w:val="28"/>
        </w:rPr>
        <w:t xml:space="preserve"> </w:t>
      </w:r>
      <w:r>
        <w:rPr>
          <w:b/>
          <w:sz w:val="28"/>
        </w:rPr>
        <w:t>выдаче</w:t>
      </w:r>
      <w:r>
        <w:rPr>
          <w:b/>
          <w:spacing w:val="-5"/>
          <w:sz w:val="28"/>
        </w:rPr>
        <w:t xml:space="preserve"> </w:t>
      </w:r>
      <w:r>
        <w:rPr>
          <w:b/>
          <w:sz w:val="28"/>
        </w:rPr>
        <w:t>разрешения</w:t>
      </w:r>
      <w:r>
        <w:rPr>
          <w:b/>
          <w:spacing w:val="-4"/>
          <w:sz w:val="28"/>
        </w:rPr>
        <w:t xml:space="preserve"> </w:t>
      </w:r>
      <w:r>
        <w:rPr>
          <w:b/>
          <w:sz w:val="28"/>
        </w:rPr>
        <w:t>на</w:t>
      </w:r>
      <w:r>
        <w:rPr>
          <w:b/>
          <w:spacing w:val="-4"/>
          <w:sz w:val="28"/>
        </w:rPr>
        <w:t xml:space="preserve"> </w:t>
      </w:r>
      <w:r>
        <w:rPr>
          <w:b/>
          <w:sz w:val="28"/>
        </w:rPr>
        <w:t>строительство</w:t>
      </w:r>
    </w:p>
    <w:p w:rsidR="0063735F" w:rsidRDefault="0063735F">
      <w:pPr>
        <w:pStyle w:val="a3"/>
        <w:rPr>
          <w:b/>
        </w:rPr>
      </w:pPr>
    </w:p>
    <w:p w:rsidR="0063735F" w:rsidRDefault="00DF09BD">
      <w:pPr>
        <w:pStyle w:val="a3"/>
        <w:tabs>
          <w:tab w:val="left" w:pos="394"/>
          <w:tab w:val="left" w:pos="2043"/>
          <w:tab w:val="left" w:pos="2813"/>
        </w:tabs>
        <w:ind w:right="168"/>
        <w:jc w:val="right"/>
      </w:pPr>
      <w:r>
        <w:t>"</w:t>
      </w:r>
      <w:r>
        <w:rPr>
          <w:u w:val="single"/>
        </w:rPr>
        <w:tab/>
      </w:r>
      <w:r>
        <w:t>"</w:t>
      </w:r>
      <w:r>
        <w:rPr>
          <w:u w:val="single"/>
        </w:rPr>
        <w:tab/>
      </w:r>
      <w:r>
        <w:t>20</w:t>
      </w:r>
      <w:r>
        <w:rPr>
          <w:u w:val="single"/>
        </w:rPr>
        <w:tab/>
      </w:r>
      <w:r>
        <w:t>г.</w:t>
      </w:r>
    </w:p>
    <w:p w:rsidR="0063735F" w:rsidRDefault="0063735F">
      <w:pPr>
        <w:pStyle w:val="a3"/>
        <w:rPr>
          <w:sz w:val="20"/>
        </w:rPr>
      </w:pPr>
    </w:p>
    <w:p w:rsidR="0063735F" w:rsidRDefault="00D0459E">
      <w:pPr>
        <w:pStyle w:val="a3"/>
        <w:spacing w:before="2"/>
        <w:rPr>
          <w:sz w:val="24"/>
        </w:rPr>
      </w:pPr>
      <w:r w:rsidRPr="00D0459E">
        <w:pict>
          <v:shape id="_x0000_s1142" style="position:absolute;margin-left:56.7pt;margin-top:16.1pt;width:498.05pt;height:.1pt;z-index:-15728128;mso-wrap-distance-left:0;mso-wrap-distance-right:0;mso-position-horizontal-relative:page" coordorigin="1134,322" coordsize="9961,0" path="m1134,322r9961,e" filled="f" strokecolor="#1d1d1d" strokeweight=".5pt">
            <v:path arrowok="t"/>
            <w10:wrap type="topAndBottom" anchorx="page"/>
          </v:shape>
        </w:pict>
      </w:r>
      <w:r w:rsidRPr="00D0459E">
        <w:pict>
          <v:shape id="_x0000_s1141" style="position:absolute;margin-left:56.7pt;margin-top:30.4pt;width:498.05pt;height:.1pt;z-index:-15727616;mso-wrap-distance-left:0;mso-wrap-distance-right:0;mso-position-horizontal-relative:page" coordorigin="1134,608" coordsize="9961,0" path="m1134,608r9961,e" filled="f" strokecolor="#1d1d1d" strokeweight=".5pt">
            <v:path arrowok="t"/>
            <w10:wrap type="topAndBottom" anchorx="page"/>
          </v:shape>
        </w:pict>
      </w:r>
    </w:p>
    <w:p w:rsidR="0063735F" w:rsidRDefault="0063735F">
      <w:pPr>
        <w:pStyle w:val="a3"/>
        <w:spacing w:before="1"/>
        <w:rPr>
          <w:sz w:val="18"/>
        </w:rPr>
      </w:pPr>
    </w:p>
    <w:p w:rsidR="0063735F" w:rsidRDefault="00DF09BD">
      <w:pPr>
        <w:ind w:left="443" w:right="182"/>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63735F" w:rsidRDefault="0063735F">
      <w:pPr>
        <w:pStyle w:val="a3"/>
        <w:rPr>
          <w:sz w:val="20"/>
        </w:rPr>
      </w:pPr>
    </w:p>
    <w:p w:rsidR="0063735F" w:rsidRDefault="0063735F">
      <w:pPr>
        <w:pStyle w:val="a3"/>
        <w:rPr>
          <w:sz w:val="20"/>
        </w:rPr>
      </w:pPr>
    </w:p>
    <w:p w:rsidR="0063735F" w:rsidRDefault="0063735F">
      <w:pPr>
        <w:pStyle w:val="a3"/>
        <w:spacing w:before="2"/>
        <w:rPr>
          <w:sz w:val="16"/>
        </w:rPr>
      </w:pPr>
    </w:p>
    <w:p w:rsidR="0063735F" w:rsidRDefault="00DF09BD">
      <w:pPr>
        <w:pStyle w:val="a3"/>
        <w:spacing w:before="89"/>
        <w:ind w:left="394" w:right="902" w:firstLine="708"/>
      </w:pPr>
      <w:r>
        <w:t>В соответствии со статьей 51 Градостроительного кодекса Российской</w:t>
      </w:r>
      <w:r>
        <w:rPr>
          <w:spacing w:val="-67"/>
        </w:rPr>
        <w:t xml:space="preserve"> </w:t>
      </w:r>
      <w:r w:rsidR="0014050E">
        <w:rPr>
          <w:spacing w:val="-67"/>
        </w:rPr>
        <w:t xml:space="preserve"> </w:t>
      </w:r>
      <w:r>
        <w:t>Федерации</w:t>
      </w:r>
      <w:r>
        <w:rPr>
          <w:spacing w:val="-1"/>
        </w:rPr>
        <w:t xml:space="preserve"> </w:t>
      </w:r>
      <w:r>
        <w:t>прошу</w:t>
      </w:r>
      <w:r>
        <w:rPr>
          <w:spacing w:val="-2"/>
        </w:rPr>
        <w:t xml:space="preserve"> </w:t>
      </w:r>
      <w:r>
        <w:t>выдать разрешения</w:t>
      </w:r>
      <w:r>
        <w:rPr>
          <w:spacing w:val="-2"/>
        </w:rPr>
        <w:t xml:space="preserve"> </w:t>
      </w:r>
      <w:r>
        <w:t>на</w:t>
      </w:r>
      <w:r>
        <w:rPr>
          <w:spacing w:val="-1"/>
        </w:rPr>
        <w:t xml:space="preserve"> </w:t>
      </w:r>
      <w:r>
        <w:t>строительство.</w:t>
      </w:r>
    </w:p>
    <w:p w:rsidR="0063735F" w:rsidRDefault="0063735F">
      <w:pPr>
        <w:pStyle w:val="a3"/>
        <w:spacing w:before="7"/>
        <w:rPr>
          <w:sz w:val="19"/>
        </w:rPr>
      </w:pPr>
    </w:p>
    <w:p w:rsidR="0063735F" w:rsidRDefault="00DF09BD">
      <w:pPr>
        <w:pStyle w:val="a5"/>
        <w:numPr>
          <w:ilvl w:val="2"/>
          <w:numId w:val="1"/>
        </w:numPr>
        <w:tabs>
          <w:tab w:val="left" w:pos="4378"/>
        </w:tabs>
        <w:spacing w:before="88"/>
        <w:ind w:right="0" w:hanging="281"/>
        <w:jc w:val="left"/>
        <w:rPr>
          <w:sz w:val="28"/>
        </w:rPr>
      </w:pPr>
      <w:r>
        <w:rPr>
          <w:sz w:val="28"/>
        </w:rPr>
        <w:t>Сведения</w:t>
      </w:r>
      <w:r>
        <w:rPr>
          <w:spacing w:val="-3"/>
          <w:sz w:val="28"/>
        </w:rPr>
        <w:t xml:space="preserve"> </w:t>
      </w:r>
      <w:r>
        <w:rPr>
          <w:sz w:val="28"/>
        </w:rPr>
        <w:t>о</w:t>
      </w:r>
      <w:r>
        <w:rPr>
          <w:spacing w:val="-2"/>
          <w:sz w:val="28"/>
        </w:rPr>
        <w:t xml:space="preserve"> </w:t>
      </w:r>
      <w:r>
        <w:rPr>
          <w:sz w:val="28"/>
        </w:rPr>
        <w:t>застройщике</w:t>
      </w:r>
    </w:p>
    <w:p w:rsidR="0063735F" w:rsidRDefault="0063735F">
      <w:pPr>
        <w:pStyle w:val="a3"/>
        <w:spacing w:before="6"/>
        <w:rPr>
          <w:sz w:val="18"/>
        </w:rPr>
      </w:pPr>
    </w:p>
    <w:tbl>
      <w:tblPr>
        <w:tblStyle w:val="TableNormal"/>
        <w:tblW w:w="0" w:type="auto"/>
        <w:tblInd w:w="112" w:type="dxa"/>
        <w:tblBorders>
          <w:top w:val="single" w:sz="6" w:space="0" w:color="8A8A8A"/>
          <w:left w:val="single" w:sz="6" w:space="0" w:color="8A8A8A"/>
          <w:bottom w:val="single" w:sz="6" w:space="0" w:color="8A8A8A"/>
          <w:right w:val="single" w:sz="6" w:space="0" w:color="8A8A8A"/>
          <w:insideH w:val="single" w:sz="6" w:space="0" w:color="8A8A8A"/>
          <w:insideV w:val="single" w:sz="6" w:space="0" w:color="8A8A8A"/>
        </w:tblBorders>
        <w:tblLayout w:type="fixed"/>
        <w:tblLook w:val="01E0"/>
      </w:tblPr>
      <w:tblGrid>
        <w:gridCol w:w="284"/>
        <w:gridCol w:w="1043"/>
        <w:gridCol w:w="4627"/>
        <w:gridCol w:w="4253"/>
      </w:tblGrid>
      <w:tr w:rsidR="0063735F">
        <w:trPr>
          <w:trHeight w:val="338"/>
        </w:trPr>
        <w:tc>
          <w:tcPr>
            <w:tcW w:w="284" w:type="dxa"/>
            <w:vMerge w:val="restart"/>
            <w:tcBorders>
              <w:top w:val="nil"/>
              <w:left w:val="nil"/>
              <w:right w:val="single" w:sz="4" w:space="0" w:color="1D1D1D"/>
            </w:tcBorders>
          </w:tcPr>
          <w:p w:rsidR="0063735F" w:rsidRDefault="0063735F">
            <w:pPr>
              <w:pStyle w:val="TableParagraph"/>
              <w:rPr>
                <w:sz w:val="26"/>
              </w:rPr>
            </w:pPr>
          </w:p>
        </w:tc>
        <w:tc>
          <w:tcPr>
            <w:tcW w:w="1043" w:type="dxa"/>
            <w:tcBorders>
              <w:top w:val="single" w:sz="4" w:space="0" w:color="1D1D1D"/>
              <w:left w:val="single" w:sz="4" w:space="0" w:color="1D1D1D"/>
              <w:bottom w:val="nil"/>
              <w:right w:val="single" w:sz="4" w:space="0" w:color="1D1D1D"/>
            </w:tcBorders>
          </w:tcPr>
          <w:p w:rsidR="0063735F" w:rsidRDefault="00DF09BD">
            <w:pPr>
              <w:pStyle w:val="TableParagraph"/>
              <w:spacing w:before="5" w:line="313" w:lineRule="exact"/>
              <w:ind w:left="220" w:right="211"/>
              <w:jc w:val="center"/>
              <w:rPr>
                <w:sz w:val="28"/>
              </w:rPr>
            </w:pPr>
            <w:r>
              <w:rPr>
                <w:sz w:val="28"/>
              </w:rPr>
              <w:t>1.1</w:t>
            </w:r>
          </w:p>
        </w:tc>
        <w:tc>
          <w:tcPr>
            <w:tcW w:w="4627" w:type="dxa"/>
            <w:tcBorders>
              <w:top w:val="single" w:sz="4" w:space="0" w:color="1D1D1D"/>
              <w:left w:val="single" w:sz="4" w:space="0" w:color="1D1D1D"/>
              <w:bottom w:val="nil"/>
              <w:right w:val="single" w:sz="4" w:space="0" w:color="1D1D1D"/>
            </w:tcBorders>
          </w:tcPr>
          <w:p w:rsidR="0063735F" w:rsidRDefault="00DF09BD">
            <w:pPr>
              <w:pStyle w:val="TableParagraph"/>
              <w:spacing w:before="5" w:line="313" w:lineRule="exact"/>
              <w:ind w:left="107"/>
              <w:rPr>
                <w:sz w:val="28"/>
              </w:rPr>
            </w:pPr>
            <w:r>
              <w:rPr>
                <w:sz w:val="28"/>
              </w:rPr>
              <w:t>Сведения</w:t>
            </w:r>
            <w:r>
              <w:rPr>
                <w:spacing w:val="-3"/>
                <w:sz w:val="28"/>
              </w:rPr>
              <w:t xml:space="preserve"> </w:t>
            </w:r>
            <w:r>
              <w:rPr>
                <w:sz w:val="28"/>
              </w:rPr>
              <w:t>о</w:t>
            </w:r>
            <w:r>
              <w:rPr>
                <w:spacing w:val="-2"/>
                <w:sz w:val="28"/>
              </w:rPr>
              <w:t xml:space="preserve"> </w:t>
            </w:r>
            <w:r>
              <w:rPr>
                <w:sz w:val="28"/>
              </w:rPr>
              <w:t>физическом</w:t>
            </w:r>
            <w:r>
              <w:rPr>
                <w:spacing w:val="-3"/>
                <w:sz w:val="28"/>
              </w:rPr>
              <w:t xml:space="preserve"> </w:t>
            </w:r>
            <w:r>
              <w:rPr>
                <w:sz w:val="28"/>
              </w:rPr>
              <w:t>лице,</w:t>
            </w:r>
            <w:r>
              <w:rPr>
                <w:spacing w:val="-1"/>
                <w:sz w:val="28"/>
              </w:rPr>
              <w:t xml:space="preserve"> </w:t>
            </w:r>
            <w:r>
              <w:rPr>
                <w:sz w:val="28"/>
              </w:rPr>
              <w:t>в</w:t>
            </w:r>
          </w:p>
        </w:tc>
        <w:tc>
          <w:tcPr>
            <w:tcW w:w="4253" w:type="dxa"/>
            <w:vMerge w:val="restart"/>
            <w:tcBorders>
              <w:top w:val="single" w:sz="4" w:space="0" w:color="1D1D1D"/>
              <w:left w:val="single" w:sz="4" w:space="0" w:color="1D1D1D"/>
              <w:bottom w:val="single" w:sz="4" w:space="0" w:color="1D1D1D"/>
              <w:right w:val="single" w:sz="4" w:space="0" w:color="1D1D1D"/>
            </w:tcBorders>
          </w:tcPr>
          <w:p w:rsidR="0063735F" w:rsidRDefault="0063735F">
            <w:pPr>
              <w:pStyle w:val="TableParagraph"/>
              <w:rPr>
                <w:sz w:val="26"/>
              </w:rPr>
            </w:pPr>
          </w:p>
        </w:tc>
      </w:tr>
      <w:tr w:rsidR="0063735F">
        <w:trPr>
          <w:trHeight w:val="332"/>
        </w:trPr>
        <w:tc>
          <w:tcPr>
            <w:tcW w:w="284" w:type="dxa"/>
            <w:vMerge/>
            <w:tcBorders>
              <w:top w:val="nil"/>
              <w:left w:val="nil"/>
              <w:right w:val="single" w:sz="4" w:space="0" w:color="1D1D1D"/>
            </w:tcBorders>
          </w:tcPr>
          <w:p w:rsidR="0063735F" w:rsidRDefault="0063735F">
            <w:pPr>
              <w:rPr>
                <w:sz w:val="2"/>
                <w:szCs w:val="2"/>
              </w:rPr>
            </w:pPr>
          </w:p>
        </w:tc>
        <w:tc>
          <w:tcPr>
            <w:tcW w:w="1043" w:type="dxa"/>
            <w:tcBorders>
              <w:top w:val="nil"/>
              <w:left w:val="single" w:sz="4" w:space="0" w:color="1D1D1D"/>
              <w:bottom w:val="nil"/>
              <w:right w:val="single" w:sz="4" w:space="0" w:color="1D1D1D"/>
            </w:tcBorders>
          </w:tcPr>
          <w:p w:rsidR="0063735F" w:rsidRDefault="0063735F">
            <w:pPr>
              <w:pStyle w:val="TableParagraph"/>
              <w:rPr>
                <w:sz w:val="24"/>
              </w:rPr>
            </w:pPr>
          </w:p>
        </w:tc>
        <w:tc>
          <w:tcPr>
            <w:tcW w:w="4627" w:type="dxa"/>
            <w:tcBorders>
              <w:top w:val="nil"/>
              <w:left w:val="single" w:sz="4" w:space="0" w:color="1D1D1D"/>
              <w:bottom w:val="nil"/>
              <w:right w:val="single" w:sz="4" w:space="0" w:color="1D1D1D"/>
            </w:tcBorders>
          </w:tcPr>
          <w:p w:rsidR="0063735F" w:rsidRDefault="00DF09BD">
            <w:pPr>
              <w:pStyle w:val="TableParagraph"/>
              <w:spacing w:line="312" w:lineRule="exact"/>
              <w:ind w:left="107"/>
              <w:rPr>
                <w:sz w:val="28"/>
              </w:rPr>
            </w:pPr>
            <w:r>
              <w:rPr>
                <w:sz w:val="28"/>
              </w:rPr>
              <w:t>случае</w:t>
            </w:r>
            <w:r>
              <w:rPr>
                <w:spacing w:val="-3"/>
                <w:sz w:val="28"/>
              </w:rPr>
              <w:t xml:space="preserve"> </w:t>
            </w:r>
            <w:r>
              <w:rPr>
                <w:sz w:val="28"/>
              </w:rPr>
              <w:t>если</w:t>
            </w:r>
            <w:r>
              <w:rPr>
                <w:spacing w:val="-1"/>
                <w:sz w:val="28"/>
              </w:rPr>
              <w:t xml:space="preserve"> </w:t>
            </w:r>
            <w:r>
              <w:rPr>
                <w:sz w:val="28"/>
              </w:rPr>
              <w:t>застройщиком</w:t>
            </w:r>
            <w:r>
              <w:rPr>
                <w:spacing w:val="-3"/>
                <w:sz w:val="28"/>
              </w:rPr>
              <w:t xml:space="preserve"> </w:t>
            </w:r>
            <w:r>
              <w:rPr>
                <w:sz w:val="28"/>
              </w:rPr>
              <w:t>является</w:t>
            </w:r>
          </w:p>
        </w:tc>
        <w:tc>
          <w:tcPr>
            <w:tcW w:w="4253" w:type="dxa"/>
            <w:vMerge/>
            <w:tcBorders>
              <w:top w:val="nil"/>
              <w:left w:val="single" w:sz="4" w:space="0" w:color="1D1D1D"/>
              <w:bottom w:val="single" w:sz="4" w:space="0" w:color="1D1D1D"/>
              <w:right w:val="single" w:sz="4" w:space="0" w:color="1D1D1D"/>
            </w:tcBorders>
          </w:tcPr>
          <w:p w:rsidR="0063735F" w:rsidRDefault="0063735F">
            <w:pPr>
              <w:rPr>
                <w:sz w:val="2"/>
                <w:szCs w:val="2"/>
              </w:rPr>
            </w:pPr>
          </w:p>
        </w:tc>
      </w:tr>
      <w:tr w:rsidR="0063735F">
        <w:trPr>
          <w:trHeight w:val="499"/>
        </w:trPr>
        <w:tc>
          <w:tcPr>
            <w:tcW w:w="284" w:type="dxa"/>
            <w:vMerge/>
            <w:tcBorders>
              <w:top w:val="nil"/>
              <w:left w:val="nil"/>
              <w:right w:val="single" w:sz="4" w:space="0" w:color="1D1D1D"/>
            </w:tcBorders>
          </w:tcPr>
          <w:p w:rsidR="0063735F" w:rsidRDefault="0063735F">
            <w:pPr>
              <w:rPr>
                <w:sz w:val="2"/>
                <w:szCs w:val="2"/>
              </w:rPr>
            </w:pPr>
          </w:p>
        </w:tc>
        <w:tc>
          <w:tcPr>
            <w:tcW w:w="1043" w:type="dxa"/>
            <w:tcBorders>
              <w:top w:val="nil"/>
              <w:left w:val="single" w:sz="4" w:space="0" w:color="1D1D1D"/>
              <w:bottom w:val="single" w:sz="4" w:space="0" w:color="1D1D1D"/>
              <w:right w:val="single" w:sz="4" w:space="0" w:color="1D1D1D"/>
            </w:tcBorders>
          </w:tcPr>
          <w:p w:rsidR="0063735F" w:rsidRDefault="0063735F">
            <w:pPr>
              <w:pStyle w:val="TableParagraph"/>
              <w:rPr>
                <w:sz w:val="26"/>
              </w:rPr>
            </w:pPr>
          </w:p>
        </w:tc>
        <w:tc>
          <w:tcPr>
            <w:tcW w:w="4627" w:type="dxa"/>
            <w:tcBorders>
              <w:top w:val="nil"/>
              <w:left w:val="single" w:sz="4" w:space="0" w:color="1D1D1D"/>
              <w:bottom w:val="single" w:sz="4" w:space="0" w:color="1D1D1D"/>
              <w:right w:val="single" w:sz="4" w:space="0" w:color="1D1D1D"/>
            </w:tcBorders>
          </w:tcPr>
          <w:p w:rsidR="0063735F" w:rsidRDefault="00DF09BD">
            <w:pPr>
              <w:pStyle w:val="TableParagraph"/>
              <w:spacing w:line="321" w:lineRule="exact"/>
              <w:ind w:left="107"/>
              <w:rPr>
                <w:sz w:val="28"/>
              </w:rPr>
            </w:pPr>
            <w:r>
              <w:rPr>
                <w:sz w:val="28"/>
              </w:rPr>
              <w:t>физическое</w:t>
            </w:r>
            <w:r>
              <w:rPr>
                <w:spacing w:val="-3"/>
                <w:sz w:val="28"/>
              </w:rPr>
              <w:t xml:space="preserve"> </w:t>
            </w:r>
            <w:r>
              <w:rPr>
                <w:sz w:val="28"/>
              </w:rPr>
              <w:t>лицо:</w:t>
            </w:r>
          </w:p>
        </w:tc>
        <w:tc>
          <w:tcPr>
            <w:tcW w:w="4253" w:type="dxa"/>
            <w:vMerge/>
            <w:tcBorders>
              <w:top w:val="nil"/>
              <w:left w:val="single" w:sz="4" w:space="0" w:color="1D1D1D"/>
              <w:bottom w:val="single" w:sz="4" w:space="0" w:color="1D1D1D"/>
              <w:right w:val="single" w:sz="4" w:space="0" w:color="1D1D1D"/>
            </w:tcBorders>
          </w:tcPr>
          <w:p w:rsidR="0063735F" w:rsidRDefault="0063735F">
            <w:pPr>
              <w:rPr>
                <w:sz w:val="2"/>
                <w:szCs w:val="2"/>
              </w:rPr>
            </w:pPr>
          </w:p>
        </w:tc>
      </w:tr>
      <w:tr w:rsidR="0063735F">
        <w:trPr>
          <w:trHeight w:val="335"/>
        </w:trPr>
        <w:tc>
          <w:tcPr>
            <w:tcW w:w="284" w:type="dxa"/>
            <w:vMerge/>
            <w:tcBorders>
              <w:top w:val="nil"/>
              <w:left w:val="nil"/>
              <w:right w:val="single" w:sz="4" w:space="0" w:color="1D1D1D"/>
            </w:tcBorders>
          </w:tcPr>
          <w:p w:rsidR="0063735F" w:rsidRDefault="0063735F">
            <w:pPr>
              <w:rPr>
                <w:sz w:val="2"/>
                <w:szCs w:val="2"/>
              </w:rPr>
            </w:pPr>
          </w:p>
        </w:tc>
        <w:tc>
          <w:tcPr>
            <w:tcW w:w="1043" w:type="dxa"/>
            <w:tcBorders>
              <w:top w:val="single" w:sz="4" w:space="0" w:color="1D1D1D"/>
              <w:left w:val="single" w:sz="4" w:space="0" w:color="1D1D1D"/>
              <w:bottom w:val="nil"/>
              <w:right w:val="single" w:sz="4" w:space="0" w:color="1D1D1D"/>
            </w:tcBorders>
          </w:tcPr>
          <w:p w:rsidR="0063735F" w:rsidRDefault="00DF09BD">
            <w:pPr>
              <w:pStyle w:val="TableParagraph"/>
              <w:spacing w:before="2" w:line="313" w:lineRule="exact"/>
              <w:ind w:left="220" w:right="211"/>
              <w:jc w:val="center"/>
              <w:rPr>
                <w:sz w:val="28"/>
              </w:rPr>
            </w:pPr>
            <w:r>
              <w:rPr>
                <w:sz w:val="28"/>
              </w:rPr>
              <w:t>1.1.1</w:t>
            </w:r>
          </w:p>
        </w:tc>
        <w:tc>
          <w:tcPr>
            <w:tcW w:w="4627" w:type="dxa"/>
            <w:tcBorders>
              <w:top w:val="single" w:sz="4" w:space="0" w:color="1D1D1D"/>
              <w:left w:val="single" w:sz="4" w:space="0" w:color="1D1D1D"/>
              <w:bottom w:val="nil"/>
              <w:right w:val="single" w:sz="4" w:space="0" w:color="1D1D1D"/>
            </w:tcBorders>
          </w:tcPr>
          <w:p w:rsidR="0063735F" w:rsidRDefault="00DF09BD">
            <w:pPr>
              <w:pStyle w:val="TableParagraph"/>
              <w:spacing w:before="2" w:line="313" w:lineRule="exact"/>
              <w:ind w:left="107"/>
              <w:rPr>
                <w:sz w:val="28"/>
              </w:rPr>
            </w:pPr>
            <w:r>
              <w:rPr>
                <w:sz w:val="28"/>
              </w:rPr>
              <w:t>Фамилия,</w:t>
            </w:r>
            <w:r>
              <w:rPr>
                <w:spacing w:val="-3"/>
                <w:sz w:val="28"/>
              </w:rPr>
              <w:t xml:space="preserve"> </w:t>
            </w:r>
            <w:r>
              <w:rPr>
                <w:sz w:val="28"/>
              </w:rPr>
              <w:t>имя,</w:t>
            </w:r>
            <w:r>
              <w:rPr>
                <w:spacing w:val="-2"/>
                <w:sz w:val="28"/>
              </w:rPr>
              <w:t xml:space="preserve"> </w:t>
            </w:r>
            <w:r>
              <w:rPr>
                <w:sz w:val="28"/>
              </w:rPr>
              <w:t>отчество</w:t>
            </w:r>
            <w:r>
              <w:rPr>
                <w:spacing w:val="-3"/>
                <w:sz w:val="28"/>
              </w:rPr>
              <w:t xml:space="preserve"> </w:t>
            </w:r>
            <w:r>
              <w:rPr>
                <w:sz w:val="28"/>
              </w:rPr>
              <w:t>(при</w:t>
            </w:r>
          </w:p>
        </w:tc>
        <w:tc>
          <w:tcPr>
            <w:tcW w:w="4253" w:type="dxa"/>
            <w:vMerge w:val="restart"/>
            <w:tcBorders>
              <w:top w:val="single" w:sz="4" w:space="0" w:color="1D1D1D"/>
              <w:left w:val="single" w:sz="4" w:space="0" w:color="1D1D1D"/>
              <w:bottom w:val="single" w:sz="4" w:space="0" w:color="1D1D1D"/>
              <w:right w:val="single" w:sz="4" w:space="0" w:color="1D1D1D"/>
            </w:tcBorders>
          </w:tcPr>
          <w:p w:rsidR="0063735F" w:rsidRDefault="0063735F">
            <w:pPr>
              <w:pStyle w:val="TableParagraph"/>
              <w:rPr>
                <w:sz w:val="26"/>
              </w:rPr>
            </w:pPr>
          </w:p>
        </w:tc>
      </w:tr>
      <w:tr w:rsidR="0063735F">
        <w:trPr>
          <w:trHeight w:val="499"/>
        </w:trPr>
        <w:tc>
          <w:tcPr>
            <w:tcW w:w="284" w:type="dxa"/>
            <w:vMerge/>
            <w:tcBorders>
              <w:top w:val="nil"/>
              <w:left w:val="nil"/>
              <w:right w:val="single" w:sz="4" w:space="0" w:color="1D1D1D"/>
            </w:tcBorders>
          </w:tcPr>
          <w:p w:rsidR="0063735F" w:rsidRDefault="0063735F">
            <w:pPr>
              <w:rPr>
                <w:sz w:val="2"/>
                <w:szCs w:val="2"/>
              </w:rPr>
            </w:pPr>
          </w:p>
        </w:tc>
        <w:tc>
          <w:tcPr>
            <w:tcW w:w="1043" w:type="dxa"/>
            <w:tcBorders>
              <w:top w:val="nil"/>
              <w:left w:val="single" w:sz="4" w:space="0" w:color="1D1D1D"/>
              <w:bottom w:val="single" w:sz="4" w:space="0" w:color="1D1D1D"/>
              <w:right w:val="single" w:sz="4" w:space="0" w:color="1D1D1D"/>
            </w:tcBorders>
          </w:tcPr>
          <w:p w:rsidR="0063735F" w:rsidRDefault="0063735F">
            <w:pPr>
              <w:pStyle w:val="TableParagraph"/>
              <w:rPr>
                <w:sz w:val="26"/>
              </w:rPr>
            </w:pPr>
          </w:p>
        </w:tc>
        <w:tc>
          <w:tcPr>
            <w:tcW w:w="4627" w:type="dxa"/>
            <w:tcBorders>
              <w:top w:val="nil"/>
              <w:left w:val="single" w:sz="4" w:space="0" w:color="1D1D1D"/>
              <w:bottom w:val="single" w:sz="4" w:space="0" w:color="1D1D1D"/>
              <w:right w:val="single" w:sz="4" w:space="0" w:color="1D1D1D"/>
            </w:tcBorders>
          </w:tcPr>
          <w:p w:rsidR="0063735F" w:rsidRDefault="00DF09BD">
            <w:pPr>
              <w:pStyle w:val="TableParagraph"/>
              <w:spacing w:line="321" w:lineRule="exact"/>
              <w:ind w:left="107"/>
              <w:rPr>
                <w:sz w:val="28"/>
              </w:rPr>
            </w:pPr>
            <w:r>
              <w:rPr>
                <w:sz w:val="28"/>
              </w:rPr>
              <w:t>наличии)</w:t>
            </w:r>
          </w:p>
        </w:tc>
        <w:tc>
          <w:tcPr>
            <w:tcW w:w="4253" w:type="dxa"/>
            <w:vMerge/>
            <w:tcBorders>
              <w:top w:val="nil"/>
              <w:left w:val="single" w:sz="4" w:space="0" w:color="1D1D1D"/>
              <w:bottom w:val="single" w:sz="4" w:space="0" w:color="1D1D1D"/>
              <w:right w:val="single" w:sz="4" w:space="0" w:color="1D1D1D"/>
            </w:tcBorders>
          </w:tcPr>
          <w:p w:rsidR="0063735F" w:rsidRDefault="0063735F">
            <w:pPr>
              <w:rPr>
                <w:sz w:val="2"/>
                <w:szCs w:val="2"/>
              </w:rPr>
            </w:pPr>
          </w:p>
        </w:tc>
      </w:tr>
      <w:tr w:rsidR="0063735F">
        <w:trPr>
          <w:trHeight w:val="335"/>
        </w:trPr>
        <w:tc>
          <w:tcPr>
            <w:tcW w:w="284" w:type="dxa"/>
            <w:vMerge/>
            <w:tcBorders>
              <w:top w:val="nil"/>
              <w:left w:val="nil"/>
              <w:right w:val="single" w:sz="4" w:space="0" w:color="1D1D1D"/>
            </w:tcBorders>
          </w:tcPr>
          <w:p w:rsidR="0063735F" w:rsidRDefault="0063735F">
            <w:pPr>
              <w:rPr>
                <w:sz w:val="2"/>
                <w:szCs w:val="2"/>
              </w:rPr>
            </w:pPr>
          </w:p>
        </w:tc>
        <w:tc>
          <w:tcPr>
            <w:tcW w:w="1043" w:type="dxa"/>
            <w:tcBorders>
              <w:top w:val="single" w:sz="4" w:space="0" w:color="1D1D1D"/>
              <w:left w:val="single" w:sz="4" w:space="0" w:color="1D1D1D"/>
              <w:bottom w:val="nil"/>
              <w:right w:val="single" w:sz="4" w:space="0" w:color="1D1D1D"/>
            </w:tcBorders>
          </w:tcPr>
          <w:p w:rsidR="0063735F" w:rsidRDefault="00DF09BD">
            <w:pPr>
              <w:pStyle w:val="TableParagraph"/>
              <w:spacing w:before="2" w:line="313" w:lineRule="exact"/>
              <w:ind w:left="220" w:right="211"/>
              <w:jc w:val="center"/>
              <w:rPr>
                <w:sz w:val="28"/>
              </w:rPr>
            </w:pPr>
            <w:r>
              <w:rPr>
                <w:sz w:val="28"/>
              </w:rPr>
              <w:t>1.1.2</w:t>
            </w:r>
          </w:p>
        </w:tc>
        <w:tc>
          <w:tcPr>
            <w:tcW w:w="4627" w:type="dxa"/>
            <w:tcBorders>
              <w:top w:val="single" w:sz="4" w:space="0" w:color="1D1D1D"/>
              <w:left w:val="single" w:sz="4" w:space="0" w:color="1D1D1D"/>
              <w:bottom w:val="nil"/>
              <w:right w:val="single" w:sz="4" w:space="0" w:color="1D1D1D"/>
            </w:tcBorders>
          </w:tcPr>
          <w:p w:rsidR="0063735F" w:rsidRDefault="00DF09BD">
            <w:pPr>
              <w:pStyle w:val="TableParagraph"/>
              <w:spacing w:before="2" w:line="313" w:lineRule="exact"/>
              <w:ind w:left="107"/>
              <w:rPr>
                <w:sz w:val="28"/>
              </w:rPr>
            </w:pPr>
            <w:r>
              <w:rPr>
                <w:sz w:val="28"/>
              </w:rPr>
              <w:t>Реквизиты</w:t>
            </w:r>
            <w:r>
              <w:rPr>
                <w:spacing w:val="-5"/>
                <w:sz w:val="28"/>
              </w:rPr>
              <w:t xml:space="preserve"> </w:t>
            </w:r>
            <w:r>
              <w:rPr>
                <w:sz w:val="28"/>
              </w:rPr>
              <w:t>документа,</w:t>
            </w:r>
          </w:p>
        </w:tc>
        <w:tc>
          <w:tcPr>
            <w:tcW w:w="4253" w:type="dxa"/>
            <w:vMerge w:val="restart"/>
            <w:tcBorders>
              <w:top w:val="single" w:sz="4" w:space="0" w:color="1D1D1D"/>
              <w:left w:val="single" w:sz="4" w:space="0" w:color="1D1D1D"/>
              <w:right w:val="single" w:sz="4" w:space="0" w:color="1D1D1D"/>
            </w:tcBorders>
          </w:tcPr>
          <w:p w:rsidR="0063735F" w:rsidRDefault="0063735F">
            <w:pPr>
              <w:pStyle w:val="TableParagraph"/>
              <w:rPr>
                <w:sz w:val="26"/>
              </w:rPr>
            </w:pPr>
          </w:p>
        </w:tc>
      </w:tr>
      <w:tr w:rsidR="0063735F">
        <w:trPr>
          <w:trHeight w:val="332"/>
        </w:trPr>
        <w:tc>
          <w:tcPr>
            <w:tcW w:w="284" w:type="dxa"/>
            <w:vMerge/>
            <w:tcBorders>
              <w:top w:val="nil"/>
              <w:left w:val="nil"/>
              <w:right w:val="single" w:sz="4" w:space="0" w:color="1D1D1D"/>
            </w:tcBorders>
          </w:tcPr>
          <w:p w:rsidR="0063735F" w:rsidRDefault="0063735F">
            <w:pPr>
              <w:rPr>
                <w:sz w:val="2"/>
                <w:szCs w:val="2"/>
              </w:rPr>
            </w:pPr>
          </w:p>
        </w:tc>
        <w:tc>
          <w:tcPr>
            <w:tcW w:w="1043" w:type="dxa"/>
            <w:tcBorders>
              <w:top w:val="nil"/>
              <w:left w:val="single" w:sz="4" w:space="0" w:color="1D1D1D"/>
              <w:bottom w:val="nil"/>
              <w:right w:val="single" w:sz="4" w:space="0" w:color="1D1D1D"/>
            </w:tcBorders>
          </w:tcPr>
          <w:p w:rsidR="0063735F" w:rsidRDefault="0063735F">
            <w:pPr>
              <w:pStyle w:val="TableParagraph"/>
              <w:rPr>
                <w:sz w:val="24"/>
              </w:rPr>
            </w:pPr>
          </w:p>
        </w:tc>
        <w:tc>
          <w:tcPr>
            <w:tcW w:w="4627" w:type="dxa"/>
            <w:tcBorders>
              <w:top w:val="nil"/>
              <w:left w:val="single" w:sz="4" w:space="0" w:color="1D1D1D"/>
              <w:bottom w:val="nil"/>
              <w:right w:val="single" w:sz="4" w:space="0" w:color="1D1D1D"/>
            </w:tcBorders>
          </w:tcPr>
          <w:p w:rsidR="0063735F" w:rsidRDefault="00DF09BD">
            <w:pPr>
              <w:pStyle w:val="TableParagraph"/>
              <w:spacing w:line="312" w:lineRule="exact"/>
              <w:ind w:left="107"/>
              <w:rPr>
                <w:sz w:val="28"/>
              </w:rPr>
            </w:pPr>
            <w:r>
              <w:rPr>
                <w:sz w:val="28"/>
              </w:rPr>
              <w:t>удостоверяющего</w:t>
            </w:r>
            <w:r>
              <w:rPr>
                <w:spacing w:val="-7"/>
                <w:sz w:val="28"/>
              </w:rPr>
              <w:t xml:space="preserve"> </w:t>
            </w:r>
            <w:r>
              <w:rPr>
                <w:sz w:val="28"/>
              </w:rPr>
              <w:t>личность</w:t>
            </w:r>
          </w:p>
        </w:tc>
        <w:tc>
          <w:tcPr>
            <w:tcW w:w="4253" w:type="dxa"/>
            <w:vMerge/>
            <w:tcBorders>
              <w:top w:val="nil"/>
              <w:left w:val="single" w:sz="4" w:space="0" w:color="1D1D1D"/>
              <w:right w:val="single" w:sz="4" w:space="0" w:color="1D1D1D"/>
            </w:tcBorders>
          </w:tcPr>
          <w:p w:rsidR="0063735F" w:rsidRDefault="0063735F">
            <w:pPr>
              <w:rPr>
                <w:sz w:val="2"/>
                <w:szCs w:val="2"/>
              </w:rPr>
            </w:pPr>
          </w:p>
        </w:tc>
      </w:tr>
      <w:tr w:rsidR="0063735F">
        <w:trPr>
          <w:trHeight w:val="332"/>
        </w:trPr>
        <w:tc>
          <w:tcPr>
            <w:tcW w:w="284" w:type="dxa"/>
            <w:vMerge/>
            <w:tcBorders>
              <w:top w:val="nil"/>
              <w:left w:val="nil"/>
              <w:right w:val="single" w:sz="4" w:space="0" w:color="1D1D1D"/>
            </w:tcBorders>
          </w:tcPr>
          <w:p w:rsidR="0063735F" w:rsidRDefault="0063735F">
            <w:pPr>
              <w:rPr>
                <w:sz w:val="2"/>
                <w:szCs w:val="2"/>
              </w:rPr>
            </w:pPr>
          </w:p>
        </w:tc>
        <w:tc>
          <w:tcPr>
            <w:tcW w:w="1043" w:type="dxa"/>
            <w:tcBorders>
              <w:top w:val="nil"/>
              <w:left w:val="single" w:sz="4" w:space="0" w:color="1D1D1D"/>
              <w:bottom w:val="nil"/>
              <w:right w:val="single" w:sz="4" w:space="0" w:color="1D1D1D"/>
            </w:tcBorders>
          </w:tcPr>
          <w:p w:rsidR="0063735F" w:rsidRDefault="0063735F">
            <w:pPr>
              <w:pStyle w:val="TableParagraph"/>
              <w:rPr>
                <w:sz w:val="24"/>
              </w:rPr>
            </w:pPr>
          </w:p>
        </w:tc>
        <w:tc>
          <w:tcPr>
            <w:tcW w:w="4627" w:type="dxa"/>
            <w:tcBorders>
              <w:top w:val="nil"/>
              <w:left w:val="single" w:sz="4" w:space="0" w:color="1D1D1D"/>
              <w:bottom w:val="nil"/>
              <w:right w:val="single" w:sz="4" w:space="0" w:color="1D1D1D"/>
            </w:tcBorders>
          </w:tcPr>
          <w:p w:rsidR="0063735F" w:rsidRDefault="00DF09BD">
            <w:pPr>
              <w:pStyle w:val="TableParagraph"/>
              <w:spacing w:line="312" w:lineRule="exact"/>
              <w:ind w:left="107"/>
              <w:rPr>
                <w:sz w:val="28"/>
              </w:rPr>
            </w:pPr>
            <w:r>
              <w:rPr>
                <w:sz w:val="28"/>
              </w:rPr>
              <w:t>(не</w:t>
            </w:r>
            <w:r>
              <w:rPr>
                <w:spacing w:val="-3"/>
                <w:sz w:val="28"/>
              </w:rPr>
              <w:t xml:space="preserve"> </w:t>
            </w:r>
            <w:r>
              <w:rPr>
                <w:sz w:val="28"/>
              </w:rPr>
              <w:t>указываются</w:t>
            </w:r>
            <w:r>
              <w:rPr>
                <w:spacing w:val="-1"/>
                <w:sz w:val="28"/>
              </w:rPr>
              <w:t xml:space="preserve"> </w:t>
            </w:r>
            <w:r>
              <w:rPr>
                <w:sz w:val="28"/>
              </w:rPr>
              <w:t>в</w:t>
            </w:r>
            <w:r>
              <w:rPr>
                <w:spacing w:val="-2"/>
                <w:sz w:val="28"/>
              </w:rPr>
              <w:t xml:space="preserve"> </w:t>
            </w:r>
            <w:r>
              <w:rPr>
                <w:sz w:val="28"/>
              </w:rPr>
              <w:t>случае,</w:t>
            </w:r>
            <w:r>
              <w:rPr>
                <w:spacing w:val="-1"/>
                <w:sz w:val="28"/>
              </w:rPr>
              <w:t xml:space="preserve"> </w:t>
            </w:r>
            <w:r>
              <w:rPr>
                <w:sz w:val="28"/>
              </w:rPr>
              <w:t>если</w:t>
            </w:r>
          </w:p>
        </w:tc>
        <w:tc>
          <w:tcPr>
            <w:tcW w:w="4253" w:type="dxa"/>
            <w:vMerge/>
            <w:tcBorders>
              <w:top w:val="nil"/>
              <w:left w:val="single" w:sz="4" w:space="0" w:color="1D1D1D"/>
              <w:right w:val="single" w:sz="4" w:space="0" w:color="1D1D1D"/>
            </w:tcBorders>
          </w:tcPr>
          <w:p w:rsidR="0063735F" w:rsidRDefault="0063735F">
            <w:pPr>
              <w:rPr>
                <w:sz w:val="2"/>
                <w:szCs w:val="2"/>
              </w:rPr>
            </w:pPr>
          </w:p>
        </w:tc>
      </w:tr>
      <w:tr w:rsidR="0063735F">
        <w:trPr>
          <w:trHeight w:val="332"/>
        </w:trPr>
        <w:tc>
          <w:tcPr>
            <w:tcW w:w="284" w:type="dxa"/>
            <w:vMerge/>
            <w:tcBorders>
              <w:top w:val="nil"/>
              <w:left w:val="nil"/>
              <w:right w:val="single" w:sz="4" w:space="0" w:color="1D1D1D"/>
            </w:tcBorders>
          </w:tcPr>
          <w:p w:rsidR="0063735F" w:rsidRDefault="0063735F">
            <w:pPr>
              <w:rPr>
                <w:sz w:val="2"/>
                <w:szCs w:val="2"/>
              </w:rPr>
            </w:pPr>
          </w:p>
        </w:tc>
        <w:tc>
          <w:tcPr>
            <w:tcW w:w="1043" w:type="dxa"/>
            <w:tcBorders>
              <w:top w:val="nil"/>
              <w:left w:val="single" w:sz="4" w:space="0" w:color="1D1D1D"/>
              <w:bottom w:val="nil"/>
              <w:right w:val="single" w:sz="4" w:space="0" w:color="1D1D1D"/>
            </w:tcBorders>
          </w:tcPr>
          <w:p w:rsidR="0063735F" w:rsidRDefault="0063735F">
            <w:pPr>
              <w:pStyle w:val="TableParagraph"/>
              <w:rPr>
                <w:sz w:val="24"/>
              </w:rPr>
            </w:pPr>
          </w:p>
        </w:tc>
        <w:tc>
          <w:tcPr>
            <w:tcW w:w="4627" w:type="dxa"/>
            <w:tcBorders>
              <w:top w:val="nil"/>
              <w:left w:val="single" w:sz="4" w:space="0" w:color="1D1D1D"/>
              <w:bottom w:val="nil"/>
              <w:right w:val="single" w:sz="4" w:space="0" w:color="1D1D1D"/>
            </w:tcBorders>
          </w:tcPr>
          <w:p w:rsidR="0063735F" w:rsidRDefault="00DF09BD">
            <w:pPr>
              <w:pStyle w:val="TableParagraph"/>
              <w:spacing w:line="312" w:lineRule="exact"/>
              <w:ind w:left="107"/>
              <w:rPr>
                <w:sz w:val="28"/>
              </w:rPr>
            </w:pPr>
            <w:r>
              <w:rPr>
                <w:sz w:val="28"/>
              </w:rPr>
              <w:t>застройщик</w:t>
            </w:r>
            <w:r>
              <w:rPr>
                <w:spacing w:val="-3"/>
                <w:sz w:val="28"/>
              </w:rPr>
              <w:t xml:space="preserve"> </w:t>
            </w:r>
            <w:r>
              <w:rPr>
                <w:sz w:val="28"/>
              </w:rPr>
              <w:t>является</w:t>
            </w:r>
          </w:p>
        </w:tc>
        <w:tc>
          <w:tcPr>
            <w:tcW w:w="4253" w:type="dxa"/>
            <w:vMerge/>
            <w:tcBorders>
              <w:top w:val="nil"/>
              <w:left w:val="single" w:sz="4" w:space="0" w:color="1D1D1D"/>
              <w:right w:val="single" w:sz="4" w:space="0" w:color="1D1D1D"/>
            </w:tcBorders>
          </w:tcPr>
          <w:p w:rsidR="0063735F" w:rsidRDefault="0063735F">
            <w:pPr>
              <w:rPr>
                <w:sz w:val="2"/>
                <w:szCs w:val="2"/>
              </w:rPr>
            </w:pPr>
          </w:p>
        </w:tc>
      </w:tr>
      <w:tr w:rsidR="0063735F">
        <w:trPr>
          <w:trHeight w:val="332"/>
        </w:trPr>
        <w:tc>
          <w:tcPr>
            <w:tcW w:w="284" w:type="dxa"/>
            <w:vMerge/>
            <w:tcBorders>
              <w:top w:val="nil"/>
              <w:left w:val="nil"/>
              <w:right w:val="single" w:sz="4" w:space="0" w:color="1D1D1D"/>
            </w:tcBorders>
          </w:tcPr>
          <w:p w:rsidR="0063735F" w:rsidRDefault="0063735F">
            <w:pPr>
              <w:rPr>
                <w:sz w:val="2"/>
                <w:szCs w:val="2"/>
              </w:rPr>
            </w:pPr>
          </w:p>
        </w:tc>
        <w:tc>
          <w:tcPr>
            <w:tcW w:w="1043" w:type="dxa"/>
            <w:tcBorders>
              <w:top w:val="nil"/>
              <w:left w:val="single" w:sz="4" w:space="0" w:color="1D1D1D"/>
              <w:bottom w:val="nil"/>
              <w:right w:val="single" w:sz="4" w:space="0" w:color="1D1D1D"/>
            </w:tcBorders>
          </w:tcPr>
          <w:p w:rsidR="0063735F" w:rsidRDefault="0063735F">
            <w:pPr>
              <w:pStyle w:val="TableParagraph"/>
              <w:rPr>
                <w:sz w:val="24"/>
              </w:rPr>
            </w:pPr>
          </w:p>
        </w:tc>
        <w:tc>
          <w:tcPr>
            <w:tcW w:w="4627" w:type="dxa"/>
            <w:tcBorders>
              <w:top w:val="nil"/>
              <w:left w:val="single" w:sz="4" w:space="0" w:color="1D1D1D"/>
              <w:bottom w:val="nil"/>
              <w:right w:val="single" w:sz="4" w:space="0" w:color="1D1D1D"/>
            </w:tcBorders>
          </w:tcPr>
          <w:p w:rsidR="0063735F" w:rsidRDefault="00DF09BD">
            <w:pPr>
              <w:pStyle w:val="TableParagraph"/>
              <w:spacing w:line="312" w:lineRule="exact"/>
              <w:ind w:left="107"/>
              <w:rPr>
                <w:sz w:val="28"/>
              </w:rPr>
            </w:pPr>
            <w:r>
              <w:rPr>
                <w:sz w:val="28"/>
              </w:rPr>
              <w:t>индивидуальным</w:t>
            </w:r>
          </w:p>
        </w:tc>
        <w:tc>
          <w:tcPr>
            <w:tcW w:w="4253" w:type="dxa"/>
            <w:vMerge/>
            <w:tcBorders>
              <w:top w:val="nil"/>
              <w:left w:val="single" w:sz="4" w:space="0" w:color="1D1D1D"/>
              <w:right w:val="single" w:sz="4" w:space="0" w:color="1D1D1D"/>
            </w:tcBorders>
          </w:tcPr>
          <w:p w:rsidR="0063735F" w:rsidRDefault="0063735F">
            <w:pPr>
              <w:rPr>
                <w:sz w:val="2"/>
                <w:szCs w:val="2"/>
              </w:rPr>
            </w:pPr>
          </w:p>
        </w:tc>
      </w:tr>
      <w:tr w:rsidR="0063735F">
        <w:trPr>
          <w:trHeight w:val="336"/>
        </w:trPr>
        <w:tc>
          <w:tcPr>
            <w:tcW w:w="284" w:type="dxa"/>
            <w:vMerge/>
            <w:tcBorders>
              <w:top w:val="nil"/>
              <w:left w:val="nil"/>
              <w:right w:val="single" w:sz="4" w:space="0" w:color="1D1D1D"/>
            </w:tcBorders>
          </w:tcPr>
          <w:p w:rsidR="0063735F" w:rsidRDefault="0063735F">
            <w:pPr>
              <w:rPr>
                <w:sz w:val="2"/>
                <w:szCs w:val="2"/>
              </w:rPr>
            </w:pPr>
          </w:p>
        </w:tc>
        <w:tc>
          <w:tcPr>
            <w:tcW w:w="1043" w:type="dxa"/>
            <w:tcBorders>
              <w:top w:val="nil"/>
              <w:left w:val="single" w:sz="4" w:space="0" w:color="1D1D1D"/>
              <w:right w:val="single" w:sz="4" w:space="0" w:color="1D1D1D"/>
            </w:tcBorders>
          </w:tcPr>
          <w:p w:rsidR="0063735F" w:rsidRDefault="0063735F">
            <w:pPr>
              <w:pStyle w:val="TableParagraph"/>
              <w:rPr>
                <w:sz w:val="24"/>
              </w:rPr>
            </w:pPr>
          </w:p>
        </w:tc>
        <w:tc>
          <w:tcPr>
            <w:tcW w:w="4627" w:type="dxa"/>
            <w:tcBorders>
              <w:top w:val="nil"/>
              <w:left w:val="single" w:sz="4" w:space="0" w:color="1D1D1D"/>
              <w:right w:val="single" w:sz="4" w:space="0" w:color="1D1D1D"/>
            </w:tcBorders>
          </w:tcPr>
          <w:p w:rsidR="00A90CFA" w:rsidRDefault="00DF09BD" w:rsidP="00A90CFA">
            <w:pPr>
              <w:pStyle w:val="TableParagraph"/>
              <w:spacing w:line="316" w:lineRule="exact"/>
              <w:ind w:left="107"/>
              <w:rPr>
                <w:sz w:val="28"/>
              </w:rPr>
            </w:pPr>
            <w:r>
              <w:rPr>
                <w:sz w:val="28"/>
              </w:rPr>
              <w:t>предпринимателем)</w:t>
            </w:r>
          </w:p>
        </w:tc>
        <w:tc>
          <w:tcPr>
            <w:tcW w:w="4253" w:type="dxa"/>
            <w:vMerge/>
            <w:tcBorders>
              <w:top w:val="nil"/>
              <w:left w:val="single" w:sz="4" w:space="0" w:color="1D1D1D"/>
              <w:right w:val="single" w:sz="4" w:space="0" w:color="1D1D1D"/>
            </w:tcBorders>
          </w:tcPr>
          <w:p w:rsidR="0063735F" w:rsidRDefault="0063735F">
            <w:pPr>
              <w:rPr>
                <w:sz w:val="2"/>
                <w:szCs w:val="2"/>
              </w:rPr>
            </w:pPr>
          </w:p>
        </w:tc>
      </w:tr>
      <w:tr w:rsidR="0063735F">
        <w:trPr>
          <w:trHeight w:val="150"/>
        </w:trPr>
        <w:tc>
          <w:tcPr>
            <w:tcW w:w="284" w:type="dxa"/>
            <w:tcBorders>
              <w:left w:val="nil"/>
              <w:bottom w:val="nil"/>
              <w:right w:val="single" w:sz="4" w:space="0" w:color="1D1D1D"/>
            </w:tcBorders>
          </w:tcPr>
          <w:p w:rsidR="0063735F" w:rsidRDefault="0063735F">
            <w:pPr>
              <w:pStyle w:val="TableParagraph"/>
              <w:rPr>
                <w:sz w:val="8"/>
              </w:rPr>
            </w:pPr>
          </w:p>
        </w:tc>
        <w:tc>
          <w:tcPr>
            <w:tcW w:w="1043" w:type="dxa"/>
            <w:tcBorders>
              <w:left w:val="single" w:sz="4" w:space="0" w:color="1D1D1D"/>
              <w:bottom w:val="single" w:sz="4" w:space="0" w:color="1D1D1D"/>
              <w:right w:val="single" w:sz="4" w:space="0" w:color="1D1D1D"/>
            </w:tcBorders>
          </w:tcPr>
          <w:p w:rsidR="0063735F" w:rsidRDefault="0063735F">
            <w:pPr>
              <w:pStyle w:val="TableParagraph"/>
              <w:rPr>
                <w:sz w:val="8"/>
              </w:rPr>
            </w:pPr>
          </w:p>
        </w:tc>
        <w:tc>
          <w:tcPr>
            <w:tcW w:w="4627" w:type="dxa"/>
            <w:tcBorders>
              <w:left w:val="single" w:sz="4" w:space="0" w:color="1D1D1D"/>
              <w:bottom w:val="single" w:sz="4" w:space="0" w:color="1D1D1D"/>
              <w:right w:val="single" w:sz="4" w:space="0" w:color="1D1D1D"/>
            </w:tcBorders>
          </w:tcPr>
          <w:p w:rsidR="0063735F" w:rsidRDefault="0063735F">
            <w:pPr>
              <w:pStyle w:val="TableParagraph"/>
              <w:rPr>
                <w:sz w:val="8"/>
              </w:rPr>
            </w:pPr>
          </w:p>
        </w:tc>
        <w:tc>
          <w:tcPr>
            <w:tcW w:w="4253" w:type="dxa"/>
            <w:tcBorders>
              <w:left w:val="single" w:sz="4" w:space="0" w:color="1D1D1D"/>
              <w:bottom w:val="single" w:sz="4" w:space="0" w:color="1D1D1D"/>
              <w:right w:val="single" w:sz="4" w:space="0" w:color="1D1D1D"/>
            </w:tcBorders>
          </w:tcPr>
          <w:p w:rsidR="0063735F" w:rsidRDefault="0063735F">
            <w:pPr>
              <w:pStyle w:val="TableParagraph"/>
              <w:rPr>
                <w:sz w:val="8"/>
              </w:rPr>
            </w:pPr>
          </w:p>
        </w:tc>
      </w:tr>
    </w:tbl>
    <w:p w:rsidR="0063735F" w:rsidRDefault="0063735F">
      <w:pPr>
        <w:rPr>
          <w:sz w:val="8"/>
        </w:rPr>
        <w:sectPr w:rsidR="0063735F">
          <w:footerReference w:type="default" r:id="rId12"/>
          <w:pgSz w:w="11910" w:h="16840"/>
          <w:pgMar w:top="1280" w:right="680" w:bottom="820" w:left="740" w:header="0" w:footer="622" w:gutter="0"/>
          <w:cols w:space="720"/>
        </w:sect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43"/>
        <w:gridCol w:w="4627"/>
        <w:gridCol w:w="4253"/>
      </w:tblGrid>
      <w:tr w:rsidR="0063735F">
        <w:trPr>
          <w:trHeight w:val="1202"/>
        </w:trPr>
        <w:tc>
          <w:tcPr>
            <w:tcW w:w="1043" w:type="dxa"/>
          </w:tcPr>
          <w:p w:rsidR="0063735F" w:rsidRDefault="00DF09BD">
            <w:pPr>
              <w:pStyle w:val="TableParagraph"/>
              <w:spacing w:line="318" w:lineRule="exact"/>
              <w:ind w:left="221" w:right="211"/>
              <w:jc w:val="center"/>
              <w:rPr>
                <w:sz w:val="28"/>
              </w:rPr>
            </w:pPr>
            <w:r>
              <w:rPr>
                <w:sz w:val="28"/>
              </w:rPr>
              <w:lastRenderedPageBreak/>
              <w:t>1.1.3</w:t>
            </w:r>
          </w:p>
        </w:tc>
        <w:tc>
          <w:tcPr>
            <w:tcW w:w="4627" w:type="dxa"/>
          </w:tcPr>
          <w:p w:rsidR="0063735F" w:rsidRDefault="00DF09BD">
            <w:pPr>
              <w:pStyle w:val="TableParagraph"/>
              <w:spacing w:line="259" w:lineRule="auto"/>
              <w:ind w:left="107" w:right="228"/>
              <w:rPr>
                <w:sz w:val="28"/>
              </w:rPr>
            </w:pPr>
            <w:r>
              <w:rPr>
                <w:sz w:val="28"/>
              </w:rPr>
              <w:t>Основной государственный</w:t>
            </w:r>
            <w:r>
              <w:rPr>
                <w:spacing w:val="1"/>
                <w:sz w:val="28"/>
              </w:rPr>
              <w:t xml:space="preserve"> </w:t>
            </w:r>
            <w:r>
              <w:rPr>
                <w:sz w:val="28"/>
              </w:rPr>
              <w:t>регистрационный номер</w:t>
            </w:r>
            <w:r>
              <w:rPr>
                <w:spacing w:val="1"/>
                <w:sz w:val="28"/>
              </w:rPr>
              <w:t xml:space="preserve"> </w:t>
            </w:r>
            <w:r>
              <w:rPr>
                <w:sz w:val="28"/>
              </w:rPr>
              <w:t>индивидуального</w:t>
            </w:r>
            <w:r>
              <w:rPr>
                <w:spacing w:val="-14"/>
                <w:sz w:val="28"/>
              </w:rPr>
              <w:t xml:space="preserve"> </w:t>
            </w:r>
            <w:r>
              <w:rPr>
                <w:sz w:val="28"/>
              </w:rPr>
              <w:t>предпринимателя</w:t>
            </w:r>
          </w:p>
        </w:tc>
        <w:tc>
          <w:tcPr>
            <w:tcW w:w="4253" w:type="dxa"/>
          </w:tcPr>
          <w:p w:rsidR="0063735F" w:rsidRDefault="0063735F">
            <w:pPr>
              <w:pStyle w:val="TableParagraph"/>
              <w:rPr>
                <w:sz w:val="26"/>
              </w:rPr>
            </w:pPr>
          </w:p>
        </w:tc>
      </w:tr>
      <w:tr w:rsidR="0063735F">
        <w:trPr>
          <w:trHeight w:val="507"/>
        </w:trPr>
        <w:tc>
          <w:tcPr>
            <w:tcW w:w="1043" w:type="dxa"/>
          </w:tcPr>
          <w:p w:rsidR="0063735F" w:rsidRDefault="00DF09BD">
            <w:pPr>
              <w:pStyle w:val="TableParagraph"/>
              <w:spacing w:line="317" w:lineRule="exact"/>
              <w:ind w:left="221" w:right="211"/>
              <w:jc w:val="center"/>
              <w:rPr>
                <w:sz w:val="28"/>
              </w:rPr>
            </w:pPr>
            <w:r>
              <w:rPr>
                <w:sz w:val="28"/>
              </w:rPr>
              <w:t>1.2</w:t>
            </w:r>
          </w:p>
        </w:tc>
        <w:tc>
          <w:tcPr>
            <w:tcW w:w="4627" w:type="dxa"/>
          </w:tcPr>
          <w:p w:rsidR="0063735F" w:rsidRDefault="00DF09BD">
            <w:pPr>
              <w:pStyle w:val="TableParagraph"/>
              <w:spacing w:line="317" w:lineRule="exact"/>
              <w:ind w:left="107"/>
              <w:rPr>
                <w:sz w:val="28"/>
              </w:rPr>
            </w:pPr>
            <w:r>
              <w:rPr>
                <w:sz w:val="28"/>
              </w:rPr>
              <w:t>Сведения</w:t>
            </w:r>
            <w:r>
              <w:rPr>
                <w:spacing w:val="-4"/>
                <w:sz w:val="28"/>
              </w:rPr>
              <w:t xml:space="preserve"> </w:t>
            </w:r>
            <w:r>
              <w:rPr>
                <w:sz w:val="28"/>
              </w:rPr>
              <w:t>о</w:t>
            </w:r>
            <w:r>
              <w:rPr>
                <w:spacing w:val="-3"/>
                <w:sz w:val="28"/>
              </w:rPr>
              <w:t xml:space="preserve"> </w:t>
            </w:r>
            <w:r>
              <w:rPr>
                <w:sz w:val="28"/>
              </w:rPr>
              <w:t>юридическом</w:t>
            </w:r>
            <w:r>
              <w:rPr>
                <w:spacing w:val="-3"/>
                <w:sz w:val="28"/>
              </w:rPr>
              <w:t xml:space="preserve"> </w:t>
            </w:r>
            <w:r>
              <w:rPr>
                <w:sz w:val="28"/>
              </w:rPr>
              <w:t>лице:</w:t>
            </w:r>
          </w:p>
        </w:tc>
        <w:tc>
          <w:tcPr>
            <w:tcW w:w="4253" w:type="dxa"/>
          </w:tcPr>
          <w:p w:rsidR="0063735F" w:rsidRDefault="0063735F">
            <w:pPr>
              <w:pStyle w:val="TableParagraph"/>
              <w:rPr>
                <w:sz w:val="26"/>
              </w:rPr>
            </w:pPr>
          </w:p>
        </w:tc>
      </w:tr>
      <w:tr w:rsidR="0063735F">
        <w:trPr>
          <w:trHeight w:val="507"/>
        </w:trPr>
        <w:tc>
          <w:tcPr>
            <w:tcW w:w="1043" w:type="dxa"/>
          </w:tcPr>
          <w:p w:rsidR="0063735F" w:rsidRDefault="00DF09BD">
            <w:pPr>
              <w:pStyle w:val="TableParagraph"/>
              <w:spacing w:line="317" w:lineRule="exact"/>
              <w:ind w:left="221" w:right="211"/>
              <w:jc w:val="center"/>
              <w:rPr>
                <w:sz w:val="28"/>
              </w:rPr>
            </w:pPr>
            <w:r>
              <w:rPr>
                <w:sz w:val="28"/>
              </w:rPr>
              <w:t>1.2.1</w:t>
            </w:r>
          </w:p>
        </w:tc>
        <w:tc>
          <w:tcPr>
            <w:tcW w:w="4627" w:type="dxa"/>
          </w:tcPr>
          <w:p w:rsidR="0063735F" w:rsidRDefault="00DF09BD">
            <w:pPr>
              <w:pStyle w:val="TableParagraph"/>
              <w:spacing w:line="317" w:lineRule="exact"/>
              <w:ind w:left="107"/>
              <w:rPr>
                <w:sz w:val="28"/>
              </w:rPr>
            </w:pPr>
            <w:r>
              <w:rPr>
                <w:sz w:val="28"/>
              </w:rPr>
              <w:t>Полное</w:t>
            </w:r>
            <w:r>
              <w:rPr>
                <w:spacing w:val="-8"/>
                <w:sz w:val="28"/>
              </w:rPr>
              <w:t xml:space="preserve"> </w:t>
            </w:r>
            <w:r>
              <w:rPr>
                <w:sz w:val="28"/>
              </w:rPr>
              <w:t>наименование</w:t>
            </w:r>
          </w:p>
        </w:tc>
        <w:tc>
          <w:tcPr>
            <w:tcW w:w="4253" w:type="dxa"/>
          </w:tcPr>
          <w:p w:rsidR="0063735F" w:rsidRDefault="0063735F">
            <w:pPr>
              <w:pStyle w:val="TableParagraph"/>
              <w:rPr>
                <w:sz w:val="26"/>
              </w:rPr>
            </w:pPr>
          </w:p>
        </w:tc>
      </w:tr>
      <w:tr w:rsidR="0063735F">
        <w:trPr>
          <w:trHeight w:val="900"/>
        </w:trPr>
        <w:tc>
          <w:tcPr>
            <w:tcW w:w="1043" w:type="dxa"/>
          </w:tcPr>
          <w:p w:rsidR="0063735F" w:rsidRDefault="00DF09BD">
            <w:pPr>
              <w:pStyle w:val="TableParagraph"/>
              <w:spacing w:line="317" w:lineRule="exact"/>
              <w:ind w:left="221" w:right="211"/>
              <w:jc w:val="center"/>
              <w:rPr>
                <w:sz w:val="28"/>
              </w:rPr>
            </w:pPr>
            <w:r>
              <w:rPr>
                <w:sz w:val="28"/>
              </w:rPr>
              <w:t>1.2.2</w:t>
            </w:r>
          </w:p>
        </w:tc>
        <w:tc>
          <w:tcPr>
            <w:tcW w:w="4627" w:type="dxa"/>
          </w:tcPr>
          <w:p w:rsidR="0063735F" w:rsidRDefault="00DF09BD">
            <w:pPr>
              <w:pStyle w:val="TableParagraph"/>
              <w:spacing w:line="259" w:lineRule="auto"/>
              <w:ind w:left="107" w:right="1165"/>
              <w:rPr>
                <w:sz w:val="28"/>
              </w:rPr>
            </w:pPr>
            <w:r>
              <w:rPr>
                <w:sz w:val="28"/>
              </w:rPr>
              <w:t>Основной государственный</w:t>
            </w:r>
            <w:r>
              <w:rPr>
                <w:spacing w:val="-68"/>
                <w:sz w:val="28"/>
              </w:rPr>
              <w:t xml:space="preserve"> </w:t>
            </w:r>
            <w:r>
              <w:rPr>
                <w:sz w:val="28"/>
              </w:rPr>
              <w:t>регистрационный</w:t>
            </w:r>
            <w:r>
              <w:rPr>
                <w:spacing w:val="-2"/>
                <w:sz w:val="28"/>
              </w:rPr>
              <w:t xml:space="preserve"> </w:t>
            </w:r>
            <w:r>
              <w:rPr>
                <w:sz w:val="28"/>
              </w:rPr>
              <w:t>номер</w:t>
            </w:r>
          </w:p>
        </w:tc>
        <w:tc>
          <w:tcPr>
            <w:tcW w:w="4253" w:type="dxa"/>
          </w:tcPr>
          <w:p w:rsidR="0063735F" w:rsidRDefault="0063735F">
            <w:pPr>
              <w:pStyle w:val="TableParagraph"/>
              <w:rPr>
                <w:sz w:val="26"/>
              </w:rPr>
            </w:pPr>
          </w:p>
        </w:tc>
      </w:tr>
      <w:tr w:rsidR="0063735F">
        <w:trPr>
          <w:trHeight w:val="1202"/>
        </w:trPr>
        <w:tc>
          <w:tcPr>
            <w:tcW w:w="1043" w:type="dxa"/>
          </w:tcPr>
          <w:p w:rsidR="0063735F" w:rsidRDefault="00DF09BD">
            <w:pPr>
              <w:pStyle w:val="TableParagraph"/>
              <w:spacing w:line="318" w:lineRule="exact"/>
              <w:ind w:left="221" w:right="211"/>
              <w:jc w:val="center"/>
              <w:rPr>
                <w:sz w:val="28"/>
              </w:rPr>
            </w:pPr>
            <w:r>
              <w:rPr>
                <w:sz w:val="28"/>
              </w:rPr>
              <w:t>1.2.3</w:t>
            </w:r>
          </w:p>
        </w:tc>
        <w:tc>
          <w:tcPr>
            <w:tcW w:w="4627" w:type="dxa"/>
          </w:tcPr>
          <w:p w:rsidR="0063735F" w:rsidRDefault="00DF09BD">
            <w:pPr>
              <w:pStyle w:val="TableParagraph"/>
              <w:spacing w:line="259" w:lineRule="auto"/>
              <w:ind w:left="107" w:right="136"/>
              <w:rPr>
                <w:sz w:val="28"/>
              </w:rPr>
            </w:pPr>
            <w:r>
              <w:rPr>
                <w:sz w:val="28"/>
              </w:rPr>
              <w:t>Идентификационный номер</w:t>
            </w:r>
            <w:r>
              <w:rPr>
                <w:spacing w:val="1"/>
                <w:sz w:val="28"/>
              </w:rPr>
              <w:t xml:space="preserve"> </w:t>
            </w:r>
            <w:r>
              <w:rPr>
                <w:sz w:val="28"/>
              </w:rPr>
              <w:t>налогоплательщика – юридического</w:t>
            </w:r>
            <w:r>
              <w:rPr>
                <w:spacing w:val="-67"/>
                <w:sz w:val="28"/>
              </w:rPr>
              <w:t xml:space="preserve"> </w:t>
            </w:r>
            <w:r>
              <w:rPr>
                <w:sz w:val="28"/>
              </w:rPr>
              <w:t>лица</w:t>
            </w:r>
          </w:p>
        </w:tc>
        <w:tc>
          <w:tcPr>
            <w:tcW w:w="4253" w:type="dxa"/>
          </w:tcPr>
          <w:p w:rsidR="0063735F" w:rsidRDefault="0063735F">
            <w:pPr>
              <w:pStyle w:val="TableParagraph"/>
              <w:rPr>
                <w:sz w:val="26"/>
              </w:rPr>
            </w:pPr>
          </w:p>
        </w:tc>
      </w:tr>
    </w:tbl>
    <w:p w:rsidR="0063735F" w:rsidRDefault="0063735F">
      <w:pPr>
        <w:pStyle w:val="a3"/>
        <w:rPr>
          <w:sz w:val="20"/>
        </w:rPr>
      </w:pPr>
    </w:p>
    <w:p w:rsidR="0063735F" w:rsidRDefault="0063735F">
      <w:pPr>
        <w:pStyle w:val="a3"/>
        <w:rPr>
          <w:sz w:val="16"/>
        </w:rPr>
      </w:pPr>
    </w:p>
    <w:p w:rsidR="0063735F" w:rsidRDefault="00DF09BD">
      <w:pPr>
        <w:pStyle w:val="a5"/>
        <w:numPr>
          <w:ilvl w:val="2"/>
          <w:numId w:val="1"/>
        </w:numPr>
        <w:tabs>
          <w:tab w:val="left" w:pos="4248"/>
        </w:tabs>
        <w:spacing w:before="89"/>
        <w:ind w:left="4247" w:right="0" w:hanging="281"/>
        <w:jc w:val="left"/>
        <w:rPr>
          <w:sz w:val="28"/>
        </w:rPr>
      </w:pPr>
      <w:r>
        <w:rPr>
          <w:sz w:val="28"/>
        </w:rPr>
        <w:t>Сведения</w:t>
      </w:r>
      <w:r>
        <w:rPr>
          <w:spacing w:val="-4"/>
          <w:sz w:val="28"/>
        </w:rPr>
        <w:t xml:space="preserve"> </w:t>
      </w:r>
      <w:r>
        <w:rPr>
          <w:sz w:val="28"/>
        </w:rPr>
        <w:t>об</w:t>
      </w:r>
      <w:r>
        <w:rPr>
          <w:spacing w:val="-3"/>
          <w:sz w:val="28"/>
        </w:rPr>
        <w:t xml:space="preserve"> </w:t>
      </w:r>
      <w:r>
        <w:rPr>
          <w:sz w:val="28"/>
        </w:rPr>
        <w:t>объекте</w:t>
      </w:r>
    </w:p>
    <w:p w:rsidR="0063735F" w:rsidRDefault="0063735F">
      <w:pPr>
        <w:pStyle w:val="a3"/>
        <w:spacing w:before="5"/>
        <w:rPr>
          <w:sz w:val="22"/>
        </w:r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43"/>
        <w:gridCol w:w="4627"/>
        <w:gridCol w:w="4253"/>
      </w:tblGrid>
      <w:tr w:rsidR="0063735F">
        <w:trPr>
          <w:trHeight w:val="3822"/>
        </w:trPr>
        <w:tc>
          <w:tcPr>
            <w:tcW w:w="1043" w:type="dxa"/>
          </w:tcPr>
          <w:p w:rsidR="0063735F" w:rsidRDefault="00DF09BD">
            <w:pPr>
              <w:pStyle w:val="TableParagraph"/>
              <w:spacing w:before="5"/>
              <w:ind w:right="334"/>
              <w:jc w:val="right"/>
              <w:rPr>
                <w:sz w:val="28"/>
              </w:rPr>
            </w:pPr>
            <w:r>
              <w:rPr>
                <w:sz w:val="28"/>
              </w:rPr>
              <w:t>2.1</w:t>
            </w:r>
          </w:p>
        </w:tc>
        <w:tc>
          <w:tcPr>
            <w:tcW w:w="4627" w:type="dxa"/>
          </w:tcPr>
          <w:p w:rsidR="0063735F" w:rsidRDefault="00DF09BD">
            <w:pPr>
              <w:pStyle w:val="TableParagraph"/>
              <w:spacing w:before="5" w:line="259" w:lineRule="auto"/>
              <w:ind w:left="107" w:right="210"/>
              <w:rPr>
                <w:sz w:val="28"/>
              </w:rPr>
            </w:pPr>
            <w:r>
              <w:rPr>
                <w:sz w:val="28"/>
              </w:rPr>
              <w:t>Наименование объекта</w:t>
            </w:r>
            <w:r>
              <w:rPr>
                <w:spacing w:val="1"/>
                <w:sz w:val="28"/>
              </w:rPr>
              <w:t xml:space="preserve"> </w:t>
            </w:r>
            <w:r>
              <w:rPr>
                <w:sz w:val="28"/>
              </w:rPr>
              <w:t>капитального строительства (этапа)</w:t>
            </w:r>
            <w:r>
              <w:rPr>
                <w:spacing w:val="-67"/>
                <w:sz w:val="28"/>
              </w:rPr>
              <w:t xml:space="preserve"> </w:t>
            </w:r>
            <w:r>
              <w:rPr>
                <w:sz w:val="28"/>
              </w:rPr>
              <w:t>в соответствии с проектной</w:t>
            </w:r>
            <w:r>
              <w:rPr>
                <w:spacing w:val="1"/>
                <w:sz w:val="28"/>
              </w:rPr>
              <w:t xml:space="preserve"> </w:t>
            </w:r>
            <w:r>
              <w:rPr>
                <w:sz w:val="28"/>
              </w:rPr>
              <w:t>документацией</w:t>
            </w:r>
          </w:p>
          <w:p w:rsidR="0063735F" w:rsidRDefault="00DF09BD">
            <w:pPr>
              <w:pStyle w:val="TableParagraph"/>
              <w:spacing w:line="259" w:lineRule="auto"/>
              <w:ind w:left="107" w:right="341"/>
              <w:rPr>
                <w:i/>
                <w:sz w:val="28"/>
              </w:rPr>
            </w:pPr>
            <w:r>
              <w:rPr>
                <w:i/>
                <w:sz w:val="28"/>
              </w:rPr>
              <w:t>(указывается наименование</w:t>
            </w:r>
            <w:r>
              <w:rPr>
                <w:i/>
                <w:spacing w:val="1"/>
                <w:sz w:val="28"/>
              </w:rPr>
              <w:t xml:space="preserve"> </w:t>
            </w:r>
            <w:r>
              <w:rPr>
                <w:i/>
                <w:sz w:val="28"/>
              </w:rPr>
              <w:t>объекта капитального</w:t>
            </w:r>
            <w:r>
              <w:rPr>
                <w:i/>
                <w:spacing w:val="1"/>
                <w:sz w:val="28"/>
              </w:rPr>
              <w:t xml:space="preserve"> </w:t>
            </w:r>
            <w:r>
              <w:rPr>
                <w:i/>
                <w:sz w:val="28"/>
              </w:rPr>
              <w:t>строительства в соответствии с</w:t>
            </w:r>
            <w:r>
              <w:rPr>
                <w:i/>
                <w:spacing w:val="-68"/>
                <w:sz w:val="28"/>
              </w:rPr>
              <w:t xml:space="preserve"> </w:t>
            </w:r>
            <w:r>
              <w:rPr>
                <w:i/>
                <w:sz w:val="28"/>
              </w:rPr>
              <w:t>утвержденной застройщиком или</w:t>
            </w:r>
            <w:r>
              <w:rPr>
                <w:i/>
                <w:spacing w:val="-67"/>
                <w:sz w:val="28"/>
              </w:rPr>
              <w:t xml:space="preserve"> </w:t>
            </w:r>
            <w:r>
              <w:rPr>
                <w:i/>
                <w:sz w:val="28"/>
              </w:rPr>
              <w:t>заказчиком проектной</w:t>
            </w:r>
            <w:r>
              <w:rPr>
                <w:i/>
                <w:spacing w:val="1"/>
                <w:sz w:val="28"/>
              </w:rPr>
              <w:t xml:space="preserve"> </w:t>
            </w:r>
            <w:r>
              <w:rPr>
                <w:i/>
                <w:sz w:val="28"/>
              </w:rPr>
              <w:t>документацией)</w:t>
            </w:r>
          </w:p>
        </w:tc>
        <w:tc>
          <w:tcPr>
            <w:tcW w:w="4253" w:type="dxa"/>
          </w:tcPr>
          <w:p w:rsidR="0063735F" w:rsidRDefault="0063735F">
            <w:pPr>
              <w:pStyle w:val="TableParagraph"/>
              <w:rPr>
                <w:sz w:val="26"/>
              </w:rPr>
            </w:pPr>
          </w:p>
        </w:tc>
      </w:tr>
      <w:tr w:rsidR="0063735F">
        <w:trPr>
          <w:trHeight w:val="2432"/>
        </w:trPr>
        <w:tc>
          <w:tcPr>
            <w:tcW w:w="1043" w:type="dxa"/>
          </w:tcPr>
          <w:p w:rsidR="0063735F" w:rsidRDefault="00DF09BD">
            <w:pPr>
              <w:pStyle w:val="TableParagraph"/>
              <w:spacing w:before="5"/>
              <w:ind w:right="334"/>
              <w:jc w:val="right"/>
              <w:rPr>
                <w:sz w:val="28"/>
              </w:rPr>
            </w:pPr>
            <w:r>
              <w:rPr>
                <w:sz w:val="28"/>
              </w:rPr>
              <w:t>2.2</w:t>
            </w:r>
          </w:p>
        </w:tc>
        <w:tc>
          <w:tcPr>
            <w:tcW w:w="4627" w:type="dxa"/>
          </w:tcPr>
          <w:p w:rsidR="0063735F" w:rsidRDefault="00DF09BD">
            <w:pPr>
              <w:pStyle w:val="TableParagraph"/>
              <w:spacing w:before="5" w:line="259" w:lineRule="auto"/>
              <w:ind w:left="107" w:right="419"/>
              <w:rPr>
                <w:i/>
                <w:sz w:val="28"/>
              </w:rPr>
            </w:pPr>
            <w:r>
              <w:rPr>
                <w:sz w:val="28"/>
              </w:rPr>
              <w:t>Кадастровый номер</w:t>
            </w:r>
            <w:r>
              <w:rPr>
                <w:spacing w:val="1"/>
                <w:sz w:val="28"/>
              </w:rPr>
              <w:t xml:space="preserve"> </w:t>
            </w:r>
            <w:r>
              <w:rPr>
                <w:sz w:val="28"/>
              </w:rPr>
              <w:t>реконструируемого объекта</w:t>
            </w:r>
            <w:r>
              <w:rPr>
                <w:spacing w:val="1"/>
                <w:sz w:val="28"/>
              </w:rPr>
              <w:t xml:space="preserve"> </w:t>
            </w:r>
            <w:r>
              <w:rPr>
                <w:sz w:val="28"/>
              </w:rPr>
              <w:t>капитального строительства</w:t>
            </w:r>
            <w:r>
              <w:rPr>
                <w:spacing w:val="1"/>
                <w:sz w:val="28"/>
              </w:rPr>
              <w:t xml:space="preserve"> </w:t>
            </w:r>
            <w:r>
              <w:rPr>
                <w:i/>
                <w:sz w:val="28"/>
              </w:rPr>
              <w:t>(указывается в случае проведения</w:t>
            </w:r>
            <w:r>
              <w:rPr>
                <w:i/>
                <w:spacing w:val="-67"/>
                <w:sz w:val="28"/>
              </w:rPr>
              <w:t xml:space="preserve"> </w:t>
            </w:r>
            <w:r>
              <w:rPr>
                <w:i/>
                <w:sz w:val="28"/>
              </w:rPr>
              <w:t>реконструкции объекта</w:t>
            </w:r>
            <w:r>
              <w:rPr>
                <w:i/>
                <w:spacing w:val="1"/>
                <w:sz w:val="28"/>
              </w:rPr>
              <w:t xml:space="preserve"> </w:t>
            </w:r>
            <w:r>
              <w:rPr>
                <w:i/>
                <w:sz w:val="28"/>
              </w:rPr>
              <w:t>капитального</w:t>
            </w:r>
            <w:r>
              <w:rPr>
                <w:i/>
                <w:spacing w:val="-4"/>
                <w:sz w:val="28"/>
              </w:rPr>
              <w:t xml:space="preserve"> </w:t>
            </w:r>
            <w:r>
              <w:rPr>
                <w:i/>
                <w:sz w:val="28"/>
              </w:rPr>
              <w:t>строительства)</w:t>
            </w:r>
          </w:p>
        </w:tc>
        <w:tc>
          <w:tcPr>
            <w:tcW w:w="4253" w:type="dxa"/>
          </w:tcPr>
          <w:p w:rsidR="0063735F" w:rsidRDefault="0063735F">
            <w:pPr>
              <w:pStyle w:val="TableParagraph"/>
              <w:rPr>
                <w:sz w:val="26"/>
              </w:rPr>
            </w:pPr>
          </w:p>
        </w:tc>
      </w:tr>
    </w:tbl>
    <w:p w:rsidR="0063735F" w:rsidRDefault="0063735F">
      <w:pPr>
        <w:pStyle w:val="a3"/>
        <w:spacing w:before="6"/>
        <w:rPr>
          <w:sz w:val="44"/>
        </w:rPr>
      </w:pPr>
    </w:p>
    <w:p w:rsidR="0063735F" w:rsidRDefault="00DF09BD">
      <w:pPr>
        <w:pStyle w:val="a5"/>
        <w:numPr>
          <w:ilvl w:val="2"/>
          <w:numId w:val="1"/>
        </w:numPr>
        <w:tabs>
          <w:tab w:val="left" w:pos="3660"/>
        </w:tabs>
        <w:ind w:left="3659" w:right="0" w:hanging="281"/>
        <w:jc w:val="left"/>
        <w:rPr>
          <w:sz w:val="28"/>
        </w:rPr>
      </w:pPr>
      <w:r>
        <w:rPr>
          <w:sz w:val="28"/>
        </w:rPr>
        <w:t>Сведения</w:t>
      </w:r>
      <w:r>
        <w:rPr>
          <w:spacing w:val="-3"/>
          <w:sz w:val="28"/>
        </w:rPr>
        <w:t xml:space="preserve"> </w:t>
      </w:r>
      <w:r>
        <w:rPr>
          <w:sz w:val="28"/>
        </w:rPr>
        <w:t>о</w:t>
      </w:r>
      <w:r>
        <w:rPr>
          <w:spacing w:val="-1"/>
          <w:sz w:val="28"/>
        </w:rPr>
        <w:t xml:space="preserve"> </w:t>
      </w:r>
      <w:r>
        <w:rPr>
          <w:sz w:val="28"/>
        </w:rPr>
        <w:t>земельном</w:t>
      </w:r>
      <w:r>
        <w:rPr>
          <w:spacing w:val="-3"/>
          <w:sz w:val="28"/>
        </w:rPr>
        <w:t xml:space="preserve"> </w:t>
      </w:r>
      <w:r>
        <w:rPr>
          <w:sz w:val="28"/>
        </w:rPr>
        <w:t>участке</w:t>
      </w:r>
    </w:p>
    <w:p w:rsidR="0063735F" w:rsidRDefault="0063735F">
      <w:pPr>
        <w:pStyle w:val="a3"/>
        <w:spacing w:before="8"/>
        <w:rPr>
          <w:sz w:val="15"/>
        </w:r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110"/>
        <w:gridCol w:w="4050"/>
        <w:gridCol w:w="4763"/>
      </w:tblGrid>
      <w:tr w:rsidR="0063735F">
        <w:trPr>
          <w:trHeight w:val="1389"/>
        </w:trPr>
        <w:tc>
          <w:tcPr>
            <w:tcW w:w="1110" w:type="dxa"/>
          </w:tcPr>
          <w:p w:rsidR="0063735F" w:rsidRDefault="00DF09BD">
            <w:pPr>
              <w:pStyle w:val="TableParagraph"/>
              <w:spacing w:before="5"/>
              <w:ind w:left="359" w:right="350"/>
              <w:jc w:val="center"/>
              <w:rPr>
                <w:sz w:val="28"/>
              </w:rPr>
            </w:pPr>
            <w:r>
              <w:rPr>
                <w:sz w:val="28"/>
              </w:rPr>
              <w:t>3.1</w:t>
            </w:r>
          </w:p>
        </w:tc>
        <w:tc>
          <w:tcPr>
            <w:tcW w:w="4050" w:type="dxa"/>
          </w:tcPr>
          <w:p w:rsidR="0063735F" w:rsidRDefault="00DF09BD">
            <w:pPr>
              <w:pStyle w:val="TableParagraph"/>
              <w:spacing w:before="5" w:line="259" w:lineRule="auto"/>
              <w:ind w:left="108" w:right="135"/>
              <w:rPr>
                <w:sz w:val="28"/>
              </w:rPr>
            </w:pPr>
            <w:r>
              <w:rPr>
                <w:sz w:val="28"/>
              </w:rPr>
              <w:t>Кадастровый номер земельного</w:t>
            </w:r>
            <w:r>
              <w:rPr>
                <w:spacing w:val="-68"/>
                <w:sz w:val="28"/>
              </w:rPr>
              <w:t xml:space="preserve"> </w:t>
            </w:r>
            <w:r>
              <w:rPr>
                <w:sz w:val="28"/>
              </w:rPr>
              <w:t>участка</w:t>
            </w:r>
            <w:r>
              <w:rPr>
                <w:spacing w:val="6"/>
                <w:sz w:val="28"/>
              </w:rPr>
              <w:t xml:space="preserve"> </w:t>
            </w:r>
            <w:r>
              <w:rPr>
                <w:sz w:val="28"/>
              </w:rPr>
              <w:t>(земельных</w:t>
            </w:r>
            <w:r>
              <w:rPr>
                <w:spacing w:val="8"/>
                <w:sz w:val="28"/>
              </w:rPr>
              <w:t xml:space="preserve"> </w:t>
            </w:r>
            <w:r>
              <w:rPr>
                <w:sz w:val="28"/>
              </w:rPr>
              <w:t>участков),</w:t>
            </w:r>
            <w:r>
              <w:rPr>
                <w:spacing w:val="1"/>
                <w:sz w:val="28"/>
              </w:rPr>
              <w:t xml:space="preserve"> </w:t>
            </w:r>
            <w:r>
              <w:rPr>
                <w:sz w:val="28"/>
              </w:rPr>
              <w:t>в</w:t>
            </w:r>
            <w:r>
              <w:rPr>
                <w:spacing w:val="-3"/>
                <w:sz w:val="28"/>
              </w:rPr>
              <w:t xml:space="preserve"> </w:t>
            </w:r>
            <w:r>
              <w:rPr>
                <w:sz w:val="28"/>
              </w:rPr>
              <w:t>пределах</w:t>
            </w:r>
            <w:r>
              <w:rPr>
                <w:spacing w:val="-1"/>
                <w:sz w:val="28"/>
              </w:rPr>
              <w:t xml:space="preserve"> </w:t>
            </w:r>
            <w:r>
              <w:rPr>
                <w:sz w:val="28"/>
              </w:rPr>
              <w:t>которого</w:t>
            </w:r>
            <w:r>
              <w:rPr>
                <w:spacing w:val="-1"/>
                <w:sz w:val="28"/>
              </w:rPr>
              <w:t xml:space="preserve"> </w:t>
            </w:r>
            <w:r>
              <w:rPr>
                <w:sz w:val="28"/>
              </w:rPr>
              <w:t>(которых)</w:t>
            </w:r>
          </w:p>
          <w:p w:rsidR="0063735F" w:rsidRDefault="00DF09BD">
            <w:pPr>
              <w:pStyle w:val="TableParagraph"/>
              <w:spacing w:line="321" w:lineRule="exact"/>
              <w:ind w:left="108"/>
              <w:rPr>
                <w:sz w:val="28"/>
              </w:rPr>
            </w:pPr>
            <w:r>
              <w:rPr>
                <w:sz w:val="28"/>
              </w:rPr>
              <w:t>расположен</w:t>
            </w:r>
            <w:r>
              <w:rPr>
                <w:spacing w:val="-5"/>
                <w:sz w:val="28"/>
              </w:rPr>
              <w:t xml:space="preserve"> </w:t>
            </w:r>
            <w:r>
              <w:rPr>
                <w:sz w:val="28"/>
              </w:rPr>
              <w:t>или</w:t>
            </w:r>
            <w:r>
              <w:rPr>
                <w:spacing w:val="-5"/>
                <w:sz w:val="28"/>
              </w:rPr>
              <w:t xml:space="preserve"> </w:t>
            </w:r>
            <w:r>
              <w:rPr>
                <w:sz w:val="28"/>
              </w:rPr>
              <w:t>планируется</w:t>
            </w:r>
          </w:p>
        </w:tc>
        <w:tc>
          <w:tcPr>
            <w:tcW w:w="4763" w:type="dxa"/>
          </w:tcPr>
          <w:p w:rsidR="0063735F" w:rsidRDefault="0063735F">
            <w:pPr>
              <w:pStyle w:val="TableParagraph"/>
              <w:rPr>
                <w:sz w:val="26"/>
              </w:rPr>
            </w:pPr>
          </w:p>
        </w:tc>
      </w:tr>
    </w:tbl>
    <w:p w:rsidR="0063735F" w:rsidRDefault="0063735F">
      <w:pPr>
        <w:rPr>
          <w:sz w:val="26"/>
        </w:rPr>
        <w:sectPr w:rsidR="0063735F">
          <w:footerReference w:type="default" r:id="rId13"/>
          <w:pgSz w:w="11910" w:h="16840"/>
          <w:pgMar w:top="1240" w:right="680" w:bottom="980" w:left="740" w:header="0" w:footer="792" w:gutter="0"/>
          <w:cols w:space="720"/>
        </w:sect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110"/>
        <w:gridCol w:w="4050"/>
        <w:gridCol w:w="4763"/>
      </w:tblGrid>
      <w:tr w:rsidR="0063735F">
        <w:trPr>
          <w:trHeight w:val="3127"/>
        </w:trPr>
        <w:tc>
          <w:tcPr>
            <w:tcW w:w="1110" w:type="dxa"/>
          </w:tcPr>
          <w:p w:rsidR="0063735F" w:rsidRDefault="0063735F">
            <w:pPr>
              <w:pStyle w:val="TableParagraph"/>
              <w:rPr>
                <w:sz w:val="26"/>
              </w:rPr>
            </w:pPr>
          </w:p>
        </w:tc>
        <w:tc>
          <w:tcPr>
            <w:tcW w:w="4050" w:type="dxa"/>
          </w:tcPr>
          <w:p w:rsidR="0063735F" w:rsidRDefault="00DF09BD">
            <w:pPr>
              <w:pStyle w:val="TableParagraph"/>
              <w:spacing w:line="259" w:lineRule="auto"/>
              <w:ind w:left="108" w:right="107"/>
              <w:rPr>
                <w:i/>
                <w:sz w:val="28"/>
              </w:rPr>
            </w:pPr>
            <w:r>
              <w:rPr>
                <w:sz w:val="28"/>
              </w:rPr>
              <w:t>расположение объекта</w:t>
            </w:r>
            <w:r>
              <w:rPr>
                <w:spacing w:val="1"/>
                <w:sz w:val="28"/>
              </w:rPr>
              <w:t xml:space="preserve"> </w:t>
            </w:r>
            <w:r>
              <w:rPr>
                <w:sz w:val="28"/>
              </w:rPr>
              <w:t>капитального строительства</w:t>
            </w:r>
            <w:r>
              <w:rPr>
                <w:spacing w:val="1"/>
                <w:sz w:val="28"/>
              </w:rPr>
              <w:t xml:space="preserve"> </w:t>
            </w:r>
            <w:r>
              <w:rPr>
                <w:i/>
                <w:sz w:val="28"/>
              </w:rPr>
              <w:t>(заполнение</w:t>
            </w:r>
            <w:r>
              <w:rPr>
                <w:i/>
                <w:spacing w:val="-5"/>
                <w:sz w:val="28"/>
              </w:rPr>
              <w:t xml:space="preserve"> </w:t>
            </w:r>
            <w:r>
              <w:rPr>
                <w:i/>
                <w:sz w:val="28"/>
              </w:rPr>
              <w:t>не</w:t>
            </w:r>
            <w:r>
              <w:rPr>
                <w:i/>
                <w:spacing w:val="-5"/>
                <w:sz w:val="28"/>
              </w:rPr>
              <w:t xml:space="preserve"> </w:t>
            </w:r>
            <w:r>
              <w:rPr>
                <w:i/>
                <w:sz w:val="28"/>
              </w:rPr>
              <w:t>обязательно</w:t>
            </w:r>
            <w:r>
              <w:rPr>
                <w:i/>
                <w:spacing w:val="-5"/>
                <w:sz w:val="28"/>
              </w:rPr>
              <w:t xml:space="preserve"> </w:t>
            </w:r>
            <w:r>
              <w:rPr>
                <w:i/>
                <w:sz w:val="28"/>
              </w:rPr>
              <w:t>при</w:t>
            </w:r>
            <w:r>
              <w:rPr>
                <w:i/>
                <w:spacing w:val="-67"/>
                <w:sz w:val="28"/>
              </w:rPr>
              <w:t xml:space="preserve"> </w:t>
            </w:r>
            <w:r>
              <w:rPr>
                <w:i/>
                <w:sz w:val="28"/>
              </w:rPr>
              <w:t>выдаче разрешения на</w:t>
            </w:r>
            <w:r>
              <w:rPr>
                <w:i/>
                <w:spacing w:val="1"/>
                <w:sz w:val="28"/>
              </w:rPr>
              <w:t xml:space="preserve"> </w:t>
            </w:r>
            <w:r>
              <w:rPr>
                <w:i/>
                <w:sz w:val="28"/>
              </w:rPr>
              <w:t>строительство линейного</w:t>
            </w:r>
            <w:r>
              <w:rPr>
                <w:i/>
                <w:spacing w:val="1"/>
                <w:sz w:val="28"/>
              </w:rPr>
              <w:t xml:space="preserve"> </w:t>
            </w:r>
            <w:r>
              <w:rPr>
                <w:i/>
                <w:sz w:val="28"/>
              </w:rPr>
              <w:t>объекта, для размещения</w:t>
            </w:r>
            <w:r>
              <w:rPr>
                <w:i/>
                <w:spacing w:val="1"/>
                <w:sz w:val="28"/>
              </w:rPr>
              <w:t xml:space="preserve"> </w:t>
            </w:r>
            <w:r>
              <w:rPr>
                <w:i/>
                <w:sz w:val="28"/>
              </w:rPr>
              <w:t>которого не требуется</w:t>
            </w:r>
            <w:r>
              <w:rPr>
                <w:i/>
                <w:spacing w:val="1"/>
                <w:sz w:val="28"/>
              </w:rPr>
              <w:t xml:space="preserve"> </w:t>
            </w:r>
            <w:r>
              <w:rPr>
                <w:i/>
                <w:sz w:val="28"/>
              </w:rPr>
              <w:t>образование</w:t>
            </w:r>
            <w:r>
              <w:rPr>
                <w:i/>
                <w:spacing w:val="-2"/>
                <w:sz w:val="28"/>
              </w:rPr>
              <w:t xml:space="preserve"> </w:t>
            </w:r>
            <w:r>
              <w:rPr>
                <w:i/>
                <w:sz w:val="28"/>
              </w:rPr>
              <w:t>земельного</w:t>
            </w:r>
          </w:p>
          <w:p w:rsidR="0063735F" w:rsidRDefault="00DF09BD">
            <w:pPr>
              <w:pStyle w:val="TableParagraph"/>
              <w:spacing w:line="320" w:lineRule="exact"/>
              <w:ind w:left="108"/>
              <w:rPr>
                <w:i/>
                <w:sz w:val="28"/>
              </w:rPr>
            </w:pPr>
            <w:r>
              <w:rPr>
                <w:i/>
                <w:sz w:val="28"/>
              </w:rPr>
              <w:t>участка)</w:t>
            </w:r>
          </w:p>
        </w:tc>
        <w:tc>
          <w:tcPr>
            <w:tcW w:w="4763" w:type="dxa"/>
          </w:tcPr>
          <w:p w:rsidR="0063735F" w:rsidRDefault="0063735F">
            <w:pPr>
              <w:pStyle w:val="TableParagraph"/>
              <w:rPr>
                <w:sz w:val="26"/>
              </w:rPr>
            </w:pPr>
          </w:p>
        </w:tc>
      </w:tr>
      <w:tr w:rsidR="0063735F">
        <w:trPr>
          <w:trHeight w:val="4864"/>
        </w:trPr>
        <w:tc>
          <w:tcPr>
            <w:tcW w:w="1110" w:type="dxa"/>
          </w:tcPr>
          <w:p w:rsidR="0063735F" w:rsidRDefault="00DF09BD">
            <w:pPr>
              <w:pStyle w:val="TableParagraph"/>
              <w:spacing w:line="317" w:lineRule="exact"/>
              <w:ind w:left="359" w:right="350"/>
              <w:jc w:val="center"/>
              <w:rPr>
                <w:sz w:val="28"/>
              </w:rPr>
            </w:pPr>
            <w:r>
              <w:rPr>
                <w:sz w:val="28"/>
              </w:rPr>
              <w:t>3.2</w:t>
            </w:r>
          </w:p>
        </w:tc>
        <w:tc>
          <w:tcPr>
            <w:tcW w:w="4050" w:type="dxa"/>
          </w:tcPr>
          <w:p w:rsidR="0063735F" w:rsidRDefault="00DF09BD">
            <w:pPr>
              <w:pStyle w:val="TableParagraph"/>
              <w:spacing w:line="259" w:lineRule="auto"/>
              <w:ind w:left="108" w:right="152"/>
              <w:rPr>
                <w:sz w:val="28"/>
              </w:rPr>
            </w:pPr>
            <w:r>
              <w:rPr>
                <w:sz w:val="28"/>
              </w:rPr>
              <w:t>Реквизиты утвержденного</w:t>
            </w:r>
            <w:r>
              <w:rPr>
                <w:spacing w:val="1"/>
                <w:sz w:val="28"/>
              </w:rPr>
              <w:t xml:space="preserve"> </w:t>
            </w:r>
            <w:r>
              <w:rPr>
                <w:sz w:val="28"/>
              </w:rPr>
              <w:t>проекта межевания территории</w:t>
            </w:r>
            <w:r>
              <w:rPr>
                <w:spacing w:val="-68"/>
                <w:sz w:val="28"/>
              </w:rPr>
              <w:t xml:space="preserve"> </w:t>
            </w:r>
            <w:r>
              <w:rPr>
                <w:sz w:val="28"/>
              </w:rPr>
              <w:t>либо реквизиты решения об</w:t>
            </w:r>
            <w:r>
              <w:rPr>
                <w:spacing w:val="1"/>
                <w:sz w:val="28"/>
              </w:rPr>
              <w:t xml:space="preserve"> </w:t>
            </w:r>
            <w:r>
              <w:rPr>
                <w:sz w:val="28"/>
              </w:rPr>
              <w:t>утверждении схемы</w:t>
            </w:r>
            <w:r>
              <w:rPr>
                <w:spacing w:val="1"/>
                <w:sz w:val="28"/>
              </w:rPr>
              <w:t xml:space="preserve"> </w:t>
            </w:r>
            <w:r>
              <w:rPr>
                <w:sz w:val="28"/>
              </w:rPr>
              <w:t>расположения земельного</w:t>
            </w:r>
            <w:r>
              <w:rPr>
                <w:spacing w:val="1"/>
                <w:sz w:val="28"/>
              </w:rPr>
              <w:t xml:space="preserve"> </w:t>
            </w:r>
            <w:r>
              <w:rPr>
                <w:sz w:val="28"/>
              </w:rPr>
              <w:t>участка или земельных</w:t>
            </w:r>
            <w:r>
              <w:rPr>
                <w:spacing w:val="1"/>
                <w:sz w:val="28"/>
              </w:rPr>
              <w:t xml:space="preserve"> </w:t>
            </w:r>
            <w:r>
              <w:rPr>
                <w:sz w:val="28"/>
              </w:rPr>
              <w:t>участков на кадастровом плане</w:t>
            </w:r>
            <w:r>
              <w:rPr>
                <w:spacing w:val="-67"/>
                <w:sz w:val="28"/>
              </w:rPr>
              <w:t xml:space="preserve"> </w:t>
            </w:r>
            <w:r>
              <w:rPr>
                <w:sz w:val="28"/>
              </w:rPr>
              <w:t>территории</w:t>
            </w:r>
          </w:p>
          <w:p w:rsidR="0063735F" w:rsidRDefault="00DF09BD">
            <w:pPr>
              <w:pStyle w:val="TableParagraph"/>
              <w:spacing w:line="259" w:lineRule="auto"/>
              <w:ind w:left="108" w:right="456"/>
              <w:rPr>
                <w:i/>
                <w:sz w:val="28"/>
              </w:rPr>
            </w:pPr>
            <w:r>
              <w:rPr>
                <w:i/>
                <w:sz w:val="28"/>
              </w:rPr>
              <w:t>(указываются в случаях,</w:t>
            </w:r>
            <w:r>
              <w:rPr>
                <w:i/>
                <w:spacing w:val="1"/>
                <w:sz w:val="28"/>
              </w:rPr>
              <w:t xml:space="preserve"> </w:t>
            </w:r>
            <w:r>
              <w:rPr>
                <w:i/>
                <w:sz w:val="28"/>
              </w:rPr>
              <w:t>предусмотренных</w:t>
            </w:r>
            <w:r>
              <w:rPr>
                <w:i/>
                <w:spacing w:val="-6"/>
                <w:sz w:val="28"/>
              </w:rPr>
              <w:t xml:space="preserve"> </w:t>
            </w:r>
            <w:r>
              <w:rPr>
                <w:i/>
                <w:sz w:val="28"/>
              </w:rPr>
              <w:t>частью</w:t>
            </w:r>
            <w:r>
              <w:rPr>
                <w:i/>
                <w:spacing w:val="-5"/>
                <w:sz w:val="28"/>
              </w:rPr>
              <w:t xml:space="preserve"> </w:t>
            </w:r>
            <w:r>
              <w:rPr>
                <w:i/>
                <w:sz w:val="28"/>
              </w:rPr>
              <w:t>7</w:t>
            </w:r>
            <w:r>
              <w:rPr>
                <w:i/>
                <w:sz w:val="28"/>
                <w:vertAlign w:val="superscript"/>
              </w:rPr>
              <w:t>3</w:t>
            </w:r>
          </w:p>
          <w:p w:rsidR="0063735F" w:rsidRDefault="00DF09BD">
            <w:pPr>
              <w:pStyle w:val="TableParagraph"/>
              <w:spacing w:line="321" w:lineRule="exact"/>
              <w:ind w:left="108"/>
              <w:rPr>
                <w:i/>
                <w:sz w:val="28"/>
              </w:rPr>
            </w:pPr>
            <w:r>
              <w:rPr>
                <w:i/>
                <w:sz w:val="28"/>
              </w:rPr>
              <w:t>статьи</w:t>
            </w:r>
            <w:r>
              <w:rPr>
                <w:i/>
                <w:spacing w:val="-3"/>
                <w:sz w:val="28"/>
              </w:rPr>
              <w:t xml:space="preserve"> </w:t>
            </w:r>
            <w:r>
              <w:rPr>
                <w:i/>
                <w:sz w:val="28"/>
              </w:rPr>
              <w:t>51</w:t>
            </w:r>
            <w:r>
              <w:rPr>
                <w:i/>
                <w:spacing w:val="-2"/>
                <w:sz w:val="28"/>
              </w:rPr>
              <w:t xml:space="preserve"> </w:t>
            </w:r>
            <w:r>
              <w:rPr>
                <w:i/>
                <w:sz w:val="28"/>
              </w:rPr>
              <w:t>и</w:t>
            </w:r>
            <w:r>
              <w:rPr>
                <w:i/>
                <w:spacing w:val="-2"/>
                <w:sz w:val="28"/>
              </w:rPr>
              <w:t xml:space="preserve"> </w:t>
            </w:r>
            <w:r>
              <w:rPr>
                <w:i/>
                <w:sz w:val="28"/>
              </w:rPr>
              <w:t>частью</w:t>
            </w:r>
            <w:r>
              <w:rPr>
                <w:i/>
                <w:spacing w:val="-3"/>
                <w:sz w:val="28"/>
              </w:rPr>
              <w:t xml:space="preserve"> </w:t>
            </w:r>
            <w:r>
              <w:rPr>
                <w:i/>
                <w:sz w:val="28"/>
              </w:rPr>
              <w:t>1</w:t>
            </w:r>
            <w:r>
              <w:rPr>
                <w:i/>
                <w:sz w:val="28"/>
                <w:vertAlign w:val="superscript"/>
              </w:rPr>
              <w:t>1</w:t>
            </w:r>
            <w:r>
              <w:rPr>
                <w:i/>
                <w:spacing w:val="-3"/>
                <w:sz w:val="28"/>
              </w:rPr>
              <w:t xml:space="preserve"> </w:t>
            </w:r>
            <w:r>
              <w:rPr>
                <w:i/>
                <w:sz w:val="28"/>
              </w:rPr>
              <w:t>статьи</w:t>
            </w:r>
          </w:p>
          <w:p w:rsidR="0063735F" w:rsidRDefault="00DF09BD">
            <w:pPr>
              <w:pStyle w:val="TableParagraph"/>
              <w:spacing w:before="1" w:line="340" w:lineRule="atLeast"/>
              <w:ind w:left="107" w:right="901"/>
              <w:rPr>
                <w:i/>
                <w:sz w:val="28"/>
              </w:rPr>
            </w:pPr>
            <w:r>
              <w:rPr>
                <w:i/>
                <w:sz w:val="28"/>
              </w:rPr>
              <w:t>57</w:t>
            </w:r>
            <w:r>
              <w:rPr>
                <w:i/>
                <w:sz w:val="28"/>
                <w:vertAlign w:val="superscript"/>
              </w:rPr>
              <w:t>3</w:t>
            </w:r>
            <w:r>
              <w:rPr>
                <w:i/>
                <w:sz w:val="28"/>
              </w:rPr>
              <w:t xml:space="preserve"> Градостроительного</w:t>
            </w:r>
            <w:r>
              <w:rPr>
                <w:i/>
                <w:spacing w:val="-67"/>
                <w:sz w:val="28"/>
              </w:rPr>
              <w:t xml:space="preserve"> </w:t>
            </w:r>
            <w:r>
              <w:rPr>
                <w:i/>
                <w:sz w:val="28"/>
              </w:rPr>
              <w:t>кодекса Российской</w:t>
            </w:r>
            <w:r>
              <w:rPr>
                <w:i/>
                <w:spacing w:val="1"/>
                <w:sz w:val="28"/>
              </w:rPr>
              <w:t xml:space="preserve"> </w:t>
            </w:r>
            <w:r>
              <w:rPr>
                <w:i/>
                <w:sz w:val="28"/>
              </w:rPr>
              <w:t>Федерации)</w:t>
            </w:r>
          </w:p>
        </w:tc>
        <w:tc>
          <w:tcPr>
            <w:tcW w:w="4763" w:type="dxa"/>
          </w:tcPr>
          <w:p w:rsidR="0063735F" w:rsidRDefault="0063735F">
            <w:pPr>
              <w:pStyle w:val="TableParagraph"/>
              <w:rPr>
                <w:sz w:val="26"/>
              </w:rPr>
            </w:pPr>
          </w:p>
        </w:tc>
      </w:tr>
    </w:tbl>
    <w:p w:rsidR="0063735F" w:rsidRDefault="0063735F">
      <w:pPr>
        <w:pStyle w:val="a3"/>
        <w:spacing w:before="2"/>
        <w:rPr>
          <w:sz w:val="20"/>
        </w:rPr>
      </w:pPr>
    </w:p>
    <w:p w:rsidR="0063735F" w:rsidRDefault="00DF09BD">
      <w:pPr>
        <w:pStyle w:val="a3"/>
        <w:spacing w:before="88" w:line="276" w:lineRule="auto"/>
        <w:ind w:left="394" w:firstLine="708"/>
      </w:pPr>
      <w:r>
        <w:t>При</w:t>
      </w:r>
      <w:r>
        <w:rPr>
          <w:spacing w:val="4"/>
        </w:rPr>
        <w:t xml:space="preserve"> </w:t>
      </w:r>
      <w:r>
        <w:t>этом</w:t>
      </w:r>
      <w:r>
        <w:rPr>
          <w:spacing w:val="5"/>
        </w:rPr>
        <w:t xml:space="preserve"> </w:t>
      </w:r>
      <w:r>
        <w:t>сообщаю,</w:t>
      </w:r>
      <w:r>
        <w:rPr>
          <w:spacing w:val="4"/>
        </w:rPr>
        <w:t xml:space="preserve"> </w:t>
      </w:r>
      <w:r>
        <w:t>что</w:t>
      </w:r>
      <w:r>
        <w:rPr>
          <w:spacing w:val="5"/>
        </w:rPr>
        <w:t xml:space="preserve"> </w:t>
      </w:r>
      <w:r>
        <w:t>строительство/реконструкция</w:t>
      </w:r>
      <w:r>
        <w:rPr>
          <w:spacing w:val="4"/>
        </w:rPr>
        <w:t xml:space="preserve"> </w:t>
      </w:r>
      <w:r>
        <w:t>объекта</w:t>
      </w:r>
      <w:r>
        <w:rPr>
          <w:spacing w:val="5"/>
        </w:rPr>
        <w:t xml:space="preserve"> </w:t>
      </w:r>
      <w:r>
        <w:t>капитального</w:t>
      </w:r>
      <w:r>
        <w:rPr>
          <w:spacing w:val="-67"/>
        </w:rPr>
        <w:t xml:space="preserve"> </w:t>
      </w:r>
      <w:r>
        <w:t>строительства</w:t>
      </w:r>
      <w:r>
        <w:rPr>
          <w:spacing w:val="-3"/>
        </w:rPr>
        <w:t xml:space="preserve"> </w:t>
      </w:r>
      <w:r>
        <w:t>будет</w:t>
      </w:r>
      <w:r>
        <w:rPr>
          <w:spacing w:val="-2"/>
        </w:rPr>
        <w:t xml:space="preserve"> </w:t>
      </w:r>
      <w:r>
        <w:t>осуществляться</w:t>
      </w:r>
      <w:r>
        <w:rPr>
          <w:spacing w:val="-1"/>
        </w:rPr>
        <w:t xml:space="preserve"> </w:t>
      </w:r>
      <w:r>
        <w:t>на</w:t>
      </w:r>
      <w:r>
        <w:rPr>
          <w:spacing w:val="-2"/>
        </w:rPr>
        <w:t xml:space="preserve"> </w:t>
      </w:r>
      <w:r>
        <w:t>основании</w:t>
      </w:r>
      <w:r>
        <w:rPr>
          <w:spacing w:val="-2"/>
        </w:rPr>
        <w:t xml:space="preserve"> </w:t>
      </w:r>
      <w:r>
        <w:t>следующих</w:t>
      </w:r>
      <w:r>
        <w:rPr>
          <w:spacing w:val="-1"/>
        </w:rPr>
        <w:t xml:space="preserve"> </w:t>
      </w:r>
      <w:r>
        <w:t>документов:</w:t>
      </w:r>
    </w:p>
    <w:p w:rsidR="0063735F" w:rsidRDefault="0063735F">
      <w:pPr>
        <w:pStyle w:val="a3"/>
        <w:rPr>
          <w:sz w:val="20"/>
        </w:rPr>
      </w:pPr>
    </w:p>
    <w:p w:rsidR="0063735F" w:rsidRDefault="0063735F">
      <w:pPr>
        <w:pStyle w:val="a3"/>
        <w:spacing w:before="9"/>
        <w:rPr>
          <w:sz w:val="11"/>
        </w:r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26"/>
        <w:gridCol w:w="5128"/>
        <w:gridCol w:w="1984"/>
        <w:gridCol w:w="1985"/>
      </w:tblGrid>
      <w:tr w:rsidR="0063735F">
        <w:trPr>
          <w:trHeight w:val="643"/>
        </w:trPr>
        <w:tc>
          <w:tcPr>
            <w:tcW w:w="826" w:type="dxa"/>
          </w:tcPr>
          <w:p w:rsidR="0063735F" w:rsidRDefault="00DF09BD">
            <w:pPr>
              <w:pStyle w:val="TableParagraph"/>
              <w:spacing w:before="5"/>
              <w:ind w:left="9"/>
              <w:jc w:val="center"/>
              <w:rPr>
                <w:sz w:val="28"/>
              </w:rPr>
            </w:pPr>
            <w:r>
              <w:rPr>
                <w:sz w:val="28"/>
              </w:rPr>
              <w:t>№</w:t>
            </w:r>
          </w:p>
        </w:tc>
        <w:tc>
          <w:tcPr>
            <w:tcW w:w="5128" w:type="dxa"/>
          </w:tcPr>
          <w:p w:rsidR="0063735F" w:rsidRDefault="00DF09BD">
            <w:pPr>
              <w:pStyle w:val="TableParagraph"/>
              <w:spacing w:before="5"/>
              <w:ind w:left="1026"/>
              <w:rPr>
                <w:sz w:val="28"/>
              </w:rPr>
            </w:pPr>
            <w:r>
              <w:rPr>
                <w:sz w:val="28"/>
              </w:rPr>
              <w:t>Наименование</w:t>
            </w:r>
            <w:r>
              <w:rPr>
                <w:spacing w:val="-7"/>
                <w:sz w:val="28"/>
              </w:rPr>
              <w:t xml:space="preserve"> </w:t>
            </w:r>
            <w:r>
              <w:rPr>
                <w:sz w:val="28"/>
              </w:rPr>
              <w:t>документа</w:t>
            </w:r>
          </w:p>
        </w:tc>
        <w:tc>
          <w:tcPr>
            <w:tcW w:w="1984" w:type="dxa"/>
          </w:tcPr>
          <w:p w:rsidR="0063735F" w:rsidRDefault="00DF09BD">
            <w:pPr>
              <w:pStyle w:val="TableParagraph"/>
              <w:spacing w:line="320" w:lineRule="atLeast"/>
              <w:ind w:left="363" w:right="334" w:firstLine="236"/>
              <w:rPr>
                <w:sz w:val="28"/>
              </w:rPr>
            </w:pPr>
            <w:r>
              <w:rPr>
                <w:sz w:val="28"/>
              </w:rPr>
              <w:t>Номер</w:t>
            </w:r>
            <w:r>
              <w:rPr>
                <w:spacing w:val="1"/>
                <w:sz w:val="28"/>
              </w:rPr>
              <w:t xml:space="preserve"> </w:t>
            </w:r>
            <w:r>
              <w:rPr>
                <w:sz w:val="28"/>
              </w:rPr>
              <w:t>документа</w:t>
            </w:r>
          </w:p>
        </w:tc>
        <w:tc>
          <w:tcPr>
            <w:tcW w:w="1985" w:type="dxa"/>
          </w:tcPr>
          <w:p w:rsidR="0063735F" w:rsidRDefault="00DF09BD">
            <w:pPr>
              <w:pStyle w:val="TableParagraph"/>
              <w:spacing w:line="320" w:lineRule="atLeast"/>
              <w:ind w:left="364" w:right="334" w:firstLine="347"/>
              <w:rPr>
                <w:sz w:val="28"/>
              </w:rPr>
            </w:pPr>
            <w:r>
              <w:rPr>
                <w:sz w:val="28"/>
              </w:rPr>
              <w:t>Дата</w:t>
            </w:r>
            <w:r>
              <w:rPr>
                <w:spacing w:val="1"/>
                <w:sz w:val="28"/>
              </w:rPr>
              <w:t xml:space="preserve"> </w:t>
            </w:r>
            <w:r>
              <w:rPr>
                <w:sz w:val="28"/>
              </w:rPr>
              <w:t>документа</w:t>
            </w:r>
          </w:p>
        </w:tc>
      </w:tr>
      <w:tr w:rsidR="0063735F">
        <w:trPr>
          <w:trHeight w:val="4185"/>
        </w:trPr>
        <w:tc>
          <w:tcPr>
            <w:tcW w:w="826" w:type="dxa"/>
          </w:tcPr>
          <w:p w:rsidR="0063735F" w:rsidRDefault="00DF09BD">
            <w:pPr>
              <w:pStyle w:val="TableParagraph"/>
              <w:spacing w:before="5"/>
              <w:ind w:left="10"/>
              <w:jc w:val="center"/>
              <w:rPr>
                <w:sz w:val="28"/>
              </w:rPr>
            </w:pPr>
            <w:r>
              <w:rPr>
                <w:sz w:val="28"/>
              </w:rPr>
              <w:t>1</w:t>
            </w:r>
          </w:p>
        </w:tc>
        <w:tc>
          <w:tcPr>
            <w:tcW w:w="5128" w:type="dxa"/>
          </w:tcPr>
          <w:p w:rsidR="0063735F" w:rsidRDefault="00DF09BD">
            <w:pPr>
              <w:pStyle w:val="TableParagraph"/>
              <w:spacing w:line="320" w:lineRule="atLeast"/>
              <w:ind w:left="108" w:right="96"/>
              <w:jc w:val="both"/>
              <w:rPr>
                <w:sz w:val="28"/>
              </w:rPr>
            </w:pPr>
            <w:r>
              <w:rPr>
                <w:sz w:val="28"/>
              </w:rPr>
              <w:t>Градостроительный</w:t>
            </w:r>
            <w:r>
              <w:rPr>
                <w:spacing w:val="1"/>
                <w:sz w:val="28"/>
              </w:rPr>
              <w:t xml:space="preserve"> </w:t>
            </w:r>
            <w:r>
              <w:rPr>
                <w:sz w:val="28"/>
              </w:rPr>
              <w:t>план</w:t>
            </w:r>
            <w:r>
              <w:rPr>
                <w:spacing w:val="1"/>
                <w:sz w:val="28"/>
              </w:rPr>
              <w:t xml:space="preserve"> </w:t>
            </w:r>
            <w:r>
              <w:rPr>
                <w:sz w:val="28"/>
              </w:rPr>
              <w:t>земельного</w:t>
            </w:r>
            <w:r>
              <w:rPr>
                <w:spacing w:val="-67"/>
                <w:sz w:val="28"/>
              </w:rPr>
              <w:t xml:space="preserve"> </w:t>
            </w:r>
            <w:r>
              <w:rPr>
                <w:sz w:val="28"/>
              </w:rPr>
              <w:t>участка</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строительства</w:t>
            </w:r>
            <w:r>
              <w:rPr>
                <w:spacing w:val="1"/>
                <w:sz w:val="28"/>
              </w:rPr>
              <w:t xml:space="preserve"> </w:t>
            </w:r>
            <w:r>
              <w:rPr>
                <w:sz w:val="28"/>
              </w:rPr>
              <w:t>линейного</w:t>
            </w:r>
            <w:r>
              <w:rPr>
                <w:spacing w:val="1"/>
                <w:sz w:val="28"/>
              </w:rPr>
              <w:t xml:space="preserve"> </w:t>
            </w:r>
            <w:r>
              <w:rPr>
                <w:sz w:val="28"/>
              </w:rPr>
              <w:t>объекта</w:t>
            </w:r>
            <w:r>
              <w:rPr>
                <w:spacing w:val="1"/>
                <w:sz w:val="28"/>
              </w:rPr>
              <w:t xml:space="preserve"> </w:t>
            </w:r>
            <w:r>
              <w:rPr>
                <w:sz w:val="28"/>
              </w:rPr>
              <w:t>реквизиты</w:t>
            </w:r>
            <w:r>
              <w:rPr>
                <w:spacing w:val="1"/>
                <w:sz w:val="28"/>
              </w:rPr>
              <w:t xml:space="preserve"> </w:t>
            </w:r>
            <w:r>
              <w:rPr>
                <w:sz w:val="28"/>
              </w:rPr>
              <w:t>проекта</w:t>
            </w:r>
            <w:r>
              <w:rPr>
                <w:spacing w:val="1"/>
                <w:sz w:val="28"/>
              </w:rPr>
              <w:t xml:space="preserve"> </w:t>
            </w:r>
            <w:r>
              <w:rPr>
                <w:sz w:val="28"/>
              </w:rPr>
              <w:t>планировки</w:t>
            </w:r>
            <w:r>
              <w:rPr>
                <w:spacing w:val="1"/>
                <w:sz w:val="28"/>
              </w:rPr>
              <w:t xml:space="preserve"> </w:t>
            </w:r>
            <w:r>
              <w:rPr>
                <w:sz w:val="28"/>
              </w:rPr>
              <w:t>и</w:t>
            </w:r>
            <w:r>
              <w:rPr>
                <w:spacing w:val="1"/>
                <w:sz w:val="28"/>
              </w:rPr>
              <w:t xml:space="preserve"> </w:t>
            </w:r>
            <w:r>
              <w:rPr>
                <w:sz w:val="28"/>
              </w:rPr>
              <w:t>проекта</w:t>
            </w:r>
            <w:r>
              <w:rPr>
                <w:spacing w:val="1"/>
                <w:sz w:val="28"/>
              </w:rPr>
              <w:t xml:space="preserve"> </w:t>
            </w:r>
            <w:r>
              <w:rPr>
                <w:sz w:val="28"/>
              </w:rPr>
              <w:t>межевания</w:t>
            </w:r>
            <w:r>
              <w:rPr>
                <w:spacing w:val="-67"/>
                <w:sz w:val="28"/>
              </w:rPr>
              <w:t xml:space="preserve"> </w:t>
            </w:r>
            <w:r>
              <w:rPr>
                <w:sz w:val="28"/>
              </w:rPr>
              <w:t>территории</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случаев,</w:t>
            </w:r>
            <w:r>
              <w:rPr>
                <w:spacing w:val="1"/>
                <w:sz w:val="28"/>
              </w:rPr>
              <w:t xml:space="preserve"> </w:t>
            </w:r>
            <w:r>
              <w:rPr>
                <w:sz w:val="28"/>
              </w:rPr>
              <w:t>при</w:t>
            </w:r>
            <w:r>
              <w:rPr>
                <w:spacing w:val="1"/>
                <w:sz w:val="28"/>
              </w:rPr>
              <w:t xml:space="preserve"> </w:t>
            </w:r>
            <w:r>
              <w:rPr>
                <w:sz w:val="28"/>
              </w:rPr>
              <w:t>которых</w:t>
            </w:r>
            <w:r>
              <w:rPr>
                <w:spacing w:val="1"/>
                <w:sz w:val="28"/>
              </w:rPr>
              <w:t xml:space="preserve"> </w:t>
            </w:r>
            <w:r>
              <w:rPr>
                <w:sz w:val="28"/>
              </w:rPr>
              <w:t>для</w:t>
            </w:r>
            <w:r>
              <w:rPr>
                <w:spacing w:val="1"/>
                <w:sz w:val="28"/>
              </w:rPr>
              <w:t xml:space="preserve"> </w:t>
            </w:r>
            <w:r>
              <w:rPr>
                <w:sz w:val="28"/>
              </w:rPr>
              <w:t>строительства,</w:t>
            </w:r>
            <w:r>
              <w:rPr>
                <w:spacing w:val="-67"/>
                <w:sz w:val="28"/>
              </w:rPr>
              <w:t xml:space="preserve"> </w:t>
            </w:r>
            <w:r>
              <w:rPr>
                <w:sz w:val="28"/>
              </w:rPr>
              <w:t>реконструкции</w:t>
            </w:r>
            <w:r>
              <w:rPr>
                <w:spacing w:val="1"/>
                <w:sz w:val="28"/>
              </w:rPr>
              <w:t xml:space="preserve"> </w:t>
            </w:r>
            <w:r>
              <w:rPr>
                <w:sz w:val="28"/>
              </w:rPr>
              <w:t>линейного</w:t>
            </w:r>
            <w:r>
              <w:rPr>
                <w:spacing w:val="1"/>
                <w:sz w:val="28"/>
              </w:rPr>
              <w:t xml:space="preserve"> </w:t>
            </w:r>
            <w:r>
              <w:rPr>
                <w:sz w:val="28"/>
              </w:rPr>
              <w:t>объекта</w:t>
            </w:r>
            <w:r>
              <w:rPr>
                <w:spacing w:val="1"/>
                <w:sz w:val="28"/>
              </w:rPr>
              <w:t xml:space="preserve"> </w:t>
            </w:r>
            <w:r>
              <w:rPr>
                <w:sz w:val="28"/>
              </w:rPr>
              <w:t>не</w:t>
            </w:r>
            <w:r>
              <w:rPr>
                <w:spacing w:val="-67"/>
                <w:sz w:val="28"/>
              </w:rPr>
              <w:t xml:space="preserve"> </w:t>
            </w:r>
            <w:r>
              <w:rPr>
                <w:sz w:val="28"/>
              </w:rPr>
              <w:t>требуется подготовка документации по</w:t>
            </w:r>
            <w:r>
              <w:rPr>
                <w:spacing w:val="1"/>
                <w:sz w:val="28"/>
              </w:rPr>
              <w:t xml:space="preserve"> </w:t>
            </w:r>
            <w:r>
              <w:rPr>
                <w:sz w:val="28"/>
              </w:rPr>
              <w:t>планировке</w:t>
            </w:r>
            <w:r>
              <w:rPr>
                <w:spacing w:val="1"/>
                <w:sz w:val="28"/>
              </w:rPr>
              <w:t xml:space="preserve"> </w:t>
            </w:r>
            <w:r>
              <w:rPr>
                <w:sz w:val="28"/>
              </w:rPr>
              <w:t>территории),</w:t>
            </w:r>
            <w:r>
              <w:rPr>
                <w:spacing w:val="1"/>
                <w:sz w:val="28"/>
              </w:rPr>
              <w:t xml:space="preserve"> </w:t>
            </w:r>
            <w:r>
              <w:rPr>
                <w:sz w:val="28"/>
              </w:rPr>
              <w:t>реквизиты</w:t>
            </w:r>
            <w:r>
              <w:rPr>
                <w:spacing w:val="-67"/>
                <w:sz w:val="28"/>
              </w:rPr>
              <w:t xml:space="preserve"> </w:t>
            </w:r>
            <w:r>
              <w:rPr>
                <w:sz w:val="28"/>
              </w:rPr>
              <w:t>проекта</w:t>
            </w:r>
            <w:r>
              <w:rPr>
                <w:spacing w:val="-10"/>
                <w:sz w:val="28"/>
              </w:rPr>
              <w:t xml:space="preserve"> </w:t>
            </w:r>
            <w:r>
              <w:rPr>
                <w:sz w:val="28"/>
              </w:rPr>
              <w:t>планировки</w:t>
            </w:r>
            <w:r>
              <w:rPr>
                <w:spacing w:val="-9"/>
                <w:sz w:val="28"/>
              </w:rPr>
              <w:t xml:space="preserve"> </w:t>
            </w:r>
            <w:r>
              <w:rPr>
                <w:sz w:val="28"/>
              </w:rPr>
              <w:t>территории</w:t>
            </w:r>
            <w:r>
              <w:rPr>
                <w:spacing w:val="-9"/>
                <w:sz w:val="28"/>
              </w:rPr>
              <w:t xml:space="preserve"> </w:t>
            </w:r>
            <w:r>
              <w:rPr>
                <w:sz w:val="28"/>
              </w:rPr>
              <w:t>в</w:t>
            </w:r>
            <w:r>
              <w:rPr>
                <w:spacing w:val="-10"/>
                <w:sz w:val="28"/>
              </w:rPr>
              <w:t xml:space="preserve"> </w:t>
            </w:r>
            <w:r>
              <w:rPr>
                <w:sz w:val="28"/>
              </w:rPr>
              <w:t>случае</w:t>
            </w:r>
            <w:r>
              <w:rPr>
                <w:spacing w:val="-67"/>
                <w:sz w:val="28"/>
              </w:rPr>
              <w:t xml:space="preserve"> </w:t>
            </w:r>
            <w:r>
              <w:rPr>
                <w:sz w:val="28"/>
              </w:rPr>
              <w:t>выдачи</w:t>
            </w:r>
            <w:r>
              <w:rPr>
                <w:spacing w:val="1"/>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строительство</w:t>
            </w:r>
            <w:r>
              <w:rPr>
                <w:spacing w:val="-67"/>
                <w:sz w:val="28"/>
              </w:rPr>
              <w:t xml:space="preserve"> </w:t>
            </w:r>
            <w:r>
              <w:rPr>
                <w:sz w:val="28"/>
              </w:rPr>
              <w:t>линейного</w:t>
            </w:r>
            <w:r>
              <w:rPr>
                <w:spacing w:val="1"/>
                <w:sz w:val="28"/>
              </w:rPr>
              <w:t xml:space="preserve"> </w:t>
            </w:r>
            <w:r>
              <w:rPr>
                <w:sz w:val="28"/>
              </w:rPr>
              <w:t>объекта,</w:t>
            </w:r>
            <w:r>
              <w:rPr>
                <w:spacing w:val="1"/>
                <w:sz w:val="28"/>
              </w:rPr>
              <w:t xml:space="preserve"> </w:t>
            </w:r>
            <w:r>
              <w:rPr>
                <w:sz w:val="28"/>
              </w:rPr>
              <w:t>для</w:t>
            </w:r>
            <w:r>
              <w:rPr>
                <w:spacing w:val="1"/>
                <w:sz w:val="28"/>
              </w:rPr>
              <w:t xml:space="preserve"> </w:t>
            </w:r>
            <w:r>
              <w:rPr>
                <w:sz w:val="28"/>
              </w:rPr>
              <w:t>размещения</w:t>
            </w:r>
            <w:r>
              <w:rPr>
                <w:spacing w:val="1"/>
                <w:sz w:val="28"/>
              </w:rPr>
              <w:t xml:space="preserve"> </w:t>
            </w:r>
            <w:r>
              <w:rPr>
                <w:sz w:val="28"/>
              </w:rPr>
              <w:t>которого</w:t>
            </w:r>
            <w:r>
              <w:rPr>
                <w:spacing w:val="23"/>
                <w:sz w:val="28"/>
              </w:rPr>
              <w:t xml:space="preserve"> </w:t>
            </w:r>
            <w:r>
              <w:rPr>
                <w:sz w:val="28"/>
              </w:rPr>
              <w:t>не</w:t>
            </w:r>
            <w:r>
              <w:rPr>
                <w:spacing w:val="22"/>
                <w:sz w:val="28"/>
              </w:rPr>
              <w:t xml:space="preserve"> </w:t>
            </w:r>
            <w:r>
              <w:rPr>
                <w:sz w:val="28"/>
              </w:rPr>
              <w:t>требуется</w:t>
            </w:r>
            <w:r>
              <w:rPr>
                <w:spacing w:val="23"/>
                <w:sz w:val="28"/>
              </w:rPr>
              <w:t xml:space="preserve"> </w:t>
            </w:r>
            <w:r>
              <w:rPr>
                <w:sz w:val="28"/>
              </w:rPr>
              <w:t>образование</w:t>
            </w:r>
          </w:p>
        </w:tc>
        <w:tc>
          <w:tcPr>
            <w:tcW w:w="1984" w:type="dxa"/>
          </w:tcPr>
          <w:p w:rsidR="0063735F" w:rsidRDefault="0063735F">
            <w:pPr>
              <w:pStyle w:val="TableParagraph"/>
              <w:rPr>
                <w:sz w:val="26"/>
              </w:rPr>
            </w:pPr>
          </w:p>
        </w:tc>
        <w:tc>
          <w:tcPr>
            <w:tcW w:w="1985" w:type="dxa"/>
          </w:tcPr>
          <w:p w:rsidR="0063735F" w:rsidRDefault="0063735F">
            <w:pPr>
              <w:pStyle w:val="TableParagraph"/>
              <w:rPr>
                <w:sz w:val="26"/>
              </w:rPr>
            </w:pPr>
          </w:p>
        </w:tc>
      </w:tr>
    </w:tbl>
    <w:p w:rsidR="0063735F" w:rsidRDefault="0063735F">
      <w:pPr>
        <w:rPr>
          <w:sz w:val="26"/>
        </w:rPr>
        <w:sectPr w:rsidR="0063735F">
          <w:pgSz w:w="11910" w:h="16840"/>
          <w:pgMar w:top="1240" w:right="680" w:bottom="980" w:left="740" w:header="0" w:footer="792" w:gutter="0"/>
          <w:cols w:space="720"/>
        </w:sect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26"/>
        <w:gridCol w:w="5128"/>
        <w:gridCol w:w="1984"/>
        <w:gridCol w:w="1985"/>
      </w:tblGrid>
      <w:tr w:rsidR="0063735F">
        <w:trPr>
          <w:trHeight w:val="856"/>
        </w:trPr>
        <w:tc>
          <w:tcPr>
            <w:tcW w:w="826" w:type="dxa"/>
          </w:tcPr>
          <w:p w:rsidR="0063735F" w:rsidRDefault="0063735F">
            <w:pPr>
              <w:pStyle w:val="TableParagraph"/>
              <w:rPr>
                <w:sz w:val="26"/>
              </w:rPr>
            </w:pPr>
          </w:p>
        </w:tc>
        <w:tc>
          <w:tcPr>
            <w:tcW w:w="5128" w:type="dxa"/>
          </w:tcPr>
          <w:p w:rsidR="0063735F" w:rsidRDefault="00DF09BD">
            <w:pPr>
              <w:pStyle w:val="TableParagraph"/>
              <w:spacing w:line="318" w:lineRule="exact"/>
              <w:ind w:left="108"/>
              <w:rPr>
                <w:sz w:val="28"/>
              </w:rPr>
            </w:pPr>
            <w:r>
              <w:rPr>
                <w:sz w:val="28"/>
              </w:rPr>
              <w:t>земельного</w:t>
            </w:r>
            <w:r>
              <w:rPr>
                <w:spacing w:val="-1"/>
                <w:sz w:val="28"/>
              </w:rPr>
              <w:t xml:space="preserve"> </w:t>
            </w:r>
            <w:r>
              <w:rPr>
                <w:sz w:val="28"/>
              </w:rPr>
              <w:t>участка</w:t>
            </w:r>
          </w:p>
        </w:tc>
        <w:tc>
          <w:tcPr>
            <w:tcW w:w="1984" w:type="dxa"/>
          </w:tcPr>
          <w:p w:rsidR="0063735F" w:rsidRDefault="0063735F">
            <w:pPr>
              <w:pStyle w:val="TableParagraph"/>
              <w:rPr>
                <w:sz w:val="26"/>
              </w:rPr>
            </w:pPr>
          </w:p>
        </w:tc>
        <w:tc>
          <w:tcPr>
            <w:tcW w:w="1985" w:type="dxa"/>
          </w:tcPr>
          <w:p w:rsidR="0063735F" w:rsidRDefault="0063735F">
            <w:pPr>
              <w:pStyle w:val="TableParagraph"/>
              <w:rPr>
                <w:sz w:val="26"/>
              </w:rPr>
            </w:pPr>
          </w:p>
        </w:tc>
      </w:tr>
      <w:tr w:rsidR="0063735F">
        <w:trPr>
          <w:trHeight w:val="2253"/>
        </w:trPr>
        <w:tc>
          <w:tcPr>
            <w:tcW w:w="826" w:type="dxa"/>
          </w:tcPr>
          <w:p w:rsidR="0063735F" w:rsidRDefault="00DF09BD">
            <w:pPr>
              <w:pStyle w:val="TableParagraph"/>
              <w:spacing w:line="317" w:lineRule="exact"/>
              <w:ind w:left="10"/>
              <w:jc w:val="center"/>
              <w:rPr>
                <w:sz w:val="28"/>
              </w:rPr>
            </w:pPr>
            <w:r>
              <w:rPr>
                <w:sz w:val="28"/>
              </w:rPr>
              <w:t>2</w:t>
            </w:r>
          </w:p>
        </w:tc>
        <w:tc>
          <w:tcPr>
            <w:tcW w:w="5128" w:type="dxa"/>
          </w:tcPr>
          <w:p w:rsidR="0063735F" w:rsidRDefault="00DF09BD">
            <w:pPr>
              <w:pStyle w:val="TableParagraph"/>
              <w:ind w:left="108" w:right="172"/>
              <w:rPr>
                <w:i/>
                <w:sz w:val="28"/>
              </w:rPr>
            </w:pPr>
            <w:r>
              <w:rPr>
                <w:sz w:val="28"/>
              </w:rPr>
              <w:t>Типовое архитектурное решение для</w:t>
            </w:r>
            <w:r>
              <w:rPr>
                <w:spacing w:val="1"/>
                <w:sz w:val="28"/>
              </w:rPr>
              <w:t xml:space="preserve"> </w:t>
            </w:r>
            <w:r>
              <w:rPr>
                <w:sz w:val="28"/>
              </w:rPr>
              <w:t>исторического поселения (при наличии)</w:t>
            </w:r>
            <w:r>
              <w:rPr>
                <w:spacing w:val="-68"/>
                <w:sz w:val="28"/>
              </w:rPr>
              <w:t xml:space="preserve"> </w:t>
            </w:r>
            <w:r>
              <w:rPr>
                <w:sz w:val="28"/>
              </w:rPr>
              <w:t>(</w:t>
            </w:r>
            <w:r>
              <w:rPr>
                <w:i/>
                <w:sz w:val="28"/>
              </w:rPr>
              <w:t>указывается в случае выдачи</w:t>
            </w:r>
            <w:r>
              <w:rPr>
                <w:i/>
                <w:spacing w:val="1"/>
                <w:sz w:val="28"/>
              </w:rPr>
              <w:t xml:space="preserve"> </w:t>
            </w:r>
            <w:r>
              <w:rPr>
                <w:i/>
                <w:sz w:val="28"/>
              </w:rPr>
              <w:t>разрешение на строительство объекта</w:t>
            </w:r>
            <w:r>
              <w:rPr>
                <w:i/>
                <w:spacing w:val="-67"/>
                <w:sz w:val="28"/>
              </w:rPr>
              <w:t xml:space="preserve"> </w:t>
            </w:r>
            <w:r>
              <w:rPr>
                <w:i/>
                <w:sz w:val="28"/>
              </w:rPr>
              <w:t>в границах территории исторического</w:t>
            </w:r>
            <w:r>
              <w:rPr>
                <w:i/>
                <w:spacing w:val="1"/>
                <w:sz w:val="28"/>
              </w:rPr>
              <w:t xml:space="preserve"> </w:t>
            </w:r>
            <w:r>
              <w:rPr>
                <w:i/>
                <w:sz w:val="28"/>
              </w:rPr>
              <w:t>поселения</w:t>
            </w:r>
            <w:r>
              <w:rPr>
                <w:i/>
                <w:spacing w:val="-2"/>
                <w:sz w:val="28"/>
              </w:rPr>
              <w:t xml:space="preserve"> </w:t>
            </w:r>
            <w:r>
              <w:rPr>
                <w:i/>
                <w:sz w:val="28"/>
              </w:rPr>
              <w:t>федерального</w:t>
            </w:r>
            <w:r>
              <w:rPr>
                <w:i/>
                <w:spacing w:val="-1"/>
                <w:sz w:val="28"/>
              </w:rPr>
              <w:t xml:space="preserve"> </w:t>
            </w:r>
            <w:r>
              <w:rPr>
                <w:i/>
                <w:sz w:val="28"/>
              </w:rPr>
              <w:t>или</w:t>
            </w:r>
          </w:p>
          <w:p w:rsidR="0063735F" w:rsidRDefault="00DF09BD">
            <w:pPr>
              <w:pStyle w:val="TableParagraph"/>
              <w:spacing w:line="306" w:lineRule="exact"/>
              <w:ind w:left="108"/>
              <w:rPr>
                <w:sz w:val="28"/>
              </w:rPr>
            </w:pPr>
            <w:r>
              <w:rPr>
                <w:i/>
                <w:sz w:val="28"/>
              </w:rPr>
              <w:t>регионального</w:t>
            </w:r>
            <w:r>
              <w:rPr>
                <w:i/>
                <w:spacing w:val="-9"/>
                <w:sz w:val="28"/>
              </w:rPr>
              <w:t xml:space="preserve"> </w:t>
            </w:r>
            <w:r>
              <w:rPr>
                <w:i/>
                <w:sz w:val="28"/>
              </w:rPr>
              <w:t>значения</w:t>
            </w:r>
            <w:r>
              <w:rPr>
                <w:sz w:val="28"/>
              </w:rPr>
              <w:t>)</w:t>
            </w:r>
          </w:p>
        </w:tc>
        <w:tc>
          <w:tcPr>
            <w:tcW w:w="1984" w:type="dxa"/>
          </w:tcPr>
          <w:p w:rsidR="0063735F" w:rsidRDefault="0063735F">
            <w:pPr>
              <w:pStyle w:val="TableParagraph"/>
              <w:rPr>
                <w:sz w:val="26"/>
              </w:rPr>
            </w:pPr>
          </w:p>
        </w:tc>
        <w:tc>
          <w:tcPr>
            <w:tcW w:w="1985" w:type="dxa"/>
          </w:tcPr>
          <w:p w:rsidR="0063735F" w:rsidRDefault="0063735F">
            <w:pPr>
              <w:pStyle w:val="TableParagraph"/>
              <w:rPr>
                <w:sz w:val="26"/>
              </w:rPr>
            </w:pPr>
          </w:p>
        </w:tc>
      </w:tr>
      <w:tr w:rsidR="0063735F">
        <w:trPr>
          <w:trHeight w:val="2253"/>
        </w:trPr>
        <w:tc>
          <w:tcPr>
            <w:tcW w:w="826" w:type="dxa"/>
          </w:tcPr>
          <w:p w:rsidR="0063735F" w:rsidRDefault="00DF09BD">
            <w:pPr>
              <w:pStyle w:val="TableParagraph"/>
              <w:spacing w:line="317" w:lineRule="exact"/>
              <w:ind w:left="10"/>
              <w:jc w:val="center"/>
              <w:rPr>
                <w:sz w:val="28"/>
              </w:rPr>
            </w:pPr>
            <w:r>
              <w:rPr>
                <w:sz w:val="28"/>
              </w:rPr>
              <w:t>3</w:t>
            </w:r>
          </w:p>
        </w:tc>
        <w:tc>
          <w:tcPr>
            <w:tcW w:w="5128" w:type="dxa"/>
          </w:tcPr>
          <w:p w:rsidR="0063735F" w:rsidRDefault="00DF09BD">
            <w:pPr>
              <w:pStyle w:val="TableParagraph"/>
              <w:ind w:left="108" w:right="199"/>
              <w:rPr>
                <w:sz w:val="28"/>
              </w:rPr>
            </w:pPr>
            <w:r>
              <w:rPr>
                <w:sz w:val="28"/>
              </w:rPr>
              <w:t>Положительное</w:t>
            </w:r>
            <w:r>
              <w:rPr>
                <w:spacing w:val="-9"/>
                <w:sz w:val="28"/>
              </w:rPr>
              <w:t xml:space="preserve"> </w:t>
            </w:r>
            <w:r>
              <w:rPr>
                <w:sz w:val="28"/>
              </w:rPr>
              <w:t>заключение</w:t>
            </w:r>
            <w:r>
              <w:rPr>
                <w:spacing w:val="-8"/>
                <w:sz w:val="28"/>
              </w:rPr>
              <w:t xml:space="preserve"> </w:t>
            </w:r>
            <w:r>
              <w:rPr>
                <w:sz w:val="28"/>
              </w:rPr>
              <w:t>экспертизы</w:t>
            </w:r>
            <w:r>
              <w:rPr>
                <w:spacing w:val="-67"/>
                <w:sz w:val="28"/>
              </w:rPr>
              <w:t xml:space="preserve"> </w:t>
            </w:r>
            <w:r>
              <w:rPr>
                <w:sz w:val="28"/>
              </w:rPr>
              <w:t>проектной</w:t>
            </w:r>
            <w:r>
              <w:rPr>
                <w:spacing w:val="-1"/>
                <w:sz w:val="28"/>
              </w:rPr>
              <w:t xml:space="preserve"> </w:t>
            </w:r>
            <w:r>
              <w:rPr>
                <w:sz w:val="28"/>
              </w:rPr>
              <w:t>документации</w:t>
            </w:r>
          </w:p>
          <w:p w:rsidR="0063735F" w:rsidRDefault="00DF09BD">
            <w:pPr>
              <w:pStyle w:val="TableParagraph"/>
              <w:spacing w:line="320" w:lineRule="atLeast"/>
              <w:ind w:left="108" w:right="204"/>
              <w:rPr>
                <w:i/>
                <w:sz w:val="28"/>
              </w:rPr>
            </w:pPr>
            <w:r>
              <w:rPr>
                <w:sz w:val="28"/>
              </w:rPr>
              <w:t>(</w:t>
            </w:r>
            <w:r>
              <w:rPr>
                <w:i/>
                <w:sz w:val="28"/>
              </w:rPr>
              <w:t>указывается</w:t>
            </w:r>
            <w:r>
              <w:rPr>
                <w:i/>
                <w:spacing w:val="-3"/>
                <w:sz w:val="28"/>
              </w:rPr>
              <w:t xml:space="preserve"> </w:t>
            </w:r>
            <w:r>
              <w:rPr>
                <w:i/>
                <w:sz w:val="28"/>
              </w:rPr>
              <w:t>в</w:t>
            </w:r>
            <w:r>
              <w:rPr>
                <w:i/>
                <w:spacing w:val="-4"/>
                <w:sz w:val="28"/>
              </w:rPr>
              <w:t xml:space="preserve"> </w:t>
            </w:r>
            <w:r>
              <w:rPr>
                <w:i/>
                <w:sz w:val="28"/>
              </w:rPr>
              <w:t>случаях,</w:t>
            </w:r>
            <w:r>
              <w:rPr>
                <w:i/>
                <w:spacing w:val="-2"/>
                <w:sz w:val="28"/>
              </w:rPr>
              <w:t xml:space="preserve"> </w:t>
            </w:r>
            <w:r>
              <w:rPr>
                <w:i/>
                <w:sz w:val="28"/>
              </w:rPr>
              <w:t>если</w:t>
            </w:r>
            <w:r>
              <w:rPr>
                <w:i/>
                <w:spacing w:val="-3"/>
                <w:sz w:val="28"/>
              </w:rPr>
              <w:t xml:space="preserve"> </w:t>
            </w:r>
            <w:r>
              <w:rPr>
                <w:i/>
                <w:sz w:val="28"/>
              </w:rPr>
              <w:t>проектная</w:t>
            </w:r>
            <w:r>
              <w:rPr>
                <w:i/>
                <w:spacing w:val="-67"/>
                <w:sz w:val="28"/>
              </w:rPr>
              <w:t xml:space="preserve"> </w:t>
            </w:r>
            <w:r>
              <w:rPr>
                <w:i/>
                <w:sz w:val="28"/>
              </w:rPr>
              <w:t>документация подлежит экспертизе в</w:t>
            </w:r>
            <w:r>
              <w:rPr>
                <w:i/>
                <w:spacing w:val="1"/>
                <w:sz w:val="28"/>
              </w:rPr>
              <w:t xml:space="preserve"> </w:t>
            </w:r>
            <w:r>
              <w:rPr>
                <w:i/>
                <w:sz w:val="28"/>
              </w:rPr>
              <w:t>соответствии со статьей 49</w:t>
            </w:r>
            <w:r>
              <w:rPr>
                <w:i/>
                <w:spacing w:val="1"/>
                <w:sz w:val="28"/>
              </w:rPr>
              <w:t xml:space="preserve"> </w:t>
            </w:r>
            <w:r>
              <w:rPr>
                <w:i/>
                <w:sz w:val="28"/>
              </w:rPr>
              <w:t>Градостроительного кодекса</w:t>
            </w:r>
            <w:r>
              <w:rPr>
                <w:i/>
                <w:spacing w:val="1"/>
                <w:sz w:val="28"/>
              </w:rPr>
              <w:t xml:space="preserve"> </w:t>
            </w:r>
            <w:r>
              <w:rPr>
                <w:i/>
                <w:sz w:val="28"/>
              </w:rPr>
              <w:t>Российской</w:t>
            </w:r>
            <w:r>
              <w:rPr>
                <w:i/>
                <w:spacing w:val="-1"/>
                <w:sz w:val="28"/>
              </w:rPr>
              <w:t xml:space="preserve"> </w:t>
            </w:r>
            <w:r>
              <w:rPr>
                <w:i/>
                <w:sz w:val="28"/>
              </w:rPr>
              <w:t>Федерации)</w:t>
            </w:r>
          </w:p>
        </w:tc>
        <w:tc>
          <w:tcPr>
            <w:tcW w:w="1984" w:type="dxa"/>
          </w:tcPr>
          <w:p w:rsidR="0063735F" w:rsidRDefault="0063735F">
            <w:pPr>
              <w:pStyle w:val="TableParagraph"/>
              <w:rPr>
                <w:sz w:val="26"/>
              </w:rPr>
            </w:pPr>
          </w:p>
        </w:tc>
        <w:tc>
          <w:tcPr>
            <w:tcW w:w="1985" w:type="dxa"/>
          </w:tcPr>
          <w:p w:rsidR="0063735F" w:rsidRDefault="0063735F">
            <w:pPr>
              <w:pStyle w:val="TableParagraph"/>
              <w:rPr>
                <w:sz w:val="26"/>
              </w:rPr>
            </w:pPr>
          </w:p>
        </w:tc>
      </w:tr>
      <w:tr w:rsidR="0063735F">
        <w:trPr>
          <w:trHeight w:val="3219"/>
        </w:trPr>
        <w:tc>
          <w:tcPr>
            <w:tcW w:w="826" w:type="dxa"/>
          </w:tcPr>
          <w:p w:rsidR="0063735F" w:rsidRDefault="00DF09BD">
            <w:pPr>
              <w:pStyle w:val="TableParagraph"/>
              <w:spacing w:line="317" w:lineRule="exact"/>
              <w:ind w:left="10"/>
              <w:jc w:val="center"/>
              <w:rPr>
                <w:sz w:val="28"/>
              </w:rPr>
            </w:pPr>
            <w:r>
              <w:rPr>
                <w:sz w:val="28"/>
              </w:rPr>
              <w:t>4</w:t>
            </w:r>
          </w:p>
        </w:tc>
        <w:tc>
          <w:tcPr>
            <w:tcW w:w="5128" w:type="dxa"/>
          </w:tcPr>
          <w:p w:rsidR="0063735F" w:rsidRDefault="00DF09BD">
            <w:pPr>
              <w:pStyle w:val="TableParagraph"/>
              <w:ind w:left="108"/>
              <w:rPr>
                <w:i/>
                <w:sz w:val="28"/>
              </w:rPr>
            </w:pPr>
            <w:r>
              <w:rPr>
                <w:sz w:val="28"/>
              </w:rPr>
              <w:t>Положительное заключение</w:t>
            </w:r>
            <w:r>
              <w:rPr>
                <w:spacing w:val="1"/>
                <w:sz w:val="28"/>
              </w:rPr>
              <w:t xml:space="preserve"> </w:t>
            </w:r>
            <w:r>
              <w:rPr>
                <w:sz w:val="28"/>
              </w:rPr>
              <w:t>государственной экологической</w:t>
            </w:r>
            <w:r>
              <w:rPr>
                <w:spacing w:val="1"/>
                <w:sz w:val="28"/>
              </w:rPr>
              <w:t xml:space="preserve"> </w:t>
            </w:r>
            <w:r>
              <w:rPr>
                <w:sz w:val="28"/>
              </w:rPr>
              <w:t>экспертизы проектной документации</w:t>
            </w:r>
            <w:r>
              <w:rPr>
                <w:spacing w:val="1"/>
                <w:sz w:val="28"/>
              </w:rPr>
              <w:t xml:space="preserve"> </w:t>
            </w:r>
            <w:r>
              <w:rPr>
                <w:sz w:val="28"/>
              </w:rPr>
              <w:t>(</w:t>
            </w:r>
            <w:r>
              <w:rPr>
                <w:i/>
                <w:sz w:val="28"/>
              </w:rPr>
              <w:t>указываются реквизиты приказа об</w:t>
            </w:r>
            <w:r>
              <w:rPr>
                <w:i/>
                <w:spacing w:val="1"/>
                <w:sz w:val="28"/>
              </w:rPr>
              <w:t xml:space="preserve"> </w:t>
            </w:r>
            <w:r>
              <w:rPr>
                <w:i/>
                <w:sz w:val="28"/>
              </w:rPr>
              <w:t>утверждении</w:t>
            </w:r>
            <w:r>
              <w:rPr>
                <w:i/>
                <w:spacing w:val="-5"/>
                <w:sz w:val="28"/>
              </w:rPr>
              <w:t xml:space="preserve"> </w:t>
            </w:r>
            <w:r>
              <w:rPr>
                <w:i/>
                <w:sz w:val="28"/>
              </w:rPr>
              <w:t>заключения</w:t>
            </w:r>
            <w:r>
              <w:rPr>
                <w:i/>
                <w:spacing w:val="-5"/>
                <w:sz w:val="28"/>
              </w:rPr>
              <w:t xml:space="preserve"> </w:t>
            </w:r>
            <w:r>
              <w:rPr>
                <w:i/>
                <w:sz w:val="28"/>
              </w:rPr>
              <w:t>в</w:t>
            </w:r>
            <w:r>
              <w:rPr>
                <w:i/>
                <w:spacing w:val="-5"/>
                <w:sz w:val="28"/>
              </w:rPr>
              <w:t xml:space="preserve"> </w:t>
            </w:r>
            <w:r>
              <w:rPr>
                <w:i/>
                <w:sz w:val="28"/>
              </w:rPr>
              <w:t>случаях,</w:t>
            </w:r>
            <w:r>
              <w:rPr>
                <w:i/>
                <w:spacing w:val="-4"/>
                <w:sz w:val="28"/>
              </w:rPr>
              <w:t xml:space="preserve"> </w:t>
            </w:r>
            <w:r>
              <w:rPr>
                <w:i/>
                <w:sz w:val="28"/>
              </w:rPr>
              <w:t>если</w:t>
            </w:r>
            <w:r>
              <w:rPr>
                <w:i/>
                <w:spacing w:val="-67"/>
                <w:sz w:val="28"/>
              </w:rPr>
              <w:t xml:space="preserve"> </w:t>
            </w:r>
            <w:r>
              <w:rPr>
                <w:i/>
                <w:sz w:val="28"/>
              </w:rPr>
              <w:t>проектная документация подлежит</w:t>
            </w:r>
            <w:r>
              <w:rPr>
                <w:i/>
                <w:spacing w:val="1"/>
                <w:sz w:val="28"/>
              </w:rPr>
              <w:t xml:space="preserve"> </w:t>
            </w:r>
            <w:r>
              <w:rPr>
                <w:i/>
                <w:sz w:val="28"/>
              </w:rPr>
              <w:t>экологической экспертизе в</w:t>
            </w:r>
            <w:r>
              <w:rPr>
                <w:i/>
                <w:spacing w:val="1"/>
                <w:sz w:val="28"/>
              </w:rPr>
              <w:t xml:space="preserve"> </w:t>
            </w:r>
            <w:r>
              <w:rPr>
                <w:i/>
                <w:sz w:val="28"/>
              </w:rPr>
              <w:t>соответствии со статьей 49</w:t>
            </w:r>
            <w:r>
              <w:rPr>
                <w:i/>
                <w:spacing w:val="1"/>
                <w:sz w:val="28"/>
              </w:rPr>
              <w:t xml:space="preserve"> </w:t>
            </w:r>
            <w:r>
              <w:rPr>
                <w:i/>
                <w:sz w:val="28"/>
              </w:rPr>
              <w:t>Градостроительного</w:t>
            </w:r>
            <w:r>
              <w:rPr>
                <w:i/>
                <w:spacing w:val="-2"/>
                <w:sz w:val="28"/>
              </w:rPr>
              <w:t xml:space="preserve"> </w:t>
            </w:r>
            <w:r>
              <w:rPr>
                <w:i/>
                <w:sz w:val="28"/>
              </w:rPr>
              <w:t>кодекса</w:t>
            </w:r>
          </w:p>
          <w:p w:rsidR="0063735F" w:rsidRDefault="00DF09BD">
            <w:pPr>
              <w:pStyle w:val="TableParagraph"/>
              <w:spacing w:line="306" w:lineRule="exact"/>
              <w:ind w:left="108"/>
              <w:rPr>
                <w:sz w:val="28"/>
              </w:rPr>
            </w:pPr>
            <w:r>
              <w:rPr>
                <w:i/>
                <w:sz w:val="28"/>
              </w:rPr>
              <w:t>Российской</w:t>
            </w:r>
            <w:r>
              <w:rPr>
                <w:i/>
                <w:spacing w:val="-2"/>
                <w:sz w:val="28"/>
              </w:rPr>
              <w:t xml:space="preserve"> </w:t>
            </w:r>
            <w:r>
              <w:rPr>
                <w:i/>
                <w:sz w:val="28"/>
              </w:rPr>
              <w:t>Федерации</w:t>
            </w:r>
            <w:r>
              <w:rPr>
                <w:sz w:val="28"/>
              </w:rPr>
              <w:t>)</w:t>
            </w:r>
          </w:p>
        </w:tc>
        <w:tc>
          <w:tcPr>
            <w:tcW w:w="1984" w:type="dxa"/>
          </w:tcPr>
          <w:p w:rsidR="0063735F" w:rsidRDefault="0063735F">
            <w:pPr>
              <w:pStyle w:val="TableParagraph"/>
              <w:rPr>
                <w:sz w:val="26"/>
              </w:rPr>
            </w:pPr>
          </w:p>
        </w:tc>
        <w:tc>
          <w:tcPr>
            <w:tcW w:w="1985" w:type="dxa"/>
          </w:tcPr>
          <w:p w:rsidR="0063735F" w:rsidRDefault="0063735F">
            <w:pPr>
              <w:pStyle w:val="TableParagraph"/>
              <w:rPr>
                <w:sz w:val="26"/>
              </w:rPr>
            </w:pPr>
          </w:p>
        </w:tc>
      </w:tr>
    </w:tbl>
    <w:p w:rsidR="0063735F" w:rsidRDefault="0063735F">
      <w:pPr>
        <w:pStyle w:val="a3"/>
        <w:spacing w:before="10"/>
        <w:rPr>
          <w:sz w:val="15"/>
        </w:rPr>
      </w:pPr>
    </w:p>
    <w:p w:rsidR="0063735F" w:rsidRDefault="00DF09BD">
      <w:pPr>
        <w:pStyle w:val="a3"/>
        <w:tabs>
          <w:tab w:val="left" w:pos="10309"/>
        </w:tabs>
        <w:spacing w:before="89"/>
        <w:ind w:left="394" w:right="162"/>
        <w:jc w:val="both"/>
      </w:pPr>
      <w:r>
        <w:t>Приложение:</w:t>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3"/>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spacing w:val="-1"/>
        </w:rPr>
        <w:t xml:space="preserve"> </w:t>
      </w:r>
      <w:r>
        <w:rPr>
          <w:u w:val="single"/>
        </w:rPr>
        <w:t xml:space="preserve"> </w:t>
      </w:r>
      <w:r>
        <w:rPr>
          <w:u w:val="single"/>
        </w:rPr>
        <w:tab/>
      </w:r>
      <w:r>
        <w:t xml:space="preserve"> Результат</w:t>
      </w:r>
      <w:r>
        <w:rPr>
          <w:spacing w:val="-2"/>
        </w:rPr>
        <w:t xml:space="preserve"> </w:t>
      </w:r>
      <w:r>
        <w:t>предоставления</w:t>
      </w:r>
      <w:r>
        <w:rPr>
          <w:spacing w:val="-1"/>
        </w:rPr>
        <w:t xml:space="preserve"> </w:t>
      </w:r>
      <w:r>
        <w:t>услуги прошу:</w:t>
      </w:r>
    </w:p>
    <w:p w:rsidR="0063735F" w:rsidRDefault="0063735F">
      <w:pPr>
        <w:pStyle w:val="a3"/>
        <w:spacing w:before="7"/>
        <w:rPr>
          <w:sz w:val="23"/>
        </w:r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784"/>
        <w:gridCol w:w="1134"/>
      </w:tblGrid>
      <w:tr w:rsidR="0063735F">
        <w:trPr>
          <w:trHeight w:val="1527"/>
        </w:trPr>
        <w:tc>
          <w:tcPr>
            <w:tcW w:w="8784" w:type="dxa"/>
          </w:tcPr>
          <w:p w:rsidR="0063735F" w:rsidRDefault="00DF09BD">
            <w:pPr>
              <w:pStyle w:val="TableParagraph"/>
              <w:spacing w:before="125"/>
              <w:ind w:left="108" w:right="483"/>
              <w:rPr>
                <w:sz w:val="28"/>
              </w:rPr>
            </w:pPr>
            <w:r>
              <w:rPr>
                <w:sz w:val="28"/>
              </w:rPr>
              <w:t>направить в форме электронного документа в личный кабинет в</w:t>
            </w:r>
            <w:r>
              <w:rPr>
                <w:spacing w:val="1"/>
                <w:sz w:val="28"/>
              </w:rPr>
              <w:t xml:space="preserve"> </w:t>
            </w:r>
            <w:r>
              <w:rPr>
                <w:sz w:val="28"/>
              </w:rPr>
              <w:t>федеральной</w:t>
            </w:r>
            <w:r>
              <w:rPr>
                <w:spacing w:val="-7"/>
                <w:sz w:val="28"/>
              </w:rPr>
              <w:t xml:space="preserve"> </w:t>
            </w:r>
            <w:r>
              <w:rPr>
                <w:sz w:val="28"/>
              </w:rPr>
              <w:t>государственной</w:t>
            </w:r>
            <w:r>
              <w:rPr>
                <w:spacing w:val="-6"/>
                <w:sz w:val="28"/>
              </w:rPr>
              <w:t xml:space="preserve"> </w:t>
            </w:r>
            <w:r>
              <w:rPr>
                <w:sz w:val="28"/>
              </w:rPr>
              <w:t>информационной</w:t>
            </w:r>
            <w:r>
              <w:rPr>
                <w:spacing w:val="-7"/>
                <w:sz w:val="28"/>
              </w:rPr>
              <w:t xml:space="preserve"> </w:t>
            </w:r>
            <w:r>
              <w:rPr>
                <w:sz w:val="28"/>
              </w:rPr>
              <w:t>системе</w:t>
            </w:r>
            <w:r>
              <w:rPr>
                <w:spacing w:val="-7"/>
                <w:sz w:val="28"/>
              </w:rPr>
              <w:t xml:space="preserve"> </w:t>
            </w:r>
            <w:r>
              <w:rPr>
                <w:sz w:val="28"/>
              </w:rPr>
              <w:t>"Единый</w:t>
            </w:r>
            <w:r>
              <w:rPr>
                <w:spacing w:val="-67"/>
                <w:sz w:val="28"/>
              </w:rPr>
              <w:t xml:space="preserve"> </w:t>
            </w:r>
            <w:r>
              <w:rPr>
                <w:sz w:val="28"/>
              </w:rPr>
              <w:t>портал государственных и муниципальных услуг (функций)"/ на</w:t>
            </w:r>
            <w:r>
              <w:rPr>
                <w:spacing w:val="1"/>
                <w:sz w:val="28"/>
              </w:rPr>
              <w:t xml:space="preserve"> </w:t>
            </w:r>
            <w:r>
              <w:rPr>
                <w:sz w:val="28"/>
              </w:rPr>
              <w:t>региональном</w:t>
            </w:r>
            <w:r>
              <w:rPr>
                <w:spacing w:val="-4"/>
                <w:sz w:val="28"/>
              </w:rPr>
              <w:t xml:space="preserve"> </w:t>
            </w:r>
            <w:r>
              <w:rPr>
                <w:sz w:val="28"/>
              </w:rPr>
              <w:t>портале</w:t>
            </w:r>
            <w:r>
              <w:rPr>
                <w:spacing w:val="-4"/>
                <w:sz w:val="28"/>
              </w:rPr>
              <w:t xml:space="preserve"> </w:t>
            </w:r>
            <w:r>
              <w:rPr>
                <w:sz w:val="28"/>
              </w:rPr>
              <w:t>государственных</w:t>
            </w:r>
            <w:r>
              <w:rPr>
                <w:spacing w:val="-3"/>
                <w:sz w:val="28"/>
              </w:rPr>
              <w:t xml:space="preserve"> </w:t>
            </w:r>
            <w:r>
              <w:rPr>
                <w:sz w:val="28"/>
              </w:rPr>
              <w:t>и</w:t>
            </w:r>
            <w:r>
              <w:rPr>
                <w:spacing w:val="-3"/>
                <w:sz w:val="28"/>
              </w:rPr>
              <w:t xml:space="preserve"> </w:t>
            </w:r>
            <w:r>
              <w:rPr>
                <w:sz w:val="28"/>
              </w:rPr>
              <w:t>муниципальных</w:t>
            </w:r>
            <w:r>
              <w:rPr>
                <w:spacing w:val="-3"/>
                <w:sz w:val="28"/>
              </w:rPr>
              <w:t xml:space="preserve"> </w:t>
            </w:r>
            <w:r>
              <w:rPr>
                <w:sz w:val="28"/>
              </w:rPr>
              <w:t>услуг</w:t>
            </w:r>
          </w:p>
        </w:tc>
        <w:tc>
          <w:tcPr>
            <w:tcW w:w="1134" w:type="dxa"/>
          </w:tcPr>
          <w:p w:rsidR="0063735F" w:rsidRDefault="0063735F">
            <w:pPr>
              <w:pStyle w:val="TableParagraph"/>
              <w:rPr>
                <w:sz w:val="26"/>
              </w:rPr>
            </w:pPr>
          </w:p>
        </w:tc>
      </w:tr>
      <w:tr w:rsidR="0063735F">
        <w:trPr>
          <w:trHeight w:val="1849"/>
        </w:trPr>
        <w:tc>
          <w:tcPr>
            <w:tcW w:w="8784" w:type="dxa"/>
          </w:tcPr>
          <w:p w:rsidR="0063735F" w:rsidRDefault="00DF09BD">
            <w:pPr>
              <w:pStyle w:val="TableParagraph"/>
              <w:tabs>
                <w:tab w:val="left" w:pos="8288"/>
              </w:tabs>
              <w:spacing w:before="125"/>
              <w:ind w:left="108" w:right="483"/>
              <w:rPr>
                <w:sz w:val="28"/>
              </w:rPr>
            </w:pPr>
            <w:r>
              <w:rPr>
                <w:sz w:val="28"/>
              </w:rPr>
              <w:t>выдать на бумажном носителе при личном обращении в</w:t>
            </w:r>
            <w:r>
              <w:rPr>
                <w:spacing w:val="1"/>
                <w:sz w:val="28"/>
              </w:rPr>
              <w:t xml:space="preserve"> </w:t>
            </w:r>
            <w:r>
              <w:rPr>
                <w:sz w:val="28"/>
              </w:rPr>
              <w:t>уполномоченный орган государственной власти, орган местного</w:t>
            </w:r>
            <w:r>
              <w:rPr>
                <w:spacing w:val="1"/>
                <w:sz w:val="28"/>
              </w:rPr>
              <w:t xml:space="preserve"> </w:t>
            </w:r>
            <w:r>
              <w:rPr>
                <w:sz w:val="28"/>
              </w:rPr>
              <w:t>самоуправления, организацию либо в многофункциональный центр</w:t>
            </w:r>
            <w:r>
              <w:rPr>
                <w:spacing w:val="-67"/>
                <w:sz w:val="28"/>
              </w:rPr>
              <w:t xml:space="preserve"> </w:t>
            </w:r>
            <w:r>
              <w:rPr>
                <w:sz w:val="28"/>
              </w:rPr>
              <w:t>предоставления государственных и муниципальных услуг,</w:t>
            </w:r>
            <w:r>
              <w:rPr>
                <w:spacing w:val="1"/>
                <w:sz w:val="28"/>
              </w:rPr>
              <w:t xml:space="preserve"> </w:t>
            </w:r>
            <w:r>
              <w:rPr>
                <w:sz w:val="28"/>
              </w:rPr>
              <w:t>расположенный</w:t>
            </w:r>
            <w:r>
              <w:rPr>
                <w:spacing w:val="-7"/>
                <w:sz w:val="28"/>
              </w:rPr>
              <w:t xml:space="preserve"> </w:t>
            </w:r>
            <w:r>
              <w:rPr>
                <w:sz w:val="28"/>
              </w:rPr>
              <w:t>по</w:t>
            </w:r>
            <w:r>
              <w:rPr>
                <w:spacing w:val="-6"/>
                <w:sz w:val="28"/>
              </w:rPr>
              <w:t xml:space="preserve"> </w:t>
            </w:r>
            <w:r>
              <w:rPr>
                <w:sz w:val="28"/>
              </w:rPr>
              <w:t>адресу:</w:t>
            </w:r>
            <w:r>
              <w:rPr>
                <w:sz w:val="28"/>
                <w:u w:val="single"/>
              </w:rPr>
              <w:t xml:space="preserve"> </w:t>
            </w:r>
            <w:r>
              <w:rPr>
                <w:sz w:val="28"/>
                <w:u w:val="single"/>
              </w:rPr>
              <w:tab/>
            </w:r>
          </w:p>
        </w:tc>
        <w:tc>
          <w:tcPr>
            <w:tcW w:w="1134" w:type="dxa"/>
          </w:tcPr>
          <w:p w:rsidR="0063735F" w:rsidRDefault="0063735F">
            <w:pPr>
              <w:pStyle w:val="TableParagraph"/>
              <w:rPr>
                <w:sz w:val="26"/>
              </w:rPr>
            </w:pPr>
          </w:p>
        </w:tc>
      </w:tr>
      <w:tr w:rsidR="0063735F">
        <w:trPr>
          <w:trHeight w:val="883"/>
        </w:trPr>
        <w:tc>
          <w:tcPr>
            <w:tcW w:w="8784" w:type="dxa"/>
          </w:tcPr>
          <w:p w:rsidR="0063735F" w:rsidRDefault="00DF09BD">
            <w:pPr>
              <w:pStyle w:val="TableParagraph"/>
              <w:tabs>
                <w:tab w:val="left" w:pos="5945"/>
              </w:tabs>
              <w:spacing w:before="125"/>
              <w:ind w:left="108" w:right="2825"/>
              <w:rPr>
                <w:sz w:val="28"/>
              </w:rPr>
            </w:pPr>
            <w:r>
              <w:rPr>
                <w:sz w:val="28"/>
              </w:rPr>
              <w:t>направить на бумажном носителе на почтовый</w:t>
            </w:r>
            <w:r>
              <w:rPr>
                <w:spacing w:val="1"/>
                <w:sz w:val="28"/>
              </w:rPr>
              <w:t xml:space="preserve"> </w:t>
            </w:r>
            <w:r>
              <w:rPr>
                <w:sz w:val="28"/>
              </w:rPr>
              <w:t>адрес:</w:t>
            </w:r>
            <w:r>
              <w:rPr>
                <w:sz w:val="28"/>
                <w:u w:val="single"/>
              </w:rPr>
              <w:t xml:space="preserve"> </w:t>
            </w:r>
            <w:r>
              <w:rPr>
                <w:sz w:val="28"/>
                <w:u w:val="single"/>
              </w:rPr>
              <w:tab/>
            </w:r>
          </w:p>
        </w:tc>
        <w:tc>
          <w:tcPr>
            <w:tcW w:w="1134" w:type="dxa"/>
          </w:tcPr>
          <w:p w:rsidR="0063735F" w:rsidRDefault="0063735F">
            <w:pPr>
              <w:pStyle w:val="TableParagraph"/>
              <w:rPr>
                <w:sz w:val="26"/>
              </w:rPr>
            </w:pPr>
          </w:p>
        </w:tc>
      </w:tr>
    </w:tbl>
    <w:p w:rsidR="0063735F" w:rsidRDefault="0063735F">
      <w:pPr>
        <w:rPr>
          <w:sz w:val="26"/>
        </w:rPr>
        <w:sectPr w:rsidR="0063735F">
          <w:pgSz w:w="11910" w:h="16840"/>
          <w:pgMar w:top="1240" w:right="680" w:bottom="980" w:left="740" w:header="0" w:footer="792" w:gutter="0"/>
          <w:cols w:space="720"/>
        </w:sect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784"/>
        <w:gridCol w:w="1134"/>
      </w:tblGrid>
      <w:tr w:rsidR="0063735F">
        <w:trPr>
          <w:trHeight w:val="883"/>
        </w:trPr>
        <w:tc>
          <w:tcPr>
            <w:tcW w:w="8784" w:type="dxa"/>
          </w:tcPr>
          <w:p w:rsidR="0063735F" w:rsidRDefault="00DF09BD">
            <w:pPr>
              <w:pStyle w:val="TableParagraph"/>
              <w:spacing w:before="115"/>
              <w:ind w:left="108" w:right="483"/>
              <w:rPr>
                <w:sz w:val="28"/>
              </w:rPr>
            </w:pPr>
            <w:r>
              <w:rPr>
                <w:sz w:val="28"/>
              </w:rPr>
              <w:lastRenderedPageBreak/>
              <w:t>направить</w:t>
            </w:r>
            <w:r>
              <w:rPr>
                <w:spacing w:val="-3"/>
                <w:sz w:val="28"/>
              </w:rPr>
              <w:t xml:space="preserve"> </w:t>
            </w:r>
            <w:r>
              <w:rPr>
                <w:sz w:val="28"/>
              </w:rPr>
              <w:t>в</w:t>
            </w:r>
            <w:r>
              <w:rPr>
                <w:spacing w:val="-4"/>
                <w:sz w:val="28"/>
              </w:rPr>
              <w:t xml:space="preserve"> </w:t>
            </w:r>
            <w:r>
              <w:rPr>
                <w:sz w:val="28"/>
              </w:rPr>
              <w:t>форме</w:t>
            </w:r>
            <w:r>
              <w:rPr>
                <w:spacing w:val="-3"/>
                <w:sz w:val="28"/>
              </w:rPr>
              <w:t xml:space="preserve"> </w:t>
            </w:r>
            <w:r>
              <w:rPr>
                <w:sz w:val="28"/>
              </w:rPr>
              <w:t>электронного</w:t>
            </w:r>
            <w:r>
              <w:rPr>
                <w:spacing w:val="-3"/>
                <w:sz w:val="28"/>
              </w:rPr>
              <w:t xml:space="preserve"> </w:t>
            </w:r>
            <w:r>
              <w:rPr>
                <w:sz w:val="28"/>
              </w:rPr>
              <w:t>документа</w:t>
            </w:r>
            <w:r>
              <w:rPr>
                <w:spacing w:val="-4"/>
                <w:sz w:val="28"/>
              </w:rPr>
              <w:t xml:space="preserve"> </w:t>
            </w:r>
            <w:r>
              <w:rPr>
                <w:sz w:val="28"/>
              </w:rPr>
              <w:t>в</w:t>
            </w:r>
            <w:r>
              <w:rPr>
                <w:spacing w:val="-3"/>
                <w:sz w:val="28"/>
              </w:rPr>
              <w:t xml:space="preserve"> </w:t>
            </w:r>
            <w:r>
              <w:rPr>
                <w:sz w:val="28"/>
              </w:rPr>
              <w:t>личный</w:t>
            </w:r>
            <w:r>
              <w:rPr>
                <w:spacing w:val="-3"/>
                <w:sz w:val="28"/>
              </w:rPr>
              <w:t xml:space="preserve"> </w:t>
            </w:r>
            <w:r>
              <w:rPr>
                <w:sz w:val="28"/>
              </w:rPr>
              <w:t>кабинет</w:t>
            </w:r>
            <w:r>
              <w:rPr>
                <w:spacing w:val="-3"/>
                <w:sz w:val="28"/>
              </w:rPr>
              <w:t xml:space="preserve"> </w:t>
            </w:r>
            <w:r>
              <w:rPr>
                <w:sz w:val="28"/>
              </w:rPr>
              <w:t>в</w:t>
            </w:r>
            <w:r>
              <w:rPr>
                <w:spacing w:val="-67"/>
                <w:sz w:val="28"/>
              </w:rPr>
              <w:t xml:space="preserve"> </w:t>
            </w:r>
            <w:r>
              <w:rPr>
                <w:sz w:val="28"/>
              </w:rPr>
              <w:t>единой</w:t>
            </w:r>
            <w:r>
              <w:rPr>
                <w:spacing w:val="-3"/>
                <w:sz w:val="28"/>
              </w:rPr>
              <w:t xml:space="preserve"> </w:t>
            </w:r>
            <w:r>
              <w:rPr>
                <w:sz w:val="28"/>
              </w:rPr>
              <w:t>информационной</w:t>
            </w:r>
            <w:r>
              <w:rPr>
                <w:spacing w:val="-2"/>
                <w:sz w:val="28"/>
              </w:rPr>
              <w:t xml:space="preserve"> </w:t>
            </w:r>
            <w:r>
              <w:rPr>
                <w:sz w:val="28"/>
              </w:rPr>
              <w:t>системе</w:t>
            </w:r>
            <w:r>
              <w:rPr>
                <w:spacing w:val="-4"/>
                <w:sz w:val="28"/>
              </w:rPr>
              <w:t xml:space="preserve"> </w:t>
            </w:r>
            <w:r>
              <w:rPr>
                <w:sz w:val="28"/>
              </w:rPr>
              <w:t>жилищного</w:t>
            </w:r>
            <w:r>
              <w:rPr>
                <w:spacing w:val="-3"/>
                <w:sz w:val="28"/>
              </w:rPr>
              <w:t xml:space="preserve"> </w:t>
            </w:r>
            <w:r>
              <w:rPr>
                <w:sz w:val="28"/>
              </w:rPr>
              <w:t>строительства</w:t>
            </w:r>
          </w:p>
        </w:tc>
        <w:tc>
          <w:tcPr>
            <w:tcW w:w="1134" w:type="dxa"/>
          </w:tcPr>
          <w:p w:rsidR="0063735F" w:rsidRDefault="0063735F">
            <w:pPr>
              <w:pStyle w:val="TableParagraph"/>
              <w:rPr>
                <w:sz w:val="24"/>
              </w:rPr>
            </w:pPr>
          </w:p>
        </w:tc>
      </w:tr>
      <w:tr w:rsidR="0063735F">
        <w:trPr>
          <w:trHeight w:val="469"/>
        </w:trPr>
        <w:tc>
          <w:tcPr>
            <w:tcW w:w="9918" w:type="dxa"/>
            <w:gridSpan w:val="2"/>
          </w:tcPr>
          <w:p w:rsidR="0063735F" w:rsidRDefault="00DF09BD">
            <w:pPr>
              <w:pStyle w:val="TableParagraph"/>
              <w:spacing w:before="115"/>
              <w:ind w:left="2846" w:right="3092"/>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bl>
    <w:p w:rsidR="0063735F" w:rsidRDefault="0063735F">
      <w:pPr>
        <w:pStyle w:val="a3"/>
        <w:rPr>
          <w:sz w:val="20"/>
        </w:rPr>
      </w:pPr>
    </w:p>
    <w:p w:rsidR="0063735F" w:rsidRDefault="0063735F">
      <w:pPr>
        <w:pStyle w:val="a3"/>
        <w:rPr>
          <w:sz w:val="20"/>
        </w:rPr>
      </w:pPr>
    </w:p>
    <w:p w:rsidR="0063735F" w:rsidRDefault="0063735F">
      <w:pPr>
        <w:pStyle w:val="a3"/>
        <w:rPr>
          <w:sz w:val="20"/>
        </w:rPr>
      </w:pPr>
    </w:p>
    <w:p w:rsidR="0063735F" w:rsidRDefault="0063735F">
      <w:pPr>
        <w:pStyle w:val="a3"/>
        <w:rPr>
          <w:sz w:val="20"/>
        </w:rPr>
      </w:pPr>
    </w:p>
    <w:p w:rsidR="0063735F" w:rsidRDefault="0063735F">
      <w:pPr>
        <w:pStyle w:val="a3"/>
        <w:rPr>
          <w:sz w:val="20"/>
        </w:rPr>
      </w:pPr>
    </w:p>
    <w:p w:rsidR="0063735F" w:rsidRDefault="00D0459E">
      <w:pPr>
        <w:pStyle w:val="a3"/>
        <w:rPr>
          <w:sz w:val="18"/>
        </w:rPr>
      </w:pPr>
      <w:r w:rsidRPr="00D0459E">
        <w:pict>
          <v:shape id="_x0000_s1140" style="position:absolute;margin-left:241pt;margin-top:12.55pt;width:106.3pt;height:.1pt;z-index:-15727104;mso-wrap-distance-left:0;mso-wrap-distance-right:0;mso-position-horizontal-relative:page" coordorigin="4820,251" coordsize="2126,0" path="m4820,251r2126,e" filled="f" strokecolor="#1d1d1d" strokeweight=".5pt">
            <v:path arrowok="t"/>
            <w10:wrap type="topAndBottom" anchorx="page"/>
          </v:shape>
        </w:pict>
      </w:r>
      <w:r w:rsidRPr="00D0459E">
        <w:pict>
          <v:shape id="_x0000_s1139" style="position:absolute;margin-left:368.55pt;margin-top:12.55pt;width:184.35pt;height:.1pt;z-index:-15726592;mso-wrap-distance-left:0;mso-wrap-distance-right:0;mso-position-horizontal-relative:page" coordorigin="7371,251" coordsize="3687,0" path="m7371,251r3686,e" filled="f" strokecolor="#1d1d1d" strokeweight=".5pt">
            <v:path arrowok="t"/>
            <w10:wrap type="topAndBottom" anchorx="page"/>
          </v:shape>
        </w:pict>
      </w:r>
    </w:p>
    <w:p w:rsidR="0063735F" w:rsidRDefault="00DF09BD">
      <w:pPr>
        <w:tabs>
          <w:tab w:val="left" w:pos="6796"/>
        </w:tabs>
        <w:spacing w:line="206" w:lineRule="exact"/>
        <w:ind w:left="4725"/>
        <w:rPr>
          <w:sz w:val="20"/>
        </w:rPr>
      </w:pPr>
      <w:proofErr w:type="gramStart"/>
      <w:r>
        <w:rPr>
          <w:sz w:val="20"/>
        </w:rPr>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4"/>
          <w:sz w:val="20"/>
        </w:rPr>
        <w:t xml:space="preserve"> </w:t>
      </w:r>
      <w:r>
        <w:rPr>
          <w:sz w:val="20"/>
        </w:rPr>
        <w:t>(при</w:t>
      </w:r>
      <w:r>
        <w:rPr>
          <w:spacing w:val="-4"/>
          <w:sz w:val="20"/>
        </w:rPr>
        <w:t xml:space="preserve"> </w:t>
      </w:r>
      <w:r>
        <w:rPr>
          <w:sz w:val="20"/>
        </w:rPr>
        <w:t>наличии)</w:t>
      </w:r>
      <w:proofErr w:type="gramEnd"/>
    </w:p>
    <w:p w:rsidR="0063735F" w:rsidRDefault="0063735F">
      <w:pPr>
        <w:spacing w:line="206" w:lineRule="exact"/>
        <w:rPr>
          <w:sz w:val="20"/>
        </w:rPr>
        <w:sectPr w:rsidR="0063735F">
          <w:pgSz w:w="11910" w:h="16840"/>
          <w:pgMar w:top="1240" w:right="680" w:bottom="980" w:left="740" w:header="0" w:footer="792" w:gutter="0"/>
          <w:cols w:space="720"/>
        </w:sectPr>
      </w:pPr>
    </w:p>
    <w:p w:rsidR="0063735F" w:rsidRDefault="00DF09BD">
      <w:pPr>
        <w:pStyle w:val="a3"/>
        <w:spacing w:before="75"/>
        <w:ind w:left="6112" w:right="220"/>
        <w:jc w:val="center"/>
      </w:pPr>
      <w:r>
        <w:lastRenderedPageBreak/>
        <w:t>ПРИЛОЖЕНИЕ</w:t>
      </w:r>
      <w:r>
        <w:rPr>
          <w:spacing w:val="-4"/>
        </w:rPr>
        <w:t xml:space="preserve"> </w:t>
      </w:r>
      <w:r>
        <w:t>№</w:t>
      </w:r>
      <w:r>
        <w:rPr>
          <w:spacing w:val="-3"/>
        </w:rPr>
        <w:t xml:space="preserve"> </w:t>
      </w:r>
      <w:r>
        <w:t>2</w:t>
      </w:r>
    </w:p>
    <w:p w:rsidR="0063735F" w:rsidRDefault="00DF09BD">
      <w:pPr>
        <w:pStyle w:val="a3"/>
        <w:ind w:left="6089" w:right="194"/>
        <w:jc w:val="center"/>
      </w:pPr>
      <w:r>
        <w:t>к Административному регламенту</w:t>
      </w:r>
      <w:r>
        <w:rPr>
          <w:spacing w:val="1"/>
        </w:rPr>
        <w:t xml:space="preserve"> </w:t>
      </w:r>
      <w:r>
        <w:t>предоставления государственной и</w:t>
      </w:r>
      <w:r>
        <w:rPr>
          <w:spacing w:val="-67"/>
        </w:rPr>
        <w:t xml:space="preserve"> </w:t>
      </w:r>
      <w:r>
        <w:t>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63735F" w:rsidRDefault="0063735F">
      <w:pPr>
        <w:pStyle w:val="a3"/>
        <w:rPr>
          <w:sz w:val="30"/>
        </w:rPr>
      </w:pPr>
    </w:p>
    <w:p w:rsidR="0063735F" w:rsidRDefault="0063735F">
      <w:pPr>
        <w:pStyle w:val="a3"/>
        <w:spacing w:before="9"/>
        <w:rPr>
          <w:sz w:val="39"/>
        </w:rPr>
      </w:pPr>
    </w:p>
    <w:p w:rsidR="0063735F" w:rsidRDefault="00DF09BD">
      <w:pPr>
        <w:pStyle w:val="a3"/>
        <w:ind w:right="168"/>
        <w:jc w:val="right"/>
      </w:pPr>
      <w:r>
        <w:t>ФОРМА</w:t>
      </w:r>
    </w:p>
    <w:p w:rsidR="0063735F" w:rsidRDefault="0063735F">
      <w:pPr>
        <w:pStyle w:val="a3"/>
        <w:rPr>
          <w:sz w:val="30"/>
        </w:rPr>
      </w:pPr>
    </w:p>
    <w:p w:rsidR="0063735F" w:rsidRDefault="0063735F">
      <w:pPr>
        <w:pStyle w:val="a3"/>
        <w:rPr>
          <w:sz w:val="30"/>
        </w:rPr>
      </w:pPr>
    </w:p>
    <w:p w:rsidR="0063735F" w:rsidRDefault="0063735F">
      <w:pPr>
        <w:pStyle w:val="a3"/>
        <w:spacing w:before="8"/>
        <w:rPr>
          <w:sz w:val="37"/>
        </w:rPr>
      </w:pPr>
    </w:p>
    <w:p w:rsidR="0063735F" w:rsidRDefault="00DF09BD">
      <w:pPr>
        <w:pStyle w:val="1"/>
      </w:pPr>
      <w:r>
        <w:t>У В Е Д О М</w:t>
      </w:r>
      <w:r>
        <w:rPr>
          <w:spacing w:val="-1"/>
        </w:rPr>
        <w:t xml:space="preserve"> </w:t>
      </w:r>
      <w:r>
        <w:t>Л Е Н И Е</w:t>
      </w:r>
    </w:p>
    <w:p w:rsidR="0063735F" w:rsidRDefault="00DF09BD">
      <w:pPr>
        <w:ind w:left="534" w:right="310" w:hanging="1"/>
        <w:jc w:val="center"/>
        <w:rPr>
          <w:b/>
          <w:sz w:val="28"/>
        </w:rPr>
      </w:pPr>
      <w:r>
        <w:rPr>
          <w:b/>
          <w:sz w:val="28"/>
        </w:rPr>
        <w:t>о переходе прав на земельный участок, права пользования недрами, об</w:t>
      </w:r>
      <w:r>
        <w:rPr>
          <w:b/>
          <w:spacing w:val="1"/>
          <w:sz w:val="28"/>
        </w:rPr>
        <w:t xml:space="preserve"> </w:t>
      </w:r>
      <w:r>
        <w:rPr>
          <w:b/>
          <w:sz w:val="28"/>
        </w:rPr>
        <w:t>образовании земельного участка в целях внесения изменений в разрешение</w:t>
      </w:r>
      <w:r>
        <w:rPr>
          <w:b/>
          <w:spacing w:val="-67"/>
          <w:sz w:val="28"/>
        </w:rPr>
        <w:t xml:space="preserve"> </w:t>
      </w:r>
      <w:r>
        <w:rPr>
          <w:b/>
          <w:sz w:val="28"/>
        </w:rPr>
        <w:t>на</w:t>
      </w:r>
      <w:r>
        <w:rPr>
          <w:b/>
          <w:spacing w:val="-1"/>
          <w:sz w:val="28"/>
        </w:rPr>
        <w:t xml:space="preserve"> </w:t>
      </w:r>
      <w:r>
        <w:rPr>
          <w:b/>
          <w:sz w:val="28"/>
        </w:rPr>
        <w:t>строительство</w:t>
      </w:r>
    </w:p>
    <w:p w:rsidR="0063735F" w:rsidRDefault="0063735F">
      <w:pPr>
        <w:pStyle w:val="a3"/>
        <w:rPr>
          <w:b/>
          <w:sz w:val="30"/>
        </w:rPr>
      </w:pPr>
    </w:p>
    <w:p w:rsidR="0063735F" w:rsidRDefault="0063735F">
      <w:pPr>
        <w:pStyle w:val="a3"/>
        <w:rPr>
          <w:b/>
          <w:sz w:val="26"/>
        </w:rPr>
      </w:pPr>
    </w:p>
    <w:p w:rsidR="0063735F" w:rsidRDefault="00DF09BD">
      <w:pPr>
        <w:pStyle w:val="a3"/>
        <w:tabs>
          <w:tab w:val="left" w:pos="394"/>
          <w:tab w:val="left" w:pos="2043"/>
          <w:tab w:val="left" w:pos="2813"/>
        </w:tabs>
        <w:ind w:right="168"/>
        <w:jc w:val="right"/>
      </w:pPr>
      <w:r>
        <w:t>"</w:t>
      </w:r>
      <w:r>
        <w:rPr>
          <w:u w:val="single"/>
        </w:rPr>
        <w:tab/>
      </w:r>
      <w:r>
        <w:t>"</w:t>
      </w:r>
      <w:r>
        <w:rPr>
          <w:u w:val="single"/>
        </w:rPr>
        <w:tab/>
      </w:r>
      <w:r>
        <w:t>20</w:t>
      </w:r>
      <w:r>
        <w:rPr>
          <w:u w:val="single"/>
        </w:rPr>
        <w:tab/>
      </w:r>
      <w:r>
        <w:t>г.</w:t>
      </w:r>
    </w:p>
    <w:p w:rsidR="0063735F" w:rsidRDefault="0063735F">
      <w:pPr>
        <w:pStyle w:val="a3"/>
        <w:rPr>
          <w:sz w:val="20"/>
        </w:rPr>
      </w:pPr>
    </w:p>
    <w:p w:rsidR="0063735F" w:rsidRDefault="00D0459E">
      <w:pPr>
        <w:pStyle w:val="a3"/>
        <w:spacing w:before="2"/>
        <w:rPr>
          <w:sz w:val="24"/>
        </w:rPr>
      </w:pPr>
      <w:r w:rsidRPr="00D0459E">
        <w:pict>
          <v:shape id="_x0000_s1138" style="position:absolute;margin-left:56.7pt;margin-top:16.15pt;width:498.05pt;height:.1pt;z-index:-15726080;mso-wrap-distance-left:0;mso-wrap-distance-right:0;mso-position-horizontal-relative:page" coordorigin="1134,323" coordsize="9961,0" path="m1134,323r9961,e" filled="f" strokecolor="#1d1d1d" strokeweight=".5pt">
            <v:path arrowok="t"/>
            <w10:wrap type="topAndBottom" anchorx="page"/>
          </v:shape>
        </w:pict>
      </w:r>
      <w:r w:rsidRPr="00D0459E">
        <w:pict>
          <v:shape id="_x0000_s1137" style="position:absolute;margin-left:56.7pt;margin-top:30.45pt;width:498.05pt;height:.1pt;z-index:-15725568;mso-wrap-distance-left:0;mso-wrap-distance-right:0;mso-position-horizontal-relative:page" coordorigin="1134,609" coordsize="9961,0" path="m1134,609r9961,e" filled="f" strokecolor="#1d1d1d" strokeweight=".5pt">
            <v:path arrowok="t"/>
            <w10:wrap type="topAndBottom" anchorx="page"/>
          </v:shape>
        </w:pict>
      </w:r>
    </w:p>
    <w:p w:rsidR="0063735F" w:rsidRDefault="0063735F">
      <w:pPr>
        <w:pStyle w:val="a3"/>
        <w:rPr>
          <w:sz w:val="18"/>
        </w:rPr>
      </w:pPr>
    </w:p>
    <w:p w:rsidR="0063735F" w:rsidRDefault="00DF09BD">
      <w:pPr>
        <w:ind w:left="443" w:right="182"/>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63735F" w:rsidRDefault="0063735F">
      <w:pPr>
        <w:pStyle w:val="a3"/>
        <w:rPr>
          <w:sz w:val="20"/>
        </w:rPr>
      </w:pPr>
    </w:p>
    <w:p w:rsidR="0063735F" w:rsidRDefault="00DF09BD">
      <w:pPr>
        <w:pStyle w:val="a3"/>
        <w:spacing w:before="229"/>
        <w:ind w:left="394" w:right="902" w:firstLine="708"/>
      </w:pPr>
      <w:r>
        <w:t>В соответствии со статьей 51 Градостроительного кодекса Российской</w:t>
      </w:r>
      <w:r>
        <w:rPr>
          <w:spacing w:val="-67"/>
        </w:rPr>
        <w:t xml:space="preserve"> </w:t>
      </w:r>
      <w:r>
        <w:t>Федерации</w:t>
      </w:r>
      <w:r>
        <w:rPr>
          <w:spacing w:val="-2"/>
        </w:rPr>
        <w:t xml:space="preserve"> </w:t>
      </w:r>
      <w:r>
        <w:t>прошу</w:t>
      </w:r>
      <w:r>
        <w:rPr>
          <w:spacing w:val="-3"/>
        </w:rPr>
        <w:t xml:space="preserve"> </w:t>
      </w:r>
      <w:r>
        <w:t>внести</w:t>
      </w:r>
      <w:r>
        <w:rPr>
          <w:spacing w:val="-1"/>
        </w:rPr>
        <w:t xml:space="preserve"> </w:t>
      </w:r>
      <w:proofErr w:type="spellStart"/>
      <w:r>
        <w:t>измененияв</w:t>
      </w:r>
      <w:proofErr w:type="spellEnd"/>
      <w:r>
        <w:rPr>
          <w:spacing w:val="-3"/>
        </w:rPr>
        <w:t xml:space="preserve"> </w:t>
      </w:r>
      <w:r>
        <w:t>в</w:t>
      </w:r>
      <w:r>
        <w:rPr>
          <w:spacing w:val="-2"/>
        </w:rPr>
        <w:t xml:space="preserve"> </w:t>
      </w:r>
      <w:r>
        <w:t>разрешение</w:t>
      </w:r>
      <w:r>
        <w:rPr>
          <w:spacing w:val="-3"/>
        </w:rPr>
        <w:t xml:space="preserve"> </w:t>
      </w:r>
      <w:r>
        <w:t>на</w:t>
      </w:r>
      <w:r>
        <w:rPr>
          <w:spacing w:val="-3"/>
        </w:rPr>
        <w:t xml:space="preserve"> </w:t>
      </w:r>
      <w:r>
        <w:t>строительство.</w:t>
      </w:r>
    </w:p>
    <w:p w:rsidR="0063735F" w:rsidRDefault="0063735F">
      <w:pPr>
        <w:pStyle w:val="a3"/>
        <w:rPr>
          <w:sz w:val="20"/>
        </w:rPr>
      </w:pPr>
    </w:p>
    <w:p w:rsidR="0063735F" w:rsidRDefault="0063735F">
      <w:pPr>
        <w:pStyle w:val="a3"/>
        <w:spacing w:before="7"/>
        <w:rPr>
          <w:sz w:val="23"/>
        </w:rPr>
      </w:pPr>
    </w:p>
    <w:p w:rsidR="0063735F" w:rsidRDefault="00DF09BD">
      <w:pPr>
        <w:pStyle w:val="a5"/>
        <w:numPr>
          <w:ilvl w:val="3"/>
          <w:numId w:val="1"/>
        </w:numPr>
        <w:tabs>
          <w:tab w:val="left" w:pos="3965"/>
        </w:tabs>
        <w:spacing w:before="88"/>
        <w:ind w:right="0" w:hanging="281"/>
        <w:jc w:val="left"/>
        <w:rPr>
          <w:sz w:val="28"/>
        </w:rPr>
      </w:pPr>
      <w:r>
        <w:rPr>
          <w:sz w:val="28"/>
        </w:rPr>
        <w:t>Сведения</w:t>
      </w:r>
      <w:r>
        <w:rPr>
          <w:spacing w:val="-3"/>
          <w:sz w:val="28"/>
        </w:rPr>
        <w:t xml:space="preserve"> </w:t>
      </w:r>
      <w:r>
        <w:rPr>
          <w:sz w:val="28"/>
        </w:rPr>
        <w:t>о</w:t>
      </w:r>
      <w:r>
        <w:rPr>
          <w:spacing w:val="-2"/>
          <w:sz w:val="28"/>
        </w:rPr>
        <w:t xml:space="preserve"> </w:t>
      </w:r>
      <w:r>
        <w:rPr>
          <w:sz w:val="28"/>
        </w:rPr>
        <w:t>застройщике</w:t>
      </w:r>
    </w:p>
    <w:p w:rsidR="0063735F" w:rsidRDefault="0063735F">
      <w:pPr>
        <w:pStyle w:val="a3"/>
        <w:spacing w:before="6"/>
        <w:rPr>
          <w:sz w:val="18"/>
        </w:r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51"/>
        <w:gridCol w:w="5491"/>
        <w:gridCol w:w="3581"/>
      </w:tblGrid>
      <w:tr w:rsidR="0063735F">
        <w:trPr>
          <w:trHeight w:val="854"/>
        </w:trPr>
        <w:tc>
          <w:tcPr>
            <w:tcW w:w="851" w:type="dxa"/>
          </w:tcPr>
          <w:p w:rsidR="0063735F" w:rsidRDefault="00DF09BD">
            <w:pPr>
              <w:pStyle w:val="TableParagraph"/>
              <w:spacing w:before="5"/>
              <w:ind w:left="89" w:right="80"/>
              <w:jc w:val="center"/>
              <w:rPr>
                <w:sz w:val="28"/>
              </w:rPr>
            </w:pPr>
            <w:r>
              <w:rPr>
                <w:sz w:val="28"/>
              </w:rPr>
              <w:t>1.1.</w:t>
            </w:r>
          </w:p>
        </w:tc>
        <w:tc>
          <w:tcPr>
            <w:tcW w:w="5491" w:type="dxa"/>
          </w:tcPr>
          <w:p w:rsidR="0063735F" w:rsidRDefault="00DF09BD">
            <w:pPr>
              <w:pStyle w:val="TableParagraph"/>
              <w:spacing w:before="5" w:line="259" w:lineRule="auto"/>
              <w:ind w:left="108" w:right="136"/>
              <w:rPr>
                <w:sz w:val="28"/>
              </w:rPr>
            </w:pPr>
            <w:r>
              <w:rPr>
                <w:sz w:val="28"/>
              </w:rPr>
              <w:t>Сведения</w:t>
            </w:r>
            <w:r>
              <w:rPr>
                <w:spacing w:val="-3"/>
                <w:sz w:val="28"/>
              </w:rPr>
              <w:t xml:space="preserve"> </w:t>
            </w:r>
            <w:r>
              <w:rPr>
                <w:sz w:val="28"/>
              </w:rPr>
              <w:t>о</w:t>
            </w:r>
            <w:r>
              <w:rPr>
                <w:spacing w:val="-2"/>
                <w:sz w:val="28"/>
              </w:rPr>
              <w:t xml:space="preserve"> </w:t>
            </w:r>
            <w:r>
              <w:rPr>
                <w:sz w:val="28"/>
              </w:rPr>
              <w:t>физическом</w:t>
            </w:r>
            <w:r>
              <w:rPr>
                <w:spacing w:val="-2"/>
                <w:sz w:val="28"/>
              </w:rPr>
              <w:t xml:space="preserve"> </w:t>
            </w:r>
            <w:r>
              <w:rPr>
                <w:sz w:val="28"/>
              </w:rPr>
              <w:t>лице,</w:t>
            </w:r>
            <w:r>
              <w:rPr>
                <w:spacing w:val="-2"/>
                <w:sz w:val="28"/>
              </w:rPr>
              <w:t xml:space="preserve"> </w:t>
            </w:r>
            <w:r>
              <w:rPr>
                <w:sz w:val="28"/>
              </w:rPr>
              <w:t>в</w:t>
            </w:r>
            <w:r>
              <w:rPr>
                <w:spacing w:val="-3"/>
                <w:sz w:val="28"/>
              </w:rPr>
              <w:t xml:space="preserve"> </w:t>
            </w:r>
            <w:r>
              <w:rPr>
                <w:sz w:val="28"/>
              </w:rPr>
              <w:t>случае</w:t>
            </w:r>
            <w:r>
              <w:rPr>
                <w:spacing w:val="-2"/>
                <w:sz w:val="28"/>
              </w:rPr>
              <w:t xml:space="preserve"> </w:t>
            </w:r>
            <w:r>
              <w:rPr>
                <w:sz w:val="28"/>
              </w:rPr>
              <w:t>если</w:t>
            </w:r>
            <w:r>
              <w:rPr>
                <w:spacing w:val="-67"/>
                <w:sz w:val="28"/>
              </w:rPr>
              <w:t xml:space="preserve"> </w:t>
            </w:r>
            <w:r>
              <w:rPr>
                <w:sz w:val="28"/>
              </w:rPr>
              <w:t>застройщиком</w:t>
            </w:r>
            <w:r>
              <w:rPr>
                <w:spacing w:val="-3"/>
                <w:sz w:val="28"/>
              </w:rPr>
              <w:t xml:space="preserve"> </w:t>
            </w:r>
            <w:r>
              <w:rPr>
                <w:sz w:val="28"/>
              </w:rPr>
              <w:t>является</w:t>
            </w:r>
            <w:r>
              <w:rPr>
                <w:spacing w:val="-1"/>
                <w:sz w:val="28"/>
              </w:rPr>
              <w:t xml:space="preserve"> </w:t>
            </w:r>
            <w:r>
              <w:rPr>
                <w:sz w:val="28"/>
              </w:rPr>
              <w:t>физическое</w:t>
            </w:r>
            <w:r>
              <w:rPr>
                <w:spacing w:val="-3"/>
                <w:sz w:val="28"/>
              </w:rPr>
              <w:t xml:space="preserve"> </w:t>
            </w:r>
            <w:r>
              <w:rPr>
                <w:sz w:val="28"/>
              </w:rPr>
              <w:t>лицо:</w:t>
            </w:r>
          </w:p>
        </w:tc>
        <w:tc>
          <w:tcPr>
            <w:tcW w:w="3581" w:type="dxa"/>
          </w:tcPr>
          <w:p w:rsidR="0063735F" w:rsidRDefault="0063735F">
            <w:pPr>
              <w:pStyle w:val="TableParagraph"/>
              <w:rPr>
                <w:sz w:val="26"/>
              </w:rPr>
            </w:pPr>
          </w:p>
        </w:tc>
      </w:tr>
      <w:tr w:rsidR="0063735F">
        <w:trPr>
          <w:trHeight w:val="507"/>
        </w:trPr>
        <w:tc>
          <w:tcPr>
            <w:tcW w:w="851" w:type="dxa"/>
          </w:tcPr>
          <w:p w:rsidR="0063735F" w:rsidRDefault="00DF09BD">
            <w:pPr>
              <w:pStyle w:val="TableParagraph"/>
              <w:spacing w:before="5"/>
              <w:ind w:left="90" w:right="80"/>
              <w:jc w:val="center"/>
              <w:rPr>
                <w:sz w:val="28"/>
              </w:rPr>
            </w:pPr>
            <w:r>
              <w:rPr>
                <w:sz w:val="28"/>
              </w:rPr>
              <w:t>1.1.1.</w:t>
            </w:r>
          </w:p>
        </w:tc>
        <w:tc>
          <w:tcPr>
            <w:tcW w:w="5491" w:type="dxa"/>
          </w:tcPr>
          <w:p w:rsidR="0063735F" w:rsidRDefault="00DF09BD">
            <w:pPr>
              <w:pStyle w:val="TableParagraph"/>
              <w:spacing w:before="5"/>
              <w:ind w:left="108"/>
              <w:rPr>
                <w:sz w:val="28"/>
              </w:rPr>
            </w:pPr>
            <w:r>
              <w:rPr>
                <w:sz w:val="28"/>
              </w:rPr>
              <w:t>Фамилия,</w:t>
            </w:r>
            <w:r>
              <w:rPr>
                <w:spacing w:val="-3"/>
                <w:sz w:val="28"/>
              </w:rPr>
              <w:t xml:space="preserve"> </w:t>
            </w:r>
            <w:r>
              <w:rPr>
                <w:sz w:val="28"/>
              </w:rPr>
              <w:t>имя,</w:t>
            </w:r>
            <w:r>
              <w:rPr>
                <w:spacing w:val="-3"/>
                <w:sz w:val="28"/>
              </w:rPr>
              <w:t xml:space="preserve"> </w:t>
            </w:r>
            <w:r>
              <w:rPr>
                <w:sz w:val="28"/>
              </w:rPr>
              <w:t>отчество</w:t>
            </w:r>
            <w:r>
              <w:rPr>
                <w:spacing w:val="-4"/>
                <w:sz w:val="28"/>
              </w:rPr>
              <w:t xml:space="preserve"> </w:t>
            </w:r>
            <w:r>
              <w:rPr>
                <w:sz w:val="28"/>
              </w:rPr>
              <w:t>(при</w:t>
            </w:r>
            <w:r>
              <w:rPr>
                <w:spacing w:val="-3"/>
                <w:sz w:val="28"/>
              </w:rPr>
              <w:t xml:space="preserve"> </w:t>
            </w:r>
            <w:r>
              <w:rPr>
                <w:sz w:val="28"/>
              </w:rPr>
              <w:t>наличии)</w:t>
            </w:r>
          </w:p>
        </w:tc>
        <w:tc>
          <w:tcPr>
            <w:tcW w:w="3581" w:type="dxa"/>
          </w:tcPr>
          <w:p w:rsidR="0063735F" w:rsidRDefault="0063735F">
            <w:pPr>
              <w:pStyle w:val="TableParagraph"/>
              <w:rPr>
                <w:sz w:val="26"/>
              </w:rPr>
            </w:pPr>
          </w:p>
        </w:tc>
      </w:tr>
      <w:tr w:rsidR="0063735F">
        <w:trPr>
          <w:trHeight w:val="1549"/>
        </w:trPr>
        <w:tc>
          <w:tcPr>
            <w:tcW w:w="851" w:type="dxa"/>
          </w:tcPr>
          <w:p w:rsidR="0063735F" w:rsidRDefault="00DF09BD">
            <w:pPr>
              <w:pStyle w:val="TableParagraph"/>
              <w:spacing w:before="5"/>
              <w:ind w:left="90" w:right="80"/>
              <w:jc w:val="center"/>
              <w:rPr>
                <w:sz w:val="28"/>
              </w:rPr>
            </w:pPr>
            <w:r>
              <w:rPr>
                <w:sz w:val="28"/>
              </w:rPr>
              <w:t>1.1.2.</w:t>
            </w:r>
          </w:p>
        </w:tc>
        <w:tc>
          <w:tcPr>
            <w:tcW w:w="5491" w:type="dxa"/>
          </w:tcPr>
          <w:p w:rsidR="0063735F" w:rsidRDefault="00DF09BD">
            <w:pPr>
              <w:pStyle w:val="TableParagraph"/>
              <w:spacing w:before="5" w:line="259" w:lineRule="auto"/>
              <w:ind w:left="108" w:right="467"/>
              <w:rPr>
                <w:sz w:val="28"/>
              </w:rPr>
            </w:pPr>
            <w:r>
              <w:rPr>
                <w:sz w:val="28"/>
              </w:rPr>
              <w:t>Реквизиты документа, удостоверяющего</w:t>
            </w:r>
            <w:r>
              <w:rPr>
                <w:spacing w:val="-67"/>
                <w:sz w:val="28"/>
              </w:rPr>
              <w:t xml:space="preserve"> </w:t>
            </w:r>
            <w:r>
              <w:rPr>
                <w:sz w:val="28"/>
              </w:rPr>
              <w:t>личность (не указываются в случае, если</w:t>
            </w:r>
            <w:r>
              <w:rPr>
                <w:spacing w:val="-68"/>
                <w:sz w:val="28"/>
              </w:rPr>
              <w:t xml:space="preserve"> </w:t>
            </w:r>
            <w:r>
              <w:rPr>
                <w:sz w:val="28"/>
              </w:rPr>
              <w:t>застройщик является индивидуальным</w:t>
            </w:r>
            <w:r>
              <w:rPr>
                <w:spacing w:val="1"/>
                <w:sz w:val="28"/>
              </w:rPr>
              <w:t xml:space="preserve"> </w:t>
            </w:r>
            <w:r>
              <w:rPr>
                <w:sz w:val="28"/>
              </w:rPr>
              <w:t>предпринимателем)</w:t>
            </w:r>
          </w:p>
        </w:tc>
        <w:tc>
          <w:tcPr>
            <w:tcW w:w="3581" w:type="dxa"/>
          </w:tcPr>
          <w:p w:rsidR="0063735F" w:rsidRDefault="0063735F">
            <w:pPr>
              <w:pStyle w:val="TableParagraph"/>
              <w:rPr>
                <w:sz w:val="26"/>
              </w:rPr>
            </w:pPr>
          </w:p>
        </w:tc>
      </w:tr>
    </w:tbl>
    <w:p w:rsidR="0063735F" w:rsidRDefault="0063735F">
      <w:pPr>
        <w:rPr>
          <w:sz w:val="26"/>
        </w:rPr>
        <w:sectPr w:rsidR="0063735F">
          <w:pgSz w:w="11910" w:h="16840"/>
          <w:pgMar w:top="1160" w:right="680" w:bottom="980" w:left="740" w:header="0" w:footer="792" w:gutter="0"/>
          <w:cols w:space="720"/>
        </w:sect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51"/>
        <w:gridCol w:w="5491"/>
        <w:gridCol w:w="3581"/>
      </w:tblGrid>
      <w:tr w:rsidR="0063735F">
        <w:trPr>
          <w:trHeight w:val="1202"/>
        </w:trPr>
        <w:tc>
          <w:tcPr>
            <w:tcW w:w="851" w:type="dxa"/>
          </w:tcPr>
          <w:p w:rsidR="0063735F" w:rsidRDefault="00DF09BD">
            <w:pPr>
              <w:pStyle w:val="TableParagraph"/>
              <w:spacing w:line="318" w:lineRule="exact"/>
              <w:ind w:left="90" w:right="80"/>
              <w:jc w:val="center"/>
              <w:rPr>
                <w:sz w:val="28"/>
              </w:rPr>
            </w:pPr>
            <w:r>
              <w:rPr>
                <w:sz w:val="28"/>
              </w:rPr>
              <w:lastRenderedPageBreak/>
              <w:t>1.1.3.</w:t>
            </w:r>
          </w:p>
        </w:tc>
        <w:tc>
          <w:tcPr>
            <w:tcW w:w="5491" w:type="dxa"/>
          </w:tcPr>
          <w:p w:rsidR="0063735F" w:rsidRDefault="00DF09BD">
            <w:pPr>
              <w:pStyle w:val="TableParagraph"/>
              <w:spacing w:line="259" w:lineRule="auto"/>
              <w:ind w:left="108" w:right="136"/>
              <w:rPr>
                <w:sz w:val="28"/>
              </w:rPr>
            </w:pPr>
            <w:r>
              <w:rPr>
                <w:sz w:val="28"/>
              </w:rPr>
              <w:t>Основной государственный</w:t>
            </w:r>
            <w:r>
              <w:rPr>
                <w:spacing w:val="1"/>
                <w:sz w:val="28"/>
              </w:rPr>
              <w:t xml:space="preserve"> </w:t>
            </w:r>
            <w:r>
              <w:rPr>
                <w:sz w:val="28"/>
              </w:rPr>
              <w:t>регистрационный</w:t>
            </w:r>
            <w:r>
              <w:rPr>
                <w:spacing w:val="-10"/>
                <w:sz w:val="28"/>
              </w:rPr>
              <w:t xml:space="preserve"> </w:t>
            </w:r>
            <w:r>
              <w:rPr>
                <w:sz w:val="28"/>
              </w:rPr>
              <w:t>номер</w:t>
            </w:r>
            <w:r>
              <w:rPr>
                <w:spacing w:val="-9"/>
                <w:sz w:val="28"/>
              </w:rPr>
              <w:t xml:space="preserve"> </w:t>
            </w:r>
            <w:r>
              <w:rPr>
                <w:sz w:val="28"/>
              </w:rPr>
              <w:t>индивидуального</w:t>
            </w:r>
            <w:r>
              <w:rPr>
                <w:spacing w:val="-67"/>
                <w:sz w:val="28"/>
              </w:rPr>
              <w:t xml:space="preserve"> </w:t>
            </w:r>
            <w:r>
              <w:rPr>
                <w:sz w:val="28"/>
              </w:rPr>
              <w:t>предпринимателя</w:t>
            </w:r>
          </w:p>
        </w:tc>
        <w:tc>
          <w:tcPr>
            <w:tcW w:w="3581" w:type="dxa"/>
          </w:tcPr>
          <w:p w:rsidR="0063735F" w:rsidRDefault="0063735F">
            <w:pPr>
              <w:pStyle w:val="TableParagraph"/>
              <w:rPr>
                <w:sz w:val="26"/>
              </w:rPr>
            </w:pPr>
          </w:p>
        </w:tc>
      </w:tr>
      <w:tr w:rsidR="0063735F">
        <w:trPr>
          <w:trHeight w:val="507"/>
        </w:trPr>
        <w:tc>
          <w:tcPr>
            <w:tcW w:w="851" w:type="dxa"/>
          </w:tcPr>
          <w:p w:rsidR="0063735F" w:rsidRDefault="00DF09BD">
            <w:pPr>
              <w:pStyle w:val="TableParagraph"/>
              <w:spacing w:line="317" w:lineRule="exact"/>
              <w:ind w:left="89" w:right="80"/>
              <w:jc w:val="center"/>
              <w:rPr>
                <w:sz w:val="28"/>
              </w:rPr>
            </w:pPr>
            <w:r>
              <w:rPr>
                <w:sz w:val="28"/>
              </w:rPr>
              <w:t>1.2.</w:t>
            </w:r>
          </w:p>
        </w:tc>
        <w:tc>
          <w:tcPr>
            <w:tcW w:w="5491" w:type="dxa"/>
          </w:tcPr>
          <w:p w:rsidR="0063735F" w:rsidRDefault="00DF09BD">
            <w:pPr>
              <w:pStyle w:val="TableParagraph"/>
              <w:spacing w:line="317" w:lineRule="exact"/>
              <w:ind w:left="108"/>
              <w:rPr>
                <w:sz w:val="28"/>
              </w:rPr>
            </w:pPr>
            <w:r>
              <w:rPr>
                <w:sz w:val="28"/>
              </w:rPr>
              <w:t>Сведения</w:t>
            </w:r>
            <w:r>
              <w:rPr>
                <w:spacing w:val="-4"/>
                <w:sz w:val="28"/>
              </w:rPr>
              <w:t xml:space="preserve"> </w:t>
            </w:r>
            <w:r>
              <w:rPr>
                <w:sz w:val="28"/>
              </w:rPr>
              <w:t>о</w:t>
            </w:r>
            <w:r>
              <w:rPr>
                <w:spacing w:val="-3"/>
                <w:sz w:val="28"/>
              </w:rPr>
              <w:t xml:space="preserve"> </w:t>
            </w:r>
            <w:r>
              <w:rPr>
                <w:sz w:val="28"/>
              </w:rPr>
              <w:t>юридическом</w:t>
            </w:r>
            <w:r>
              <w:rPr>
                <w:spacing w:val="-3"/>
                <w:sz w:val="28"/>
              </w:rPr>
              <w:t xml:space="preserve"> </w:t>
            </w:r>
            <w:r>
              <w:rPr>
                <w:sz w:val="28"/>
              </w:rPr>
              <w:t>лице:</w:t>
            </w:r>
          </w:p>
        </w:tc>
        <w:tc>
          <w:tcPr>
            <w:tcW w:w="3581" w:type="dxa"/>
          </w:tcPr>
          <w:p w:rsidR="0063735F" w:rsidRDefault="0063735F">
            <w:pPr>
              <w:pStyle w:val="TableParagraph"/>
              <w:rPr>
                <w:sz w:val="26"/>
              </w:rPr>
            </w:pPr>
          </w:p>
        </w:tc>
      </w:tr>
      <w:tr w:rsidR="0063735F">
        <w:trPr>
          <w:trHeight w:val="507"/>
        </w:trPr>
        <w:tc>
          <w:tcPr>
            <w:tcW w:w="851" w:type="dxa"/>
          </w:tcPr>
          <w:p w:rsidR="0063735F" w:rsidRDefault="00DF09BD">
            <w:pPr>
              <w:pStyle w:val="TableParagraph"/>
              <w:spacing w:line="317" w:lineRule="exact"/>
              <w:ind w:left="90" w:right="80"/>
              <w:jc w:val="center"/>
              <w:rPr>
                <w:sz w:val="28"/>
              </w:rPr>
            </w:pPr>
            <w:r>
              <w:rPr>
                <w:sz w:val="28"/>
              </w:rPr>
              <w:t>1.2.1.</w:t>
            </w:r>
          </w:p>
        </w:tc>
        <w:tc>
          <w:tcPr>
            <w:tcW w:w="5491" w:type="dxa"/>
          </w:tcPr>
          <w:p w:rsidR="0063735F" w:rsidRDefault="00DF09BD">
            <w:pPr>
              <w:pStyle w:val="TableParagraph"/>
              <w:spacing w:line="317" w:lineRule="exact"/>
              <w:ind w:left="108"/>
              <w:rPr>
                <w:sz w:val="28"/>
              </w:rPr>
            </w:pPr>
            <w:r>
              <w:rPr>
                <w:sz w:val="28"/>
              </w:rPr>
              <w:t>Полное</w:t>
            </w:r>
            <w:r>
              <w:rPr>
                <w:spacing w:val="-8"/>
                <w:sz w:val="28"/>
              </w:rPr>
              <w:t xml:space="preserve"> </w:t>
            </w:r>
            <w:r>
              <w:rPr>
                <w:sz w:val="28"/>
              </w:rPr>
              <w:t>наименование</w:t>
            </w:r>
          </w:p>
        </w:tc>
        <w:tc>
          <w:tcPr>
            <w:tcW w:w="3581" w:type="dxa"/>
          </w:tcPr>
          <w:p w:rsidR="0063735F" w:rsidRDefault="0063735F">
            <w:pPr>
              <w:pStyle w:val="TableParagraph"/>
              <w:rPr>
                <w:sz w:val="26"/>
              </w:rPr>
            </w:pPr>
          </w:p>
        </w:tc>
      </w:tr>
      <w:tr w:rsidR="0063735F">
        <w:trPr>
          <w:trHeight w:val="900"/>
        </w:trPr>
        <w:tc>
          <w:tcPr>
            <w:tcW w:w="851" w:type="dxa"/>
          </w:tcPr>
          <w:p w:rsidR="0063735F" w:rsidRDefault="00DF09BD">
            <w:pPr>
              <w:pStyle w:val="TableParagraph"/>
              <w:spacing w:line="317" w:lineRule="exact"/>
              <w:ind w:left="90" w:right="80"/>
              <w:jc w:val="center"/>
              <w:rPr>
                <w:sz w:val="28"/>
              </w:rPr>
            </w:pPr>
            <w:r>
              <w:rPr>
                <w:sz w:val="28"/>
              </w:rPr>
              <w:t>1.2.2.</w:t>
            </w:r>
          </w:p>
        </w:tc>
        <w:tc>
          <w:tcPr>
            <w:tcW w:w="5491" w:type="dxa"/>
          </w:tcPr>
          <w:p w:rsidR="0063735F" w:rsidRDefault="00DF09BD">
            <w:pPr>
              <w:pStyle w:val="TableParagraph"/>
              <w:spacing w:line="259" w:lineRule="auto"/>
              <w:ind w:left="108" w:right="2042"/>
              <w:rPr>
                <w:sz w:val="28"/>
              </w:rPr>
            </w:pPr>
            <w:r>
              <w:rPr>
                <w:sz w:val="28"/>
              </w:rPr>
              <w:t>Основной</w:t>
            </w:r>
            <w:r>
              <w:rPr>
                <w:spacing w:val="-14"/>
                <w:sz w:val="28"/>
              </w:rPr>
              <w:t xml:space="preserve"> </w:t>
            </w:r>
            <w:r>
              <w:rPr>
                <w:sz w:val="28"/>
              </w:rPr>
              <w:t>государственный</w:t>
            </w:r>
            <w:r>
              <w:rPr>
                <w:spacing w:val="-67"/>
                <w:sz w:val="28"/>
              </w:rPr>
              <w:t xml:space="preserve"> </w:t>
            </w:r>
            <w:r>
              <w:rPr>
                <w:sz w:val="28"/>
              </w:rPr>
              <w:t>регистрационный</w:t>
            </w:r>
            <w:r>
              <w:rPr>
                <w:spacing w:val="-2"/>
                <w:sz w:val="28"/>
              </w:rPr>
              <w:t xml:space="preserve"> </w:t>
            </w:r>
            <w:r>
              <w:rPr>
                <w:sz w:val="28"/>
              </w:rPr>
              <w:t>номер</w:t>
            </w:r>
          </w:p>
        </w:tc>
        <w:tc>
          <w:tcPr>
            <w:tcW w:w="3581" w:type="dxa"/>
          </w:tcPr>
          <w:p w:rsidR="0063735F" w:rsidRDefault="0063735F">
            <w:pPr>
              <w:pStyle w:val="TableParagraph"/>
              <w:rPr>
                <w:sz w:val="26"/>
              </w:rPr>
            </w:pPr>
          </w:p>
        </w:tc>
      </w:tr>
      <w:tr w:rsidR="0063735F">
        <w:trPr>
          <w:trHeight w:val="1093"/>
        </w:trPr>
        <w:tc>
          <w:tcPr>
            <w:tcW w:w="851" w:type="dxa"/>
          </w:tcPr>
          <w:p w:rsidR="0063735F" w:rsidRDefault="00DF09BD">
            <w:pPr>
              <w:pStyle w:val="TableParagraph"/>
              <w:spacing w:line="318" w:lineRule="exact"/>
              <w:ind w:left="90" w:right="80"/>
              <w:jc w:val="center"/>
              <w:rPr>
                <w:sz w:val="28"/>
              </w:rPr>
            </w:pPr>
            <w:r>
              <w:rPr>
                <w:sz w:val="28"/>
              </w:rPr>
              <w:t>1.2.3.</w:t>
            </w:r>
          </w:p>
        </w:tc>
        <w:tc>
          <w:tcPr>
            <w:tcW w:w="5491" w:type="dxa"/>
          </w:tcPr>
          <w:p w:rsidR="0063735F" w:rsidRDefault="00DF09BD">
            <w:pPr>
              <w:pStyle w:val="TableParagraph"/>
              <w:spacing w:line="259" w:lineRule="auto"/>
              <w:ind w:left="108" w:right="376"/>
              <w:rPr>
                <w:sz w:val="28"/>
              </w:rPr>
            </w:pPr>
            <w:r>
              <w:rPr>
                <w:sz w:val="28"/>
              </w:rPr>
              <w:t>Идентификационный номер</w:t>
            </w:r>
            <w:r>
              <w:rPr>
                <w:spacing w:val="1"/>
                <w:sz w:val="28"/>
              </w:rPr>
              <w:t xml:space="preserve"> </w:t>
            </w:r>
            <w:r>
              <w:rPr>
                <w:sz w:val="28"/>
              </w:rPr>
              <w:t>налогоплательщика</w:t>
            </w:r>
            <w:r>
              <w:rPr>
                <w:spacing w:val="-5"/>
                <w:sz w:val="28"/>
              </w:rPr>
              <w:t xml:space="preserve"> </w:t>
            </w:r>
            <w:r>
              <w:rPr>
                <w:sz w:val="28"/>
              </w:rPr>
              <w:t>–</w:t>
            </w:r>
            <w:r>
              <w:rPr>
                <w:spacing w:val="-3"/>
                <w:sz w:val="28"/>
              </w:rPr>
              <w:t xml:space="preserve"> </w:t>
            </w:r>
            <w:r>
              <w:rPr>
                <w:sz w:val="28"/>
              </w:rPr>
              <w:t>юридического</w:t>
            </w:r>
            <w:r>
              <w:rPr>
                <w:spacing w:val="-3"/>
                <w:sz w:val="28"/>
              </w:rPr>
              <w:t xml:space="preserve"> </w:t>
            </w:r>
            <w:r>
              <w:rPr>
                <w:sz w:val="28"/>
              </w:rPr>
              <w:t>лица</w:t>
            </w:r>
          </w:p>
        </w:tc>
        <w:tc>
          <w:tcPr>
            <w:tcW w:w="3581" w:type="dxa"/>
          </w:tcPr>
          <w:p w:rsidR="0063735F" w:rsidRDefault="0063735F">
            <w:pPr>
              <w:pStyle w:val="TableParagraph"/>
              <w:rPr>
                <w:sz w:val="26"/>
              </w:rPr>
            </w:pPr>
          </w:p>
        </w:tc>
      </w:tr>
    </w:tbl>
    <w:p w:rsidR="0063735F" w:rsidRDefault="0063735F">
      <w:pPr>
        <w:pStyle w:val="a3"/>
        <w:rPr>
          <w:sz w:val="20"/>
        </w:rPr>
      </w:pPr>
    </w:p>
    <w:p w:rsidR="0063735F" w:rsidRDefault="0063735F">
      <w:pPr>
        <w:pStyle w:val="a3"/>
        <w:rPr>
          <w:sz w:val="16"/>
        </w:rPr>
      </w:pPr>
    </w:p>
    <w:p w:rsidR="0063735F" w:rsidRDefault="00DF09BD">
      <w:pPr>
        <w:pStyle w:val="a5"/>
        <w:numPr>
          <w:ilvl w:val="3"/>
          <w:numId w:val="1"/>
        </w:numPr>
        <w:tabs>
          <w:tab w:val="left" w:pos="3011"/>
        </w:tabs>
        <w:spacing w:before="89"/>
        <w:ind w:left="3010" w:right="0" w:hanging="281"/>
        <w:jc w:val="left"/>
        <w:rPr>
          <w:sz w:val="28"/>
        </w:rPr>
      </w:pPr>
      <w:r>
        <w:rPr>
          <w:sz w:val="28"/>
        </w:rPr>
        <w:t>Сведения</w:t>
      </w:r>
      <w:r>
        <w:rPr>
          <w:spacing w:val="-4"/>
          <w:sz w:val="28"/>
        </w:rPr>
        <w:t xml:space="preserve"> </w:t>
      </w:r>
      <w:r>
        <w:rPr>
          <w:sz w:val="28"/>
        </w:rPr>
        <w:t>о</w:t>
      </w:r>
      <w:r>
        <w:rPr>
          <w:spacing w:val="-3"/>
          <w:sz w:val="28"/>
        </w:rPr>
        <w:t xml:space="preserve"> </w:t>
      </w:r>
      <w:r>
        <w:rPr>
          <w:sz w:val="28"/>
        </w:rPr>
        <w:t>разрешении</w:t>
      </w:r>
      <w:r>
        <w:rPr>
          <w:spacing w:val="-2"/>
          <w:sz w:val="28"/>
        </w:rPr>
        <w:t xml:space="preserve"> </w:t>
      </w:r>
      <w:r>
        <w:rPr>
          <w:sz w:val="28"/>
        </w:rPr>
        <w:t>на</w:t>
      </w:r>
      <w:r>
        <w:rPr>
          <w:spacing w:val="-4"/>
          <w:sz w:val="28"/>
        </w:rPr>
        <w:t xml:space="preserve"> </w:t>
      </w:r>
      <w:r>
        <w:rPr>
          <w:sz w:val="28"/>
        </w:rPr>
        <w:t>строительство</w:t>
      </w:r>
    </w:p>
    <w:p w:rsidR="0063735F" w:rsidRDefault="0063735F">
      <w:pPr>
        <w:pStyle w:val="a3"/>
        <w:spacing w:before="5"/>
        <w:rPr>
          <w:sz w:val="22"/>
        </w:r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51"/>
        <w:gridCol w:w="5491"/>
        <w:gridCol w:w="1842"/>
        <w:gridCol w:w="1739"/>
      </w:tblGrid>
      <w:tr w:rsidR="0063735F">
        <w:trPr>
          <w:trHeight w:val="854"/>
        </w:trPr>
        <w:tc>
          <w:tcPr>
            <w:tcW w:w="851" w:type="dxa"/>
          </w:tcPr>
          <w:p w:rsidR="0063735F" w:rsidRDefault="00DF09BD">
            <w:pPr>
              <w:pStyle w:val="TableParagraph"/>
              <w:spacing w:before="5"/>
              <w:ind w:left="10"/>
              <w:jc w:val="center"/>
              <w:rPr>
                <w:sz w:val="28"/>
              </w:rPr>
            </w:pPr>
            <w:r>
              <w:rPr>
                <w:sz w:val="28"/>
              </w:rPr>
              <w:t>№</w:t>
            </w:r>
          </w:p>
        </w:tc>
        <w:tc>
          <w:tcPr>
            <w:tcW w:w="5491" w:type="dxa"/>
          </w:tcPr>
          <w:p w:rsidR="0063735F" w:rsidRDefault="00DF09BD">
            <w:pPr>
              <w:pStyle w:val="TableParagraph"/>
              <w:spacing w:before="5" w:line="259" w:lineRule="auto"/>
              <w:ind w:left="982" w:right="492" w:hanging="461"/>
              <w:rPr>
                <w:sz w:val="28"/>
              </w:rPr>
            </w:pPr>
            <w:r>
              <w:rPr>
                <w:sz w:val="28"/>
              </w:rPr>
              <w:t>Орган (организация), выдавший (-</w:t>
            </w:r>
            <w:proofErr w:type="spellStart"/>
            <w:r>
              <w:rPr>
                <w:sz w:val="28"/>
              </w:rPr>
              <w:t>ая</w:t>
            </w:r>
            <w:proofErr w:type="spellEnd"/>
            <w:r>
              <w:rPr>
                <w:sz w:val="28"/>
              </w:rPr>
              <w:t>)</w:t>
            </w:r>
            <w:r>
              <w:rPr>
                <w:spacing w:val="-68"/>
                <w:sz w:val="28"/>
              </w:rPr>
              <w:t xml:space="preserve"> </w:t>
            </w:r>
            <w:r>
              <w:rPr>
                <w:sz w:val="28"/>
              </w:rPr>
              <w:t>разрешение</w:t>
            </w:r>
            <w:r>
              <w:rPr>
                <w:spacing w:val="-3"/>
                <w:sz w:val="28"/>
              </w:rPr>
              <w:t xml:space="preserve"> </w:t>
            </w:r>
            <w:r>
              <w:rPr>
                <w:sz w:val="28"/>
              </w:rPr>
              <w:t>на</w:t>
            </w:r>
            <w:r>
              <w:rPr>
                <w:spacing w:val="-2"/>
                <w:sz w:val="28"/>
              </w:rPr>
              <w:t xml:space="preserve"> </w:t>
            </w:r>
            <w:r>
              <w:rPr>
                <w:sz w:val="28"/>
              </w:rPr>
              <w:t>строительство</w:t>
            </w:r>
          </w:p>
        </w:tc>
        <w:tc>
          <w:tcPr>
            <w:tcW w:w="1842" w:type="dxa"/>
          </w:tcPr>
          <w:p w:rsidR="0063735F" w:rsidRDefault="00DF09BD">
            <w:pPr>
              <w:pStyle w:val="TableParagraph"/>
              <w:spacing w:before="5" w:line="259" w:lineRule="auto"/>
              <w:ind w:left="292" w:right="263" w:firstLine="236"/>
              <w:rPr>
                <w:sz w:val="28"/>
              </w:rPr>
            </w:pPr>
            <w:r>
              <w:rPr>
                <w:sz w:val="28"/>
              </w:rPr>
              <w:t>Номер</w:t>
            </w:r>
            <w:r>
              <w:rPr>
                <w:spacing w:val="1"/>
                <w:sz w:val="28"/>
              </w:rPr>
              <w:t xml:space="preserve"> </w:t>
            </w:r>
            <w:r>
              <w:rPr>
                <w:sz w:val="28"/>
              </w:rPr>
              <w:t>документа</w:t>
            </w:r>
          </w:p>
        </w:tc>
        <w:tc>
          <w:tcPr>
            <w:tcW w:w="1739" w:type="dxa"/>
          </w:tcPr>
          <w:p w:rsidR="0063735F" w:rsidRDefault="00DF09BD">
            <w:pPr>
              <w:pStyle w:val="TableParagraph"/>
              <w:spacing w:before="5" w:line="259" w:lineRule="auto"/>
              <w:ind w:left="241" w:right="211" w:firstLine="347"/>
              <w:rPr>
                <w:sz w:val="28"/>
              </w:rPr>
            </w:pPr>
            <w:r>
              <w:rPr>
                <w:sz w:val="28"/>
              </w:rPr>
              <w:t>Дата</w:t>
            </w:r>
            <w:r>
              <w:rPr>
                <w:spacing w:val="1"/>
                <w:sz w:val="28"/>
              </w:rPr>
              <w:t xml:space="preserve"> </w:t>
            </w:r>
            <w:r>
              <w:rPr>
                <w:sz w:val="28"/>
              </w:rPr>
              <w:t>документа</w:t>
            </w:r>
          </w:p>
        </w:tc>
      </w:tr>
      <w:tr w:rsidR="0063735F">
        <w:trPr>
          <w:trHeight w:val="1093"/>
        </w:trPr>
        <w:tc>
          <w:tcPr>
            <w:tcW w:w="851" w:type="dxa"/>
          </w:tcPr>
          <w:p w:rsidR="0063735F" w:rsidRDefault="0063735F">
            <w:pPr>
              <w:pStyle w:val="TableParagraph"/>
              <w:rPr>
                <w:sz w:val="26"/>
              </w:rPr>
            </w:pPr>
          </w:p>
        </w:tc>
        <w:tc>
          <w:tcPr>
            <w:tcW w:w="5491" w:type="dxa"/>
          </w:tcPr>
          <w:p w:rsidR="0063735F" w:rsidRDefault="0063735F">
            <w:pPr>
              <w:pStyle w:val="TableParagraph"/>
              <w:rPr>
                <w:sz w:val="26"/>
              </w:rPr>
            </w:pPr>
          </w:p>
        </w:tc>
        <w:tc>
          <w:tcPr>
            <w:tcW w:w="1842" w:type="dxa"/>
          </w:tcPr>
          <w:p w:rsidR="0063735F" w:rsidRDefault="0063735F">
            <w:pPr>
              <w:pStyle w:val="TableParagraph"/>
              <w:rPr>
                <w:sz w:val="26"/>
              </w:rPr>
            </w:pPr>
          </w:p>
        </w:tc>
        <w:tc>
          <w:tcPr>
            <w:tcW w:w="1739" w:type="dxa"/>
          </w:tcPr>
          <w:p w:rsidR="0063735F" w:rsidRDefault="0063735F">
            <w:pPr>
              <w:pStyle w:val="TableParagraph"/>
              <w:rPr>
                <w:sz w:val="26"/>
              </w:rPr>
            </w:pPr>
          </w:p>
        </w:tc>
      </w:tr>
    </w:tbl>
    <w:p w:rsidR="0063735F" w:rsidRDefault="0063735F">
      <w:pPr>
        <w:pStyle w:val="a3"/>
        <w:spacing w:before="6"/>
        <w:rPr>
          <w:sz w:val="44"/>
        </w:rPr>
      </w:pPr>
    </w:p>
    <w:p w:rsidR="0063735F" w:rsidRDefault="00DF09BD">
      <w:pPr>
        <w:pStyle w:val="a5"/>
        <w:numPr>
          <w:ilvl w:val="3"/>
          <w:numId w:val="1"/>
        </w:numPr>
        <w:tabs>
          <w:tab w:val="left" w:pos="1622"/>
        </w:tabs>
        <w:ind w:left="1621" w:right="0" w:hanging="281"/>
        <w:jc w:val="left"/>
        <w:rPr>
          <w:sz w:val="28"/>
        </w:rPr>
      </w:pPr>
      <w:r>
        <w:rPr>
          <w:sz w:val="28"/>
        </w:rPr>
        <w:t>Основания</w:t>
      </w:r>
      <w:r>
        <w:rPr>
          <w:spacing w:val="-6"/>
          <w:sz w:val="28"/>
        </w:rPr>
        <w:t xml:space="preserve"> </w:t>
      </w:r>
      <w:r>
        <w:rPr>
          <w:sz w:val="28"/>
        </w:rPr>
        <w:t>внесения</w:t>
      </w:r>
      <w:r>
        <w:rPr>
          <w:spacing w:val="-5"/>
          <w:sz w:val="28"/>
        </w:rPr>
        <w:t xml:space="preserve"> </w:t>
      </w:r>
      <w:r>
        <w:rPr>
          <w:sz w:val="28"/>
        </w:rPr>
        <w:t>изменений</w:t>
      </w:r>
      <w:r>
        <w:rPr>
          <w:spacing w:val="-4"/>
          <w:sz w:val="28"/>
        </w:rPr>
        <w:t xml:space="preserve"> </w:t>
      </w:r>
      <w:r>
        <w:rPr>
          <w:sz w:val="28"/>
        </w:rPr>
        <w:t>в</w:t>
      </w:r>
      <w:r>
        <w:rPr>
          <w:spacing w:val="-5"/>
          <w:sz w:val="28"/>
        </w:rPr>
        <w:t xml:space="preserve"> </w:t>
      </w:r>
      <w:r>
        <w:rPr>
          <w:sz w:val="28"/>
        </w:rPr>
        <w:t>разрешение</w:t>
      </w:r>
      <w:r>
        <w:rPr>
          <w:spacing w:val="-5"/>
          <w:sz w:val="28"/>
        </w:rPr>
        <w:t xml:space="preserve"> </w:t>
      </w:r>
      <w:r>
        <w:rPr>
          <w:sz w:val="28"/>
        </w:rPr>
        <w:t>на</w:t>
      </w:r>
      <w:r>
        <w:rPr>
          <w:spacing w:val="-5"/>
          <w:sz w:val="28"/>
        </w:rPr>
        <w:t xml:space="preserve"> </w:t>
      </w:r>
      <w:r>
        <w:rPr>
          <w:sz w:val="28"/>
        </w:rPr>
        <w:t>строительство*</w:t>
      </w:r>
    </w:p>
    <w:p w:rsidR="0063735F" w:rsidRDefault="0063735F">
      <w:pPr>
        <w:pStyle w:val="a3"/>
        <w:spacing w:before="8"/>
        <w:rPr>
          <w:sz w:val="15"/>
        </w:r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113"/>
        <w:gridCol w:w="6662"/>
        <w:gridCol w:w="2148"/>
      </w:tblGrid>
      <w:tr w:rsidR="0063735F">
        <w:trPr>
          <w:trHeight w:val="1549"/>
        </w:trPr>
        <w:tc>
          <w:tcPr>
            <w:tcW w:w="1113" w:type="dxa"/>
          </w:tcPr>
          <w:p w:rsidR="0063735F" w:rsidRDefault="00DF09BD">
            <w:pPr>
              <w:pStyle w:val="TableParagraph"/>
              <w:spacing w:before="5"/>
              <w:ind w:left="221" w:right="211"/>
              <w:jc w:val="center"/>
              <w:rPr>
                <w:sz w:val="28"/>
              </w:rPr>
            </w:pPr>
            <w:r>
              <w:rPr>
                <w:sz w:val="28"/>
              </w:rPr>
              <w:t>3.1.</w:t>
            </w:r>
          </w:p>
        </w:tc>
        <w:tc>
          <w:tcPr>
            <w:tcW w:w="6662" w:type="dxa"/>
          </w:tcPr>
          <w:p w:rsidR="0063735F" w:rsidRDefault="00DF09BD">
            <w:pPr>
              <w:pStyle w:val="TableParagraph"/>
              <w:spacing w:before="5" w:line="259" w:lineRule="auto"/>
              <w:ind w:left="108" w:right="284"/>
              <w:rPr>
                <w:sz w:val="28"/>
              </w:rPr>
            </w:pPr>
            <w:r>
              <w:rPr>
                <w:sz w:val="28"/>
              </w:rPr>
              <w:t>В связи с образованием земельного участка путем</w:t>
            </w:r>
            <w:r>
              <w:rPr>
                <w:spacing w:val="1"/>
                <w:sz w:val="28"/>
              </w:rPr>
              <w:t xml:space="preserve"> </w:t>
            </w:r>
            <w:r>
              <w:rPr>
                <w:sz w:val="28"/>
              </w:rPr>
              <w:t>объединения земельных участков, в отношении</w:t>
            </w:r>
            <w:r>
              <w:rPr>
                <w:spacing w:val="1"/>
                <w:sz w:val="28"/>
              </w:rPr>
              <w:t xml:space="preserve"> </w:t>
            </w:r>
            <w:r>
              <w:rPr>
                <w:sz w:val="28"/>
              </w:rPr>
              <w:t>которых или одного из которых выдано разрешение</w:t>
            </w:r>
            <w:r>
              <w:rPr>
                <w:spacing w:val="-68"/>
                <w:sz w:val="28"/>
              </w:rPr>
              <w:t xml:space="preserve"> </w:t>
            </w:r>
            <w:r>
              <w:rPr>
                <w:sz w:val="28"/>
              </w:rPr>
              <w:t>на</w:t>
            </w:r>
            <w:r>
              <w:rPr>
                <w:spacing w:val="-2"/>
                <w:sz w:val="28"/>
              </w:rPr>
              <w:t xml:space="preserve"> </w:t>
            </w:r>
            <w:r>
              <w:rPr>
                <w:sz w:val="28"/>
              </w:rPr>
              <w:t>строительство</w:t>
            </w:r>
          </w:p>
        </w:tc>
        <w:tc>
          <w:tcPr>
            <w:tcW w:w="2148" w:type="dxa"/>
          </w:tcPr>
          <w:p w:rsidR="0063735F" w:rsidRDefault="0063735F">
            <w:pPr>
              <w:pStyle w:val="TableParagraph"/>
              <w:rPr>
                <w:sz w:val="26"/>
              </w:rPr>
            </w:pPr>
          </w:p>
        </w:tc>
      </w:tr>
      <w:tr w:rsidR="0063735F">
        <w:trPr>
          <w:trHeight w:val="2779"/>
        </w:trPr>
        <w:tc>
          <w:tcPr>
            <w:tcW w:w="1113" w:type="dxa"/>
          </w:tcPr>
          <w:p w:rsidR="0063735F" w:rsidRDefault="00DF09BD">
            <w:pPr>
              <w:pStyle w:val="TableParagraph"/>
              <w:spacing w:before="5"/>
              <w:ind w:left="221" w:right="211"/>
              <w:jc w:val="center"/>
              <w:rPr>
                <w:sz w:val="28"/>
              </w:rPr>
            </w:pPr>
            <w:r>
              <w:rPr>
                <w:sz w:val="28"/>
              </w:rPr>
              <w:t>3.1.1.</w:t>
            </w:r>
          </w:p>
        </w:tc>
        <w:tc>
          <w:tcPr>
            <w:tcW w:w="6662" w:type="dxa"/>
          </w:tcPr>
          <w:p w:rsidR="0063735F" w:rsidRDefault="00DF09BD">
            <w:pPr>
              <w:pStyle w:val="TableParagraph"/>
              <w:spacing w:before="5" w:line="259" w:lineRule="auto"/>
              <w:ind w:left="108"/>
              <w:rPr>
                <w:i/>
                <w:sz w:val="28"/>
              </w:rPr>
            </w:pPr>
            <w:r>
              <w:rPr>
                <w:sz w:val="28"/>
              </w:rPr>
              <w:t>Реквизиты решения об образовании земельных</w:t>
            </w:r>
            <w:r>
              <w:rPr>
                <w:spacing w:val="1"/>
                <w:sz w:val="28"/>
              </w:rPr>
              <w:t xml:space="preserve"> </w:t>
            </w:r>
            <w:r>
              <w:rPr>
                <w:sz w:val="28"/>
              </w:rPr>
              <w:t>участков путем объединения земельных участков</w:t>
            </w:r>
            <w:r>
              <w:rPr>
                <w:spacing w:val="1"/>
                <w:sz w:val="28"/>
              </w:rPr>
              <w:t xml:space="preserve"> </w:t>
            </w:r>
            <w:r>
              <w:rPr>
                <w:sz w:val="28"/>
              </w:rPr>
              <w:t>(</w:t>
            </w:r>
            <w:r>
              <w:rPr>
                <w:i/>
                <w:sz w:val="28"/>
              </w:rPr>
              <w:t>указывается дата и номер решения, орган,</w:t>
            </w:r>
            <w:r>
              <w:rPr>
                <w:i/>
                <w:spacing w:val="1"/>
                <w:sz w:val="28"/>
              </w:rPr>
              <w:t xml:space="preserve"> </w:t>
            </w:r>
            <w:r>
              <w:rPr>
                <w:i/>
                <w:sz w:val="28"/>
              </w:rPr>
              <w:t>принявший</w:t>
            </w:r>
            <w:r>
              <w:rPr>
                <w:i/>
                <w:spacing w:val="-3"/>
                <w:sz w:val="28"/>
              </w:rPr>
              <w:t xml:space="preserve"> </w:t>
            </w:r>
            <w:r>
              <w:rPr>
                <w:i/>
                <w:sz w:val="28"/>
              </w:rPr>
              <w:t>решение,</w:t>
            </w:r>
            <w:r>
              <w:rPr>
                <w:i/>
                <w:spacing w:val="-2"/>
                <w:sz w:val="28"/>
              </w:rPr>
              <w:t xml:space="preserve"> </w:t>
            </w:r>
            <w:r>
              <w:rPr>
                <w:i/>
                <w:sz w:val="28"/>
              </w:rPr>
              <w:t>в</w:t>
            </w:r>
            <w:r>
              <w:rPr>
                <w:i/>
                <w:spacing w:val="-3"/>
                <w:sz w:val="28"/>
              </w:rPr>
              <w:t xml:space="preserve"> </w:t>
            </w:r>
            <w:r>
              <w:rPr>
                <w:i/>
                <w:sz w:val="28"/>
              </w:rPr>
              <w:t>случае</w:t>
            </w:r>
            <w:r>
              <w:rPr>
                <w:i/>
                <w:spacing w:val="-3"/>
                <w:sz w:val="28"/>
              </w:rPr>
              <w:t xml:space="preserve"> </w:t>
            </w:r>
            <w:r>
              <w:rPr>
                <w:i/>
                <w:sz w:val="28"/>
              </w:rPr>
              <w:t>если</w:t>
            </w:r>
            <w:r>
              <w:rPr>
                <w:i/>
                <w:spacing w:val="-2"/>
                <w:sz w:val="28"/>
              </w:rPr>
              <w:t xml:space="preserve"> </w:t>
            </w:r>
            <w:r>
              <w:rPr>
                <w:i/>
                <w:sz w:val="28"/>
              </w:rPr>
              <w:t>в</w:t>
            </w:r>
            <w:r>
              <w:rPr>
                <w:i/>
                <w:spacing w:val="-3"/>
                <w:sz w:val="28"/>
              </w:rPr>
              <w:t xml:space="preserve"> </w:t>
            </w:r>
            <w:r>
              <w:rPr>
                <w:i/>
                <w:sz w:val="28"/>
              </w:rPr>
              <w:t>соответствии</w:t>
            </w:r>
            <w:r>
              <w:rPr>
                <w:i/>
                <w:spacing w:val="-3"/>
                <w:sz w:val="28"/>
              </w:rPr>
              <w:t xml:space="preserve"> </w:t>
            </w:r>
            <w:r>
              <w:rPr>
                <w:i/>
                <w:sz w:val="28"/>
              </w:rPr>
              <w:t>с</w:t>
            </w:r>
            <w:r>
              <w:rPr>
                <w:i/>
                <w:spacing w:val="-67"/>
                <w:sz w:val="28"/>
              </w:rPr>
              <w:t xml:space="preserve"> </w:t>
            </w:r>
            <w:r>
              <w:rPr>
                <w:i/>
                <w:sz w:val="28"/>
              </w:rPr>
              <w:t>земельным законодательством решение об</w:t>
            </w:r>
            <w:r>
              <w:rPr>
                <w:i/>
                <w:spacing w:val="1"/>
                <w:sz w:val="28"/>
              </w:rPr>
              <w:t xml:space="preserve"> </w:t>
            </w:r>
            <w:r>
              <w:rPr>
                <w:i/>
                <w:sz w:val="28"/>
              </w:rPr>
              <w:t>образовании земельного участка принимает</w:t>
            </w:r>
            <w:r>
              <w:rPr>
                <w:i/>
                <w:spacing w:val="1"/>
                <w:sz w:val="28"/>
              </w:rPr>
              <w:t xml:space="preserve"> </w:t>
            </w:r>
            <w:r>
              <w:rPr>
                <w:i/>
                <w:sz w:val="28"/>
              </w:rPr>
              <w:t>исполнительный</w:t>
            </w:r>
            <w:r>
              <w:rPr>
                <w:i/>
                <w:spacing w:val="-6"/>
                <w:sz w:val="28"/>
              </w:rPr>
              <w:t xml:space="preserve"> </w:t>
            </w:r>
            <w:r>
              <w:rPr>
                <w:i/>
                <w:sz w:val="28"/>
              </w:rPr>
              <w:t>орган</w:t>
            </w:r>
            <w:r>
              <w:rPr>
                <w:i/>
                <w:spacing w:val="-4"/>
                <w:sz w:val="28"/>
              </w:rPr>
              <w:t xml:space="preserve"> </w:t>
            </w:r>
            <w:r>
              <w:rPr>
                <w:i/>
                <w:sz w:val="28"/>
              </w:rPr>
              <w:t>государственной</w:t>
            </w:r>
            <w:r>
              <w:rPr>
                <w:i/>
                <w:spacing w:val="-5"/>
                <w:sz w:val="28"/>
              </w:rPr>
              <w:t xml:space="preserve"> </w:t>
            </w:r>
            <w:r>
              <w:rPr>
                <w:i/>
                <w:sz w:val="28"/>
              </w:rPr>
              <w:t>власти</w:t>
            </w:r>
            <w:r>
              <w:rPr>
                <w:i/>
                <w:spacing w:val="-5"/>
                <w:sz w:val="28"/>
              </w:rPr>
              <w:t xml:space="preserve"> </w:t>
            </w:r>
            <w:r>
              <w:rPr>
                <w:i/>
                <w:sz w:val="28"/>
              </w:rPr>
              <w:t>или</w:t>
            </w:r>
          </w:p>
          <w:p w:rsidR="0063735F" w:rsidRDefault="00DF09BD">
            <w:pPr>
              <w:pStyle w:val="TableParagraph"/>
              <w:spacing w:line="320" w:lineRule="exact"/>
              <w:ind w:left="108"/>
              <w:rPr>
                <w:i/>
                <w:sz w:val="28"/>
              </w:rPr>
            </w:pPr>
            <w:r>
              <w:rPr>
                <w:i/>
                <w:sz w:val="28"/>
              </w:rPr>
              <w:t>орган</w:t>
            </w:r>
            <w:r>
              <w:rPr>
                <w:i/>
                <w:spacing w:val="-3"/>
                <w:sz w:val="28"/>
              </w:rPr>
              <w:t xml:space="preserve"> </w:t>
            </w:r>
            <w:r>
              <w:rPr>
                <w:i/>
                <w:sz w:val="28"/>
              </w:rPr>
              <w:t>местного</w:t>
            </w:r>
            <w:r>
              <w:rPr>
                <w:i/>
                <w:spacing w:val="-4"/>
                <w:sz w:val="28"/>
              </w:rPr>
              <w:t xml:space="preserve"> </w:t>
            </w:r>
            <w:r>
              <w:rPr>
                <w:i/>
                <w:sz w:val="28"/>
              </w:rPr>
              <w:t>самоуправления)</w:t>
            </w:r>
          </w:p>
        </w:tc>
        <w:tc>
          <w:tcPr>
            <w:tcW w:w="2148" w:type="dxa"/>
          </w:tcPr>
          <w:p w:rsidR="0063735F" w:rsidRDefault="0063735F">
            <w:pPr>
              <w:pStyle w:val="TableParagraph"/>
              <w:rPr>
                <w:sz w:val="26"/>
              </w:rPr>
            </w:pPr>
          </w:p>
        </w:tc>
      </w:tr>
      <w:tr w:rsidR="0063735F">
        <w:trPr>
          <w:trHeight w:val="1389"/>
        </w:trPr>
        <w:tc>
          <w:tcPr>
            <w:tcW w:w="1113" w:type="dxa"/>
          </w:tcPr>
          <w:p w:rsidR="0063735F" w:rsidRDefault="00DF09BD">
            <w:pPr>
              <w:pStyle w:val="TableParagraph"/>
              <w:spacing w:before="5"/>
              <w:ind w:left="221" w:right="211"/>
              <w:jc w:val="center"/>
              <w:rPr>
                <w:sz w:val="28"/>
              </w:rPr>
            </w:pPr>
            <w:r>
              <w:rPr>
                <w:sz w:val="28"/>
              </w:rPr>
              <w:t>3.2.</w:t>
            </w:r>
          </w:p>
        </w:tc>
        <w:tc>
          <w:tcPr>
            <w:tcW w:w="6662" w:type="dxa"/>
          </w:tcPr>
          <w:p w:rsidR="0063735F" w:rsidRDefault="00DF09BD">
            <w:pPr>
              <w:pStyle w:val="TableParagraph"/>
              <w:spacing w:before="5" w:line="259" w:lineRule="auto"/>
              <w:ind w:left="108" w:right="116"/>
              <w:rPr>
                <w:sz w:val="28"/>
              </w:rPr>
            </w:pPr>
            <w:r>
              <w:rPr>
                <w:sz w:val="28"/>
              </w:rPr>
              <w:t>В связи с образованием земельных участков путем</w:t>
            </w:r>
            <w:r>
              <w:rPr>
                <w:spacing w:val="1"/>
                <w:sz w:val="28"/>
              </w:rPr>
              <w:t xml:space="preserve"> </w:t>
            </w:r>
            <w:r>
              <w:rPr>
                <w:sz w:val="28"/>
              </w:rPr>
              <w:t>раздела, перераспределения земельных участков или</w:t>
            </w:r>
            <w:r>
              <w:rPr>
                <w:spacing w:val="1"/>
                <w:sz w:val="28"/>
              </w:rPr>
              <w:t xml:space="preserve"> </w:t>
            </w:r>
            <w:r>
              <w:rPr>
                <w:sz w:val="28"/>
              </w:rPr>
              <w:t>выдела</w:t>
            </w:r>
            <w:r>
              <w:rPr>
                <w:spacing w:val="-4"/>
                <w:sz w:val="28"/>
              </w:rPr>
              <w:t xml:space="preserve"> </w:t>
            </w:r>
            <w:r>
              <w:rPr>
                <w:sz w:val="28"/>
              </w:rPr>
              <w:t>из</w:t>
            </w:r>
            <w:r>
              <w:rPr>
                <w:spacing w:val="-3"/>
                <w:sz w:val="28"/>
              </w:rPr>
              <w:t xml:space="preserve"> </w:t>
            </w:r>
            <w:r>
              <w:rPr>
                <w:sz w:val="28"/>
              </w:rPr>
              <w:t>земельных</w:t>
            </w:r>
            <w:r>
              <w:rPr>
                <w:spacing w:val="-2"/>
                <w:sz w:val="28"/>
              </w:rPr>
              <w:t xml:space="preserve"> </w:t>
            </w:r>
            <w:r>
              <w:rPr>
                <w:sz w:val="28"/>
              </w:rPr>
              <w:t>участков,</w:t>
            </w:r>
            <w:r>
              <w:rPr>
                <w:spacing w:val="-2"/>
                <w:sz w:val="28"/>
              </w:rPr>
              <w:t xml:space="preserve"> </w:t>
            </w:r>
            <w:r>
              <w:rPr>
                <w:sz w:val="28"/>
              </w:rPr>
              <w:t>в</w:t>
            </w:r>
            <w:r>
              <w:rPr>
                <w:spacing w:val="-3"/>
                <w:sz w:val="28"/>
              </w:rPr>
              <w:t xml:space="preserve"> </w:t>
            </w:r>
            <w:r>
              <w:rPr>
                <w:sz w:val="28"/>
              </w:rPr>
              <w:t>отношении</w:t>
            </w:r>
            <w:r>
              <w:rPr>
                <w:spacing w:val="-2"/>
                <w:sz w:val="28"/>
              </w:rPr>
              <w:t xml:space="preserve"> </w:t>
            </w:r>
            <w:r>
              <w:rPr>
                <w:sz w:val="28"/>
              </w:rPr>
              <w:t>которых</w:t>
            </w:r>
          </w:p>
          <w:p w:rsidR="0063735F" w:rsidRDefault="00DF09BD">
            <w:pPr>
              <w:pStyle w:val="TableParagraph"/>
              <w:spacing w:line="321" w:lineRule="exact"/>
              <w:ind w:left="108"/>
              <w:rPr>
                <w:sz w:val="28"/>
              </w:rPr>
            </w:pPr>
            <w:r>
              <w:rPr>
                <w:sz w:val="28"/>
              </w:rPr>
              <w:t>выдано</w:t>
            </w:r>
            <w:r>
              <w:rPr>
                <w:spacing w:val="-4"/>
                <w:sz w:val="28"/>
              </w:rPr>
              <w:t xml:space="preserve"> </w:t>
            </w:r>
            <w:r>
              <w:rPr>
                <w:sz w:val="28"/>
              </w:rPr>
              <w:t>разрешение</w:t>
            </w:r>
            <w:r>
              <w:rPr>
                <w:spacing w:val="-4"/>
                <w:sz w:val="28"/>
              </w:rPr>
              <w:t xml:space="preserve"> </w:t>
            </w:r>
            <w:r>
              <w:rPr>
                <w:sz w:val="28"/>
              </w:rPr>
              <w:t>на</w:t>
            </w:r>
            <w:r>
              <w:rPr>
                <w:spacing w:val="-4"/>
                <w:sz w:val="28"/>
              </w:rPr>
              <w:t xml:space="preserve"> </w:t>
            </w:r>
            <w:r>
              <w:rPr>
                <w:sz w:val="28"/>
              </w:rPr>
              <w:t>строительство</w:t>
            </w:r>
          </w:p>
        </w:tc>
        <w:tc>
          <w:tcPr>
            <w:tcW w:w="2148" w:type="dxa"/>
          </w:tcPr>
          <w:p w:rsidR="0063735F" w:rsidRDefault="0063735F">
            <w:pPr>
              <w:pStyle w:val="TableParagraph"/>
              <w:rPr>
                <w:sz w:val="26"/>
              </w:rPr>
            </w:pPr>
          </w:p>
        </w:tc>
      </w:tr>
    </w:tbl>
    <w:p w:rsidR="0063735F" w:rsidRDefault="0063735F">
      <w:pPr>
        <w:rPr>
          <w:sz w:val="26"/>
        </w:rPr>
        <w:sectPr w:rsidR="0063735F">
          <w:pgSz w:w="11910" w:h="16840"/>
          <w:pgMar w:top="1240" w:right="680" w:bottom="980" w:left="740" w:header="0" w:footer="792" w:gutter="0"/>
          <w:cols w:space="720"/>
        </w:sect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113"/>
        <w:gridCol w:w="6662"/>
        <w:gridCol w:w="2148"/>
      </w:tblGrid>
      <w:tr w:rsidR="0063735F">
        <w:trPr>
          <w:trHeight w:val="1389"/>
        </w:trPr>
        <w:tc>
          <w:tcPr>
            <w:tcW w:w="1113" w:type="dxa"/>
          </w:tcPr>
          <w:p w:rsidR="0063735F" w:rsidRDefault="00DF09BD">
            <w:pPr>
              <w:pStyle w:val="TableParagraph"/>
              <w:spacing w:line="318" w:lineRule="exact"/>
              <w:ind w:left="221" w:right="211"/>
              <w:jc w:val="center"/>
              <w:rPr>
                <w:sz w:val="28"/>
              </w:rPr>
            </w:pPr>
            <w:r>
              <w:rPr>
                <w:sz w:val="28"/>
              </w:rPr>
              <w:lastRenderedPageBreak/>
              <w:t>3.2.1.</w:t>
            </w:r>
          </w:p>
        </w:tc>
        <w:tc>
          <w:tcPr>
            <w:tcW w:w="6662" w:type="dxa"/>
          </w:tcPr>
          <w:p w:rsidR="0063735F" w:rsidRDefault="00DF09BD">
            <w:pPr>
              <w:pStyle w:val="TableParagraph"/>
              <w:spacing w:line="259" w:lineRule="auto"/>
              <w:ind w:left="108" w:right="627"/>
              <w:rPr>
                <w:sz w:val="28"/>
              </w:rPr>
            </w:pPr>
            <w:r>
              <w:rPr>
                <w:sz w:val="28"/>
              </w:rPr>
              <w:t>Реквизиты</w:t>
            </w:r>
            <w:r>
              <w:rPr>
                <w:spacing w:val="-5"/>
                <w:sz w:val="28"/>
              </w:rPr>
              <w:t xml:space="preserve"> </w:t>
            </w:r>
            <w:r>
              <w:rPr>
                <w:sz w:val="28"/>
              </w:rPr>
              <w:t>градостроительного</w:t>
            </w:r>
            <w:r>
              <w:rPr>
                <w:spacing w:val="-5"/>
                <w:sz w:val="28"/>
              </w:rPr>
              <w:t xml:space="preserve"> </w:t>
            </w:r>
            <w:r>
              <w:rPr>
                <w:sz w:val="28"/>
              </w:rPr>
              <w:t>плана</w:t>
            </w:r>
            <w:r>
              <w:rPr>
                <w:spacing w:val="-6"/>
                <w:sz w:val="28"/>
              </w:rPr>
              <w:t xml:space="preserve"> </w:t>
            </w:r>
            <w:r>
              <w:rPr>
                <w:sz w:val="28"/>
              </w:rPr>
              <w:t>земельного</w:t>
            </w:r>
            <w:r>
              <w:rPr>
                <w:spacing w:val="-67"/>
                <w:sz w:val="28"/>
              </w:rPr>
              <w:t xml:space="preserve"> </w:t>
            </w:r>
            <w:r>
              <w:rPr>
                <w:sz w:val="28"/>
              </w:rPr>
              <w:t>участка</w:t>
            </w:r>
          </w:p>
          <w:p w:rsidR="0063735F" w:rsidRDefault="00DF09BD">
            <w:pPr>
              <w:pStyle w:val="TableParagraph"/>
              <w:spacing w:line="321" w:lineRule="exact"/>
              <w:ind w:left="108"/>
              <w:rPr>
                <w:i/>
                <w:sz w:val="28"/>
              </w:rPr>
            </w:pPr>
            <w:r>
              <w:rPr>
                <w:sz w:val="28"/>
              </w:rPr>
              <w:t>(</w:t>
            </w:r>
            <w:r>
              <w:rPr>
                <w:i/>
                <w:sz w:val="28"/>
              </w:rPr>
              <w:t>указывается</w:t>
            </w:r>
            <w:r>
              <w:rPr>
                <w:i/>
                <w:spacing w:val="-3"/>
                <w:sz w:val="28"/>
              </w:rPr>
              <w:t xml:space="preserve"> </w:t>
            </w:r>
            <w:r>
              <w:rPr>
                <w:i/>
                <w:sz w:val="28"/>
              </w:rPr>
              <w:t>номер</w:t>
            </w:r>
            <w:r>
              <w:rPr>
                <w:i/>
                <w:spacing w:val="-2"/>
                <w:sz w:val="28"/>
              </w:rPr>
              <w:t xml:space="preserve"> </w:t>
            </w:r>
            <w:r>
              <w:rPr>
                <w:i/>
                <w:sz w:val="28"/>
              </w:rPr>
              <w:t>и</w:t>
            </w:r>
            <w:r>
              <w:rPr>
                <w:i/>
                <w:spacing w:val="-2"/>
                <w:sz w:val="28"/>
              </w:rPr>
              <w:t xml:space="preserve"> </w:t>
            </w:r>
            <w:r>
              <w:rPr>
                <w:i/>
                <w:sz w:val="28"/>
              </w:rPr>
              <w:t>дата</w:t>
            </w:r>
            <w:r>
              <w:rPr>
                <w:i/>
                <w:spacing w:val="-2"/>
                <w:sz w:val="28"/>
              </w:rPr>
              <w:t xml:space="preserve"> </w:t>
            </w:r>
            <w:r>
              <w:rPr>
                <w:i/>
                <w:sz w:val="28"/>
              </w:rPr>
              <w:t>выдачи,</w:t>
            </w:r>
            <w:r>
              <w:rPr>
                <w:i/>
                <w:spacing w:val="-1"/>
                <w:sz w:val="28"/>
              </w:rPr>
              <w:t xml:space="preserve"> </w:t>
            </w:r>
            <w:r>
              <w:rPr>
                <w:i/>
                <w:sz w:val="28"/>
              </w:rPr>
              <w:t>орган,</w:t>
            </w:r>
            <w:r>
              <w:rPr>
                <w:i/>
                <w:spacing w:val="-2"/>
                <w:sz w:val="28"/>
              </w:rPr>
              <w:t xml:space="preserve"> </w:t>
            </w:r>
            <w:r>
              <w:rPr>
                <w:i/>
                <w:sz w:val="28"/>
              </w:rPr>
              <w:t>выдавший</w:t>
            </w:r>
          </w:p>
          <w:p w:rsidR="0063735F" w:rsidRDefault="00DF09BD">
            <w:pPr>
              <w:pStyle w:val="TableParagraph"/>
              <w:spacing w:before="21"/>
              <w:ind w:left="108"/>
              <w:rPr>
                <w:i/>
                <w:sz w:val="28"/>
              </w:rPr>
            </w:pPr>
            <w:r>
              <w:rPr>
                <w:i/>
                <w:sz w:val="28"/>
              </w:rPr>
              <w:t>градостроительный</w:t>
            </w:r>
            <w:r>
              <w:rPr>
                <w:i/>
                <w:spacing w:val="-7"/>
                <w:sz w:val="28"/>
              </w:rPr>
              <w:t xml:space="preserve"> </w:t>
            </w:r>
            <w:r>
              <w:rPr>
                <w:i/>
                <w:sz w:val="28"/>
              </w:rPr>
              <w:t>план</w:t>
            </w:r>
            <w:r>
              <w:rPr>
                <w:i/>
                <w:spacing w:val="-6"/>
                <w:sz w:val="28"/>
              </w:rPr>
              <w:t xml:space="preserve"> </w:t>
            </w:r>
            <w:r>
              <w:rPr>
                <w:i/>
                <w:sz w:val="28"/>
              </w:rPr>
              <w:t>земельного</w:t>
            </w:r>
            <w:r>
              <w:rPr>
                <w:i/>
                <w:spacing w:val="-7"/>
                <w:sz w:val="28"/>
              </w:rPr>
              <w:t xml:space="preserve"> </w:t>
            </w:r>
            <w:r>
              <w:rPr>
                <w:i/>
                <w:sz w:val="28"/>
              </w:rPr>
              <w:t>участка)</w:t>
            </w:r>
          </w:p>
        </w:tc>
        <w:tc>
          <w:tcPr>
            <w:tcW w:w="2148" w:type="dxa"/>
          </w:tcPr>
          <w:p w:rsidR="0063735F" w:rsidRDefault="0063735F">
            <w:pPr>
              <w:pStyle w:val="TableParagraph"/>
              <w:rPr>
                <w:sz w:val="26"/>
              </w:rPr>
            </w:pPr>
          </w:p>
        </w:tc>
      </w:tr>
      <w:tr w:rsidR="0063735F">
        <w:trPr>
          <w:trHeight w:val="3474"/>
        </w:trPr>
        <w:tc>
          <w:tcPr>
            <w:tcW w:w="1113" w:type="dxa"/>
          </w:tcPr>
          <w:p w:rsidR="0063735F" w:rsidRDefault="00DF09BD">
            <w:pPr>
              <w:pStyle w:val="TableParagraph"/>
              <w:spacing w:line="318" w:lineRule="exact"/>
              <w:ind w:left="221" w:right="211"/>
              <w:jc w:val="center"/>
              <w:rPr>
                <w:sz w:val="28"/>
              </w:rPr>
            </w:pPr>
            <w:r>
              <w:rPr>
                <w:sz w:val="28"/>
              </w:rPr>
              <w:t>3.2.2.</w:t>
            </w:r>
          </w:p>
        </w:tc>
        <w:tc>
          <w:tcPr>
            <w:tcW w:w="6662" w:type="dxa"/>
          </w:tcPr>
          <w:p w:rsidR="0063735F" w:rsidRDefault="00DF09BD">
            <w:pPr>
              <w:pStyle w:val="TableParagraph"/>
              <w:spacing w:line="259" w:lineRule="auto"/>
              <w:ind w:left="108" w:right="284"/>
              <w:rPr>
                <w:sz w:val="28"/>
              </w:rPr>
            </w:pPr>
            <w:r>
              <w:rPr>
                <w:sz w:val="28"/>
              </w:rPr>
              <w:t>Реквизиты</w:t>
            </w:r>
            <w:r>
              <w:rPr>
                <w:spacing w:val="-5"/>
                <w:sz w:val="28"/>
              </w:rPr>
              <w:t xml:space="preserve"> </w:t>
            </w:r>
            <w:r>
              <w:rPr>
                <w:sz w:val="28"/>
              </w:rPr>
              <w:t>решения</w:t>
            </w:r>
            <w:r>
              <w:rPr>
                <w:spacing w:val="-5"/>
                <w:sz w:val="28"/>
              </w:rPr>
              <w:t xml:space="preserve"> </w:t>
            </w:r>
            <w:r>
              <w:rPr>
                <w:sz w:val="28"/>
              </w:rPr>
              <w:t>об</w:t>
            </w:r>
            <w:r>
              <w:rPr>
                <w:spacing w:val="-6"/>
                <w:sz w:val="28"/>
              </w:rPr>
              <w:t xml:space="preserve"> </w:t>
            </w:r>
            <w:r>
              <w:rPr>
                <w:sz w:val="28"/>
              </w:rPr>
              <w:t>образовании</w:t>
            </w:r>
            <w:r>
              <w:rPr>
                <w:spacing w:val="-4"/>
                <w:sz w:val="28"/>
              </w:rPr>
              <w:t xml:space="preserve"> </w:t>
            </w:r>
            <w:r>
              <w:rPr>
                <w:sz w:val="28"/>
              </w:rPr>
              <w:t>земельных</w:t>
            </w:r>
            <w:r>
              <w:rPr>
                <w:spacing w:val="-67"/>
                <w:sz w:val="28"/>
              </w:rPr>
              <w:t xml:space="preserve"> </w:t>
            </w:r>
            <w:r>
              <w:rPr>
                <w:sz w:val="28"/>
              </w:rPr>
              <w:t>участков путем раздела, перераспределения</w:t>
            </w:r>
            <w:r>
              <w:rPr>
                <w:spacing w:val="1"/>
                <w:sz w:val="28"/>
              </w:rPr>
              <w:t xml:space="preserve"> </w:t>
            </w:r>
            <w:r>
              <w:rPr>
                <w:sz w:val="28"/>
              </w:rPr>
              <w:t>земельных участков или выдела из земельных</w:t>
            </w:r>
            <w:r>
              <w:rPr>
                <w:spacing w:val="1"/>
                <w:sz w:val="28"/>
              </w:rPr>
              <w:t xml:space="preserve"> </w:t>
            </w:r>
            <w:r>
              <w:rPr>
                <w:sz w:val="28"/>
              </w:rPr>
              <w:t>участков</w:t>
            </w:r>
          </w:p>
          <w:p w:rsidR="0063735F" w:rsidRDefault="00DF09BD">
            <w:pPr>
              <w:pStyle w:val="TableParagraph"/>
              <w:spacing w:line="259" w:lineRule="auto"/>
              <w:ind w:left="108"/>
              <w:rPr>
                <w:i/>
                <w:sz w:val="28"/>
              </w:rPr>
            </w:pPr>
            <w:r>
              <w:rPr>
                <w:sz w:val="28"/>
              </w:rPr>
              <w:t>(</w:t>
            </w:r>
            <w:r>
              <w:rPr>
                <w:i/>
                <w:sz w:val="28"/>
              </w:rPr>
              <w:t>указывается дата и номер решения, орган,</w:t>
            </w:r>
            <w:r>
              <w:rPr>
                <w:i/>
                <w:spacing w:val="1"/>
                <w:sz w:val="28"/>
              </w:rPr>
              <w:t xml:space="preserve"> </w:t>
            </w:r>
            <w:r>
              <w:rPr>
                <w:i/>
                <w:sz w:val="28"/>
              </w:rPr>
              <w:t>принявший</w:t>
            </w:r>
            <w:r>
              <w:rPr>
                <w:i/>
                <w:spacing w:val="-3"/>
                <w:sz w:val="28"/>
              </w:rPr>
              <w:t xml:space="preserve"> </w:t>
            </w:r>
            <w:r>
              <w:rPr>
                <w:i/>
                <w:sz w:val="28"/>
              </w:rPr>
              <w:t>решение,</w:t>
            </w:r>
            <w:r>
              <w:rPr>
                <w:i/>
                <w:spacing w:val="-2"/>
                <w:sz w:val="28"/>
              </w:rPr>
              <w:t xml:space="preserve"> </w:t>
            </w:r>
            <w:r>
              <w:rPr>
                <w:i/>
                <w:sz w:val="28"/>
              </w:rPr>
              <w:t>в</w:t>
            </w:r>
            <w:r>
              <w:rPr>
                <w:i/>
                <w:spacing w:val="-3"/>
                <w:sz w:val="28"/>
              </w:rPr>
              <w:t xml:space="preserve"> </w:t>
            </w:r>
            <w:r>
              <w:rPr>
                <w:i/>
                <w:sz w:val="28"/>
              </w:rPr>
              <w:t>случае</w:t>
            </w:r>
            <w:r>
              <w:rPr>
                <w:i/>
                <w:spacing w:val="-3"/>
                <w:sz w:val="28"/>
              </w:rPr>
              <w:t xml:space="preserve"> </w:t>
            </w:r>
            <w:r>
              <w:rPr>
                <w:i/>
                <w:sz w:val="28"/>
              </w:rPr>
              <w:t>если</w:t>
            </w:r>
            <w:r>
              <w:rPr>
                <w:i/>
                <w:spacing w:val="-2"/>
                <w:sz w:val="28"/>
              </w:rPr>
              <w:t xml:space="preserve"> </w:t>
            </w:r>
            <w:r>
              <w:rPr>
                <w:i/>
                <w:sz w:val="28"/>
              </w:rPr>
              <w:t>в</w:t>
            </w:r>
            <w:r>
              <w:rPr>
                <w:i/>
                <w:spacing w:val="-3"/>
                <w:sz w:val="28"/>
              </w:rPr>
              <w:t xml:space="preserve"> </w:t>
            </w:r>
            <w:r>
              <w:rPr>
                <w:i/>
                <w:sz w:val="28"/>
              </w:rPr>
              <w:t>соответствии</w:t>
            </w:r>
            <w:r>
              <w:rPr>
                <w:i/>
                <w:spacing w:val="-3"/>
                <w:sz w:val="28"/>
              </w:rPr>
              <w:t xml:space="preserve"> </w:t>
            </w:r>
            <w:r>
              <w:rPr>
                <w:i/>
                <w:sz w:val="28"/>
              </w:rPr>
              <w:t>с</w:t>
            </w:r>
            <w:r>
              <w:rPr>
                <w:i/>
                <w:spacing w:val="-67"/>
                <w:sz w:val="28"/>
              </w:rPr>
              <w:t xml:space="preserve"> </w:t>
            </w:r>
            <w:r>
              <w:rPr>
                <w:i/>
                <w:sz w:val="28"/>
              </w:rPr>
              <w:t>земельным законодательством решение об</w:t>
            </w:r>
            <w:r>
              <w:rPr>
                <w:i/>
                <w:spacing w:val="1"/>
                <w:sz w:val="28"/>
              </w:rPr>
              <w:t xml:space="preserve"> </w:t>
            </w:r>
            <w:r>
              <w:rPr>
                <w:i/>
                <w:sz w:val="28"/>
              </w:rPr>
              <w:t>образовании земельного участка принимает</w:t>
            </w:r>
            <w:r>
              <w:rPr>
                <w:i/>
                <w:spacing w:val="1"/>
                <w:sz w:val="28"/>
              </w:rPr>
              <w:t xml:space="preserve"> </w:t>
            </w:r>
            <w:r>
              <w:rPr>
                <w:i/>
                <w:sz w:val="28"/>
              </w:rPr>
              <w:t>исполнительный</w:t>
            </w:r>
            <w:r>
              <w:rPr>
                <w:i/>
                <w:spacing w:val="-6"/>
                <w:sz w:val="28"/>
              </w:rPr>
              <w:t xml:space="preserve"> </w:t>
            </w:r>
            <w:r>
              <w:rPr>
                <w:i/>
                <w:sz w:val="28"/>
              </w:rPr>
              <w:t>орган</w:t>
            </w:r>
            <w:r>
              <w:rPr>
                <w:i/>
                <w:spacing w:val="-4"/>
                <w:sz w:val="28"/>
              </w:rPr>
              <w:t xml:space="preserve"> </w:t>
            </w:r>
            <w:r>
              <w:rPr>
                <w:i/>
                <w:sz w:val="28"/>
              </w:rPr>
              <w:t>государственной</w:t>
            </w:r>
            <w:r>
              <w:rPr>
                <w:i/>
                <w:spacing w:val="-5"/>
                <w:sz w:val="28"/>
              </w:rPr>
              <w:t xml:space="preserve"> </w:t>
            </w:r>
            <w:r>
              <w:rPr>
                <w:i/>
                <w:sz w:val="28"/>
              </w:rPr>
              <w:t>власти</w:t>
            </w:r>
            <w:r>
              <w:rPr>
                <w:i/>
                <w:spacing w:val="-5"/>
                <w:sz w:val="28"/>
              </w:rPr>
              <w:t xml:space="preserve"> </w:t>
            </w:r>
            <w:r>
              <w:rPr>
                <w:i/>
                <w:sz w:val="28"/>
              </w:rPr>
              <w:t>или</w:t>
            </w:r>
          </w:p>
          <w:p w:rsidR="0063735F" w:rsidRDefault="00DF09BD">
            <w:pPr>
              <w:pStyle w:val="TableParagraph"/>
              <w:spacing w:line="321" w:lineRule="exact"/>
              <w:ind w:left="108"/>
              <w:rPr>
                <w:i/>
                <w:sz w:val="28"/>
              </w:rPr>
            </w:pPr>
            <w:r>
              <w:rPr>
                <w:i/>
                <w:sz w:val="28"/>
              </w:rPr>
              <w:t>орган</w:t>
            </w:r>
            <w:r>
              <w:rPr>
                <w:i/>
                <w:spacing w:val="-3"/>
                <w:sz w:val="28"/>
              </w:rPr>
              <w:t xml:space="preserve"> </w:t>
            </w:r>
            <w:r>
              <w:rPr>
                <w:i/>
                <w:sz w:val="28"/>
              </w:rPr>
              <w:t>местного</w:t>
            </w:r>
            <w:r>
              <w:rPr>
                <w:i/>
                <w:spacing w:val="-4"/>
                <w:sz w:val="28"/>
              </w:rPr>
              <w:t xml:space="preserve"> </w:t>
            </w:r>
            <w:r>
              <w:rPr>
                <w:i/>
                <w:sz w:val="28"/>
              </w:rPr>
              <w:t>самоуправления)</w:t>
            </w:r>
          </w:p>
        </w:tc>
        <w:tc>
          <w:tcPr>
            <w:tcW w:w="2148" w:type="dxa"/>
          </w:tcPr>
          <w:p w:rsidR="0063735F" w:rsidRDefault="0063735F">
            <w:pPr>
              <w:pStyle w:val="TableParagraph"/>
              <w:rPr>
                <w:sz w:val="26"/>
              </w:rPr>
            </w:pPr>
          </w:p>
        </w:tc>
      </w:tr>
      <w:tr w:rsidR="0063735F">
        <w:trPr>
          <w:trHeight w:val="2432"/>
        </w:trPr>
        <w:tc>
          <w:tcPr>
            <w:tcW w:w="1113" w:type="dxa"/>
          </w:tcPr>
          <w:p w:rsidR="0063735F" w:rsidRDefault="00DF09BD">
            <w:pPr>
              <w:pStyle w:val="TableParagraph"/>
              <w:spacing w:line="317" w:lineRule="exact"/>
              <w:ind w:left="221" w:right="211"/>
              <w:jc w:val="center"/>
              <w:rPr>
                <w:sz w:val="28"/>
              </w:rPr>
            </w:pPr>
            <w:r>
              <w:rPr>
                <w:sz w:val="28"/>
              </w:rPr>
              <w:t>3.3.</w:t>
            </w:r>
          </w:p>
        </w:tc>
        <w:tc>
          <w:tcPr>
            <w:tcW w:w="6662" w:type="dxa"/>
          </w:tcPr>
          <w:p w:rsidR="0063735F" w:rsidRDefault="00DF09BD">
            <w:pPr>
              <w:pStyle w:val="TableParagraph"/>
              <w:spacing w:line="259" w:lineRule="auto"/>
              <w:ind w:left="108"/>
              <w:rPr>
                <w:sz w:val="28"/>
              </w:rPr>
            </w:pPr>
            <w:r>
              <w:rPr>
                <w:sz w:val="28"/>
              </w:rPr>
              <w:t>В</w:t>
            </w:r>
            <w:r>
              <w:rPr>
                <w:spacing w:val="-4"/>
                <w:sz w:val="28"/>
              </w:rPr>
              <w:t xml:space="preserve"> </w:t>
            </w:r>
            <w:r>
              <w:rPr>
                <w:sz w:val="28"/>
              </w:rPr>
              <w:t>связи</w:t>
            </w:r>
            <w:r>
              <w:rPr>
                <w:spacing w:val="-4"/>
                <w:sz w:val="28"/>
              </w:rPr>
              <w:t xml:space="preserve"> </w:t>
            </w:r>
            <w:r>
              <w:rPr>
                <w:sz w:val="28"/>
              </w:rPr>
              <w:t>с</w:t>
            </w:r>
            <w:r>
              <w:rPr>
                <w:spacing w:val="-5"/>
                <w:sz w:val="28"/>
              </w:rPr>
              <w:t xml:space="preserve"> </w:t>
            </w:r>
            <w:r>
              <w:rPr>
                <w:sz w:val="28"/>
              </w:rPr>
              <w:t>переоформлением</w:t>
            </w:r>
            <w:r>
              <w:rPr>
                <w:spacing w:val="-4"/>
                <w:sz w:val="28"/>
              </w:rPr>
              <w:t xml:space="preserve"> </w:t>
            </w:r>
            <w:r>
              <w:rPr>
                <w:sz w:val="28"/>
              </w:rPr>
              <w:t>лицензии</w:t>
            </w:r>
            <w:r>
              <w:rPr>
                <w:spacing w:val="-4"/>
                <w:sz w:val="28"/>
              </w:rPr>
              <w:t xml:space="preserve"> </w:t>
            </w:r>
            <w:r>
              <w:rPr>
                <w:sz w:val="28"/>
              </w:rPr>
              <w:t>на</w:t>
            </w:r>
            <w:r>
              <w:rPr>
                <w:spacing w:val="-5"/>
                <w:sz w:val="28"/>
              </w:rPr>
              <w:t xml:space="preserve"> </w:t>
            </w:r>
            <w:r>
              <w:rPr>
                <w:sz w:val="28"/>
              </w:rPr>
              <w:t>пользование</w:t>
            </w:r>
            <w:r>
              <w:rPr>
                <w:spacing w:val="-67"/>
                <w:sz w:val="28"/>
              </w:rPr>
              <w:t xml:space="preserve"> </w:t>
            </w:r>
            <w:r>
              <w:rPr>
                <w:sz w:val="28"/>
              </w:rPr>
              <w:t>недрами новым пользователем недр на земельном</w:t>
            </w:r>
            <w:r>
              <w:rPr>
                <w:spacing w:val="1"/>
                <w:sz w:val="28"/>
              </w:rPr>
              <w:t xml:space="preserve"> </w:t>
            </w:r>
            <w:r>
              <w:rPr>
                <w:sz w:val="28"/>
              </w:rPr>
              <w:t>участке, предоставленном пользователю недр и</w:t>
            </w:r>
            <w:r>
              <w:rPr>
                <w:spacing w:val="1"/>
                <w:sz w:val="28"/>
              </w:rPr>
              <w:t xml:space="preserve"> </w:t>
            </w:r>
            <w:r>
              <w:rPr>
                <w:sz w:val="28"/>
              </w:rPr>
              <w:t>необходимом для ведения работ, связанных с</w:t>
            </w:r>
            <w:r>
              <w:rPr>
                <w:spacing w:val="1"/>
                <w:sz w:val="28"/>
              </w:rPr>
              <w:t xml:space="preserve"> </w:t>
            </w:r>
            <w:r>
              <w:rPr>
                <w:sz w:val="28"/>
              </w:rPr>
              <w:t>пользованием недрами, в отношении которого</w:t>
            </w:r>
            <w:r>
              <w:rPr>
                <w:spacing w:val="1"/>
                <w:sz w:val="28"/>
              </w:rPr>
              <w:t xml:space="preserve"> </w:t>
            </w:r>
            <w:r>
              <w:rPr>
                <w:sz w:val="28"/>
              </w:rPr>
              <w:t>прежнему</w:t>
            </w:r>
            <w:r>
              <w:rPr>
                <w:spacing w:val="-2"/>
                <w:sz w:val="28"/>
              </w:rPr>
              <w:t xml:space="preserve"> </w:t>
            </w:r>
            <w:r>
              <w:rPr>
                <w:sz w:val="28"/>
              </w:rPr>
              <w:t>правообладателю</w:t>
            </w:r>
            <w:r>
              <w:rPr>
                <w:spacing w:val="-1"/>
                <w:sz w:val="28"/>
              </w:rPr>
              <w:t xml:space="preserve"> </w:t>
            </w:r>
            <w:r>
              <w:rPr>
                <w:sz w:val="28"/>
              </w:rPr>
              <w:t>земельного</w:t>
            </w:r>
            <w:r>
              <w:rPr>
                <w:spacing w:val="-1"/>
                <w:sz w:val="28"/>
              </w:rPr>
              <w:t xml:space="preserve"> </w:t>
            </w:r>
            <w:r>
              <w:rPr>
                <w:sz w:val="28"/>
              </w:rPr>
              <w:t>участка</w:t>
            </w:r>
          </w:p>
          <w:p w:rsidR="0063735F" w:rsidRDefault="00DF09BD">
            <w:pPr>
              <w:pStyle w:val="TableParagraph"/>
              <w:spacing w:line="320" w:lineRule="exact"/>
              <w:ind w:left="108"/>
              <w:rPr>
                <w:sz w:val="28"/>
              </w:rPr>
            </w:pPr>
            <w:r>
              <w:rPr>
                <w:sz w:val="28"/>
              </w:rPr>
              <w:t>выдано</w:t>
            </w:r>
            <w:r>
              <w:rPr>
                <w:spacing w:val="-4"/>
                <w:sz w:val="28"/>
              </w:rPr>
              <w:t xml:space="preserve"> </w:t>
            </w:r>
            <w:r>
              <w:rPr>
                <w:sz w:val="28"/>
              </w:rPr>
              <w:t>разрешение</w:t>
            </w:r>
            <w:r>
              <w:rPr>
                <w:spacing w:val="-4"/>
                <w:sz w:val="28"/>
              </w:rPr>
              <w:t xml:space="preserve"> </w:t>
            </w:r>
            <w:r>
              <w:rPr>
                <w:sz w:val="28"/>
              </w:rPr>
              <w:t>на</w:t>
            </w:r>
            <w:r>
              <w:rPr>
                <w:spacing w:val="-4"/>
                <w:sz w:val="28"/>
              </w:rPr>
              <w:t xml:space="preserve"> </w:t>
            </w:r>
            <w:r>
              <w:rPr>
                <w:sz w:val="28"/>
              </w:rPr>
              <w:t>строительство</w:t>
            </w:r>
          </w:p>
        </w:tc>
        <w:tc>
          <w:tcPr>
            <w:tcW w:w="2148" w:type="dxa"/>
          </w:tcPr>
          <w:p w:rsidR="0063735F" w:rsidRDefault="0063735F">
            <w:pPr>
              <w:pStyle w:val="TableParagraph"/>
              <w:rPr>
                <w:sz w:val="26"/>
              </w:rPr>
            </w:pPr>
          </w:p>
        </w:tc>
      </w:tr>
      <w:tr w:rsidR="0063735F">
        <w:trPr>
          <w:trHeight w:val="1389"/>
        </w:trPr>
        <w:tc>
          <w:tcPr>
            <w:tcW w:w="1113" w:type="dxa"/>
          </w:tcPr>
          <w:p w:rsidR="0063735F" w:rsidRDefault="00DF09BD">
            <w:pPr>
              <w:pStyle w:val="TableParagraph"/>
              <w:spacing w:line="317" w:lineRule="exact"/>
              <w:ind w:left="221" w:right="211"/>
              <w:jc w:val="center"/>
              <w:rPr>
                <w:sz w:val="28"/>
              </w:rPr>
            </w:pPr>
            <w:r>
              <w:rPr>
                <w:sz w:val="28"/>
              </w:rPr>
              <w:t>3.3.1.</w:t>
            </w:r>
          </w:p>
        </w:tc>
        <w:tc>
          <w:tcPr>
            <w:tcW w:w="6662" w:type="dxa"/>
          </w:tcPr>
          <w:p w:rsidR="0063735F" w:rsidRDefault="00DF09BD">
            <w:pPr>
              <w:pStyle w:val="TableParagraph"/>
              <w:spacing w:line="259" w:lineRule="auto"/>
              <w:ind w:left="108" w:right="284"/>
              <w:rPr>
                <w:sz w:val="28"/>
              </w:rPr>
            </w:pPr>
            <w:r>
              <w:rPr>
                <w:sz w:val="28"/>
              </w:rPr>
              <w:t>Реквизиты</w:t>
            </w:r>
            <w:r>
              <w:rPr>
                <w:spacing w:val="-6"/>
                <w:sz w:val="28"/>
              </w:rPr>
              <w:t xml:space="preserve"> </w:t>
            </w:r>
            <w:r>
              <w:rPr>
                <w:sz w:val="28"/>
              </w:rPr>
              <w:t>решения</w:t>
            </w:r>
            <w:r>
              <w:rPr>
                <w:spacing w:val="-7"/>
                <w:sz w:val="28"/>
              </w:rPr>
              <w:t xml:space="preserve"> </w:t>
            </w:r>
            <w:r>
              <w:rPr>
                <w:sz w:val="28"/>
              </w:rPr>
              <w:t>о</w:t>
            </w:r>
            <w:r>
              <w:rPr>
                <w:spacing w:val="-6"/>
                <w:sz w:val="28"/>
              </w:rPr>
              <w:t xml:space="preserve"> </w:t>
            </w:r>
            <w:r>
              <w:rPr>
                <w:sz w:val="28"/>
              </w:rPr>
              <w:t>предоставления</w:t>
            </w:r>
            <w:r>
              <w:rPr>
                <w:spacing w:val="-6"/>
                <w:sz w:val="28"/>
              </w:rPr>
              <w:t xml:space="preserve"> </w:t>
            </w:r>
            <w:r>
              <w:rPr>
                <w:sz w:val="28"/>
              </w:rPr>
              <w:t>права</w:t>
            </w:r>
            <w:r>
              <w:rPr>
                <w:spacing w:val="-67"/>
                <w:sz w:val="28"/>
              </w:rPr>
              <w:t xml:space="preserve"> </w:t>
            </w:r>
            <w:r>
              <w:rPr>
                <w:sz w:val="28"/>
              </w:rPr>
              <w:t>пользования</w:t>
            </w:r>
            <w:r>
              <w:rPr>
                <w:spacing w:val="-2"/>
                <w:sz w:val="28"/>
              </w:rPr>
              <w:t xml:space="preserve"> </w:t>
            </w:r>
            <w:r>
              <w:rPr>
                <w:sz w:val="28"/>
              </w:rPr>
              <w:t>недрами</w:t>
            </w:r>
          </w:p>
          <w:p w:rsidR="0063735F" w:rsidRDefault="00DF09BD">
            <w:pPr>
              <w:pStyle w:val="TableParagraph"/>
              <w:spacing w:line="321" w:lineRule="exact"/>
              <w:ind w:left="108"/>
              <w:rPr>
                <w:i/>
                <w:sz w:val="28"/>
              </w:rPr>
            </w:pPr>
            <w:r>
              <w:rPr>
                <w:sz w:val="28"/>
              </w:rPr>
              <w:t>(</w:t>
            </w:r>
            <w:r>
              <w:rPr>
                <w:i/>
                <w:sz w:val="28"/>
              </w:rPr>
              <w:t>указывается</w:t>
            </w:r>
            <w:r>
              <w:rPr>
                <w:i/>
                <w:spacing w:val="-3"/>
                <w:sz w:val="28"/>
              </w:rPr>
              <w:t xml:space="preserve"> </w:t>
            </w:r>
            <w:r>
              <w:rPr>
                <w:i/>
                <w:sz w:val="28"/>
              </w:rPr>
              <w:t>дата</w:t>
            </w:r>
            <w:r>
              <w:rPr>
                <w:i/>
                <w:spacing w:val="-2"/>
                <w:sz w:val="28"/>
              </w:rPr>
              <w:t xml:space="preserve"> </w:t>
            </w:r>
            <w:r>
              <w:rPr>
                <w:i/>
                <w:sz w:val="28"/>
              </w:rPr>
              <w:t>и</w:t>
            </w:r>
            <w:r>
              <w:rPr>
                <w:i/>
                <w:spacing w:val="-1"/>
                <w:sz w:val="28"/>
              </w:rPr>
              <w:t xml:space="preserve"> </w:t>
            </w:r>
            <w:r>
              <w:rPr>
                <w:i/>
                <w:sz w:val="28"/>
              </w:rPr>
              <w:t>номер</w:t>
            </w:r>
            <w:r>
              <w:rPr>
                <w:i/>
                <w:spacing w:val="-2"/>
                <w:sz w:val="28"/>
              </w:rPr>
              <w:t xml:space="preserve"> </w:t>
            </w:r>
            <w:r>
              <w:rPr>
                <w:i/>
                <w:sz w:val="28"/>
              </w:rPr>
              <w:t>решения,</w:t>
            </w:r>
            <w:r>
              <w:rPr>
                <w:i/>
                <w:spacing w:val="-1"/>
                <w:sz w:val="28"/>
              </w:rPr>
              <w:t xml:space="preserve"> </w:t>
            </w:r>
            <w:r>
              <w:rPr>
                <w:i/>
                <w:sz w:val="28"/>
              </w:rPr>
              <w:t>орган,</w:t>
            </w:r>
          </w:p>
          <w:p w:rsidR="0063735F" w:rsidRDefault="00DF09BD">
            <w:pPr>
              <w:pStyle w:val="TableParagraph"/>
              <w:spacing w:before="21"/>
              <w:ind w:left="108"/>
              <w:rPr>
                <w:i/>
                <w:sz w:val="28"/>
              </w:rPr>
            </w:pPr>
            <w:r>
              <w:rPr>
                <w:i/>
                <w:sz w:val="28"/>
              </w:rPr>
              <w:t>принявший</w:t>
            </w:r>
            <w:r>
              <w:rPr>
                <w:i/>
                <w:spacing w:val="-3"/>
                <w:sz w:val="28"/>
              </w:rPr>
              <w:t xml:space="preserve"> </w:t>
            </w:r>
            <w:r>
              <w:rPr>
                <w:i/>
                <w:sz w:val="28"/>
              </w:rPr>
              <w:t>решение)</w:t>
            </w:r>
          </w:p>
        </w:tc>
        <w:tc>
          <w:tcPr>
            <w:tcW w:w="2148" w:type="dxa"/>
          </w:tcPr>
          <w:p w:rsidR="0063735F" w:rsidRDefault="0063735F">
            <w:pPr>
              <w:pStyle w:val="TableParagraph"/>
              <w:rPr>
                <w:sz w:val="26"/>
              </w:rPr>
            </w:pPr>
          </w:p>
        </w:tc>
      </w:tr>
      <w:tr w:rsidR="0063735F">
        <w:trPr>
          <w:trHeight w:val="1389"/>
        </w:trPr>
        <w:tc>
          <w:tcPr>
            <w:tcW w:w="1113" w:type="dxa"/>
          </w:tcPr>
          <w:p w:rsidR="0063735F" w:rsidRDefault="00DF09BD">
            <w:pPr>
              <w:pStyle w:val="TableParagraph"/>
              <w:spacing w:line="318" w:lineRule="exact"/>
              <w:ind w:left="221" w:right="211"/>
              <w:jc w:val="center"/>
              <w:rPr>
                <w:sz w:val="28"/>
              </w:rPr>
            </w:pPr>
            <w:r>
              <w:rPr>
                <w:sz w:val="28"/>
              </w:rPr>
              <w:t>3.3.2.</w:t>
            </w:r>
          </w:p>
        </w:tc>
        <w:tc>
          <w:tcPr>
            <w:tcW w:w="6662" w:type="dxa"/>
          </w:tcPr>
          <w:p w:rsidR="0063735F" w:rsidRDefault="00DF09BD">
            <w:pPr>
              <w:pStyle w:val="TableParagraph"/>
              <w:spacing w:line="259" w:lineRule="auto"/>
              <w:ind w:left="108" w:right="284"/>
              <w:rPr>
                <w:sz w:val="28"/>
              </w:rPr>
            </w:pPr>
            <w:r>
              <w:rPr>
                <w:sz w:val="28"/>
              </w:rPr>
              <w:t>Реквизиты</w:t>
            </w:r>
            <w:r>
              <w:rPr>
                <w:spacing w:val="-5"/>
                <w:sz w:val="28"/>
              </w:rPr>
              <w:t xml:space="preserve"> </w:t>
            </w:r>
            <w:r>
              <w:rPr>
                <w:sz w:val="28"/>
              </w:rPr>
              <w:t>решения</w:t>
            </w:r>
            <w:r>
              <w:rPr>
                <w:spacing w:val="-5"/>
                <w:sz w:val="28"/>
              </w:rPr>
              <w:t xml:space="preserve"> </w:t>
            </w:r>
            <w:r>
              <w:rPr>
                <w:sz w:val="28"/>
              </w:rPr>
              <w:t>о</w:t>
            </w:r>
            <w:r>
              <w:rPr>
                <w:spacing w:val="-5"/>
                <w:sz w:val="28"/>
              </w:rPr>
              <w:t xml:space="preserve"> </w:t>
            </w:r>
            <w:r>
              <w:rPr>
                <w:sz w:val="28"/>
              </w:rPr>
              <w:t>переоформлении</w:t>
            </w:r>
            <w:r>
              <w:rPr>
                <w:spacing w:val="-4"/>
                <w:sz w:val="28"/>
              </w:rPr>
              <w:t xml:space="preserve"> </w:t>
            </w:r>
            <w:r>
              <w:rPr>
                <w:sz w:val="28"/>
              </w:rPr>
              <w:t>лицензии</w:t>
            </w:r>
            <w:r>
              <w:rPr>
                <w:spacing w:val="-5"/>
                <w:sz w:val="28"/>
              </w:rPr>
              <w:t xml:space="preserve"> </w:t>
            </w:r>
            <w:r>
              <w:rPr>
                <w:sz w:val="28"/>
              </w:rPr>
              <w:t>на</w:t>
            </w:r>
            <w:r>
              <w:rPr>
                <w:spacing w:val="-67"/>
                <w:sz w:val="28"/>
              </w:rPr>
              <w:t xml:space="preserve"> </w:t>
            </w:r>
            <w:r>
              <w:rPr>
                <w:sz w:val="28"/>
              </w:rPr>
              <w:t>право</w:t>
            </w:r>
            <w:r>
              <w:rPr>
                <w:spacing w:val="-2"/>
                <w:sz w:val="28"/>
              </w:rPr>
              <w:t xml:space="preserve"> </w:t>
            </w:r>
            <w:r>
              <w:rPr>
                <w:sz w:val="28"/>
              </w:rPr>
              <w:t>пользования</w:t>
            </w:r>
            <w:r>
              <w:rPr>
                <w:spacing w:val="-1"/>
                <w:sz w:val="28"/>
              </w:rPr>
              <w:t xml:space="preserve"> </w:t>
            </w:r>
            <w:r>
              <w:rPr>
                <w:sz w:val="28"/>
              </w:rPr>
              <w:t>недрами</w:t>
            </w:r>
          </w:p>
          <w:p w:rsidR="0063735F" w:rsidRDefault="00DF09BD">
            <w:pPr>
              <w:pStyle w:val="TableParagraph"/>
              <w:spacing w:line="321" w:lineRule="exact"/>
              <w:ind w:left="108"/>
              <w:rPr>
                <w:i/>
                <w:sz w:val="28"/>
              </w:rPr>
            </w:pPr>
            <w:r>
              <w:rPr>
                <w:sz w:val="28"/>
              </w:rPr>
              <w:t>(</w:t>
            </w:r>
            <w:r>
              <w:rPr>
                <w:i/>
                <w:sz w:val="28"/>
              </w:rPr>
              <w:t>указывается</w:t>
            </w:r>
            <w:r>
              <w:rPr>
                <w:i/>
                <w:spacing w:val="-3"/>
                <w:sz w:val="28"/>
              </w:rPr>
              <w:t xml:space="preserve"> </w:t>
            </w:r>
            <w:r>
              <w:rPr>
                <w:i/>
                <w:sz w:val="28"/>
              </w:rPr>
              <w:t>дата</w:t>
            </w:r>
            <w:r>
              <w:rPr>
                <w:i/>
                <w:spacing w:val="-2"/>
                <w:sz w:val="28"/>
              </w:rPr>
              <w:t xml:space="preserve"> </w:t>
            </w:r>
            <w:r>
              <w:rPr>
                <w:i/>
                <w:sz w:val="28"/>
              </w:rPr>
              <w:t>и</w:t>
            </w:r>
            <w:r>
              <w:rPr>
                <w:i/>
                <w:spacing w:val="-1"/>
                <w:sz w:val="28"/>
              </w:rPr>
              <w:t xml:space="preserve"> </w:t>
            </w:r>
            <w:r>
              <w:rPr>
                <w:i/>
                <w:sz w:val="28"/>
              </w:rPr>
              <w:t>номер</w:t>
            </w:r>
            <w:r>
              <w:rPr>
                <w:i/>
                <w:spacing w:val="-2"/>
                <w:sz w:val="28"/>
              </w:rPr>
              <w:t xml:space="preserve"> </w:t>
            </w:r>
            <w:r>
              <w:rPr>
                <w:i/>
                <w:sz w:val="28"/>
              </w:rPr>
              <w:t>решения,</w:t>
            </w:r>
            <w:r>
              <w:rPr>
                <w:i/>
                <w:spacing w:val="-1"/>
                <w:sz w:val="28"/>
              </w:rPr>
              <w:t xml:space="preserve"> </w:t>
            </w:r>
            <w:r>
              <w:rPr>
                <w:i/>
                <w:sz w:val="28"/>
              </w:rPr>
              <w:t>орган,</w:t>
            </w:r>
          </w:p>
          <w:p w:rsidR="0063735F" w:rsidRDefault="00DF09BD">
            <w:pPr>
              <w:pStyle w:val="TableParagraph"/>
              <w:spacing w:before="21"/>
              <w:ind w:left="108"/>
              <w:rPr>
                <w:i/>
                <w:sz w:val="28"/>
              </w:rPr>
            </w:pPr>
            <w:r>
              <w:rPr>
                <w:i/>
                <w:sz w:val="28"/>
              </w:rPr>
              <w:t>принявший</w:t>
            </w:r>
            <w:r>
              <w:rPr>
                <w:i/>
                <w:spacing w:val="-3"/>
                <w:sz w:val="28"/>
              </w:rPr>
              <w:t xml:space="preserve"> </w:t>
            </w:r>
            <w:r>
              <w:rPr>
                <w:i/>
                <w:sz w:val="28"/>
              </w:rPr>
              <w:t>решение)</w:t>
            </w:r>
          </w:p>
        </w:tc>
        <w:tc>
          <w:tcPr>
            <w:tcW w:w="2148" w:type="dxa"/>
          </w:tcPr>
          <w:p w:rsidR="0063735F" w:rsidRDefault="0063735F">
            <w:pPr>
              <w:pStyle w:val="TableParagraph"/>
              <w:rPr>
                <w:sz w:val="26"/>
              </w:rPr>
            </w:pPr>
          </w:p>
        </w:tc>
      </w:tr>
      <w:tr w:rsidR="0063735F">
        <w:trPr>
          <w:trHeight w:val="1389"/>
        </w:trPr>
        <w:tc>
          <w:tcPr>
            <w:tcW w:w="1113" w:type="dxa"/>
          </w:tcPr>
          <w:p w:rsidR="0063735F" w:rsidRDefault="00DF09BD">
            <w:pPr>
              <w:pStyle w:val="TableParagraph"/>
              <w:spacing w:line="317" w:lineRule="exact"/>
              <w:ind w:left="221" w:right="211"/>
              <w:jc w:val="center"/>
              <w:rPr>
                <w:sz w:val="28"/>
              </w:rPr>
            </w:pPr>
            <w:r>
              <w:rPr>
                <w:sz w:val="28"/>
              </w:rPr>
              <w:t>3.4.</w:t>
            </w:r>
          </w:p>
        </w:tc>
        <w:tc>
          <w:tcPr>
            <w:tcW w:w="6662" w:type="dxa"/>
          </w:tcPr>
          <w:p w:rsidR="0063735F" w:rsidRDefault="00DF09BD">
            <w:pPr>
              <w:pStyle w:val="TableParagraph"/>
              <w:spacing w:line="259" w:lineRule="auto"/>
              <w:ind w:left="108" w:right="284"/>
              <w:rPr>
                <w:sz w:val="28"/>
              </w:rPr>
            </w:pPr>
            <w:r>
              <w:rPr>
                <w:sz w:val="28"/>
              </w:rPr>
              <w:t>В</w:t>
            </w:r>
            <w:r>
              <w:rPr>
                <w:spacing w:val="-4"/>
                <w:sz w:val="28"/>
              </w:rPr>
              <w:t xml:space="preserve"> </w:t>
            </w:r>
            <w:r>
              <w:rPr>
                <w:sz w:val="28"/>
              </w:rPr>
              <w:t>связи</w:t>
            </w:r>
            <w:r>
              <w:rPr>
                <w:spacing w:val="-3"/>
                <w:sz w:val="28"/>
              </w:rPr>
              <w:t xml:space="preserve"> </w:t>
            </w:r>
            <w:r>
              <w:rPr>
                <w:sz w:val="28"/>
              </w:rPr>
              <w:t>с</w:t>
            </w:r>
            <w:r>
              <w:rPr>
                <w:spacing w:val="-4"/>
                <w:sz w:val="28"/>
              </w:rPr>
              <w:t xml:space="preserve"> </w:t>
            </w:r>
            <w:r>
              <w:rPr>
                <w:sz w:val="28"/>
              </w:rPr>
              <w:t>приобретением</w:t>
            </w:r>
            <w:r>
              <w:rPr>
                <w:spacing w:val="-3"/>
                <w:sz w:val="28"/>
              </w:rPr>
              <w:t xml:space="preserve"> </w:t>
            </w:r>
            <w:r>
              <w:rPr>
                <w:sz w:val="28"/>
              </w:rPr>
              <w:t>права</w:t>
            </w:r>
            <w:r>
              <w:rPr>
                <w:spacing w:val="-3"/>
                <w:sz w:val="28"/>
              </w:rPr>
              <w:t xml:space="preserve"> </w:t>
            </w:r>
            <w:r>
              <w:rPr>
                <w:sz w:val="28"/>
              </w:rPr>
              <w:t>на</w:t>
            </w:r>
            <w:r>
              <w:rPr>
                <w:spacing w:val="-4"/>
                <w:sz w:val="28"/>
              </w:rPr>
              <w:t xml:space="preserve"> </w:t>
            </w:r>
            <w:r>
              <w:rPr>
                <w:sz w:val="28"/>
              </w:rPr>
              <w:t>земельный</w:t>
            </w:r>
            <w:r>
              <w:rPr>
                <w:spacing w:val="-67"/>
                <w:sz w:val="28"/>
              </w:rPr>
              <w:t xml:space="preserve"> </w:t>
            </w:r>
            <w:r>
              <w:rPr>
                <w:sz w:val="28"/>
              </w:rPr>
              <w:t>участок, в отношении которого прежнему</w:t>
            </w:r>
            <w:r>
              <w:rPr>
                <w:spacing w:val="1"/>
                <w:sz w:val="28"/>
              </w:rPr>
              <w:t xml:space="preserve"> </w:t>
            </w:r>
            <w:r>
              <w:rPr>
                <w:sz w:val="28"/>
              </w:rPr>
              <w:t>правообладателю</w:t>
            </w:r>
            <w:r>
              <w:rPr>
                <w:spacing w:val="-5"/>
                <w:sz w:val="28"/>
              </w:rPr>
              <w:t xml:space="preserve"> </w:t>
            </w:r>
            <w:r>
              <w:rPr>
                <w:sz w:val="28"/>
              </w:rPr>
              <w:t>земельного</w:t>
            </w:r>
            <w:r>
              <w:rPr>
                <w:spacing w:val="-4"/>
                <w:sz w:val="28"/>
              </w:rPr>
              <w:t xml:space="preserve"> </w:t>
            </w:r>
            <w:r>
              <w:rPr>
                <w:sz w:val="28"/>
              </w:rPr>
              <w:t>участка</w:t>
            </w:r>
            <w:r>
              <w:rPr>
                <w:spacing w:val="-5"/>
                <w:sz w:val="28"/>
              </w:rPr>
              <w:t xml:space="preserve"> </w:t>
            </w:r>
            <w:r>
              <w:rPr>
                <w:sz w:val="28"/>
              </w:rPr>
              <w:t>выдано</w:t>
            </w:r>
          </w:p>
          <w:p w:rsidR="0063735F" w:rsidRDefault="00DF09BD">
            <w:pPr>
              <w:pStyle w:val="TableParagraph"/>
              <w:spacing w:line="321" w:lineRule="exact"/>
              <w:ind w:left="108"/>
              <w:rPr>
                <w:sz w:val="28"/>
              </w:rPr>
            </w:pPr>
            <w:r>
              <w:rPr>
                <w:sz w:val="28"/>
              </w:rPr>
              <w:t>разрешение</w:t>
            </w:r>
            <w:r>
              <w:rPr>
                <w:spacing w:val="-4"/>
                <w:sz w:val="28"/>
              </w:rPr>
              <w:t xml:space="preserve"> </w:t>
            </w:r>
            <w:r>
              <w:rPr>
                <w:sz w:val="28"/>
              </w:rPr>
              <w:t>на</w:t>
            </w:r>
            <w:r>
              <w:rPr>
                <w:spacing w:val="-4"/>
                <w:sz w:val="28"/>
              </w:rPr>
              <w:t xml:space="preserve"> </w:t>
            </w:r>
            <w:r>
              <w:rPr>
                <w:sz w:val="28"/>
              </w:rPr>
              <w:t>строительство</w:t>
            </w:r>
          </w:p>
        </w:tc>
        <w:tc>
          <w:tcPr>
            <w:tcW w:w="2148" w:type="dxa"/>
          </w:tcPr>
          <w:p w:rsidR="0063735F" w:rsidRDefault="0063735F">
            <w:pPr>
              <w:pStyle w:val="TableParagraph"/>
              <w:rPr>
                <w:sz w:val="26"/>
              </w:rPr>
            </w:pPr>
          </w:p>
        </w:tc>
      </w:tr>
      <w:tr w:rsidR="0063735F">
        <w:trPr>
          <w:trHeight w:val="1389"/>
        </w:trPr>
        <w:tc>
          <w:tcPr>
            <w:tcW w:w="1113" w:type="dxa"/>
          </w:tcPr>
          <w:p w:rsidR="0063735F" w:rsidRDefault="00DF09BD">
            <w:pPr>
              <w:pStyle w:val="TableParagraph"/>
              <w:spacing w:line="318" w:lineRule="exact"/>
              <w:ind w:left="221" w:right="211"/>
              <w:jc w:val="center"/>
              <w:rPr>
                <w:sz w:val="28"/>
              </w:rPr>
            </w:pPr>
            <w:r>
              <w:rPr>
                <w:sz w:val="28"/>
              </w:rPr>
              <w:t>3.4.1.</w:t>
            </w:r>
          </w:p>
        </w:tc>
        <w:tc>
          <w:tcPr>
            <w:tcW w:w="6662" w:type="dxa"/>
          </w:tcPr>
          <w:p w:rsidR="0063735F" w:rsidRDefault="00DF09BD">
            <w:pPr>
              <w:pStyle w:val="TableParagraph"/>
              <w:spacing w:line="259" w:lineRule="auto"/>
              <w:ind w:left="108" w:right="284"/>
              <w:rPr>
                <w:sz w:val="28"/>
              </w:rPr>
            </w:pPr>
            <w:r>
              <w:rPr>
                <w:sz w:val="28"/>
              </w:rPr>
              <w:t>Реквизиты</w:t>
            </w:r>
            <w:r>
              <w:rPr>
                <w:spacing w:val="-9"/>
                <w:sz w:val="28"/>
              </w:rPr>
              <w:t xml:space="preserve"> </w:t>
            </w:r>
            <w:r>
              <w:rPr>
                <w:sz w:val="28"/>
              </w:rPr>
              <w:t>правоустанавливающих</w:t>
            </w:r>
            <w:r>
              <w:rPr>
                <w:spacing w:val="-10"/>
                <w:sz w:val="28"/>
              </w:rPr>
              <w:t xml:space="preserve"> </w:t>
            </w:r>
            <w:r>
              <w:rPr>
                <w:sz w:val="28"/>
              </w:rPr>
              <w:t>документов</w:t>
            </w:r>
            <w:r>
              <w:rPr>
                <w:spacing w:val="-8"/>
                <w:sz w:val="28"/>
              </w:rPr>
              <w:t xml:space="preserve"> </w:t>
            </w:r>
            <w:r>
              <w:rPr>
                <w:sz w:val="28"/>
              </w:rPr>
              <w:t>на</w:t>
            </w:r>
            <w:r>
              <w:rPr>
                <w:spacing w:val="-67"/>
                <w:sz w:val="28"/>
              </w:rPr>
              <w:t xml:space="preserve"> </w:t>
            </w:r>
            <w:r>
              <w:rPr>
                <w:sz w:val="28"/>
              </w:rPr>
              <w:t>земельный</w:t>
            </w:r>
            <w:r>
              <w:rPr>
                <w:spacing w:val="-1"/>
                <w:sz w:val="28"/>
              </w:rPr>
              <w:t xml:space="preserve"> </w:t>
            </w:r>
            <w:r>
              <w:rPr>
                <w:sz w:val="28"/>
              </w:rPr>
              <w:t>участок</w:t>
            </w:r>
          </w:p>
          <w:p w:rsidR="0063735F" w:rsidRDefault="00DF09BD">
            <w:pPr>
              <w:pStyle w:val="TableParagraph"/>
              <w:spacing w:line="321" w:lineRule="exact"/>
              <w:ind w:left="108"/>
              <w:rPr>
                <w:i/>
                <w:sz w:val="28"/>
              </w:rPr>
            </w:pPr>
            <w:r>
              <w:rPr>
                <w:i/>
                <w:sz w:val="28"/>
              </w:rPr>
              <w:t>(указывается</w:t>
            </w:r>
            <w:r>
              <w:rPr>
                <w:i/>
                <w:spacing w:val="-4"/>
                <w:sz w:val="28"/>
              </w:rPr>
              <w:t xml:space="preserve"> </w:t>
            </w:r>
            <w:r>
              <w:rPr>
                <w:i/>
                <w:sz w:val="28"/>
              </w:rPr>
              <w:t>номер</w:t>
            </w:r>
            <w:r>
              <w:rPr>
                <w:i/>
                <w:spacing w:val="-3"/>
                <w:sz w:val="28"/>
              </w:rPr>
              <w:t xml:space="preserve"> </w:t>
            </w:r>
            <w:r>
              <w:rPr>
                <w:i/>
                <w:sz w:val="28"/>
              </w:rPr>
              <w:t>и</w:t>
            </w:r>
            <w:r>
              <w:rPr>
                <w:i/>
                <w:spacing w:val="-3"/>
                <w:sz w:val="28"/>
              </w:rPr>
              <w:t xml:space="preserve"> </w:t>
            </w:r>
            <w:r>
              <w:rPr>
                <w:i/>
                <w:sz w:val="28"/>
              </w:rPr>
              <w:t>дата</w:t>
            </w:r>
            <w:r>
              <w:rPr>
                <w:i/>
                <w:spacing w:val="-3"/>
                <w:sz w:val="28"/>
              </w:rPr>
              <w:t xml:space="preserve"> </w:t>
            </w:r>
            <w:r>
              <w:rPr>
                <w:i/>
                <w:sz w:val="28"/>
              </w:rPr>
              <w:t>выдачи,</w:t>
            </w:r>
            <w:r>
              <w:rPr>
                <w:i/>
                <w:spacing w:val="-3"/>
                <w:sz w:val="28"/>
              </w:rPr>
              <w:t xml:space="preserve"> </w:t>
            </w:r>
            <w:r>
              <w:rPr>
                <w:i/>
                <w:sz w:val="28"/>
              </w:rPr>
              <w:t>кадастровый</w:t>
            </w:r>
          </w:p>
          <w:p w:rsidR="0063735F" w:rsidRDefault="00DF09BD">
            <w:pPr>
              <w:pStyle w:val="TableParagraph"/>
              <w:spacing w:before="21"/>
              <w:ind w:left="108"/>
              <w:rPr>
                <w:i/>
                <w:sz w:val="28"/>
              </w:rPr>
            </w:pPr>
            <w:r>
              <w:rPr>
                <w:i/>
                <w:sz w:val="28"/>
              </w:rPr>
              <w:t>номер</w:t>
            </w:r>
            <w:r>
              <w:rPr>
                <w:i/>
                <w:spacing w:val="-5"/>
                <w:sz w:val="28"/>
              </w:rPr>
              <w:t xml:space="preserve"> </w:t>
            </w:r>
            <w:r>
              <w:rPr>
                <w:i/>
                <w:sz w:val="28"/>
              </w:rPr>
              <w:t>земельного</w:t>
            </w:r>
            <w:r>
              <w:rPr>
                <w:i/>
                <w:spacing w:val="-5"/>
                <w:sz w:val="28"/>
              </w:rPr>
              <w:t xml:space="preserve"> </w:t>
            </w:r>
            <w:r>
              <w:rPr>
                <w:i/>
                <w:sz w:val="28"/>
              </w:rPr>
              <w:t>участка)</w:t>
            </w:r>
          </w:p>
        </w:tc>
        <w:tc>
          <w:tcPr>
            <w:tcW w:w="2148" w:type="dxa"/>
          </w:tcPr>
          <w:p w:rsidR="0063735F" w:rsidRDefault="0063735F">
            <w:pPr>
              <w:pStyle w:val="TableParagraph"/>
              <w:rPr>
                <w:sz w:val="26"/>
              </w:rPr>
            </w:pPr>
          </w:p>
        </w:tc>
      </w:tr>
    </w:tbl>
    <w:p w:rsidR="0063735F" w:rsidRDefault="0063735F">
      <w:pPr>
        <w:pStyle w:val="a3"/>
        <w:rPr>
          <w:sz w:val="20"/>
        </w:rPr>
      </w:pPr>
    </w:p>
    <w:p w:rsidR="0063735F" w:rsidRDefault="0063735F">
      <w:pPr>
        <w:pStyle w:val="a3"/>
        <w:spacing w:before="1"/>
        <w:rPr>
          <w:sz w:val="20"/>
        </w:rPr>
      </w:pPr>
    </w:p>
    <w:p w:rsidR="0063735F" w:rsidRDefault="00DF09BD">
      <w:pPr>
        <w:pStyle w:val="a3"/>
        <w:tabs>
          <w:tab w:val="left" w:pos="10110"/>
          <w:tab w:val="left" w:pos="10169"/>
        </w:tabs>
        <w:spacing w:before="89"/>
        <w:ind w:left="394" w:right="313"/>
      </w:pP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u w:val="single"/>
        </w:rPr>
        <w:t xml:space="preserve"> </w:t>
      </w:r>
      <w:r>
        <w:rPr>
          <w:u w:val="single"/>
        </w:rPr>
        <w:tab/>
      </w:r>
    </w:p>
    <w:p w:rsidR="0063735F" w:rsidRDefault="0063735F">
      <w:pPr>
        <w:sectPr w:rsidR="0063735F">
          <w:pgSz w:w="11910" w:h="16840"/>
          <w:pgMar w:top="1240" w:right="680" w:bottom="980" w:left="740" w:header="0" w:footer="792" w:gutter="0"/>
          <w:cols w:space="720"/>
        </w:sectPr>
      </w:pPr>
    </w:p>
    <w:p w:rsidR="0063735F" w:rsidRDefault="00D0459E">
      <w:pPr>
        <w:pStyle w:val="a3"/>
        <w:spacing w:before="75"/>
        <w:ind w:left="394"/>
      </w:pPr>
      <w:r>
        <w:lastRenderedPageBreak/>
        <w:pict>
          <v:line id="_x0000_s1136" style="position:absolute;left:0;text-align:left;z-index:-19040256;mso-position-horizontal-relative:page" from="233.9pt,69.1pt" to="340.25pt,69.1pt" strokecolor="#1d1d1d" strokeweight=".5pt">
            <w10:wrap anchorx="page"/>
          </v:line>
        </w:pict>
      </w:r>
      <w:r w:rsidR="00DF09BD">
        <w:t>Результат</w:t>
      </w:r>
      <w:r w:rsidR="00DF09BD">
        <w:rPr>
          <w:spacing w:val="-6"/>
        </w:rPr>
        <w:t xml:space="preserve"> </w:t>
      </w:r>
      <w:r w:rsidR="00DF09BD">
        <w:t>предоставления</w:t>
      </w:r>
      <w:r w:rsidR="00DF09BD">
        <w:rPr>
          <w:spacing w:val="-5"/>
        </w:rPr>
        <w:t xml:space="preserve"> </w:t>
      </w:r>
      <w:r w:rsidR="00DF09BD">
        <w:t>услуги</w:t>
      </w:r>
      <w:r w:rsidR="00DF09BD">
        <w:rPr>
          <w:spacing w:val="-5"/>
        </w:rPr>
        <w:t xml:space="preserve"> </w:t>
      </w:r>
      <w:r w:rsidR="00DF09BD">
        <w:t>прошу:</w:t>
      </w:r>
    </w:p>
    <w:p w:rsidR="0063735F" w:rsidRDefault="0063735F">
      <w:pPr>
        <w:pStyle w:val="a3"/>
        <w:spacing w:before="8"/>
        <w:rPr>
          <w:sz w:val="23"/>
        </w:r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784"/>
        <w:gridCol w:w="1134"/>
      </w:tblGrid>
      <w:tr w:rsidR="0063735F">
        <w:trPr>
          <w:trHeight w:val="1407"/>
        </w:trPr>
        <w:tc>
          <w:tcPr>
            <w:tcW w:w="8784" w:type="dxa"/>
          </w:tcPr>
          <w:p w:rsidR="0063735F" w:rsidRPr="00C81D3C" w:rsidRDefault="00C81D3C" w:rsidP="00C81D3C">
            <w:pPr>
              <w:tabs>
                <w:tab w:val="left" w:pos="4995"/>
                <w:tab w:val="left" w:pos="5621"/>
                <w:tab w:val="left" w:pos="5910"/>
              </w:tabs>
              <w:rPr>
                <w:sz w:val="28"/>
                <w:szCs w:val="28"/>
              </w:rPr>
            </w:pPr>
            <w:r w:rsidRPr="00C81D3C">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63735F" w:rsidRDefault="0063735F">
            <w:pPr>
              <w:pStyle w:val="TableParagraph"/>
            </w:pPr>
          </w:p>
          <w:p w:rsidR="0063735F" w:rsidRDefault="0063735F">
            <w:pPr>
              <w:pStyle w:val="TableParagraph"/>
            </w:pPr>
          </w:p>
          <w:p w:rsidR="0063735F" w:rsidRDefault="0063735F">
            <w:pPr>
              <w:pStyle w:val="TableParagraph"/>
              <w:rPr>
                <w:sz w:val="18"/>
              </w:rPr>
            </w:pPr>
          </w:p>
          <w:p w:rsidR="0063735F" w:rsidRDefault="0063735F">
            <w:pPr>
              <w:pStyle w:val="TableParagraph"/>
              <w:ind w:left="46"/>
              <w:rPr>
                <w:sz w:val="20"/>
              </w:rPr>
            </w:pPr>
          </w:p>
        </w:tc>
      </w:tr>
      <w:tr w:rsidR="0063735F">
        <w:trPr>
          <w:trHeight w:val="1729"/>
        </w:trPr>
        <w:tc>
          <w:tcPr>
            <w:tcW w:w="8784" w:type="dxa"/>
          </w:tcPr>
          <w:p w:rsidR="0063735F" w:rsidRDefault="00DF09BD">
            <w:pPr>
              <w:pStyle w:val="TableParagraph"/>
              <w:tabs>
                <w:tab w:val="left" w:pos="8288"/>
              </w:tabs>
              <w:spacing w:before="5"/>
              <w:ind w:left="108" w:right="483"/>
              <w:rPr>
                <w:sz w:val="28"/>
              </w:rPr>
            </w:pPr>
            <w:r>
              <w:rPr>
                <w:sz w:val="28"/>
              </w:rPr>
              <w:t>выдать на бумажном носителе при личном обращении в</w:t>
            </w:r>
            <w:r>
              <w:rPr>
                <w:spacing w:val="1"/>
                <w:sz w:val="28"/>
              </w:rPr>
              <w:t xml:space="preserve"> </w:t>
            </w:r>
            <w:r>
              <w:rPr>
                <w:sz w:val="28"/>
              </w:rPr>
              <w:t>уполномоченный орган государственной власти, орган местного</w:t>
            </w:r>
            <w:r>
              <w:rPr>
                <w:spacing w:val="1"/>
                <w:sz w:val="28"/>
              </w:rPr>
              <w:t xml:space="preserve"> </w:t>
            </w:r>
            <w:r>
              <w:rPr>
                <w:sz w:val="28"/>
              </w:rPr>
              <w:t>самоуправления, организацию либо в многофункциональный центр</w:t>
            </w:r>
            <w:r>
              <w:rPr>
                <w:spacing w:val="-67"/>
                <w:sz w:val="28"/>
              </w:rPr>
              <w:t xml:space="preserve"> </w:t>
            </w:r>
            <w:r>
              <w:rPr>
                <w:sz w:val="28"/>
              </w:rPr>
              <w:t>предоставления государственных и муниципальных услуг,</w:t>
            </w:r>
            <w:r>
              <w:rPr>
                <w:spacing w:val="1"/>
                <w:sz w:val="28"/>
              </w:rPr>
              <w:t xml:space="preserve"> </w:t>
            </w:r>
            <w:r>
              <w:rPr>
                <w:sz w:val="28"/>
              </w:rPr>
              <w:t>расположенный</w:t>
            </w:r>
            <w:r>
              <w:rPr>
                <w:spacing w:val="-7"/>
                <w:sz w:val="28"/>
              </w:rPr>
              <w:t xml:space="preserve"> </w:t>
            </w:r>
            <w:r>
              <w:rPr>
                <w:sz w:val="28"/>
              </w:rPr>
              <w:t>по</w:t>
            </w:r>
            <w:r>
              <w:rPr>
                <w:spacing w:val="-6"/>
                <w:sz w:val="28"/>
              </w:rPr>
              <w:t xml:space="preserve"> </w:t>
            </w:r>
            <w:r>
              <w:rPr>
                <w:sz w:val="28"/>
              </w:rPr>
              <w:t>адресу:</w:t>
            </w:r>
            <w:r>
              <w:rPr>
                <w:sz w:val="28"/>
                <w:u w:val="single"/>
              </w:rPr>
              <w:t xml:space="preserve"> </w:t>
            </w:r>
            <w:r>
              <w:rPr>
                <w:sz w:val="28"/>
                <w:u w:val="single"/>
              </w:rPr>
              <w:tab/>
            </w:r>
          </w:p>
        </w:tc>
        <w:tc>
          <w:tcPr>
            <w:tcW w:w="1134" w:type="dxa"/>
          </w:tcPr>
          <w:p w:rsidR="0063735F" w:rsidRDefault="0063735F">
            <w:pPr>
              <w:pStyle w:val="TableParagraph"/>
              <w:rPr>
                <w:sz w:val="26"/>
              </w:rPr>
            </w:pPr>
          </w:p>
        </w:tc>
      </w:tr>
      <w:tr w:rsidR="0063735F">
        <w:trPr>
          <w:trHeight w:val="763"/>
        </w:trPr>
        <w:tc>
          <w:tcPr>
            <w:tcW w:w="8784" w:type="dxa"/>
          </w:tcPr>
          <w:p w:rsidR="0063735F" w:rsidRDefault="00DF09BD">
            <w:pPr>
              <w:pStyle w:val="TableParagraph"/>
              <w:tabs>
                <w:tab w:val="left" w:pos="5875"/>
              </w:tabs>
              <w:spacing w:before="5"/>
              <w:ind w:left="108" w:right="2895"/>
              <w:rPr>
                <w:sz w:val="28"/>
              </w:rPr>
            </w:pPr>
            <w:r>
              <w:rPr>
                <w:sz w:val="28"/>
              </w:rPr>
              <w:t>направить на бумажном носителе на почтовый</w:t>
            </w:r>
            <w:r>
              <w:rPr>
                <w:spacing w:val="1"/>
                <w:sz w:val="28"/>
              </w:rPr>
              <w:t xml:space="preserve"> </w:t>
            </w:r>
            <w:r>
              <w:rPr>
                <w:sz w:val="28"/>
              </w:rPr>
              <w:t xml:space="preserve">адрес: </w:t>
            </w:r>
            <w:r>
              <w:rPr>
                <w:sz w:val="28"/>
                <w:u w:val="single"/>
              </w:rPr>
              <w:t xml:space="preserve"> </w:t>
            </w:r>
            <w:r>
              <w:rPr>
                <w:sz w:val="28"/>
                <w:u w:val="single"/>
              </w:rPr>
              <w:tab/>
            </w:r>
          </w:p>
        </w:tc>
        <w:tc>
          <w:tcPr>
            <w:tcW w:w="1134" w:type="dxa"/>
          </w:tcPr>
          <w:p w:rsidR="0063735F" w:rsidRDefault="0063735F">
            <w:pPr>
              <w:pStyle w:val="TableParagraph"/>
              <w:rPr>
                <w:sz w:val="26"/>
              </w:rPr>
            </w:pPr>
          </w:p>
        </w:tc>
      </w:tr>
      <w:tr w:rsidR="0063735F">
        <w:trPr>
          <w:trHeight w:val="764"/>
        </w:trPr>
        <w:tc>
          <w:tcPr>
            <w:tcW w:w="8784" w:type="dxa"/>
          </w:tcPr>
          <w:p w:rsidR="0063735F" w:rsidRDefault="00DF09BD">
            <w:pPr>
              <w:pStyle w:val="TableParagraph"/>
              <w:spacing w:before="5"/>
              <w:ind w:left="108" w:right="483"/>
              <w:rPr>
                <w:sz w:val="28"/>
              </w:rPr>
            </w:pPr>
            <w:r>
              <w:rPr>
                <w:sz w:val="28"/>
              </w:rPr>
              <w:t>направить</w:t>
            </w:r>
            <w:r>
              <w:rPr>
                <w:spacing w:val="-3"/>
                <w:sz w:val="28"/>
              </w:rPr>
              <w:t xml:space="preserve"> </w:t>
            </w:r>
            <w:r>
              <w:rPr>
                <w:sz w:val="28"/>
              </w:rPr>
              <w:t>в</w:t>
            </w:r>
            <w:r>
              <w:rPr>
                <w:spacing w:val="-4"/>
                <w:sz w:val="28"/>
              </w:rPr>
              <w:t xml:space="preserve"> </w:t>
            </w:r>
            <w:r>
              <w:rPr>
                <w:sz w:val="28"/>
              </w:rPr>
              <w:t>форме</w:t>
            </w:r>
            <w:r>
              <w:rPr>
                <w:spacing w:val="-3"/>
                <w:sz w:val="28"/>
              </w:rPr>
              <w:t xml:space="preserve"> </w:t>
            </w:r>
            <w:r>
              <w:rPr>
                <w:sz w:val="28"/>
              </w:rPr>
              <w:t>электронного</w:t>
            </w:r>
            <w:r>
              <w:rPr>
                <w:spacing w:val="-3"/>
                <w:sz w:val="28"/>
              </w:rPr>
              <w:t xml:space="preserve"> </w:t>
            </w:r>
            <w:r>
              <w:rPr>
                <w:sz w:val="28"/>
              </w:rPr>
              <w:t>документа</w:t>
            </w:r>
            <w:r>
              <w:rPr>
                <w:spacing w:val="-4"/>
                <w:sz w:val="28"/>
              </w:rPr>
              <w:t xml:space="preserve"> </w:t>
            </w:r>
            <w:r>
              <w:rPr>
                <w:sz w:val="28"/>
              </w:rPr>
              <w:t>в</w:t>
            </w:r>
            <w:r>
              <w:rPr>
                <w:spacing w:val="-3"/>
                <w:sz w:val="28"/>
              </w:rPr>
              <w:t xml:space="preserve"> </w:t>
            </w:r>
            <w:r>
              <w:rPr>
                <w:sz w:val="28"/>
              </w:rPr>
              <w:t>личный</w:t>
            </w:r>
            <w:r>
              <w:rPr>
                <w:spacing w:val="-3"/>
                <w:sz w:val="28"/>
              </w:rPr>
              <w:t xml:space="preserve"> </w:t>
            </w:r>
            <w:r>
              <w:rPr>
                <w:sz w:val="28"/>
              </w:rPr>
              <w:t>кабинет</w:t>
            </w:r>
            <w:r>
              <w:rPr>
                <w:spacing w:val="-3"/>
                <w:sz w:val="28"/>
              </w:rPr>
              <w:t xml:space="preserve"> </w:t>
            </w:r>
            <w:r>
              <w:rPr>
                <w:sz w:val="28"/>
              </w:rPr>
              <w:t>в</w:t>
            </w:r>
            <w:r>
              <w:rPr>
                <w:spacing w:val="-67"/>
                <w:sz w:val="28"/>
              </w:rPr>
              <w:t xml:space="preserve"> </w:t>
            </w:r>
            <w:r>
              <w:rPr>
                <w:sz w:val="28"/>
              </w:rPr>
              <w:t>единой</w:t>
            </w:r>
            <w:r>
              <w:rPr>
                <w:spacing w:val="-3"/>
                <w:sz w:val="28"/>
              </w:rPr>
              <w:t xml:space="preserve"> </w:t>
            </w:r>
            <w:r>
              <w:rPr>
                <w:sz w:val="28"/>
              </w:rPr>
              <w:t>информационной</w:t>
            </w:r>
            <w:r>
              <w:rPr>
                <w:spacing w:val="-2"/>
                <w:sz w:val="28"/>
              </w:rPr>
              <w:t xml:space="preserve"> </w:t>
            </w:r>
            <w:r>
              <w:rPr>
                <w:sz w:val="28"/>
              </w:rPr>
              <w:t>системе</w:t>
            </w:r>
            <w:r>
              <w:rPr>
                <w:spacing w:val="-4"/>
                <w:sz w:val="28"/>
              </w:rPr>
              <w:t xml:space="preserve"> </w:t>
            </w:r>
            <w:r>
              <w:rPr>
                <w:sz w:val="28"/>
              </w:rPr>
              <w:t>жилищного</w:t>
            </w:r>
            <w:r>
              <w:rPr>
                <w:spacing w:val="-3"/>
                <w:sz w:val="28"/>
              </w:rPr>
              <w:t xml:space="preserve"> </w:t>
            </w:r>
            <w:r>
              <w:rPr>
                <w:sz w:val="28"/>
              </w:rPr>
              <w:t>строительства</w:t>
            </w:r>
          </w:p>
        </w:tc>
        <w:tc>
          <w:tcPr>
            <w:tcW w:w="1134" w:type="dxa"/>
          </w:tcPr>
          <w:p w:rsidR="0063735F" w:rsidRDefault="0063735F">
            <w:pPr>
              <w:pStyle w:val="TableParagraph"/>
              <w:rPr>
                <w:sz w:val="26"/>
              </w:rPr>
            </w:pPr>
          </w:p>
        </w:tc>
      </w:tr>
      <w:tr w:rsidR="0063735F">
        <w:trPr>
          <w:trHeight w:val="469"/>
        </w:trPr>
        <w:tc>
          <w:tcPr>
            <w:tcW w:w="9918" w:type="dxa"/>
            <w:gridSpan w:val="2"/>
          </w:tcPr>
          <w:p w:rsidR="0063735F" w:rsidRDefault="00DF09BD">
            <w:pPr>
              <w:pStyle w:val="TableParagraph"/>
              <w:spacing w:before="125"/>
              <w:ind w:left="2846" w:right="3092"/>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bl>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spacing w:before="7"/>
        <w:rPr>
          <w:sz w:val="30"/>
        </w:rPr>
      </w:pPr>
    </w:p>
    <w:p w:rsidR="00C81D3C" w:rsidRDefault="00C81D3C">
      <w:pPr>
        <w:pStyle w:val="a3"/>
        <w:spacing w:before="7"/>
        <w:rPr>
          <w:sz w:val="30"/>
        </w:rPr>
      </w:pPr>
    </w:p>
    <w:p w:rsidR="00C81D3C" w:rsidRDefault="00C81D3C">
      <w:pPr>
        <w:pStyle w:val="a3"/>
        <w:spacing w:before="7"/>
        <w:rPr>
          <w:sz w:val="30"/>
        </w:rPr>
      </w:pPr>
    </w:p>
    <w:p w:rsidR="00C81D3C" w:rsidRDefault="00C81D3C">
      <w:pPr>
        <w:pStyle w:val="a3"/>
        <w:spacing w:before="7"/>
        <w:rPr>
          <w:sz w:val="30"/>
        </w:rPr>
      </w:pPr>
    </w:p>
    <w:p w:rsidR="00C81D3C" w:rsidRDefault="00C81D3C">
      <w:pPr>
        <w:pStyle w:val="a3"/>
        <w:spacing w:before="7"/>
        <w:rPr>
          <w:sz w:val="30"/>
        </w:rPr>
      </w:pPr>
    </w:p>
    <w:p w:rsidR="00C81D3C" w:rsidRDefault="00C81D3C">
      <w:pPr>
        <w:pStyle w:val="a3"/>
        <w:spacing w:before="7"/>
        <w:rPr>
          <w:sz w:val="30"/>
        </w:rPr>
      </w:pPr>
    </w:p>
    <w:p w:rsidR="00C81D3C" w:rsidRDefault="00C81D3C">
      <w:pPr>
        <w:pStyle w:val="a3"/>
        <w:spacing w:before="7"/>
        <w:rPr>
          <w:sz w:val="30"/>
        </w:rPr>
      </w:pPr>
    </w:p>
    <w:p w:rsidR="0063735F" w:rsidRDefault="00DF09BD">
      <w:pPr>
        <w:pStyle w:val="a3"/>
        <w:spacing w:line="276" w:lineRule="auto"/>
        <w:ind w:left="394" w:right="554"/>
      </w:pPr>
      <w:r>
        <w:t>*Заполняются те пункты уведомления, на основании которых требуется внести</w:t>
      </w:r>
      <w:r>
        <w:rPr>
          <w:spacing w:val="-67"/>
        </w:rPr>
        <w:t xml:space="preserve"> </w:t>
      </w:r>
      <w:r>
        <w:t>изменения</w:t>
      </w:r>
      <w:r>
        <w:rPr>
          <w:spacing w:val="-2"/>
        </w:rPr>
        <w:t xml:space="preserve"> </w:t>
      </w:r>
      <w:r>
        <w:t>в</w:t>
      </w:r>
      <w:r>
        <w:rPr>
          <w:spacing w:val="-1"/>
        </w:rPr>
        <w:t xml:space="preserve"> </w:t>
      </w:r>
      <w:r>
        <w:t>разрешение</w:t>
      </w:r>
      <w:r>
        <w:rPr>
          <w:spacing w:val="-1"/>
        </w:rPr>
        <w:t xml:space="preserve"> </w:t>
      </w:r>
      <w:r>
        <w:t>на</w:t>
      </w:r>
      <w:r>
        <w:rPr>
          <w:spacing w:val="-1"/>
        </w:rPr>
        <w:t xml:space="preserve"> </w:t>
      </w:r>
      <w:r>
        <w:t>строительство.</w:t>
      </w:r>
    </w:p>
    <w:p w:rsidR="0063735F" w:rsidRDefault="0063735F">
      <w:pPr>
        <w:spacing w:line="276" w:lineRule="auto"/>
        <w:sectPr w:rsidR="0063735F">
          <w:pgSz w:w="11910" w:h="16840"/>
          <w:pgMar w:top="1160" w:right="680" w:bottom="980" w:left="740" w:header="0" w:footer="792" w:gutter="0"/>
          <w:cols w:space="720"/>
        </w:sectPr>
      </w:pPr>
    </w:p>
    <w:p w:rsidR="0063735F" w:rsidRDefault="00DF09BD">
      <w:pPr>
        <w:pStyle w:val="a3"/>
        <w:spacing w:before="75"/>
        <w:ind w:left="6112" w:right="220"/>
        <w:jc w:val="center"/>
      </w:pPr>
      <w:r>
        <w:lastRenderedPageBreak/>
        <w:t>ПРИЛОЖЕНИЕ</w:t>
      </w:r>
      <w:r>
        <w:rPr>
          <w:spacing w:val="-4"/>
        </w:rPr>
        <w:t xml:space="preserve"> </w:t>
      </w:r>
      <w:r>
        <w:t>№</w:t>
      </w:r>
      <w:r>
        <w:rPr>
          <w:spacing w:val="-3"/>
        </w:rPr>
        <w:t xml:space="preserve"> </w:t>
      </w:r>
      <w:r>
        <w:t>3</w:t>
      </w:r>
    </w:p>
    <w:p w:rsidR="0063735F" w:rsidRDefault="00DF09BD">
      <w:pPr>
        <w:pStyle w:val="a3"/>
        <w:ind w:left="6089" w:right="194"/>
        <w:jc w:val="center"/>
      </w:pPr>
      <w:r>
        <w:t>к Административному регламенту</w:t>
      </w:r>
      <w:r>
        <w:rPr>
          <w:spacing w:val="1"/>
        </w:rPr>
        <w:t xml:space="preserve"> </w:t>
      </w:r>
      <w:r>
        <w:t>предоставления государственной и</w:t>
      </w:r>
      <w:r>
        <w:rPr>
          <w:spacing w:val="-67"/>
        </w:rPr>
        <w:t xml:space="preserve"> </w:t>
      </w:r>
      <w:r>
        <w:t>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63735F" w:rsidRDefault="0063735F">
      <w:pPr>
        <w:pStyle w:val="a3"/>
        <w:rPr>
          <w:sz w:val="30"/>
        </w:rPr>
      </w:pPr>
    </w:p>
    <w:p w:rsidR="0063735F" w:rsidRDefault="00DF09BD">
      <w:pPr>
        <w:pStyle w:val="a3"/>
        <w:spacing w:before="217"/>
        <w:ind w:right="168"/>
        <w:jc w:val="right"/>
      </w:pPr>
      <w:r>
        <w:t>ФОРМА</w:t>
      </w:r>
    </w:p>
    <w:p w:rsidR="0063735F" w:rsidRDefault="0063735F">
      <w:pPr>
        <w:pStyle w:val="a3"/>
        <w:rPr>
          <w:sz w:val="30"/>
        </w:rPr>
      </w:pPr>
    </w:p>
    <w:p w:rsidR="0063735F" w:rsidRDefault="0063735F">
      <w:pPr>
        <w:pStyle w:val="a3"/>
        <w:rPr>
          <w:sz w:val="30"/>
        </w:rPr>
      </w:pPr>
    </w:p>
    <w:p w:rsidR="0063735F" w:rsidRDefault="0063735F">
      <w:pPr>
        <w:pStyle w:val="a3"/>
        <w:spacing w:before="9"/>
        <w:rPr>
          <w:sz w:val="33"/>
        </w:rPr>
      </w:pPr>
    </w:p>
    <w:p w:rsidR="0063735F" w:rsidRDefault="00DF09BD">
      <w:pPr>
        <w:pStyle w:val="1"/>
      </w:pPr>
      <w:r>
        <w:t>З А</w:t>
      </w:r>
      <w:r>
        <w:rPr>
          <w:spacing w:val="-1"/>
        </w:rPr>
        <w:t xml:space="preserve"> </w:t>
      </w:r>
      <w:r>
        <w:t>Я</w:t>
      </w:r>
      <w:r>
        <w:rPr>
          <w:spacing w:val="-1"/>
        </w:rPr>
        <w:t xml:space="preserve"> </w:t>
      </w:r>
      <w:r>
        <w:t>В Л Е Н И Е</w:t>
      </w:r>
    </w:p>
    <w:p w:rsidR="0063735F" w:rsidRDefault="00DF09BD">
      <w:pPr>
        <w:ind w:left="511" w:right="220"/>
        <w:jc w:val="center"/>
        <w:rPr>
          <w:b/>
          <w:sz w:val="28"/>
        </w:rPr>
      </w:pPr>
      <w:r>
        <w:rPr>
          <w:b/>
          <w:sz w:val="28"/>
        </w:rPr>
        <w:t>о</w:t>
      </w:r>
      <w:r>
        <w:rPr>
          <w:b/>
          <w:spacing w:val="-4"/>
          <w:sz w:val="28"/>
        </w:rPr>
        <w:t xml:space="preserve"> </w:t>
      </w:r>
      <w:r>
        <w:rPr>
          <w:b/>
          <w:sz w:val="28"/>
        </w:rPr>
        <w:t>внесении</w:t>
      </w:r>
      <w:r>
        <w:rPr>
          <w:b/>
          <w:spacing w:val="-3"/>
          <w:sz w:val="28"/>
        </w:rPr>
        <w:t xml:space="preserve"> </w:t>
      </w:r>
      <w:r>
        <w:rPr>
          <w:b/>
          <w:sz w:val="28"/>
        </w:rPr>
        <w:t>изменений</w:t>
      </w:r>
      <w:r>
        <w:rPr>
          <w:b/>
          <w:spacing w:val="-3"/>
          <w:sz w:val="28"/>
        </w:rPr>
        <w:t xml:space="preserve"> </w:t>
      </w:r>
      <w:r>
        <w:rPr>
          <w:b/>
          <w:sz w:val="28"/>
        </w:rPr>
        <w:t>в</w:t>
      </w:r>
      <w:r>
        <w:rPr>
          <w:b/>
          <w:spacing w:val="-4"/>
          <w:sz w:val="28"/>
        </w:rPr>
        <w:t xml:space="preserve"> </w:t>
      </w:r>
      <w:r>
        <w:rPr>
          <w:b/>
          <w:sz w:val="28"/>
        </w:rPr>
        <w:t>разрешение</w:t>
      </w:r>
      <w:r>
        <w:rPr>
          <w:b/>
          <w:spacing w:val="-4"/>
          <w:sz w:val="28"/>
        </w:rPr>
        <w:t xml:space="preserve"> </w:t>
      </w:r>
      <w:r>
        <w:rPr>
          <w:b/>
          <w:sz w:val="28"/>
        </w:rPr>
        <w:t>на</w:t>
      </w:r>
      <w:r>
        <w:rPr>
          <w:b/>
          <w:spacing w:val="-3"/>
          <w:sz w:val="28"/>
        </w:rPr>
        <w:t xml:space="preserve"> </w:t>
      </w:r>
      <w:r>
        <w:rPr>
          <w:b/>
          <w:sz w:val="28"/>
        </w:rPr>
        <w:t>строительство</w:t>
      </w:r>
      <w:r>
        <w:rPr>
          <w:b/>
          <w:spacing w:val="-5"/>
          <w:sz w:val="28"/>
        </w:rPr>
        <w:t xml:space="preserve"> </w:t>
      </w:r>
      <w:r>
        <w:rPr>
          <w:b/>
          <w:sz w:val="28"/>
        </w:rPr>
        <w:t>в</w:t>
      </w:r>
      <w:r>
        <w:rPr>
          <w:b/>
          <w:spacing w:val="-3"/>
          <w:sz w:val="28"/>
        </w:rPr>
        <w:t xml:space="preserve"> </w:t>
      </w:r>
      <w:r>
        <w:rPr>
          <w:b/>
          <w:sz w:val="28"/>
        </w:rPr>
        <w:t>связи</w:t>
      </w:r>
    </w:p>
    <w:p w:rsidR="0063735F" w:rsidRDefault="00DF09BD">
      <w:pPr>
        <w:pStyle w:val="1"/>
        <w:ind w:left="441"/>
      </w:pPr>
      <w:r>
        <w:t>с</w:t>
      </w:r>
      <w:r>
        <w:rPr>
          <w:spacing w:val="-6"/>
        </w:rPr>
        <w:t xml:space="preserve"> </w:t>
      </w:r>
      <w:r>
        <w:t>необходимостью</w:t>
      </w:r>
      <w:r>
        <w:rPr>
          <w:spacing w:val="-6"/>
        </w:rPr>
        <w:t xml:space="preserve"> </w:t>
      </w:r>
      <w:r>
        <w:t>продления</w:t>
      </w:r>
      <w:r>
        <w:rPr>
          <w:spacing w:val="-5"/>
        </w:rPr>
        <w:t xml:space="preserve"> </w:t>
      </w:r>
      <w:r>
        <w:t>срока</w:t>
      </w:r>
      <w:r>
        <w:rPr>
          <w:spacing w:val="-5"/>
        </w:rPr>
        <w:t xml:space="preserve"> </w:t>
      </w:r>
      <w:r>
        <w:t>действия</w:t>
      </w:r>
      <w:r>
        <w:rPr>
          <w:spacing w:val="-5"/>
        </w:rPr>
        <w:t xml:space="preserve"> </w:t>
      </w:r>
      <w:r>
        <w:t>разрешения</w:t>
      </w:r>
      <w:r>
        <w:rPr>
          <w:spacing w:val="-5"/>
        </w:rPr>
        <w:t xml:space="preserve"> </w:t>
      </w:r>
      <w:r>
        <w:t>на</w:t>
      </w:r>
      <w:r>
        <w:rPr>
          <w:spacing w:val="-5"/>
        </w:rPr>
        <w:t xml:space="preserve"> </w:t>
      </w:r>
      <w:r>
        <w:t>строительство</w:t>
      </w:r>
    </w:p>
    <w:p w:rsidR="0063735F" w:rsidRDefault="0063735F">
      <w:pPr>
        <w:pStyle w:val="a3"/>
        <w:rPr>
          <w:b/>
          <w:sz w:val="24"/>
        </w:rPr>
      </w:pPr>
    </w:p>
    <w:p w:rsidR="0063735F" w:rsidRDefault="00DF09BD">
      <w:pPr>
        <w:pStyle w:val="a3"/>
        <w:tabs>
          <w:tab w:val="left" w:pos="394"/>
          <w:tab w:val="left" w:pos="2043"/>
          <w:tab w:val="left" w:pos="2813"/>
        </w:tabs>
        <w:ind w:right="168"/>
        <w:jc w:val="right"/>
      </w:pPr>
      <w:r>
        <w:t>"</w:t>
      </w:r>
      <w:r>
        <w:rPr>
          <w:u w:val="single"/>
        </w:rPr>
        <w:tab/>
      </w:r>
      <w:r>
        <w:t>"</w:t>
      </w:r>
      <w:r>
        <w:rPr>
          <w:u w:val="single"/>
        </w:rPr>
        <w:tab/>
      </w:r>
      <w:r>
        <w:t>20</w:t>
      </w:r>
      <w:r>
        <w:rPr>
          <w:u w:val="single"/>
        </w:rPr>
        <w:tab/>
      </w:r>
      <w:r>
        <w:t>г.</w:t>
      </w:r>
    </w:p>
    <w:p w:rsidR="0063735F" w:rsidRDefault="0063735F">
      <w:pPr>
        <w:pStyle w:val="a3"/>
        <w:rPr>
          <w:sz w:val="20"/>
        </w:rPr>
      </w:pPr>
    </w:p>
    <w:p w:rsidR="0063735F" w:rsidRDefault="0063735F">
      <w:pPr>
        <w:pStyle w:val="a3"/>
        <w:rPr>
          <w:sz w:val="20"/>
        </w:rPr>
      </w:pPr>
    </w:p>
    <w:p w:rsidR="0063735F" w:rsidRDefault="00D0459E">
      <w:pPr>
        <w:pStyle w:val="a3"/>
        <w:spacing w:before="2"/>
      </w:pPr>
      <w:r>
        <w:pict>
          <v:shape id="_x0000_s1135" style="position:absolute;margin-left:56.7pt;margin-top:18.4pt;width:498.05pt;height:.1pt;z-index:-15724544;mso-wrap-distance-left:0;mso-wrap-distance-right:0;mso-position-horizontal-relative:page" coordorigin="1134,368" coordsize="9961,0" path="m1134,368r9961,e" filled="f" strokecolor="#1d1d1d" strokeweight=".5pt">
            <v:path arrowok="t"/>
            <w10:wrap type="topAndBottom" anchorx="page"/>
          </v:shape>
        </w:pict>
      </w:r>
      <w:r>
        <w:pict>
          <v:shape id="_x0000_s1134" style="position:absolute;margin-left:56.7pt;margin-top:32.7pt;width:498.05pt;height:.1pt;z-index:-15724032;mso-wrap-distance-left:0;mso-wrap-distance-right:0;mso-position-horizontal-relative:page" coordorigin="1134,654" coordsize="9961,0" path="m1134,654r9961,e" filled="f" strokecolor="#1d1d1d" strokeweight=".5pt">
            <v:path arrowok="t"/>
            <w10:wrap type="topAndBottom" anchorx="page"/>
          </v:shape>
        </w:pict>
      </w:r>
    </w:p>
    <w:p w:rsidR="0063735F" w:rsidRDefault="0063735F">
      <w:pPr>
        <w:pStyle w:val="a3"/>
        <w:spacing w:before="1"/>
        <w:rPr>
          <w:sz w:val="18"/>
        </w:rPr>
      </w:pPr>
    </w:p>
    <w:p w:rsidR="0063735F" w:rsidRDefault="00DF09BD">
      <w:pPr>
        <w:ind w:left="443" w:right="182"/>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63735F" w:rsidRDefault="0063735F">
      <w:pPr>
        <w:pStyle w:val="a3"/>
        <w:rPr>
          <w:sz w:val="20"/>
        </w:rPr>
      </w:pPr>
    </w:p>
    <w:p w:rsidR="0063735F" w:rsidRDefault="00DF09BD">
      <w:pPr>
        <w:pStyle w:val="a3"/>
        <w:tabs>
          <w:tab w:val="left" w:pos="2552"/>
        </w:tabs>
        <w:spacing w:before="229"/>
        <w:ind w:left="394" w:right="169" w:firstLine="708"/>
        <w:jc w:val="both"/>
      </w:pP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51</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8"/>
        </w:rPr>
        <w:t xml:space="preserve"> </w:t>
      </w:r>
      <w:r>
        <w:t>прошу</w:t>
      </w:r>
      <w:r>
        <w:rPr>
          <w:spacing w:val="87"/>
        </w:rPr>
        <w:t xml:space="preserve"> </w:t>
      </w:r>
      <w:r>
        <w:t>внести</w:t>
      </w:r>
      <w:r>
        <w:rPr>
          <w:spacing w:val="88"/>
        </w:rPr>
        <w:t xml:space="preserve"> </w:t>
      </w:r>
      <w:r>
        <w:t>изменения</w:t>
      </w:r>
      <w:r>
        <w:rPr>
          <w:spacing w:val="88"/>
        </w:rPr>
        <w:t xml:space="preserve"> </w:t>
      </w:r>
      <w:r>
        <w:t>в</w:t>
      </w:r>
      <w:r>
        <w:rPr>
          <w:spacing w:val="87"/>
        </w:rPr>
        <w:t xml:space="preserve"> </w:t>
      </w:r>
      <w:r>
        <w:t>разрешение</w:t>
      </w:r>
      <w:r>
        <w:rPr>
          <w:spacing w:val="88"/>
        </w:rPr>
        <w:t xml:space="preserve"> </w:t>
      </w:r>
      <w:r>
        <w:t>на</w:t>
      </w:r>
      <w:r>
        <w:rPr>
          <w:spacing w:val="88"/>
        </w:rPr>
        <w:t xml:space="preserve"> </w:t>
      </w:r>
      <w:r>
        <w:t>строительство</w:t>
      </w:r>
      <w:r>
        <w:rPr>
          <w:spacing w:val="81"/>
        </w:rPr>
        <w:t xml:space="preserve"> </w:t>
      </w:r>
      <w:r>
        <w:t>в</w:t>
      </w:r>
      <w:r>
        <w:rPr>
          <w:spacing w:val="88"/>
        </w:rPr>
        <w:t xml:space="preserve"> </w:t>
      </w:r>
      <w:r>
        <w:t>связи</w:t>
      </w:r>
      <w:r>
        <w:rPr>
          <w:spacing w:val="-68"/>
        </w:rPr>
        <w:t xml:space="preserve"> </w:t>
      </w:r>
      <w:r>
        <w:t>с</w:t>
      </w:r>
      <w:r>
        <w:rPr>
          <w:spacing w:val="41"/>
        </w:rPr>
        <w:t xml:space="preserve"> </w:t>
      </w:r>
      <w:r>
        <w:t>необходимостью</w:t>
      </w:r>
      <w:r>
        <w:rPr>
          <w:spacing w:val="43"/>
        </w:rPr>
        <w:t xml:space="preserve"> </w:t>
      </w:r>
      <w:r>
        <w:t>продления</w:t>
      </w:r>
      <w:r>
        <w:rPr>
          <w:spacing w:val="112"/>
        </w:rPr>
        <w:t xml:space="preserve"> </w:t>
      </w:r>
      <w:r>
        <w:t>срока</w:t>
      </w:r>
      <w:r>
        <w:rPr>
          <w:spacing w:val="112"/>
        </w:rPr>
        <w:t xml:space="preserve"> </w:t>
      </w:r>
      <w:r>
        <w:t>действия</w:t>
      </w:r>
      <w:r>
        <w:rPr>
          <w:spacing w:val="112"/>
        </w:rPr>
        <w:t xml:space="preserve"> </w:t>
      </w:r>
      <w:r>
        <w:t>разрешения</w:t>
      </w:r>
      <w:r>
        <w:rPr>
          <w:spacing w:val="112"/>
        </w:rPr>
        <w:t xml:space="preserve"> </w:t>
      </w:r>
      <w:r>
        <w:t>на</w:t>
      </w:r>
      <w:r>
        <w:rPr>
          <w:spacing w:val="112"/>
        </w:rPr>
        <w:t xml:space="preserve"> </w:t>
      </w:r>
      <w:r>
        <w:t>строительство</w:t>
      </w:r>
      <w:r>
        <w:rPr>
          <w:spacing w:val="-68"/>
        </w:rPr>
        <w:t xml:space="preserve"> </w:t>
      </w:r>
      <w:r>
        <w:t>на</w:t>
      </w:r>
      <w:r>
        <w:rPr>
          <w:u w:val="single"/>
        </w:rPr>
        <w:tab/>
      </w:r>
      <w:r>
        <w:t>месяца</w:t>
      </w:r>
      <w:r>
        <w:rPr>
          <w:spacing w:val="-2"/>
        </w:rPr>
        <w:t xml:space="preserve"> </w:t>
      </w:r>
      <w:r>
        <w:t>(-ев).</w:t>
      </w:r>
    </w:p>
    <w:p w:rsidR="0063735F" w:rsidRDefault="0063735F">
      <w:pPr>
        <w:pStyle w:val="a3"/>
        <w:rPr>
          <w:sz w:val="20"/>
        </w:rPr>
      </w:pPr>
    </w:p>
    <w:p w:rsidR="0063735F" w:rsidRDefault="0063735F">
      <w:pPr>
        <w:pStyle w:val="a3"/>
        <w:spacing w:before="7"/>
        <w:rPr>
          <w:sz w:val="23"/>
        </w:rPr>
      </w:pPr>
    </w:p>
    <w:p w:rsidR="0063735F" w:rsidRDefault="00DF09BD">
      <w:pPr>
        <w:pStyle w:val="a5"/>
        <w:numPr>
          <w:ilvl w:val="4"/>
          <w:numId w:val="1"/>
        </w:numPr>
        <w:tabs>
          <w:tab w:val="left" w:pos="4008"/>
        </w:tabs>
        <w:spacing w:before="88"/>
        <w:ind w:right="0" w:hanging="281"/>
        <w:jc w:val="left"/>
        <w:rPr>
          <w:sz w:val="28"/>
        </w:rPr>
      </w:pPr>
      <w:r>
        <w:rPr>
          <w:sz w:val="28"/>
        </w:rPr>
        <w:t>Сведения</w:t>
      </w:r>
      <w:r>
        <w:rPr>
          <w:spacing w:val="-3"/>
          <w:sz w:val="28"/>
        </w:rPr>
        <w:t xml:space="preserve"> </w:t>
      </w:r>
      <w:r>
        <w:rPr>
          <w:sz w:val="28"/>
        </w:rPr>
        <w:t>о</w:t>
      </w:r>
      <w:r>
        <w:rPr>
          <w:spacing w:val="-2"/>
          <w:sz w:val="28"/>
        </w:rPr>
        <w:t xml:space="preserve"> </w:t>
      </w:r>
      <w:r>
        <w:rPr>
          <w:sz w:val="28"/>
        </w:rPr>
        <w:t>застройщике</w:t>
      </w:r>
    </w:p>
    <w:p w:rsidR="0063735F" w:rsidRDefault="0063735F">
      <w:pPr>
        <w:pStyle w:val="a3"/>
        <w:spacing w:before="6"/>
        <w:rPr>
          <w:sz w:val="18"/>
        </w:r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993"/>
        <w:gridCol w:w="5491"/>
        <w:gridCol w:w="3402"/>
      </w:tblGrid>
      <w:tr w:rsidR="0063735F">
        <w:trPr>
          <w:trHeight w:val="854"/>
        </w:trPr>
        <w:tc>
          <w:tcPr>
            <w:tcW w:w="993" w:type="dxa"/>
          </w:tcPr>
          <w:p w:rsidR="0063735F" w:rsidRDefault="00DF09BD">
            <w:pPr>
              <w:pStyle w:val="TableParagraph"/>
              <w:spacing w:before="5"/>
              <w:ind w:left="161" w:right="151"/>
              <w:jc w:val="center"/>
              <w:rPr>
                <w:sz w:val="28"/>
              </w:rPr>
            </w:pPr>
            <w:r>
              <w:rPr>
                <w:sz w:val="28"/>
              </w:rPr>
              <w:t>1.1.</w:t>
            </w:r>
          </w:p>
        </w:tc>
        <w:tc>
          <w:tcPr>
            <w:tcW w:w="5491" w:type="dxa"/>
          </w:tcPr>
          <w:p w:rsidR="0063735F" w:rsidRDefault="00DF09BD">
            <w:pPr>
              <w:pStyle w:val="TableParagraph"/>
              <w:spacing w:before="5" w:line="259" w:lineRule="auto"/>
              <w:ind w:left="108" w:right="136"/>
              <w:rPr>
                <w:sz w:val="28"/>
              </w:rPr>
            </w:pPr>
            <w:r>
              <w:rPr>
                <w:sz w:val="28"/>
              </w:rPr>
              <w:t>Сведения</w:t>
            </w:r>
            <w:r>
              <w:rPr>
                <w:spacing w:val="-3"/>
                <w:sz w:val="28"/>
              </w:rPr>
              <w:t xml:space="preserve"> </w:t>
            </w:r>
            <w:r>
              <w:rPr>
                <w:sz w:val="28"/>
              </w:rPr>
              <w:t>о</w:t>
            </w:r>
            <w:r>
              <w:rPr>
                <w:spacing w:val="-2"/>
                <w:sz w:val="28"/>
              </w:rPr>
              <w:t xml:space="preserve"> </w:t>
            </w:r>
            <w:r>
              <w:rPr>
                <w:sz w:val="28"/>
              </w:rPr>
              <w:t>физическом</w:t>
            </w:r>
            <w:r>
              <w:rPr>
                <w:spacing w:val="-2"/>
                <w:sz w:val="28"/>
              </w:rPr>
              <w:t xml:space="preserve"> </w:t>
            </w:r>
            <w:r>
              <w:rPr>
                <w:sz w:val="28"/>
              </w:rPr>
              <w:t>лице,</w:t>
            </w:r>
            <w:r>
              <w:rPr>
                <w:spacing w:val="-2"/>
                <w:sz w:val="28"/>
              </w:rPr>
              <w:t xml:space="preserve"> </w:t>
            </w:r>
            <w:r>
              <w:rPr>
                <w:sz w:val="28"/>
              </w:rPr>
              <w:t>в</w:t>
            </w:r>
            <w:r>
              <w:rPr>
                <w:spacing w:val="-3"/>
                <w:sz w:val="28"/>
              </w:rPr>
              <w:t xml:space="preserve"> </w:t>
            </w:r>
            <w:r>
              <w:rPr>
                <w:sz w:val="28"/>
              </w:rPr>
              <w:t>случае</w:t>
            </w:r>
            <w:r>
              <w:rPr>
                <w:spacing w:val="-2"/>
                <w:sz w:val="28"/>
              </w:rPr>
              <w:t xml:space="preserve"> </w:t>
            </w:r>
            <w:r>
              <w:rPr>
                <w:sz w:val="28"/>
              </w:rPr>
              <w:t>если</w:t>
            </w:r>
            <w:r>
              <w:rPr>
                <w:spacing w:val="-67"/>
                <w:sz w:val="28"/>
              </w:rPr>
              <w:t xml:space="preserve"> </w:t>
            </w:r>
            <w:r>
              <w:rPr>
                <w:sz w:val="28"/>
              </w:rPr>
              <w:t>застройщиком</w:t>
            </w:r>
            <w:r>
              <w:rPr>
                <w:spacing w:val="-3"/>
                <w:sz w:val="28"/>
              </w:rPr>
              <w:t xml:space="preserve"> </w:t>
            </w:r>
            <w:r>
              <w:rPr>
                <w:sz w:val="28"/>
              </w:rPr>
              <w:t>является</w:t>
            </w:r>
            <w:r>
              <w:rPr>
                <w:spacing w:val="-1"/>
                <w:sz w:val="28"/>
              </w:rPr>
              <w:t xml:space="preserve"> </w:t>
            </w:r>
            <w:r>
              <w:rPr>
                <w:sz w:val="28"/>
              </w:rPr>
              <w:t>физическое</w:t>
            </w:r>
            <w:r>
              <w:rPr>
                <w:spacing w:val="-3"/>
                <w:sz w:val="28"/>
              </w:rPr>
              <w:t xml:space="preserve"> </w:t>
            </w:r>
            <w:r>
              <w:rPr>
                <w:sz w:val="28"/>
              </w:rPr>
              <w:t>лицо:</w:t>
            </w:r>
          </w:p>
        </w:tc>
        <w:tc>
          <w:tcPr>
            <w:tcW w:w="3402" w:type="dxa"/>
          </w:tcPr>
          <w:p w:rsidR="0063735F" w:rsidRDefault="0063735F">
            <w:pPr>
              <w:pStyle w:val="TableParagraph"/>
              <w:rPr>
                <w:sz w:val="26"/>
              </w:rPr>
            </w:pPr>
          </w:p>
        </w:tc>
      </w:tr>
      <w:tr w:rsidR="0063735F">
        <w:trPr>
          <w:trHeight w:val="507"/>
        </w:trPr>
        <w:tc>
          <w:tcPr>
            <w:tcW w:w="993" w:type="dxa"/>
          </w:tcPr>
          <w:p w:rsidR="0063735F" w:rsidRDefault="00DF09BD">
            <w:pPr>
              <w:pStyle w:val="TableParagraph"/>
              <w:spacing w:before="5"/>
              <w:ind w:left="161" w:right="151"/>
              <w:jc w:val="center"/>
              <w:rPr>
                <w:sz w:val="28"/>
              </w:rPr>
            </w:pPr>
            <w:r>
              <w:rPr>
                <w:sz w:val="28"/>
              </w:rPr>
              <w:t>1.1.1.</w:t>
            </w:r>
          </w:p>
        </w:tc>
        <w:tc>
          <w:tcPr>
            <w:tcW w:w="5491" w:type="dxa"/>
          </w:tcPr>
          <w:p w:rsidR="0063735F" w:rsidRDefault="00DF09BD">
            <w:pPr>
              <w:pStyle w:val="TableParagraph"/>
              <w:spacing w:before="5"/>
              <w:ind w:left="108"/>
              <w:rPr>
                <w:sz w:val="28"/>
              </w:rPr>
            </w:pPr>
            <w:r>
              <w:rPr>
                <w:sz w:val="28"/>
              </w:rPr>
              <w:t>Фамилия,</w:t>
            </w:r>
            <w:r>
              <w:rPr>
                <w:spacing w:val="-3"/>
                <w:sz w:val="28"/>
              </w:rPr>
              <w:t xml:space="preserve"> </w:t>
            </w:r>
            <w:r>
              <w:rPr>
                <w:sz w:val="28"/>
              </w:rPr>
              <w:t>имя,</w:t>
            </w:r>
            <w:r>
              <w:rPr>
                <w:spacing w:val="-3"/>
                <w:sz w:val="28"/>
              </w:rPr>
              <w:t xml:space="preserve"> </w:t>
            </w:r>
            <w:r>
              <w:rPr>
                <w:sz w:val="28"/>
              </w:rPr>
              <w:t>отчество</w:t>
            </w:r>
            <w:r>
              <w:rPr>
                <w:spacing w:val="-4"/>
                <w:sz w:val="28"/>
              </w:rPr>
              <w:t xml:space="preserve"> </w:t>
            </w:r>
            <w:r>
              <w:rPr>
                <w:sz w:val="28"/>
              </w:rPr>
              <w:t>(при</w:t>
            </w:r>
            <w:r>
              <w:rPr>
                <w:spacing w:val="-3"/>
                <w:sz w:val="28"/>
              </w:rPr>
              <w:t xml:space="preserve"> </w:t>
            </w:r>
            <w:r>
              <w:rPr>
                <w:sz w:val="28"/>
              </w:rPr>
              <w:t>наличии)</w:t>
            </w:r>
          </w:p>
        </w:tc>
        <w:tc>
          <w:tcPr>
            <w:tcW w:w="3402" w:type="dxa"/>
          </w:tcPr>
          <w:p w:rsidR="0063735F" w:rsidRDefault="0063735F">
            <w:pPr>
              <w:pStyle w:val="TableParagraph"/>
              <w:rPr>
                <w:sz w:val="26"/>
              </w:rPr>
            </w:pPr>
          </w:p>
        </w:tc>
      </w:tr>
      <w:tr w:rsidR="0063735F">
        <w:trPr>
          <w:trHeight w:val="1549"/>
        </w:trPr>
        <w:tc>
          <w:tcPr>
            <w:tcW w:w="993" w:type="dxa"/>
          </w:tcPr>
          <w:p w:rsidR="0063735F" w:rsidRDefault="00DF09BD">
            <w:pPr>
              <w:pStyle w:val="TableParagraph"/>
              <w:spacing w:before="5"/>
              <w:ind w:left="161" w:right="151"/>
              <w:jc w:val="center"/>
              <w:rPr>
                <w:sz w:val="28"/>
              </w:rPr>
            </w:pPr>
            <w:r>
              <w:rPr>
                <w:sz w:val="28"/>
              </w:rPr>
              <w:t>1.1.2.</w:t>
            </w:r>
          </w:p>
        </w:tc>
        <w:tc>
          <w:tcPr>
            <w:tcW w:w="5491" w:type="dxa"/>
          </w:tcPr>
          <w:p w:rsidR="0063735F" w:rsidRDefault="00DF09BD">
            <w:pPr>
              <w:pStyle w:val="TableParagraph"/>
              <w:spacing w:before="5" w:line="259" w:lineRule="auto"/>
              <w:ind w:left="108" w:right="467"/>
              <w:rPr>
                <w:sz w:val="28"/>
              </w:rPr>
            </w:pPr>
            <w:r>
              <w:rPr>
                <w:sz w:val="28"/>
              </w:rPr>
              <w:t>Реквизиты документа, удостоверяющего</w:t>
            </w:r>
            <w:r>
              <w:rPr>
                <w:spacing w:val="-67"/>
                <w:sz w:val="28"/>
              </w:rPr>
              <w:t xml:space="preserve"> </w:t>
            </w:r>
            <w:r>
              <w:rPr>
                <w:sz w:val="28"/>
              </w:rPr>
              <w:t>личность (не указываются в случае, если</w:t>
            </w:r>
            <w:r>
              <w:rPr>
                <w:spacing w:val="-68"/>
                <w:sz w:val="28"/>
              </w:rPr>
              <w:t xml:space="preserve"> </w:t>
            </w:r>
            <w:r>
              <w:rPr>
                <w:sz w:val="28"/>
              </w:rPr>
              <w:t>застройщик является индивидуальным</w:t>
            </w:r>
            <w:r>
              <w:rPr>
                <w:spacing w:val="1"/>
                <w:sz w:val="28"/>
              </w:rPr>
              <w:t xml:space="preserve"> </w:t>
            </w:r>
            <w:r>
              <w:rPr>
                <w:sz w:val="28"/>
              </w:rPr>
              <w:t>предпринимателем)</w:t>
            </w:r>
          </w:p>
        </w:tc>
        <w:tc>
          <w:tcPr>
            <w:tcW w:w="3402" w:type="dxa"/>
          </w:tcPr>
          <w:p w:rsidR="0063735F" w:rsidRDefault="0063735F">
            <w:pPr>
              <w:pStyle w:val="TableParagraph"/>
              <w:rPr>
                <w:sz w:val="26"/>
              </w:rPr>
            </w:pPr>
          </w:p>
        </w:tc>
      </w:tr>
    </w:tbl>
    <w:p w:rsidR="0063735F" w:rsidRDefault="0063735F">
      <w:pPr>
        <w:rPr>
          <w:sz w:val="26"/>
        </w:rPr>
        <w:sectPr w:rsidR="0063735F">
          <w:pgSz w:w="11910" w:h="16840"/>
          <w:pgMar w:top="1160" w:right="680" w:bottom="980" w:left="740" w:header="0" w:footer="792" w:gutter="0"/>
          <w:cols w:space="720"/>
        </w:sect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993"/>
        <w:gridCol w:w="5491"/>
        <w:gridCol w:w="3402"/>
      </w:tblGrid>
      <w:tr w:rsidR="0063735F">
        <w:trPr>
          <w:trHeight w:val="1202"/>
        </w:trPr>
        <w:tc>
          <w:tcPr>
            <w:tcW w:w="993" w:type="dxa"/>
          </w:tcPr>
          <w:p w:rsidR="0063735F" w:rsidRDefault="00DF09BD">
            <w:pPr>
              <w:pStyle w:val="TableParagraph"/>
              <w:spacing w:line="318" w:lineRule="exact"/>
              <w:ind w:left="161" w:right="151"/>
              <w:jc w:val="center"/>
              <w:rPr>
                <w:sz w:val="28"/>
              </w:rPr>
            </w:pPr>
            <w:r>
              <w:rPr>
                <w:sz w:val="28"/>
              </w:rPr>
              <w:lastRenderedPageBreak/>
              <w:t>1.1.3.</w:t>
            </w:r>
          </w:p>
        </w:tc>
        <w:tc>
          <w:tcPr>
            <w:tcW w:w="5491" w:type="dxa"/>
          </w:tcPr>
          <w:p w:rsidR="0063735F" w:rsidRDefault="00DF09BD">
            <w:pPr>
              <w:pStyle w:val="TableParagraph"/>
              <w:spacing w:line="259" w:lineRule="auto"/>
              <w:ind w:left="108" w:right="136"/>
              <w:rPr>
                <w:sz w:val="28"/>
              </w:rPr>
            </w:pPr>
            <w:r>
              <w:rPr>
                <w:sz w:val="28"/>
              </w:rPr>
              <w:t>Основной государственный</w:t>
            </w:r>
            <w:r>
              <w:rPr>
                <w:spacing w:val="1"/>
                <w:sz w:val="28"/>
              </w:rPr>
              <w:t xml:space="preserve"> </w:t>
            </w:r>
            <w:r>
              <w:rPr>
                <w:sz w:val="28"/>
              </w:rPr>
              <w:t>регистрационный</w:t>
            </w:r>
            <w:r>
              <w:rPr>
                <w:spacing w:val="-10"/>
                <w:sz w:val="28"/>
              </w:rPr>
              <w:t xml:space="preserve"> </w:t>
            </w:r>
            <w:r>
              <w:rPr>
                <w:sz w:val="28"/>
              </w:rPr>
              <w:t>номер</w:t>
            </w:r>
            <w:r>
              <w:rPr>
                <w:spacing w:val="-9"/>
                <w:sz w:val="28"/>
              </w:rPr>
              <w:t xml:space="preserve"> </w:t>
            </w:r>
            <w:r>
              <w:rPr>
                <w:sz w:val="28"/>
              </w:rPr>
              <w:t>индивидуального</w:t>
            </w:r>
            <w:r>
              <w:rPr>
                <w:spacing w:val="-67"/>
                <w:sz w:val="28"/>
              </w:rPr>
              <w:t xml:space="preserve"> </w:t>
            </w:r>
            <w:r>
              <w:rPr>
                <w:sz w:val="28"/>
              </w:rPr>
              <w:t>предпринимателя</w:t>
            </w:r>
          </w:p>
        </w:tc>
        <w:tc>
          <w:tcPr>
            <w:tcW w:w="3402" w:type="dxa"/>
          </w:tcPr>
          <w:p w:rsidR="0063735F" w:rsidRDefault="0063735F">
            <w:pPr>
              <w:pStyle w:val="TableParagraph"/>
              <w:rPr>
                <w:sz w:val="26"/>
              </w:rPr>
            </w:pPr>
          </w:p>
        </w:tc>
      </w:tr>
      <w:tr w:rsidR="0063735F">
        <w:trPr>
          <w:trHeight w:val="507"/>
        </w:trPr>
        <w:tc>
          <w:tcPr>
            <w:tcW w:w="993" w:type="dxa"/>
          </w:tcPr>
          <w:p w:rsidR="0063735F" w:rsidRDefault="00DF09BD">
            <w:pPr>
              <w:pStyle w:val="TableParagraph"/>
              <w:spacing w:line="317" w:lineRule="exact"/>
              <w:ind w:left="161" w:right="151"/>
              <w:jc w:val="center"/>
              <w:rPr>
                <w:sz w:val="28"/>
              </w:rPr>
            </w:pPr>
            <w:r>
              <w:rPr>
                <w:sz w:val="28"/>
              </w:rPr>
              <w:t>1.2.</w:t>
            </w:r>
          </w:p>
        </w:tc>
        <w:tc>
          <w:tcPr>
            <w:tcW w:w="5491" w:type="dxa"/>
          </w:tcPr>
          <w:p w:rsidR="0063735F" w:rsidRDefault="00DF09BD">
            <w:pPr>
              <w:pStyle w:val="TableParagraph"/>
              <w:spacing w:line="317" w:lineRule="exact"/>
              <w:ind w:left="108"/>
              <w:rPr>
                <w:sz w:val="28"/>
              </w:rPr>
            </w:pPr>
            <w:r>
              <w:rPr>
                <w:sz w:val="28"/>
              </w:rPr>
              <w:t>Сведения</w:t>
            </w:r>
            <w:r>
              <w:rPr>
                <w:spacing w:val="-4"/>
                <w:sz w:val="28"/>
              </w:rPr>
              <w:t xml:space="preserve"> </w:t>
            </w:r>
            <w:r>
              <w:rPr>
                <w:sz w:val="28"/>
              </w:rPr>
              <w:t>о</w:t>
            </w:r>
            <w:r>
              <w:rPr>
                <w:spacing w:val="-3"/>
                <w:sz w:val="28"/>
              </w:rPr>
              <w:t xml:space="preserve"> </w:t>
            </w:r>
            <w:r>
              <w:rPr>
                <w:sz w:val="28"/>
              </w:rPr>
              <w:t>юридическом</w:t>
            </w:r>
            <w:r>
              <w:rPr>
                <w:spacing w:val="-3"/>
                <w:sz w:val="28"/>
              </w:rPr>
              <w:t xml:space="preserve"> </w:t>
            </w:r>
            <w:r>
              <w:rPr>
                <w:sz w:val="28"/>
              </w:rPr>
              <w:t>лице:</w:t>
            </w:r>
          </w:p>
        </w:tc>
        <w:tc>
          <w:tcPr>
            <w:tcW w:w="3402" w:type="dxa"/>
          </w:tcPr>
          <w:p w:rsidR="0063735F" w:rsidRDefault="0063735F">
            <w:pPr>
              <w:pStyle w:val="TableParagraph"/>
              <w:rPr>
                <w:sz w:val="26"/>
              </w:rPr>
            </w:pPr>
          </w:p>
        </w:tc>
      </w:tr>
      <w:tr w:rsidR="0063735F">
        <w:trPr>
          <w:trHeight w:val="507"/>
        </w:trPr>
        <w:tc>
          <w:tcPr>
            <w:tcW w:w="993" w:type="dxa"/>
          </w:tcPr>
          <w:p w:rsidR="0063735F" w:rsidRDefault="00DF09BD">
            <w:pPr>
              <w:pStyle w:val="TableParagraph"/>
              <w:spacing w:line="317" w:lineRule="exact"/>
              <w:ind w:left="161" w:right="151"/>
              <w:jc w:val="center"/>
              <w:rPr>
                <w:sz w:val="28"/>
              </w:rPr>
            </w:pPr>
            <w:r>
              <w:rPr>
                <w:sz w:val="28"/>
              </w:rPr>
              <w:t>1.2.1.</w:t>
            </w:r>
          </w:p>
        </w:tc>
        <w:tc>
          <w:tcPr>
            <w:tcW w:w="5491" w:type="dxa"/>
          </w:tcPr>
          <w:p w:rsidR="0063735F" w:rsidRDefault="00DF09BD">
            <w:pPr>
              <w:pStyle w:val="TableParagraph"/>
              <w:spacing w:line="317" w:lineRule="exact"/>
              <w:ind w:left="108"/>
              <w:rPr>
                <w:sz w:val="28"/>
              </w:rPr>
            </w:pPr>
            <w:r>
              <w:rPr>
                <w:sz w:val="28"/>
              </w:rPr>
              <w:t>Полное</w:t>
            </w:r>
            <w:r>
              <w:rPr>
                <w:spacing w:val="-8"/>
                <w:sz w:val="28"/>
              </w:rPr>
              <w:t xml:space="preserve"> </w:t>
            </w:r>
            <w:r>
              <w:rPr>
                <w:sz w:val="28"/>
              </w:rPr>
              <w:t>наименование</w:t>
            </w:r>
          </w:p>
        </w:tc>
        <w:tc>
          <w:tcPr>
            <w:tcW w:w="3402" w:type="dxa"/>
          </w:tcPr>
          <w:p w:rsidR="0063735F" w:rsidRDefault="0063735F">
            <w:pPr>
              <w:pStyle w:val="TableParagraph"/>
              <w:rPr>
                <w:sz w:val="26"/>
              </w:rPr>
            </w:pPr>
          </w:p>
        </w:tc>
      </w:tr>
      <w:tr w:rsidR="0063735F">
        <w:trPr>
          <w:trHeight w:val="900"/>
        </w:trPr>
        <w:tc>
          <w:tcPr>
            <w:tcW w:w="993" w:type="dxa"/>
          </w:tcPr>
          <w:p w:rsidR="0063735F" w:rsidRDefault="00DF09BD">
            <w:pPr>
              <w:pStyle w:val="TableParagraph"/>
              <w:spacing w:line="317" w:lineRule="exact"/>
              <w:ind w:left="161" w:right="151"/>
              <w:jc w:val="center"/>
              <w:rPr>
                <w:sz w:val="28"/>
              </w:rPr>
            </w:pPr>
            <w:r>
              <w:rPr>
                <w:sz w:val="28"/>
              </w:rPr>
              <w:t>1.2.2.</w:t>
            </w:r>
          </w:p>
        </w:tc>
        <w:tc>
          <w:tcPr>
            <w:tcW w:w="5491" w:type="dxa"/>
          </w:tcPr>
          <w:p w:rsidR="0063735F" w:rsidRDefault="00DF09BD">
            <w:pPr>
              <w:pStyle w:val="TableParagraph"/>
              <w:spacing w:line="259" w:lineRule="auto"/>
              <w:ind w:left="108" w:right="2042"/>
              <w:rPr>
                <w:sz w:val="28"/>
              </w:rPr>
            </w:pPr>
            <w:r>
              <w:rPr>
                <w:sz w:val="28"/>
              </w:rPr>
              <w:t>Основной</w:t>
            </w:r>
            <w:r>
              <w:rPr>
                <w:spacing w:val="-14"/>
                <w:sz w:val="28"/>
              </w:rPr>
              <w:t xml:space="preserve"> </w:t>
            </w:r>
            <w:r>
              <w:rPr>
                <w:sz w:val="28"/>
              </w:rPr>
              <w:t>государственный</w:t>
            </w:r>
            <w:r>
              <w:rPr>
                <w:spacing w:val="-67"/>
                <w:sz w:val="28"/>
              </w:rPr>
              <w:t xml:space="preserve"> </w:t>
            </w:r>
            <w:r>
              <w:rPr>
                <w:sz w:val="28"/>
              </w:rPr>
              <w:t>регистрационный</w:t>
            </w:r>
            <w:r>
              <w:rPr>
                <w:spacing w:val="-2"/>
                <w:sz w:val="28"/>
              </w:rPr>
              <w:t xml:space="preserve"> </w:t>
            </w:r>
            <w:r>
              <w:rPr>
                <w:sz w:val="28"/>
              </w:rPr>
              <w:t>номер</w:t>
            </w:r>
          </w:p>
        </w:tc>
        <w:tc>
          <w:tcPr>
            <w:tcW w:w="3402" w:type="dxa"/>
          </w:tcPr>
          <w:p w:rsidR="0063735F" w:rsidRDefault="0063735F">
            <w:pPr>
              <w:pStyle w:val="TableParagraph"/>
              <w:rPr>
                <w:sz w:val="26"/>
              </w:rPr>
            </w:pPr>
          </w:p>
        </w:tc>
      </w:tr>
      <w:tr w:rsidR="0063735F">
        <w:trPr>
          <w:trHeight w:val="1093"/>
        </w:trPr>
        <w:tc>
          <w:tcPr>
            <w:tcW w:w="993" w:type="dxa"/>
          </w:tcPr>
          <w:p w:rsidR="0063735F" w:rsidRDefault="00DF09BD">
            <w:pPr>
              <w:pStyle w:val="TableParagraph"/>
              <w:spacing w:line="318" w:lineRule="exact"/>
              <w:ind w:left="161" w:right="151"/>
              <w:jc w:val="center"/>
              <w:rPr>
                <w:sz w:val="28"/>
              </w:rPr>
            </w:pPr>
            <w:r>
              <w:rPr>
                <w:sz w:val="28"/>
              </w:rPr>
              <w:t>1.2.3.</w:t>
            </w:r>
          </w:p>
        </w:tc>
        <w:tc>
          <w:tcPr>
            <w:tcW w:w="5491" w:type="dxa"/>
          </w:tcPr>
          <w:p w:rsidR="0063735F" w:rsidRDefault="00DF09BD">
            <w:pPr>
              <w:pStyle w:val="TableParagraph"/>
              <w:spacing w:line="259" w:lineRule="auto"/>
              <w:ind w:left="108" w:right="376"/>
              <w:rPr>
                <w:sz w:val="28"/>
              </w:rPr>
            </w:pPr>
            <w:r>
              <w:rPr>
                <w:sz w:val="28"/>
              </w:rPr>
              <w:t>Идентификационный номер</w:t>
            </w:r>
            <w:r>
              <w:rPr>
                <w:spacing w:val="1"/>
                <w:sz w:val="28"/>
              </w:rPr>
              <w:t xml:space="preserve"> </w:t>
            </w:r>
            <w:r>
              <w:rPr>
                <w:sz w:val="28"/>
              </w:rPr>
              <w:t>налогоплательщика</w:t>
            </w:r>
            <w:r>
              <w:rPr>
                <w:spacing w:val="-5"/>
                <w:sz w:val="28"/>
              </w:rPr>
              <w:t xml:space="preserve"> </w:t>
            </w:r>
            <w:r>
              <w:rPr>
                <w:sz w:val="28"/>
              </w:rPr>
              <w:t>–</w:t>
            </w:r>
            <w:r>
              <w:rPr>
                <w:spacing w:val="-3"/>
                <w:sz w:val="28"/>
              </w:rPr>
              <w:t xml:space="preserve"> </w:t>
            </w:r>
            <w:r>
              <w:rPr>
                <w:sz w:val="28"/>
              </w:rPr>
              <w:t>юридического</w:t>
            </w:r>
            <w:r>
              <w:rPr>
                <w:spacing w:val="-3"/>
                <w:sz w:val="28"/>
              </w:rPr>
              <w:t xml:space="preserve"> </w:t>
            </w:r>
            <w:r>
              <w:rPr>
                <w:sz w:val="28"/>
              </w:rPr>
              <w:t>лица</w:t>
            </w:r>
          </w:p>
        </w:tc>
        <w:tc>
          <w:tcPr>
            <w:tcW w:w="3402" w:type="dxa"/>
          </w:tcPr>
          <w:p w:rsidR="0063735F" w:rsidRDefault="0063735F">
            <w:pPr>
              <w:pStyle w:val="TableParagraph"/>
              <w:rPr>
                <w:sz w:val="26"/>
              </w:rPr>
            </w:pPr>
          </w:p>
        </w:tc>
      </w:tr>
    </w:tbl>
    <w:p w:rsidR="0063735F" w:rsidRDefault="0063735F">
      <w:pPr>
        <w:pStyle w:val="a3"/>
        <w:rPr>
          <w:sz w:val="20"/>
        </w:rPr>
      </w:pPr>
    </w:p>
    <w:p w:rsidR="0063735F" w:rsidRDefault="0063735F">
      <w:pPr>
        <w:pStyle w:val="a3"/>
        <w:rPr>
          <w:sz w:val="16"/>
        </w:rPr>
      </w:pPr>
    </w:p>
    <w:p w:rsidR="0063735F" w:rsidRDefault="00DF09BD">
      <w:pPr>
        <w:pStyle w:val="a5"/>
        <w:numPr>
          <w:ilvl w:val="4"/>
          <w:numId w:val="1"/>
        </w:numPr>
        <w:tabs>
          <w:tab w:val="left" w:pos="3000"/>
        </w:tabs>
        <w:spacing w:before="89"/>
        <w:ind w:left="2999" w:right="0" w:hanging="281"/>
        <w:jc w:val="left"/>
        <w:rPr>
          <w:sz w:val="28"/>
        </w:rPr>
      </w:pPr>
      <w:r>
        <w:rPr>
          <w:sz w:val="28"/>
        </w:rPr>
        <w:t>Сведения</w:t>
      </w:r>
      <w:r>
        <w:rPr>
          <w:spacing w:val="-4"/>
          <w:sz w:val="28"/>
        </w:rPr>
        <w:t xml:space="preserve"> </w:t>
      </w:r>
      <w:r>
        <w:rPr>
          <w:sz w:val="28"/>
        </w:rPr>
        <w:t>о</w:t>
      </w:r>
      <w:r>
        <w:rPr>
          <w:spacing w:val="-3"/>
          <w:sz w:val="28"/>
        </w:rPr>
        <w:t xml:space="preserve"> </w:t>
      </w:r>
      <w:r>
        <w:rPr>
          <w:sz w:val="28"/>
        </w:rPr>
        <w:t>разрешении</w:t>
      </w:r>
      <w:r>
        <w:rPr>
          <w:spacing w:val="-2"/>
          <w:sz w:val="28"/>
        </w:rPr>
        <w:t xml:space="preserve"> </w:t>
      </w:r>
      <w:r>
        <w:rPr>
          <w:sz w:val="28"/>
        </w:rPr>
        <w:t>на</w:t>
      </w:r>
      <w:r>
        <w:rPr>
          <w:spacing w:val="-4"/>
          <w:sz w:val="28"/>
        </w:rPr>
        <w:t xml:space="preserve"> </w:t>
      </w:r>
      <w:r>
        <w:rPr>
          <w:sz w:val="28"/>
        </w:rPr>
        <w:t>строительство</w:t>
      </w:r>
    </w:p>
    <w:p w:rsidR="0063735F" w:rsidRDefault="0063735F">
      <w:pPr>
        <w:pStyle w:val="a3"/>
        <w:spacing w:before="5"/>
        <w:rPr>
          <w:sz w:val="22"/>
        </w:r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993"/>
        <w:gridCol w:w="5491"/>
        <w:gridCol w:w="1842"/>
        <w:gridCol w:w="1560"/>
      </w:tblGrid>
      <w:tr w:rsidR="0063735F">
        <w:trPr>
          <w:trHeight w:val="854"/>
        </w:trPr>
        <w:tc>
          <w:tcPr>
            <w:tcW w:w="993" w:type="dxa"/>
          </w:tcPr>
          <w:p w:rsidR="0063735F" w:rsidRDefault="00DF09BD">
            <w:pPr>
              <w:pStyle w:val="TableParagraph"/>
              <w:spacing w:before="5"/>
              <w:ind w:left="9"/>
              <w:jc w:val="center"/>
              <w:rPr>
                <w:sz w:val="28"/>
              </w:rPr>
            </w:pPr>
            <w:r>
              <w:rPr>
                <w:sz w:val="28"/>
              </w:rPr>
              <w:t>№</w:t>
            </w:r>
          </w:p>
        </w:tc>
        <w:tc>
          <w:tcPr>
            <w:tcW w:w="5491" w:type="dxa"/>
          </w:tcPr>
          <w:p w:rsidR="0063735F" w:rsidRDefault="00DF09BD">
            <w:pPr>
              <w:pStyle w:val="TableParagraph"/>
              <w:spacing w:before="5" w:line="259" w:lineRule="auto"/>
              <w:ind w:left="982" w:right="492" w:hanging="461"/>
              <w:rPr>
                <w:sz w:val="28"/>
              </w:rPr>
            </w:pPr>
            <w:r>
              <w:rPr>
                <w:sz w:val="28"/>
              </w:rPr>
              <w:t>Орган (организация), выдавший (-</w:t>
            </w:r>
            <w:proofErr w:type="spellStart"/>
            <w:r>
              <w:rPr>
                <w:sz w:val="28"/>
              </w:rPr>
              <w:t>ая</w:t>
            </w:r>
            <w:proofErr w:type="spellEnd"/>
            <w:r>
              <w:rPr>
                <w:sz w:val="28"/>
              </w:rPr>
              <w:t>)</w:t>
            </w:r>
            <w:r>
              <w:rPr>
                <w:spacing w:val="-68"/>
                <w:sz w:val="28"/>
              </w:rPr>
              <w:t xml:space="preserve"> </w:t>
            </w:r>
            <w:r>
              <w:rPr>
                <w:sz w:val="28"/>
              </w:rPr>
              <w:t>разрешение</w:t>
            </w:r>
            <w:r>
              <w:rPr>
                <w:spacing w:val="-3"/>
                <w:sz w:val="28"/>
              </w:rPr>
              <w:t xml:space="preserve"> </w:t>
            </w:r>
            <w:r>
              <w:rPr>
                <w:sz w:val="28"/>
              </w:rPr>
              <w:t>на</w:t>
            </w:r>
            <w:r>
              <w:rPr>
                <w:spacing w:val="-2"/>
                <w:sz w:val="28"/>
              </w:rPr>
              <w:t xml:space="preserve"> </w:t>
            </w:r>
            <w:r>
              <w:rPr>
                <w:sz w:val="28"/>
              </w:rPr>
              <w:t>строительство</w:t>
            </w:r>
          </w:p>
        </w:tc>
        <w:tc>
          <w:tcPr>
            <w:tcW w:w="1842" w:type="dxa"/>
          </w:tcPr>
          <w:p w:rsidR="0063735F" w:rsidRDefault="00DF09BD">
            <w:pPr>
              <w:pStyle w:val="TableParagraph"/>
              <w:spacing w:before="5" w:line="259" w:lineRule="auto"/>
              <w:ind w:left="292" w:right="263" w:firstLine="236"/>
              <w:rPr>
                <w:sz w:val="28"/>
              </w:rPr>
            </w:pPr>
            <w:r>
              <w:rPr>
                <w:sz w:val="28"/>
              </w:rPr>
              <w:t>Номер</w:t>
            </w:r>
            <w:r>
              <w:rPr>
                <w:spacing w:val="1"/>
                <w:sz w:val="28"/>
              </w:rPr>
              <w:t xml:space="preserve"> </w:t>
            </w:r>
            <w:r>
              <w:rPr>
                <w:sz w:val="28"/>
              </w:rPr>
              <w:t>документа</w:t>
            </w:r>
          </w:p>
        </w:tc>
        <w:tc>
          <w:tcPr>
            <w:tcW w:w="1560" w:type="dxa"/>
          </w:tcPr>
          <w:p w:rsidR="0063735F" w:rsidRDefault="00DF09BD">
            <w:pPr>
              <w:pStyle w:val="TableParagraph"/>
              <w:spacing w:before="5" w:line="259" w:lineRule="auto"/>
              <w:ind w:left="151" w:right="122" w:firstLine="347"/>
              <w:rPr>
                <w:sz w:val="28"/>
              </w:rPr>
            </w:pPr>
            <w:r>
              <w:rPr>
                <w:sz w:val="28"/>
              </w:rPr>
              <w:t>Дата</w:t>
            </w:r>
            <w:r>
              <w:rPr>
                <w:spacing w:val="1"/>
                <w:sz w:val="28"/>
              </w:rPr>
              <w:t xml:space="preserve"> </w:t>
            </w:r>
            <w:r>
              <w:rPr>
                <w:sz w:val="28"/>
              </w:rPr>
              <w:t>документа</w:t>
            </w:r>
          </w:p>
        </w:tc>
      </w:tr>
      <w:tr w:rsidR="0063735F">
        <w:trPr>
          <w:trHeight w:val="1093"/>
        </w:trPr>
        <w:tc>
          <w:tcPr>
            <w:tcW w:w="993" w:type="dxa"/>
          </w:tcPr>
          <w:p w:rsidR="0063735F" w:rsidRDefault="0063735F">
            <w:pPr>
              <w:pStyle w:val="TableParagraph"/>
              <w:rPr>
                <w:sz w:val="26"/>
              </w:rPr>
            </w:pPr>
          </w:p>
        </w:tc>
        <w:tc>
          <w:tcPr>
            <w:tcW w:w="5491" w:type="dxa"/>
          </w:tcPr>
          <w:p w:rsidR="0063735F" w:rsidRDefault="0063735F">
            <w:pPr>
              <w:pStyle w:val="TableParagraph"/>
              <w:rPr>
                <w:sz w:val="26"/>
              </w:rPr>
            </w:pPr>
          </w:p>
        </w:tc>
        <w:tc>
          <w:tcPr>
            <w:tcW w:w="1842" w:type="dxa"/>
          </w:tcPr>
          <w:p w:rsidR="0063735F" w:rsidRDefault="0063735F">
            <w:pPr>
              <w:pStyle w:val="TableParagraph"/>
              <w:rPr>
                <w:sz w:val="26"/>
              </w:rPr>
            </w:pPr>
          </w:p>
        </w:tc>
        <w:tc>
          <w:tcPr>
            <w:tcW w:w="1560" w:type="dxa"/>
          </w:tcPr>
          <w:p w:rsidR="0063735F" w:rsidRDefault="0063735F">
            <w:pPr>
              <w:pStyle w:val="TableParagraph"/>
              <w:rPr>
                <w:sz w:val="26"/>
              </w:rPr>
            </w:pPr>
          </w:p>
        </w:tc>
      </w:tr>
    </w:tbl>
    <w:p w:rsidR="0063735F" w:rsidRDefault="0063735F">
      <w:pPr>
        <w:pStyle w:val="a3"/>
        <w:rPr>
          <w:sz w:val="30"/>
        </w:rPr>
      </w:pPr>
    </w:p>
    <w:p w:rsidR="0063735F" w:rsidRDefault="00DF09BD">
      <w:pPr>
        <w:pStyle w:val="a3"/>
        <w:tabs>
          <w:tab w:val="left" w:pos="10110"/>
          <w:tab w:val="left" w:pos="10169"/>
        </w:tabs>
        <w:spacing w:before="255"/>
        <w:ind w:left="394" w:right="313"/>
        <w:jc w:val="both"/>
      </w:pP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u w:val="single"/>
        </w:rPr>
        <w:t xml:space="preserve"> </w:t>
      </w:r>
      <w:r>
        <w:rPr>
          <w:u w:val="single"/>
        </w:rPr>
        <w:tab/>
      </w:r>
      <w:r>
        <w:t xml:space="preserve"> Результат</w:t>
      </w:r>
      <w:r>
        <w:rPr>
          <w:spacing w:val="-2"/>
        </w:rPr>
        <w:t xml:space="preserve"> </w:t>
      </w:r>
      <w:r>
        <w:t>предоставления</w:t>
      </w:r>
      <w:r>
        <w:rPr>
          <w:spacing w:val="-1"/>
        </w:rPr>
        <w:t xml:space="preserve"> </w:t>
      </w:r>
      <w:r>
        <w:t>услуги прошу:</w:t>
      </w:r>
    </w:p>
    <w:p w:rsidR="0063735F" w:rsidRDefault="0063735F">
      <w:pPr>
        <w:pStyle w:val="a3"/>
        <w:rPr>
          <w:sz w:val="20"/>
        </w:rPr>
      </w:pPr>
    </w:p>
    <w:p w:rsidR="0063735F" w:rsidRDefault="0063735F">
      <w:pPr>
        <w:pStyle w:val="a3"/>
        <w:rPr>
          <w:sz w:val="20"/>
        </w:rPr>
      </w:pPr>
    </w:p>
    <w:p w:rsidR="0063735F" w:rsidRDefault="0063735F">
      <w:pPr>
        <w:pStyle w:val="a3"/>
        <w:spacing w:before="8"/>
        <w:rPr>
          <w:sz w:val="11"/>
        </w:r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788"/>
        <w:gridCol w:w="1130"/>
      </w:tblGrid>
      <w:tr w:rsidR="0063735F">
        <w:trPr>
          <w:trHeight w:val="1527"/>
        </w:trPr>
        <w:tc>
          <w:tcPr>
            <w:tcW w:w="8788" w:type="dxa"/>
          </w:tcPr>
          <w:p w:rsidR="0063735F" w:rsidRDefault="00DF09BD">
            <w:pPr>
              <w:pStyle w:val="TableParagraph"/>
              <w:spacing w:before="125"/>
              <w:ind w:left="108"/>
              <w:rPr>
                <w:sz w:val="28"/>
              </w:rPr>
            </w:pPr>
            <w:r>
              <w:rPr>
                <w:sz w:val="28"/>
              </w:rPr>
              <w:t>направить в форме электронного документа в личный кабинет в</w:t>
            </w:r>
            <w:r>
              <w:rPr>
                <w:spacing w:val="1"/>
                <w:sz w:val="28"/>
              </w:rPr>
              <w:t xml:space="preserve"> </w:t>
            </w:r>
            <w:r>
              <w:rPr>
                <w:sz w:val="28"/>
              </w:rPr>
              <w:t>федеральной</w:t>
            </w:r>
            <w:r>
              <w:rPr>
                <w:spacing w:val="-7"/>
                <w:sz w:val="28"/>
              </w:rPr>
              <w:t xml:space="preserve"> </w:t>
            </w:r>
            <w:r>
              <w:rPr>
                <w:sz w:val="28"/>
              </w:rPr>
              <w:t>государственной</w:t>
            </w:r>
            <w:r>
              <w:rPr>
                <w:spacing w:val="-6"/>
                <w:sz w:val="28"/>
              </w:rPr>
              <w:t xml:space="preserve"> </w:t>
            </w:r>
            <w:r>
              <w:rPr>
                <w:sz w:val="28"/>
              </w:rPr>
              <w:t>информационной</w:t>
            </w:r>
            <w:r>
              <w:rPr>
                <w:spacing w:val="-7"/>
                <w:sz w:val="28"/>
              </w:rPr>
              <w:t xml:space="preserve"> </w:t>
            </w:r>
            <w:r>
              <w:rPr>
                <w:sz w:val="28"/>
              </w:rPr>
              <w:t>системе</w:t>
            </w:r>
            <w:r>
              <w:rPr>
                <w:spacing w:val="-7"/>
                <w:sz w:val="28"/>
              </w:rPr>
              <w:t xml:space="preserve"> </w:t>
            </w:r>
            <w:r>
              <w:rPr>
                <w:sz w:val="28"/>
              </w:rPr>
              <w:t>"Единый</w:t>
            </w:r>
            <w:r>
              <w:rPr>
                <w:spacing w:val="-67"/>
                <w:sz w:val="28"/>
              </w:rPr>
              <w:t xml:space="preserve"> </w:t>
            </w:r>
            <w:r>
              <w:rPr>
                <w:sz w:val="28"/>
              </w:rPr>
              <w:t>портал государственных и муниципальных услуг (функций)"/ на</w:t>
            </w:r>
            <w:r>
              <w:rPr>
                <w:spacing w:val="1"/>
                <w:sz w:val="28"/>
              </w:rPr>
              <w:t xml:space="preserve"> </w:t>
            </w:r>
            <w:r>
              <w:rPr>
                <w:sz w:val="28"/>
              </w:rPr>
              <w:t>региональном</w:t>
            </w:r>
            <w:r>
              <w:rPr>
                <w:spacing w:val="-4"/>
                <w:sz w:val="28"/>
              </w:rPr>
              <w:t xml:space="preserve"> </w:t>
            </w:r>
            <w:r>
              <w:rPr>
                <w:sz w:val="28"/>
              </w:rPr>
              <w:t>портале</w:t>
            </w:r>
            <w:r>
              <w:rPr>
                <w:spacing w:val="-4"/>
                <w:sz w:val="28"/>
              </w:rPr>
              <w:t xml:space="preserve"> </w:t>
            </w:r>
            <w:r>
              <w:rPr>
                <w:sz w:val="28"/>
              </w:rPr>
              <w:t>государственных</w:t>
            </w:r>
            <w:r>
              <w:rPr>
                <w:spacing w:val="-3"/>
                <w:sz w:val="28"/>
              </w:rPr>
              <w:t xml:space="preserve"> </w:t>
            </w:r>
            <w:r>
              <w:rPr>
                <w:sz w:val="28"/>
              </w:rPr>
              <w:t>и</w:t>
            </w:r>
            <w:r>
              <w:rPr>
                <w:spacing w:val="-3"/>
                <w:sz w:val="28"/>
              </w:rPr>
              <w:t xml:space="preserve"> </w:t>
            </w:r>
            <w:r>
              <w:rPr>
                <w:sz w:val="28"/>
              </w:rPr>
              <w:t>муниципальных</w:t>
            </w:r>
            <w:r>
              <w:rPr>
                <w:spacing w:val="-3"/>
                <w:sz w:val="28"/>
              </w:rPr>
              <w:t xml:space="preserve"> </w:t>
            </w:r>
            <w:r>
              <w:rPr>
                <w:sz w:val="28"/>
              </w:rPr>
              <w:t>услуг</w:t>
            </w:r>
          </w:p>
        </w:tc>
        <w:tc>
          <w:tcPr>
            <w:tcW w:w="1130" w:type="dxa"/>
          </w:tcPr>
          <w:p w:rsidR="0063735F" w:rsidRDefault="0063735F">
            <w:pPr>
              <w:pStyle w:val="TableParagraph"/>
              <w:rPr>
                <w:sz w:val="26"/>
              </w:rPr>
            </w:pPr>
          </w:p>
        </w:tc>
      </w:tr>
      <w:tr w:rsidR="0063735F">
        <w:trPr>
          <w:trHeight w:val="1849"/>
        </w:trPr>
        <w:tc>
          <w:tcPr>
            <w:tcW w:w="8788" w:type="dxa"/>
          </w:tcPr>
          <w:p w:rsidR="0063735F" w:rsidRDefault="00DF09BD">
            <w:pPr>
              <w:pStyle w:val="TableParagraph"/>
              <w:tabs>
                <w:tab w:val="left" w:pos="8288"/>
              </w:tabs>
              <w:spacing w:before="125"/>
              <w:ind w:left="108" w:right="487"/>
              <w:rPr>
                <w:sz w:val="28"/>
              </w:rPr>
            </w:pPr>
            <w:r>
              <w:rPr>
                <w:sz w:val="28"/>
              </w:rPr>
              <w:t>выдать на бумажном носителе при личном обращении в</w:t>
            </w:r>
            <w:r>
              <w:rPr>
                <w:spacing w:val="1"/>
                <w:sz w:val="28"/>
              </w:rPr>
              <w:t xml:space="preserve"> </w:t>
            </w:r>
            <w:r>
              <w:rPr>
                <w:sz w:val="28"/>
              </w:rPr>
              <w:t>уполномоченный орган государственной власти, орган местного</w:t>
            </w:r>
            <w:r>
              <w:rPr>
                <w:spacing w:val="1"/>
                <w:sz w:val="28"/>
              </w:rPr>
              <w:t xml:space="preserve"> </w:t>
            </w:r>
            <w:r>
              <w:rPr>
                <w:sz w:val="28"/>
              </w:rPr>
              <w:t>самоуправления, организацию либо в многофункциональный центр</w:t>
            </w:r>
            <w:r>
              <w:rPr>
                <w:spacing w:val="-67"/>
                <w:sz w:val="28"/>
              </w:rPr>
              <w:t xml:space="preserve"> </w:t>
            </w:r>
            <w:r>
              <w:rPr>
                <w:sz w:val="28"/>
              </w:rPr>
              <w:t>предоставления государственных и муниципальных услуг,</w:t>
            </w:r>
            <w:r>
              <w:rPr>
                <w:spacing w:val="1"/>
                <w:sz w:val="28"/>
              </w:rPr>
              <w:t xml:space="preserve"> </w:t>
            </w:r>
            <w:r>
              <w:rPr>
                <w:sz w:val="28"/>
              </w:rPr>
              <w:t>расположенный</w:t>
            </w:r>
            <w:r>
              <w:rPr>
                <w:spacing w:val="-7"/>
                <w:sz w:val="28"/>
              </w:rPr>
              <w:t xml:space="preserve"> </w:t>
            </w:r>
            <w:r>
              <w:rPr>
                <w:sz w:val="28"/>
              </w:rPr>
              <w:t>по</w:t>
            </w:r>
            <w:r>
              <w:rPr>
                <w:spacing w:val="-6"/>
                <w:sz w:val="28"/>
              </w:rPr>
              <w:t xml:space="preserve"> </w:t>
            </w:r>
            <w:r>
              <w:rPr>
                <w:sz w:val="28"/>
              </w:rPr>
              <w:t>адресу:</w:t>
            </w:r>
            <w:r>
              <w:rPr>
                <w:sz w:val="28"/>
                <w:u w:val="single"/>
              </w:rPr>
              <w:t xml:space="preserve"> </w:t>
            </w:r>
            <w:r>
              <w:rPr>
                <w:sz w:val="28"/>
                <w:u w:val="single"/>
              </w:rPr>
              <w:tab/>
            </w:r>
          </w:p>
        </w:tc>
        <w:tc>
          <w:tcPr>
            <w:tcW w:w="1130" w:type="dxa"/>
          </w:tcPr>
          <w:p w:rsidR="0063735F" w:rsidRDefault="0063735F">
            <w:pPr>
              <w:pStyle w:val="TableParagraph"/>
              <w:rPr>
                <w:sz w:val="26"/>
              </w:rPr>
            </w:pPr>
          </w:p>
        </w:tc>
      </w:tr>
      <w:tr w:rsidR="0063735F">
        <w:trPr>
          <w:trHeight w:val="883"/>
        </w:trPr>
        <w:tc>
          <w:tcPr>
            <w:tcW w:w="8788" w:type="dxa"/>
          </w:tcPr>
          <w:p w:rsidR="0063735F" w:rsidRDefault="00DF09BD">
            <w:pPr>
              <w:pStyle w:val="TableParagraph"/>
              <w:tabs>
                <w:tab w:val="left" w:pos="6015"/>
              </w:tabs>
              <w:spacing w:before="125"/>
              <w:ind w:left="108" w:right="2759"/>
              <w:rPr>
                <w:sz w:val="28"/>
              </w:rPr>
            </w:pPr>
            <w:r>
              <w:rPr>
                <w:sz w:val="28"/>
              </w:rPr>
              <w:t>направить на бумажном носителе на почтовый</w:t>
            </w:r>
            <w:r>
              <w:rPr>
                <w:spacing w:val="1"/>
                <w:sz w:val="28"/>
              </w:rPr>
              <w:t xml:space="preserve"> </w:t>
            </w:r>
            <w:r>
              <w:rPr>
                <w:sz w:val="28"/>
              </w:rPr>
              <w:t xml:space="preserve">адрес: </w:t>
            </w:r>
            <w:r>
              <w:rPr>
                <w:sz w:val="28"/>
                <w:u w:val="single"/>
              </w:rPr>
              <w:t xml:space="preserve"> </w:t>
            </w:r>
            <w:r>
              <w:rPr>
                <w:sz w:val="28"/>
                <w:u w:val="single"/>
              </w:rPr>
              <w:tab/>
            </w:r>
          </w:p>
        </w:tc>
        <w:tc>
          <w:tcPr>
            <w:tcW w:w="1130" w:type="dxa"/>
          </w:tcPr>
          <w:p w:rsidR="0063735F" w:rsidRDefault="0063735F">
            <w:pPr>
              <w:pStyle w:val="TableParagraph"/>
              <w:rPr>
                <w:sz w:val="26"/>
              </w:rPr>
            </w:pPr>
          </w:p>
        </w:tc>
      </w:tr>
      <w:tr w:rsidR="0063735F">
        <w:trPr>
          <w:trHeight w:val="515"/>
        </w:trPr>
        <w:tc>
          <w:tcPr>
            <w:tcW w:w="8788" w:type="dxa"/>
          </w:tcPr>
          <w:p w:rsidR="0063735F" w:rsidRDefault="00DF09BD">
            <w:pPr>
              <w:pStyle w:val="TableParagraph"/>
              <w:spacing w:before="125"/>
              <w:ind w:left="108"/>
              <w:rPr>
                <w:sz w:val="28"/>
              </w:rPr>
            </w:pPr>
            <w:r>
              <w:rPr>
                <w:sz w:val="28"/>
              </w:rPr>
              <w:t>направить</w:t>
            </w:r>
            <w:r>
              <w:rPr>
                <w:spacing w:val="-3"/>
                <w:sz w:val="28"/>
              </w:rPr>
              <w:t xml:space="preserve"> </w:t>
            </w:r>
            <w:r>
              <w:rPr>
                <w:sz w:val="28"/>
              </w:rPr>
              <w:t>в</w:t>
            </w:r>
            <w:r>
              <w:rPr>
                <w:spacing w:val="-3"/>
                <w:sz w:val="28"/>
              </w:rPr>
              <w:t xml:space="preserve"> </w:t>
            </w:r>
            <w:r>
              <w:rPr>
                <w:sz w:val="28"/>
              </w:rPr>
              <w:t>форме</w:t>
            </w:r>
            <w:r>
              <w:rPr>
                <w:spacing w:val="-4"/>
                <w:sz w:val="28"/>
              </w:rPr>
              <w:t xml:space="preserve"> </w:t>
            </w:r>
            <w:r>
              <w:rPr>
                <w:sz w:val="28"/>
              </w:rPr>
              <w:t>электронного</w:t>
            </w:r>
            <w:r>
              <w:rPr>
                <w:spacing w:val="-2"/>
                <w:sz w:val="28"/>
              </w:rPr>
              <w:t xml:space="preserve"> </w:t>
            </w:r>
            <w:r>
              <w:rPr>
                <w:sz w:val="28"/>
              </w:rPr>
              <w:t>документа</w:t>
            </w:r>
            <w:r>
              <w:rPr>
                <w:spacing w:val="-3"/>
                <w:sz w:val="28"/>
              </w:rPr>
              <w:t xml:space="preserve"> </w:t>
            </w:r>
            <w:r>
              <w:rPr>
                <w:sz w:val="28"/>
              </w:rPr>
              <w:t>в</w:t>
            </w:r>
            <w:r>
              <w:rPr>
                <w:spacing w:val="-4"/>
                <w:sz w:val="28"/>
              </w:rPr>
              <w:t xml:space="preserve"> </w:t>
            </w:r>
            <w:r>
              <w:rPr>
                <w:sz w:val="28"/>
              </w:rPr>
              <w:t>личный</w:t>
            </w:r>
            <w:r>
              <w:rPr>
                <w:spacing w:val="-2"/>
                <w:sz w:val="28"/>
              </w:rPr>
              <w:t xml:space="preserve"> </w:t>
            </w:r>
            <w:r>
              <w:rPr>
                <w:sz w:val="28"/>
              </w:rPr>
              <w:t>кабинет</w:t>
            </w:r>
            <w:r>
              <w:rPr>
                <w:spacing w:val="-3"/>
                <w:sz w:val="28"/>
              </w:rPr>
              <w:t xml:space="preserve"> </w:t>
            </w:r>
            <w:r>
              <w:rPr>
                <w:sz w:val="28"/>
              </w:rPr>
              <w:t>в</w:t>
            </w:r>
          </w:p>
        </w:tc>
        <w:tc>
          <w:tcPr>
            <w:tcW w:w="1130" w:type="dxa"/>
          </w:tcPr>
          <w:p w:rsidR="0063735F" w:rsidRDefault="0063735F">
            <w:pPr>
              <w:pStyle w:val="TableParagraph"/>
              <w:rPr>
                <w:sz w:val="26"/>
              </w:rPr>
            </w:pPr>
          </w:p>
        </w:tc>
      </w:tr>
    </w:tbl>
    <w:p w:rsidR="0063735F" w:rsidRDefault="0063735F">
      <w:pPr>
        <w:rPr>
          <w:sz w:val="26"/>
        </w:rPr>
        <w:sectPr w:rsidR="0063735F">
          <w:pgSz w:w="11910" w:h="16840"/>
          <w:pgMar w:top="1240" w:right="680" w:bottom="980" w:left="740" w:header="0" w:footer="792" w:gutter="0"/>
          <w:cols w:space="720"/>
        </w:sect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788"/>
        <w:gridCol w:w="1130"/>
      </w:tblGrid>
      <w:tr w:rsidR="0063735F">
        <w:trPr>
          <w:trHeight w:val="442"/>
        </w:trPr>
        <w:tc>
          <w:tcPr>
            <w:tcW w:w="8788" w:type="dxa"/>
          </w:tcPr>
          <w:p w:rsidR="0063735F" w:rsidRDefault="00DF09BD">
            <w:pPr>
              <w:pStyle w:val="TableParagraph"/>
              <w:spacing w:line="318" w:lineRule="exact"/>
              <w:ind w:left="108"/>
              <w:rPr>
                <w:sz w:val="28"/>
              </w:rPr>
            </w:pPr>
            <w:r>
              <w:rPr>
                <w:sz w:val="28"/>
              </w:rPr>
              <w:lastRenderedPageBreak/>
              <w:t>единой</w:t>
            </w:r>
            <w:r>
              <w:rPr>
                <w:spacing w:val="-5"/>
                <w:sz w:val="28"/>
              </w:rPr>
              <w:t xml:space="preserve"> </w:t>
            </w:r>
            <w:r>
              <w:rPr>
                <w:sz w:val="28"/>
              </w:rPr>
              <w:t>информационной</w:t>
            </w:r>
            <w:r>
              <w:rPr>
                <w:spacing w:val="-5"/>
                <w:sz w:val="28"/>
              </w:rPr>
              <w:t xml:space="preserve"> </w:t>
            </w:r>
            <w:r>
              <w:rPr>
                <w:sz w:val="28"/>
              </w:rPr>
              <w:t>системе</w:t>
            </w:r>
            <w:r>
              <w:rPr>
                <w:spacing w:val="-6"/>
                <w:sz w:val="28"/>
              </w:rPr>
              <w:t xml:space="preserve"> </w:t>
            </w:r>
            <w:r>
              <w:rPr>
                <w:sz w:val="28"/>
              </w:rPr>
              <w:t>жилищного</w:t>
            </w:r>
            <w:r>
              <w:rPr>
                <w:spacing w:val="-6"/>
                <w:sz w:val="28"/>
              </w:rPr>
              <w:t xml:space="preserve"> </w:t>
            </w:r>
            <w:r>
              <w:rPr>
                <w:sz w:val="28"/>
              </w:rPr>
              <w:t>строительства</w:t>
            </w:r>
          </w:p>
        </w:tc>
        <w:tc>
          <w:tcPr>
            <w:tcW w:w="1130" w:type="dxa"/>
          </w:tcPr>
          <w:p w:rsidR="0063735F" w:rsidRDefault="0063735F">
            <w:pPr>
              <w:pStyle w:val="TableParagraph"/>
            </w:pPr>
          </w:p>
        </w:tc>
      </w:tr>
      <w:tr w:rsidR="0063735F">
        <w:trPr>
          <w:trHeight w:val="469"/>
        </w:trPr>
        <w:tc>
          <w:tcPr>
            <w:tcW w:w="9918" w:type="dxa"/>
            <w:gridSpan w:val="2"/>
          </w:tcPr>
          <w:p w:rsidR="0063735F" w:rsidRDefault="00DF09BD">
            <w:pPr>
              <w:pStyle w:val="TableParagraph"/>
              <w:spacing w:before="115"/>
              <w:ind w:left="2846" w:right="3092"/>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bl>
    <w:p w:rsidR="0063735F" w:rsidRDefault="0063735F">
      <w:pPr>
        <w:pStyle w:val="a3"/>
        <w:rPr>
          <w:sz w:val="20"/>
        </w:rPr>
      </w:pPr>
    </w:p>
    <w:p w:rsidR="0063735F" w:rsidRDefault="0063735F">
      <w:pPr>
        <w:pStyle w:val="a3"/>
        <w:rPr>
          <w:sz w:val="20"/>
        </w:rPr>
      </w:pPr>
    </w:p>
    <w:p w:rsidR="0063735F" w:rsidRDefault="0063735F">
      <w:pPr>
        <w:pStyle w:val="a3"/>
        <w:rPr>
          <w:sz w:val="20"/>
        </w:rPr>
      </w:pPr>
    </w:p>
    <w:p w:rsidR="0063735F" w:rsidRDefault="0063735F">
      <w:pPr>
        <w:pStyle w:val="a3"/>
        <w:rPr>
          <w:sz w:val="20"/>
        </w:rPr>
      </w:pPr>
    </w:p>
    <w:p w:rsidR="0063735F" w:rsidRDefault="00D0459E">
      <w:pPr>
        <w:pStyle w:val="a3"/>
        <w:spacing w:before="6"/>
        <w:rPr>
          <w:sz w:val="27"/>
        </w:rPr>
      </w:pPr>
      <w:r w:rsidRPr="00D0459E">
        <w:pict>
          <v:shape id="_x0000_s1133" style="position:absolute;margin-left:226.8pt;margin-top:18pt;width:113.5pt;height:.1pt;z-index:-15723520;mso-wrap-distance-left:0;mso-wrap-distance-right:0;mso-position-horizontal-relative:page" coordorigin="4536,360" coordsize="2270,0" path="m4536,360r2269,e" filled="f" strokecolor="#1d1d1d" strokeweight=".5pt">
            <v:path arrowok="t"/>
            <w10:wrap type="topAndBottom" anchorx="page"/>
          </v:shape>
        </w:pict>
      </w:r>
      <w:r w:rsidRPr="00D0459E">
        <w:pict>
          <v:shape id="_x0000_s1132" style="position:absolute;margin-left:354.4pt;margin-top:18pt;width:198.5pt;height:.1pt;z-index:-15723008;mso-wrap-distance-left:0;mso-wrap-distance-right:0;mso-position-horizontal-relative:page" coordorigin="7088,360" coordsize="3970,0" path="m7088,360r3969,e" filled="f" strokecolor="#1d1d1d" strokeweight=".5pt">
            <v:path arrowok="t"/>
            <w10:wrap type="topAndBottom" anchorx="page"/>
          </v:shape>
        </w:pict>
      </w:r>
    </w:p>
    <w:p w:rsidR="0063735F" w:rsidRDefault="00DF09BD">
      <w:pPr>
        <w:tabs>
          <w:tab w:val="left" w:pos="6655"/>
        </w:tabs>
        <w:spacing w:line="207" w:lineRule="exact"/>
        <w:ind w:left="4512"/>
        <w:rPr>
          <w:sz w:val="20"/>
        </w:rPr>
      </w:pPr>
      <w:proofErr w:type="gramStart"/>
      <w:r>
        <w:rPr>
          <w:sz w:val="20"/>
        </w:rPr>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4"/>
          <w:sz w:val="20"/>
        </w:rPr>
        <w:t xml:space="preserve"> </w:t>
      </w:r>
      <w:r>
        <w:rPr>
          <w:sz w:val="20"/>
        </w:rPr>
        <w:t>(при</w:t>
      </w:r>
      <w:r>
        <w:rPr>
          <w:spacing w:val="-4"/>
          <w:sz w:val="20"/>
        </w:rPr>
        <w:t xml:space="preserve"> </w:t>
      </w:r>
      <w:r>
        <w:rPr>
          <w:sz w:val="20"/>
        </w:rPr>
        <w:t>наличии)</w:t>
      </w:r>
      <w:proofErr w:type="gramEnd"/>
    </w:p>
    <w:p w:rsidR="0063735F" w:rsidRDefault="0063735F">
      <w:pPr>
        <w:spacing w:line="207" w:lineRule="exact"/>
        <w:rPr>
          <w:sz w:val="20"/>
        </w:rPr>
        <w:sectPr w:rsidR="0063735F">
          <w:pgSz w:w="11910" w:h="16840"/>
          <w:pgMar w:top="1240" w:right="680" w:bottom="980" w:left="740" w:header="0" w:footer="792" w:gutter="0"/>
          <w:cols w:space="720"/>
        </w:sectPr>
      </w:pPr>
    </w:p>
    <w:p w:rsidR="0063735F" w:rsidRDefault="00DF09BD">
      <w:pPr>
        <w:pStyle w:val="a3"/>
        <w:spacing w:before="75"/>
        <w:ind w:left="6112" w:right="220"/>
        <w:jc w:val="center"/>
      </w:pPr>
      <w:r>
        <w:lastRenderedPageBreak/>
        <w:t>ПРИЛОЖЕНИЕ</w:t>
      </w:r>
      <w:r>
        <w:rPr>
          <w:spacing w:val="-4"/>
        </w:rPr>
        <w:t xml:space="preserve"> </w:t>
      </w:r>
      <w:r>
        <w:t>№</w:t>
      </w:r>
      <w:r>
        <w:rPr>
          <w:spacing w:val="-3"/>
        </w:rPr>
        <w:t xml:space="preserve"> </w:t>
      </w:r>
      <w:r>
        <w:t>4</w:t>
      </w:r>
    </w:p>
    <w:p w:rsidR="0063735F" w:rsidRDefault="00DF09BD">
      <w:pPr>
        <w:pStyle w:val="a3"/>
        <w:ind w:left="6089" w:right="194"/>
        <w:jc w:val="center"/>
      </w:pPr>
      <w:r>
        <w:t>к Административному регламенту</w:t>
      </w:r>
      <w:r>
        <w:rPr>
          <w:spacing w:val="1"/>
        </w:rPr>
        <w:t xml:space="preserve"> </w:t>
      </w:r>
      <w:r>
        <w:t>предоставления государственной и</w:t>
      </w:r>
      <w:r>
        <w:rPr>
          <w:spacing w:val="-67"/>
        </w:rPr>
        <w:t xml:space="preserve"> </w:t>
      </w:r>
      <w:r>
        <w:t>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63735F" w:rsidRDefault="0063735F">
      <w:pPr>
        <w:pStyle w:val="a3"/>
        <w:rPr>
          <w:sz w:val="30"/>
        </w:rPr>
      </w:pPr>
    </w:p>
    <w:p w:rsidR="0063735F" w:rsidRDefault="0063735F">
      <w:pPr>
        <w:pStyle w:val="a3"/>
        <w:spacing w:before="9"/>
        <w:rPr>
          <w:sz w:val="39"/>
        </w:rPr>
      </w:pPr>
    </w:p>
    <w:p w:rsidR="0063735F" w:rsidRDefault="00DF09BD">
      <w:pPr>
        <w:pStyle w:val="a3"/>
        <w:ind w:right="168"/>
        <w:jc w:val="right"/>
      </w:pPr>
      <w:r>
        <w:t>ФОРМА</w:t>
      </w:r>
    </w:p>
    <w:p w:rsidR="0063735F" w:rsidRDefault="0063735F">
      <w:pPr>
        <w:pStyle w:val="a3"/>
        <w:rPr>
          <w:sz w:val="30"/>
        </w:rPr>
      </w:pPr>
    </w:p>
    <w:p w:rsidR="0063735F" w:rsidRDefault="0063735F">
      <w:pPr>
        <w:pStyle w:val="a3"/>
        <w:rPr>
          <w:sz w:val="30"/>
        </w:rPr>
      </w:pPr>
    </w:p>
    <w:p w:rsidR="0063735F" w:rsidRDefault="00DF09BD">
      <w:pPr>
        <w:pStyle w:val="1"/>
        <w:spacing w:before="194"/>
      </w:pPr>
      <w:r>
        <w:t>З А</w:t>
      </w:r>
      <w:r>
        <w:rPr>
          <w:spacing w:val="-1"/>
        </w:rPr>
        <w:t xml:space="preserve"> </w:t>
      </w:r>
      <w:r>
        <w:t>Я</w:t>
      </w:r>
      <w:r>
        <w:rPr>
          <w:spacing w:val="-1"/>
        </w:rPr>
        <w:t xml:space="preserve"> </w:t>
      </w:r>
      <w:r>
        <w:t>В Л Е Н И Е</w:t>
      </w:r>
    </w:p>
    <w:p w:rsidR="0063735F" w:rsidRDefault="00DF09BD">
      <w:pPr>
        <w:ind w:left="441" w:right="220"/>
        <w:jc w:val="center"/>
        <w:rPr>
          <w:b/>
          <w:sz w:val="28"/>
        </w:rPr>
      </w:pPr>
      <w:r>
        <w:rPr>
          <w:b/>
          <w:sz w:val="28"/>
        </w:rPr>
        <w:t>о</w:t>
      </w:r>
      <w:r>
        <w:rPr>
          <w:b/>
          <w:spacing w:val="-4"/>
          <w:sz w:val="28"/>
        </w:rPr>
        <w:t xml:space="preserve"> </w:t>
      </w:r>
      <w:r>
        <w:rPr>
          <w:b/>
          <w:sz w:val="28"/>
        </w:rPr>
        <w:t>внесении</w:t>
      </w:r>
      <w:r>
        <w:rPr>
          <w:b/>
          <w:spacing w:val="-4"/>
          <w:sz w:val="28"/>
        </w:rPr>
        <w:t xml:space="preserve"> </w:t>
      </w:r>
      <w:r>
        <w:rPr>
          <w:b/>
          <w:sz w:val="28"/>
        </w:rPr>
        <w:t>изменений</w:t>
      </w:r>
      <w:r>
        <w:rPr>
          <w:b/>
          <w:spacing w:val="-4"/>
          <w:sz w:val="28"/>
        </w:rPr>
        <w:t xml:space="preserve"> </w:t>
      </w:r>
      <w:r>
        <w:rPr>
          <w:b/>
          <w:sz w:val="28"/>
        </w:rPr>
        <w:t>в</w:t>
      </w:r>
      <w:r>
        <w:rPr>
          <w:b/>
          <w:spacing w:val="-4"/>
          <w:sz w:val="28"/>
        </w:rPr>
        <w:t xml:space="preserve"> </w:t>
      </w:r>
      <w:r>
        <w:rPr>
          <w:b/>
          <w:sz w:val="28"/>
        </w:rPr>
        <w:t>разрешение</w:t>
      </w:r>
      <w:r>
        <w:rPr>
          <w:b/>
          <w:spacing w:val="-5"/>
          <w:sz w:val="28"/>
        </w:rPr>
        <w:t xml:space="preserve"> </w:t>
      </w:r>
      <w:r>
        <w:rPr>
          <w:b/>
          <w:sz w:val="28"/>
        </w:rPr>
        <w:t>на</w:t>
      </w:r>
      <w:r>
        <w:rPr>
          <w:b/>
          <w:spacing w:val="-4"/>
          <w:sz w:val="28"/>
        </w:rPr>
        <w:t xml:space="preserve"> </w:t>
      </w:r>
      <w:r>
        <w:rPr>
          <w:b/>
          <w:sz w:val="28"/>
        </w:rPr>
        <w:t>строительство</w:t>
      </w:r>
    </w:p>
    <w:p w:rsidR="0063735F" w:rsidRDefault="0063735F">
      <w:pPr>
        <w:pStyle w:val="a3"/>
        <w:rPr>
          <w:b/>
          <w:sz w:val="30"/>
        </w:rPr>
      </w:pPr>
    </w:p>
    <w:p w:rsidR="0063735F" w:rsidRDefault="00DF09BD">
      <w:pPr>
        <w:pStyle w:val="a3"/>
        <w:tabs>
          <w:tab w:val="left" w:pos="394"/>
          <w:tab w:val="left" w:pos="2043"/>
          <w:tab w:val="left" w:pos="2813"/>
        </w:tabs>
        <w:spacing w:before="207"/>
        <w:ind w:right="168"/>
        <w:jc w:val="right"/>
      </w:pPr>
      <w:r>
        <w:t>"</w:t>
      </w:r>
      <w:r>
        <w:rPr>
          <w:u w:val="single"/>
        </w:rPr>
        <w:tab/>
      </w:r>
      <w:r>
        <w:t>"</w:t>
      </w:r>
      <w:r>
        <w:rPr>
          <w:u w:val="single"/>
        </w:rPr>
        <w:tab/>
      </w:r>
      <w:r>
        <w:t>20</w:t>
      </w:r>
      <w:r>
        <w:rPr>
          <w:u w:val="single"/>
        </w:rPr>
        <w:tab/>
      </w:r>
      <w:r>
        <w:t>г.</w:t>
      </w:r>
    </w:p>
    <w:p w:rsidR="0063735F" w:rsidRDefault="0063735F">
      <w:pPr>
        <w:pStyle w:val="a3"/>
        <w:rPr>
          <w:sz w:val="20"/>
        </w:rPr>
      </w:pPr>
    </w:p>
    <w:p w:rsidR="0063735F" w:rsidRDefault="00D0459E">
      <w:pPr>
        <w:pStyle w:val="a3"/>
        <w:spacing w:before="2"/>
        <w:rPr>
          <w:sz w:val="24"/>
        </w:rPr>
      </w:pPr>
      <w:r w:rsidRPr="00D0459E">
        <w:pict>
          <v:shape id="_x0000_s1131" style="position:absolute;margin-left:65.75pt;margin-top:16.1pt;width:489pt;height:.1pt;z-index:-15722496;mso-wrap-distance-left:0;mso-wrap-distance-right:0;mso-position-horizontal-relative:page" coordorigin="1315,322" coordsize="9780,0" path="m1315,322r9780,e" filled="f" strokecolor="#1d1d1d" strokeweight=".5pt">
            <v:path arrowok="t"/>
            <w10:wrap type="topAndBottom" anchorx="page"/>
          </v:shape>
        </w:pict>
      </w:r>
      <w:r w:rsidRPr="00D0459E">
        <w:pict>
          <v:shape id="_x0000_s1130" style="position:absolute;margin-left:65.75pt;margin-top:30.4pt;width:489pt;height:.1pt;z-index:-15721984;mso-wrap-distance-left:0;mso-wrap-distance-right:0;mso-position-horizontal-relative:page" coordorigin="1315,608" coordsize="9780,0" path="m1315,608r9780,e" filled="f" strokecolor="#1d1d1d" strokeweight=".5pt">
            <v:path arrowok="t"/>
            <w10:wrap type="topAndBottom" anchorx="page"/>
          </v:shape>
        </w:pict>
      </w:r>
    </w:p>
    <w:p w:rsidR="0063735F" w:rsidRDefault="0063735F">
      <w:pPr>
        <w:pStyle w:val="a3"/>
        <w:spacing w:before="1"/>
        <w:rPr>
          <w:sz w:val="18"/>
        </w:rPr>
      </w:pPr>
    </w:p>
    <w:p w:rsidR="0063735F" w:rsidRDefault="00DF09BD">
      <w:pPr>
        <w:ind w:left="856" w:right="415"/>
        <w:jc w:val="center"/>
        <w:rPr>
          <w:sz w:val="20"/>
        </w:rPr>
      </w:pPr>
      <w:r>
        <w:rPr>
          <w:sz w:val="20"/>
        </w:rPr>
        <w:t>(наименование уполномоченного на выдачу разрешений на строительство федерального органа</w:t>
      </w:r>
      <w:r>
        <w:rPr>
          <w:spacing w:val="1"/>
          <w:sz w:val="20"/>
        </w:rPr>
        <w:t xml:space="preserve"> </w:t>
      </w:r>
      <w:r>
        <w:rPr>
          <w:sz w:val="20"/>
        </w:rPr>
        <w:t>исполнительной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6"/>
          <w:sz w:val="20"/>
        </w:rPr>
        <w:t xml:space="preserve"> </w:t>
      </w:r>
      <w:r>
        <w:rPr>
          <w:sz w:val="20"/>
        </w:rPr>
        <w:t>Российской</w:t>
      </w:r>
      <w:r>
        <w:rPr>
          <w:spacing w:val="-5"/>
          <w:sz w:val="20"/>
        </w:rPr>
        <w:t xml:space="preserve"> </w:t>
      </w:r>
      <w:r>
        <w:rPr>
          <w:sz w:val="20"/>
        </w:rPr>
        <w:t>Федерации,</w:t>
      </w:r>
      <w:r>
        <w:rPr>
          <w:spacing w:val="-7"/>
          <w:sz w:val="20"/>
        </w:rPr>
        <w:t xml:space="preserve"> </w:t>
      </w:r>
      <w:r>
        <w:rPr>
          <w:sz w:val="20"/>
        </w:rPr>
        <w:t>органа</w:t>
      </w:r>
      <w:r>
        <w:rPr>
          <w:spacing w:val="-6"/>
          <w:sz w:val="20"/>
        </w:rPr>
        <w:t xml:space="preserve"> </w:t>
      </w:r>
      <w:r>
        <w:rPr>
          <w:sz w:val="20"/>
        </w:rPr>
        <w:t>местного</w:t>
      </w:r>
      <w:r>
        <w:rPr>
          <w:spacing w:val="1"/>
          <w:sz w:val="20"/>
        </w:rPr>
        <w:t xml:space="preserve"> </w:t>
      </w:r>
      <w:r>
        <w:rPr>
          <w:sz w:val="20"/>
        </w:rPr>
        <w:t>самоуправления,</w:t>
      </w:r>
      <w:r>
        <w:rPr>
          <w:spacing w:val="-2"/>
          <w:sz w:val="20"/>
        </w:rPr>
        <w:t xml:space="preserve"> </w:t>
      </w:r>
      <w:r>
        <w:rPr>
          <w:sz w:val="20"/>
        </w:rPr>
        <w:t>организации)</w:t>
      </w:r>
    </w:p>
    <w:p w:rsidR="0063735F" w:rsidRDefault="0063735F">
      <w:pPr>
        <w:pStyle w:val="a3"/>
        <w:rPr>
          <w:sz w:val="20"/>
        </w:rPr>
      </w:pPr>
    </w:p>
    <w:p w:rsidR="0063735F" w:rsidRDefault="0063735F">
      <w:pPr>
        <w:pStyle w:val="a3"/>
        <w:rPr>
          <w:sz w:val="20"/>
        </w:rPr>
      </w:pPr>
    </w:p>
    <w:p w:rsidR="0063735F" w:rsidRDefault="0063735F">
      <w:pPr>
        <w:pStyle w:val="a3"/>
        <w:rPr>
          <w:sz w:val="20"/>
        </w:rPr>
      </w:pPr>
    </w:p>
    <w:p w:rsidR="0063735F" w:rsidRDefault="0063735F">
      <w:pPr>
        <w:pStyle w:val="a3"/>
        <w:rPr>
          <w:sz w:val="20"/>
        </w:rPr>
      </w:pPr>
    </w:p>
    <w:p w:rsidR="0063735F" w:rsidRDefault="0063735F">
      <w:pPr>
        <w:pStyle w:val="a3"/>
        <w:spacing w:before="2"/>
        <w:rPr>
          <w:sz w:val="26"/>
        </w:rPr>
      </w:pPr>
    </w:p>
    <w:p w:rsidR="0063735F" w:rsidRDefault="00DF09BD">
      <w:pPr>
        <w:pStyle w:val="a3"/>
        <w:spacing w:before="89"/>
        <w:ind w:left="394" w:firstLine="708"/>
      </w:pPr>
      <w:r>
        <w:t>В</w:t>
      </w:r>
      <w:r>
        <w:rPr>
          <w:spacing w:val="34"/>
        </w:rPr>
        <w:t xml:space="preserve"> </w:t>
      </w:r>
      <w:r>
        <w:t>соответствии</w:t>
      </w:r>
      <w:r>
        <w:rPr>
          <w:spacing w:val="34"/>
        </w:rPr>
        <w:t xml:space="preserve"> </w:t>
      </w:r>
      <w:r>
        <w:t>со</w:t>
      </w:r>
      <w:r>
        <w:rPr>
          <w:spacing w:val="34"/>
        </w:rPr>
        <w:t xml:space="preserve"> </w:t>
      </w:r>
      <w:r>
        <w:t>статьей</w:t>
      </w:r>
      <w:r>
        <w:rPr>
          <w:spacing w:val="34"/>
        </w:rPr>
        <w:t xml:space="preserve"> </w:t>
      </w:r>
      <w:r>
        <w:t>51</w:t>
      </w:r>
      <w:r>
        <w:rPr>
          <w:spacing w:val="34"/>
        </w:rPr>
        <w:t xml:space="preserve"> </w:t>
      </w:r>
      <w:r>
        <w:t>Градостроительного</w:t>
      </w:r>
      <w:r>
        <w:rPr>
          <w:spacing w:val="34"/>
        </w:rPr>
        <w:t xml:space="preserve"> </w:t>
      </w:r>
      <w:r>
        <w:t>кодекса</w:t>
      </w:r>
      <w:r>
        <w:rPr>
          <w:spacing w:val="34"/>
        </w:rPr>
        <w:t xml:space="preserve"> </w:t>
      </w:r>
      <w:r>
        <w:t>Российской</w:t>
      </w:r>
      <w:r>
        <w:rPr>
          <w:spacing w:val="-67"/>
        </w:rPr>
        <w:t xml:space="preserve"> </w:t>
      </w:r>
      <w:r>
        <w:t>Федерации</w:t>
      </w:r>
      <w:r>
        <w:rPr>
          <w:spacing w:val="59"/>
        </w:rPr>
        <w:t xml:space="preserve"> </w:t>
      </w:r>
      <w:r>
        <w:t>прошу</w:t>
      </w:r>
      <w:r>
        <w:rPr>
          <w:spacing w:val="59"/>
        </w:rPr>
        <w:t xml:space="preserve"> </w:t>
      </w:r>
      <w:r>
        <w:t>внести</w:t>
      </w:r>
      <w:r>
        <w:rPr>
          <w:spacing w:val="59"/>
        </w:rPr>
        <w:t xml:space="preserve"> </w:t>
      </w:r>
      <w:r>
        <w:t>изменение</w:t>
      </w:r>
      <w:r>
        <w:rPr>
          <w:spacing w:val="59"/>
        </w:rPr>
        <w:t xml:space="preserve"> </w:t>
      </w:r>
      <w:r>
        <w:t>в</w:t>
      </w:r>
      <w:r>
        <w:rPr>
          <w:spacing w:val="59"/>
        </w:rPr>
        <w:t xml:space="preserve"> </w:t>
      </w:r>
      <w:r>
        <w:t>разрешение</w:t>
      </w:r>
      <w:r>
        <w:rPr>
          <w:spacing w:val="59"/>
        </w:rPr>
        <w:t xml:space="preserve"> </w:t>
      </w:r>
      <w:r>
        <w:t>на</w:t>
      </w:r>
      <w:r>
        <w:rPr>
          <w:spacing w:val="59"/>
        </w:rPr>
        <w:t xml:space="preserve"> </w:t>
      </w:r>
      <w:r>
        <w:t>строительство</w:t>
      </w:r>
      <w:r>
        <w:rPr>
          <w:spacing w:val="59"/>
        </w:rPr>
        <w:t xml:space="preserve"> </w:t>
      </w:r>
      <w:r>
        <w:t>в</w:t>
      </w:r>
      <w:r>
        <w:rPr>
          <w:spacing w:val="59"/>
        </w:rPr>
        <w:t xml:space="preserve"> </w:t>
      </w:r>
      <w:r>
        <w:t>связи</w:t>
      </w:r>
      <w:r>
        <w:rPr>
          <w:spacing w:val="59"/>
        </w:rPr>
        <w:t xml:space="preserve"> </w:t>
      </w:r>
      <w:r>
        <w:t>с</w:t>
      </w:r>
    </w:p>
    <w:p w:rsidR="0063735F" w:rsidRDefault="00D0459E">
      <w:pPr>
        <w:pStyle w:val="a3"/>
        <w:spacing w:before="8"/>
        <w:rPr>
          <w:sz w:val="17"/>
        </w:rPr>
      </w:pPr>
      <w:r w:rsidRPr="00D0459E">
        <w:pict>
          <v:shape id="_x0000_s1129" style="position:absolute;margin-left:56.7pt;margin-top:12.45pt;width:496.05pt;height:.1pt;z-index:-15721472;mso-wrap-distance-left:0;mso-wrap-distance-right:0;mso-position-horizontal-relative:page" coordorigin="1134,249" coordsize="9921,0" path="m1134,249r9921,e" filled="f" strokeweight=".6pt">
            <v:path arrowok="t"/>
            <w10:wrap type="topAndBottom" anchorx="page"/>
          </v:shape>
        </w:pict>
      </w:r>
      <w:r w:rsidRPr="00D0459E">
        <w:pict>
          <v:shape id="_x0000_s1128" style="position:absolute;margin-left:56.7pt;margin-top:26.25pt;width:492pt;height:.1pt;z-index:-15720960;mso-wrap-distance-left:0;mso-wrap-distance-right:0;mso-position-horizontal-relative:page" coordorigin="1134,525" coordsize="9840,0" path="m1134,525r9840,e" filled="f" strokeweight=".6pt">
            <v:path arrowok="t"/>
            <w10:wrap type="topAndBottom" anchorx="page"/>
          </v:shape>
        </w:pict>
      </w:r>
    </w:p>
    <w:p w:rsidR="0063735F" w:rsidRDefault="0063735F">
      <w:pPr>
        <w:pStyle w:val="a3"/>
        <w:rPr>
          <w:sz w:val="17"/>
        </w:rPr>
      </w:pPr>
    </w:p>
    <w:p w:rsidR="0063735F" w:rsidRDefault="0063735F">
      <w:pPr>
        <w:pStyle w:val="a3"/>
        <w:rPr>
          <w:sz w:val="20"/>
        </w:rPr>
      </w:pPr>
    </w:p>
    <w:p w:rsidR="0063735F" w:rsidRDefault="0063735F">
      <w:pPr>
        <w:pStyle w:val="a3"/>
        <w:spacing w:before="10"/>
        <w:rPr>
          <w:sz w:val="22"/>
        </w:rPr>
      </w:pPr>
    </w:p>
    <w:p w:rsidR="0063735F" w:rsidRDefault="00DF09BD">
      <w:pPr>
        <w:pStyle w:val="a5"/>
        <w:numPr>
          <w:ilvl w:val="5"/>
          <w:numId w:val="1"/>
        </w:numPr>
        <w:tabs>
          <w:tab w:val="left" w:pos="4018"/>
        </w:tabs>
        <w:spacing w:before="89"/>
        <w:ind w:right="0" w:hanging="281"/>
        <w:jc w:val="left"/>
        <w:rPr>
          <w:sz w:val="28"/>
        </w:rPr>
      </w:pPr>
      <w:r>
        <w:rPr>
          <w:sz w:val="28"/>
        </w:rPr>
        <w:t>Сведения</w:t>
      </w:r>
      <w:r>
        <w:rPr>
          <w:spacing w:val="-3"/>
          <w:sz w:val="28"/>
        </w:rPr>
        <w:t xml:space="preserve"> </w:t>
      </w:r>
      <w:r>
        <w:rPr>
          <w:sz w:val="28"/>
        </w:rPr>
        <w:t>о</w:t>
      </w:r>
      <w:r>
        <w:rPr>
          <w:spacing w:val="-2"/>
          <w:sz w:val="28"/>
        </w:rPr>
        <w:t xml:space="preserve"> </w:t>
      </w:r>
      <w:r>
        <w:rPr>
          <w:sz w:val="28"/>
        </w:rPr>
        <w:t>застройщике</w:t>
      </w:r>
    </w:p>
    <w:p w:rsidR="0063735F" w:rsidRDefault="0063735F">
      <w:pPr>
        <w:pStyle w:val="a3"/>
        <w:spacing w:before="6"/>
        <w:rPr>
          <w:sz w:val="18"/>
        </w:rPr>
      </w:pPr>
    </w:p>
    <w:tbl>
      <w:tblPr>
        <w:tblStyle w:val="TableNormal"/>
        <w:tblW w:w="0" w:type="auto"/>
        <w:tblInd w:w="112" w:type="dxa"/>
        <w:tblBorders>
          <w:top w:val="single" w:sz="6" w:space="0" w:color="8A8A8A"/>
          <w:left w:val="single" w:sz="6" w:space="0" w:color="8A8A8A"/>
          <w:bottom w:val="single" w:sz="6" w:space="0" w:color="8A8A8A"/>
          <w:right w:val="single" w:sz="6" w:space="0" w:color="8A8A8A"/>
          <w:insideH w:val="single" w:sz="6" w:space="0" w:color="8A8A8A"/>
          <w:insideV w:val="single" w:sz="6" w:space="0" w:color="8A8A8A"/>
        </w:tblBorders>
        <w:tblLayout w:type="fixed"/>
        <w:tblLook w:val="01E0"/>
      </w:tblPr>
      <w:tblGrid>
        <w:gridCol w:w="284"/>
        <w:gridCol w:w="1043"/>
        <w:gridCol w:w="4911"/>
        <w:gridCol w:w="3969"/>
      </w:tblGrid>
      <w:tr w:rsidR="0063735F">
        <w:trPr>
          <w:trHeight w:val="1199"/>
        </w:trPr>
        <w:tc>
          <w:tcPr>
            <w:tcW w:w="284" w:type="dxa"/>
            <w:vMerge w:val="restart"/>
            <w:tcBorders>
              <w:top w:val="nil"/>
              <w:left w:val="nil"/>
              <w:right w:val="single" w:sz="4" w:space="0" w:color="1D1D1D"/>
            </w:tcBorders>
          </w:tcPr>
          <w:p w:rsidR="0063735F" w:rsidRDefault="0063735F">
            <w:pPr>
              <w:pStyle w:val="TableParagraph"/>
              <w:rPr>
                <w:sz w:val="26"/>
              </w:rPr>
            </w:pPr>
          </w:p>
        </w:tc>
        <w:tc>
          <w:tcPr>
            <w:tcW w:w="1043" w:type="dxa"/>
            <w:tcBorders>
              <w:top w:val="single" w:sz="4" w:space="0" w:color="1D1D1D"/>
              <w:left w:val="single" w:sz="4" w:space="0" w:color="1D1D1D"/>
              <w:bottom w:val="single" w:sz="4" w:space="0" w:color="1D1D1D"/>
              <w:right w:val="single" w:sz="4" w:space="0" w:color="1D1D1D"/>
            </w:tcBorders>
          </w:tcPr>
          <w:p w:rsidR="0063735F" w:rsidRDefault="00DF09BD">
            <w:pPr>
              <w:pStyle w:val="TableParagraph"/>
              <w:spacing w:before="5"/>
              <w:ind w:left="221" w:right="211"/>
              <w:jc w:val="center"/>
              <w:rPr>
                <w:sz w:val="28"/>
              </w:rPr>
            </w:pPr>
            <w:r>
              <w:rPr>
                <w:sz w:val="28"/>
              </w:rPr>
              <w:t>1.1</w:t>
            </w:r>
          </w:p>
        </w:tc>
        <w:tc>
          <w:tcPr>
            <w:tcW w:w="4911" w:type="dxa"/>
            <w:tcBorders>
              <w:top w:val="single" w:sz="4" w:space="0" w:color="1D1D1D"/>
              <w:left w:val="single" w:sz="4" w:space="0" w:color="1D1D1D"/>
              <w:bottom w:val="single" w:sz="4" w:space="0" w:color="1D1D1D"/>
              <w:right w:val="single" w:sz="4" w:space="0" w:color="1D1D1D"/>
            </w:tcBorders>
          </w:tcPr>
          <w:p w:rsidR="0063735F" w:rsidRDefault="00DF09BD">
            <w:pPr>
              <w:pStyle w:val="TableParagraph"/>
              <w:spacing w:before="5" w:line="259" w:lineRule="auto"/>
              <w:ind w:left="108" w:right="163"/>
              <w:rPr>
                <w:sz w:val="28"/>
              </w:rPr>
            </w:pPr>
            <w:r>
              <w:rPr>
                <w:sz w:val="28"/>
              </w:rPr>
              <w:t>Сведения</w:t>
            </w:r>
            <w:r>
              <w:rPr>
                <w:spacing w:val="-3"/>
                <w:sz w:val="28"/>
              </w:rPr>
              <w:t xml:space="preserve"> </w:t>
            </w:r>
            <w:r>
              <w:rPr>
                <w:sz w:val="28"/>
              </w:rPr>
              <w:t>о</w:t>
            </w:r>
            <w:r>
              <w:rPr>
                <w:spacing w:val="-2"/>
                <w:sz w:val="28"/>
              </w:rPr>
              <w:t xml:space="preserve"> </w:t>
            </w:r>
            <w:r>
              <w:rPr>
                <w:sz w:val="28"/>
              </w:rPr>
              <w:t>физическом</w:t>
            </w:r>
            <w:r>
              <w:rPr>
                <w:spacing w:val="-3"/>
                <w:sz w:val="28"/>
              </w:rPr>
              <w:t xml:space="preserve"> </w:t>
            </w:r>
            <w:r>
              <w:rPr>
                <w:sz w:val="28"/>
              </w:rPr>
              <w:t>лице,</w:t>
            </w:r>
            <w:r>
              <w:rPr>
                <w:spacing w:val="-2"/>
                <w:sz w:val="28"/>
              </w:rPr>
              <w:t xml:space="preserve"> </w:t>
            </w:r>
            <w:r>
              <w:rPr>
                <w:sz w:val="28"/>
              </w:rPr>
              <w:t>в</w:t>
            </w:r>
            <w:r>
              <w:rPr>
                <w:spacing w:val="-3"/>
                <w:sz w:val="28"/>
              </w:rPr>
              <w:t xml:space="preserve"> </w:t>
            </w:r>
            <w:r>
              <w:rPr>
                <w:sz w:val="28"/>
              </w:rPr>
              <w:t>случае</w:t>
            </w:r>
            <w:r>
              <w:rPr>
                <w:spacing w:val="-67"/>
                <w:sz w:val="28"/>
              </w:rPr>
              <w:t xml:space="preserve"> </w:t>
            </w:r>
            <w:r>
              <w:rPr>
                <w:sz w:val="28"/>
              </w:rPr>
              <w:t>если застройщиком является</w:t>
            </w:r>
            <w:r>
              <w:rPr>
                <w:spacing w:val="1"/>
                <w:sz w:val="28"/>
              </w:rPr>
              <w:t xml:space="preserve"> </w:t>
            </w:r>
            <w:r>
              <w:rPr>
                <w:sz w:val="28"/>
              </w:rPr>
              <w:t>физическое</w:t>
            </w:r>
            <w:r>
              <w:rPr>
                <w:spacing w:val="-2"/>
                <w:sz w:val="28"/>
              </w:rPr>
              <w:t xml:space="preserve"> </w:t>
            </w:r>
            <w:r>
              <w:rPr>
                <w:sz w:val="28"/>
              </w:rPr>
              <w:t>лицо:</w:t>
            </w:r>
          </w:p>
        </w:tc>
        <w:tc>
          <w:tcPr>
            <w:tcW w:w="3969" w:type="dxa"/>
            <w:tcBorders>
              <w:top w:val="single" w:sz="4" w:space="0" w:color="1D1D1D"/>
              <w:left w:val="single" w:sz="4" w:space="0" w:color="1D1D1D"/>
              <w:bottom w:val="single" w:sz="4" w:space="0" w:color="1D1D1D"/>
              <w:right w:val="single" w:sz="4" w:space="0" w:color="1D1D1D"/>
            </w:tcBorders>
          </w:tcPr>
          <w:p w:rsidR="0063735F" w:rsidRDefault="0063735F">
            <w:pPr>
              <w:pStyle w:val="TableParagraph"/>
              <w:rPr>
                <w:sz w:val="26"/>
              </w:rPr>
            </w:pPr>
          </w:p>
        </w:tc>
      </w:tr>
      <w:tr w:rsidR="0063735F">
        <w:trPr>
          <w:trHeight w:val="502"/>
        </w:trPr>
        <w:tc>
          <w:tcPr>
            <w:tcW w:w="284" w:type="dxa"/>
            <w:vMerge/>
            <w:tcBorders>
              <w:top w:val="nil"/>
              <w:left w:val="nil"/>
              <w:right w:val="single" w:sz="4" w:space="0" w:color="1D1D1D"/>
            </w:tcBorders>
          </w:tcPr>
          <w:p w:rsidR="0063735F" w:rsidRDefault="0063735F">
            <w:pPr>
              <w:rPr>
                <w:sz w:val="2"/>
                <w:szCs w:val="2"/>
              </w:rPr>
            </w:pPr>
          </w:p>
        </w:tc>
        <w:tc>
          <w:tcPr>
            <w:tcW w:w="1043" w:type="dxa"/>
            <w:tcBorders>
              <w:top w:val="single" w:sz="4" w:space="0" w:color="1D1D1D"/>
              <w:left w:val="single" w:sz="4" w:space="0" w:color="1D1D1D"/>
              <w:bottom w:val="single" w:sz="4" w:space="0" w:color="1D1D1D"/>
              <w:right w:val="single" w:sz="4" w:space="0" w:color="1D1D1D"/>
            </w:tcBorders>
          </w:tcPr>
          <w:p w:rsidR="0063735F" w:rsidRDefault="00DF09BD">
            <w:pPr>
              <w:pStyle w:val="TableParagraph"/>
              <w:spacing w:before="2"/>
              <w:ind w:left="221" w:right="211"/>
              <w:jc w:val="center"/>
              <w:rPr>
                <w:sz w:val="28"/>
              </w:rPr>
            </w:pPr>
            <w:r>
              <w:rPr>
                <w:sz w:val="28"/>
              </w:rPr>
              <w:t>1.1.1</w:t>
            </w:r>
          </w:p>
        </w:tc>
        <w:tc>
          <w:tcPr>
            <w:tcW w:w="4911" w:type="dxa"/>
            <w:tcBorders>
              <w:top w:val="single" w:sz="4" w:space="0" w:color="1D1D1D"/>
              <w:left w:val="single" w:sz="4" w:space="0" w:color="1D1D1D"/>
              <w:bottom w:val="single" w:sz="4" w:space="0" w:color="1D1D1D"/>
              <w:right w:val="single" w:sz="4" w:space="0" w:color="1D1D1D"/>
            </w:tcBorders>
          </w:tcPr>
          <w:p w:rsidR="0063735F" w:rsidRDefault="00DF09BD">
            <w:pPr>
              <w:pStyle w:val="TableParagraph"/>
              <w:spacing w:before="2"/>
              <w:ind w:left="108"/>
              <w:rPr>
                <w:sz w:val="28"/>
              </w:rPr>
            </w:pPr>
            <w:r>
              <w:rPr>
                <w:sz w:val="28"/>
              </w:rPr>
              <w:t>Фамилия,</w:t>
            </w:r>
            <w:r>
              <w:rPr>
                <w:spacing w:val="-3"/>
                <w:sz w:val="28"/>
              </w:rPr>
              <w:t xml:space="preserve"> </w:t>
            </w:r>
            <w:r>
              <w:rPr>
                <w:sz w:val="28"/>
              </w:rPr>
              <w:t>имя,</w:t>
            </w:r>
            <w:r>
              <w:rPr>
                <w:spacing w:val="-3"/>
                <w:sz w:val="28"/>
              </w:rPr>
              <w:t xml:space="preserve"> </w:t>
            </w:r>
            <w:r>
              <w:rPr>
                <w:sz w:val="28"/>
              </w:rPr>
              <w:t>отчество</w:t>
            </w:r>
            <w:r>
              <w:rPr>
                <w:spacing w:val="-4"/>
                <w:sz w:val="28"/>
              </w:rPr>
              <w:t xml:space="preserve"> </w:t>
            </w:r>
            <w:r>
              <w:rPr>
                <w:sz w:val="28"/>
              </w:rPr>
              <w:t>(при</w:t>
            </w:r>
            <w:r>
              <w:rPr>
                <w:spacing w:val="-3"/>
                <w:sz w:val="28"/>
              </w:rPr>
              <w:t xml:space="preserve"> </w:t>
            </w:r>
            <w:r>
              <w:rPr>
                <w:sz w:val="28"/>
              </w:rPr>
              <w:t>наличии)</w:t>
            </w:r>
          </w:p>
        </w:tc>
        <w:tc>
          <w:tcPr>
            <w:tcW w:w="3969" w:type="dxa"/>
            <w:tcBorders>
              <w:top w:val="single" w:sz="4" w:space="0" w:color="1D1D1D"/>
              <w:left w:val="single" w:sz="4" w:space="0" w:color="1D1D1D"/>
              <w:bottom w:val="single" w:sz="4" w:space="0" w:color="1D1D1D"/>
              <w:right w:val="single" w:sz="4" w:space="0" w:color="1D1D1D"/>
            </w:tcBorders>
          </w:tcPr>
          <w:p w:rsidR="0063735F" w:rsidRDefault="0063735F">
            <w:pPr>
              <w:pStyle w:val="TableParagraph"/>
              <w:rPr>
                <w:sz w:val="26"/>
              </w:rPr>
            </w:pPr>
          </w:p>
        </w:tc>
      </w:tr>
      <w:tr w:rsidR="0063735F">
        <w:trPr>
          <w:trHeight w:val="589"/>
        </w:trPr>
        <w:tc>
          <w:tcPr>
            <w:tcW w:w="284" w:type="dxa"/>
            <w:vMerge/>
            <w:tcBorders>
              <w:top w:val="nil"/>
              <w:left w:val="nil"/>
              <w:right w:val="single" w:sz="4" w:space="0" w:color="1D1D1D"/>
            </w:tcBorders>
          </w:tcPr>
          <w:p w:rsidR="0063735F" w:rsidRDefault="0063735F">
            <w:pPr>
              <w:rPr>
                <w:sz w:val="2"/>
                <w:szCs w:val="2"/>
              </w:rPr>
            </w:pPr>
          </w:p>
        </w:tc>
        <w:tc>
          <w:tcPr>
            <w:tcW w:w="1043" w:type="dxa"/>
            <w:tcBorders>
              <w:top w:val="single" w:sz="4" w:space="0" w:color="1D1D1D"/>
              <w:left w:val="single" w:sz="4" w:space="0" w:color="1D1D1D"/>
              <w:right w:val="single" w:sz="4" w:space="0" w:color="1D1D1D"/>
            </w:tcBorders>
          </w:tcPr>
          <w:p w:rsidR="0063735F" w:rsidRDefault="00DF09BD">
            <w:pPr>
              <w:pStyle w:val="TableParagraph"/>
              <w:spacing w:before="2"/>
              <w:ind w:left="221" w:right="211"/>
              <w:jc w:val="center"/>
              <w:rPr>
                <w:sz w:val="28"/>
              </w:rPr>
            </w:pPr>
            <w:r>
              <w:rPr>
                <w:sz w:val="28"/>
              </w:rPr>
              <w:t>1.1.2</w:t>
            </w:r>
          </w:p>
        </w:tc>
        <w:tc>
          <w:tcPr>
            <w:tcW w:w="4911" w:type="dxa"/>
            <w:tcBorders>
              <w:top w:val="single" w:sz="4" w:space="0" w:color="1D1D1D"/>
              <w:left w:val="single" w:sz="4" w:space="0" w:color="1D1D1D"/>
              <w:right w:val="single" w:sz="4" w:space="0" w:color="1D1D1D"/>
            </w:tcBorders>
          </w:tcPr>
          <w:p w:rsidR="0063735F" w:rsidRDefault="00DF09BD">
            <w:pPr>
              <w:pStyle w:val="TableParagraph"/>
              <w:spacing w:before="2"/>
              <w:ind w:left="108"/>
              <w:rPr>
                <w:sz w:val="28"/>
              </w:rPr>
            </w:pPr>
            <w:r>
              <w:rPr>
                <w:sz w:val="28"/>
              </w:rPr>
              <w:t>Реквизиты</w:t>
            </w:r>
            <w:r>
              <w:rPr>
                <w:spacing w:val="-5"/>
                <w:sz w:val="28"/>
              </w:rPr>
              <w:t xml:space="preserve"> </w:t>
            </w:r>
            <w:r>
              <w:rPr>
                <w:sz w:val="28"/>
              </w:rPr>
              <w:t>документа,</w:t>
            </w:r>
          </w:p>
          <w:p w:rsidR="0063735F" w:rsidRDefault="00DF09BD">
            <w:pPr>
              <w:pStyle w:val="TableParagraph"/>
              <w:spacing w:before="26" w:line="220" w:lineRule="exact"/>
              <w:ind w:left="108"/>
              <w:rPr>
                <w:sz w:val="28"/>
              </w:rPr>
            </w:pPr>
            <w:r>
              <w:rPr>
                <w:sz w:val="28"/>
              </w:rPr>
              <w:t>удостоверяющего</w:t>
            </w:r>
            <w:r>
              <w:rPr>
                <w:spacing w:val="-7"/>
                <w:sz w:val="28"/>
              </w:rPr>
              <w:t xml:space="preserve"> </w:t>
            </w:r>
            <w:r>
              <w:rPr>
                <w:sz w:val="28"/>
              </w:rPr>
              <w:t>личность</w:t>
            </w:r>
          </w:p>
        </w:tc>
        <w:tc>
          <w:tcPr>
            <w:tcW w:w="3969" w:type="dxa"/>
            <w:tcBorders>
              <w:top w:val="single" w:sz="4" w:space="0" w:color="1D1D1D"/>
              <w:left w:val="single" w:sz="4" w:space="0" w:color="1D1D1D"/>
              <w:right w:val="single" w:sz="4" w:space="0" w:color="1D1D1D"/>
            </w:tcBorders>
          </w:tcPr>
          <w:p w:rsidR="0063735F" w:rsidRDefault="0063735F">
            <w:pPr>
              <w:pStyle w:val="TableParagraph"/>
              <w:rPr>
                <w:sz w:val="26"/>
              </w:rPr>
            </w:pPr>
          </w:p>
        </w:tc>
      </w:tr>
    </w:tbl>
    <w:p w:rsidR="0063735F" w:rsidRDefault="0063735F">
      <w:pPr>
        <w:rPr>
          <w:sz w:val="26"/>
        </w:rPr>
        <w:sectPr w:rsidR="0063735F">
          <w:footerReference w:type="default" r:id="rId14"/>
          <w:pgSz w:w="11910" w:h="16840"/>
          <w:pgMar w:top="1400" w:right="680" w:bottom="820" w:left="740" w:header="0" w:footer="622" w:gutter="0"/>
          <w:cols w:space="720"/>
        </w:sect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43"/>
        <w:gridCol w:w="4911"/>
        <w:gridCol w:w="3969"/>
      </w:tblGrid>
      <w:tr w:rsidR="0063735F">
        <w:trPr>
          <w:trHeight w:val="1202"/>
        </w:trPr>
        <w:tc>
          <w:tcPr>
            <w:tcW w:w="1043" w:type="dxa"/>
          </w:tcPr>
          <w:p w:rsidR="0063735F" w:rsidRDefault="0063735F">
            <w:pPr>
              <w:pStyle w:val="TableParagraph"/>
              <w:rPr>
                <w:sz w:val="26"/>
              </w:rPr>
            </w:pPr>
          </w:p>
        </w:tc>
        <w:tc>
          <w:tcPr>
            <w:tcW w:w="4911" w:type="dxa"/>
          </w:tcPr>
          <w:p w:rsidR="0063735F" w:rsidRDefault="00DF09BD">
            <w:pPr>
              <w:pStyle w:val="TableParagraph"/>
              <w:spacing w:line="259" w:lineRule="auto"/>
              <w:ind w:left="107" w:right="128"/>
              <w:rPr>
                <w:sz w:val="28"/>
              </w:rPr>
            </w:pPr>
            <w:r>
              <w:rPr>
                <w:sz w:val="28"/>
              </w:rPr>
              <w:t>(не указываются в случае, если</w:t>
            </w:r>
            <w:r>
              <w:rPr>
                <w:spacing w:val="1"/>
                <w:sz w:val="28"/>
              </w:rPr>
              <w:t xml:space="preserve"> </w:t>
            </w:r>
            <w:r>
              <w:rPr>
                <w:sz w:val="28"/>
              </w:rPr>
              <w:t>застройщик является индивидуальным</w:t>
            </w:r>
            <w:r>
              <w:rPr>
                <w:spacing w:val="-68"/>
                <w:sz w:val="28"/>
              </w:rPr>
              <w:t xml:space="preserve"> </w:t>
            </w:r>
            <w:r>
              <w:rPr>
                <w:sz w:val="28"/>
              </w:rPr>
              <w:t>предпринимателем)</w:t>
            </w:r>
          </w:p>
        </w:tc>
        <w:tc>
          <w:tcPr>
            <w:tcW w:w="3969" w:type="dxa"/>
          </w:tcPr>
          <w:p w:rsidR="0063735F" w:rsidRDefault="0063735F">
            <w:pPr>
              <w:pStyle w:val="TableParagraph"/>
              <w:rPr>
                <w:sz w:val="26"/>
              </w:rPr>
            </w:pPr>
          </w:p>
        </w:tc>
      </w:tr>
      <w:tr w:rsidR="0063735F">
        <w:trPr>
          <w:trHeight w:val="1202"/>
        </w:trPr>
        <w:tc>
          <w:tcPr>
            <w:tcW w:w="1043" w:type="dxa"/>
          </w:tcPr>
          <w:p w:rsidR="0063735F" w:rsidRDefault="00DF09BD">
            <w:pPr>
              <w:pStyle w:val="TableParagraph"/>
              <w:spacing w:line="317" w:lineRule="exact"/>
              <w:ind w:left="221" w:right="211"/>
              <w:jc w:val="center"/>
              <w:rPr>
                <w:sz w:val="28"/>
              </w:rPr>
            </w:pPr>
            <w:r>
              <w:rPr>
                <w:sz w:val="28"/>
              </w:rPr>
              <w:t>1.1.3</w:t>
            </w:r>
          </w:p>
        </w:tc>
        <w:tc>
          <w:tcPr>
            <w:tcW w:w="4911" w:type="dxa"/>
          </w:tcPr>
          <w:p w:rsidR="0063735F" w:rsidRDefault="00DF09BD">
            <w:pPr>
              <w:pStyle w:val="TableParagraph"/>
              <w:spacing w:line="259" w:lineRule="auto"/>
              <w:ind w:left="107" w:right="512"/>
              <w:rPr>
                <w:sz w:val="28"/>
              </w:rPr>
            </w:pPr>
            <w:r>
              <w:rPr>
                <w:sz w:val="28"/>
              </w:rPr>
              <w:t>Основной государственный</w:t>
            </w:r>
            <w:r>
              <w:rPr>
                <w:spacing w:val="1"/>
                <w:sz w:val="28"/>
              </w:rPr>
              <w:t xml:space="preserve"> </w:t>
            </w:r>
            <w:r>
              <w:rPr>
                <w:sz w:val="28"/>
              </w:rPr>
              <w:t>регистрационный номер</w:t>
            </w:r>
            <w:r>
              <w:rPr>
                <w:spacing w:val="1"/>
                <w:sz w:val="28"/>
              </w:rPr>
              <w:t xml:space="preserve"> </w:t>
            </w:r>
            <w:r>
              <w:rPr>
                <w:sz w:val="28"/>
              </w:rPr>
              <w:t>индивидуального</w:t>
            </w:r>
            <w:r>
              <w:rPr>
                <w:spacing w:val="-14"/>
                <w:sz w:val="28"/>
              </w:rPr>
              <w:t xml:space="preserve"> </w:t>
            </w:r>
            <w:r>
              <w:rPr>
                <w:sz w:val="28"/>
              </w:rPr>
              <w:t>предпринимателя</w:t>
            </w:r>
          </w:p>
        </w:tc>
        <w:tc>
          <w:tcPr>
            <w:tcW w:w="3969" w:type="dxa"/>
          </w:tcPr>
          <w:p w:rsidR="0063735F" w:rsidRDefault="0063735F">
            <w:pPr>
              <w:pStyle w:val="TableParagraph"/>
              <w:rPr>
                <w:sz w:val="26"/>
              </w:rPr>
            </w:pPr>
          </w:p>
        </w:tc>
      </w:tr>
      <w:tr w:rsidR="0063735F">
        <w:trPr>
          <w:trHeight w:val="507"/>
        </w:trPr>
        <w:tc>
          <w:tcPr>
            <w:tcW w:w="1043" w:type="dxa"/>
          </w:tcPr>
          <w:p w:rsidR="0063735F" w:rsidRDefault="00DF09BD">
            <w:pPr>
              <w:pStyle w:val="TableParagraph"/>
              <w:spacing w:line="317" w:lineRule="exact"/>
              <w:ind w:left="221" w:right="211"/>
              <w:jc w:val="center"/>
              <w:rPr>
                <w:sz w:val="28"/>
              </w:rPr>
            </w:pPr>
            <w:r>
              <w:rPr>
                <w:sz w:val="28"/>
              </w:rPr>
              <w:t>1.2</w:t>
            </w:r>
          </w:p>
        </w:tc>
        <w:tc>
          <w:tcPr>
            <w:tcW w:w="4911" w:type="dxa"/>
          </w:tcPr>
          <w:p w:rsidR="0063735F" w:rsidRDefault="00DF09BD">
            <w:pPr>
              <w:pStyle w:val="TableParagraph"/>
              <w:spacing w:line="317" w:lineRule="exact"/>
              <w:ind w:left="107"/>
              <w:rPr>
                <w:sz w:val="28"/>
              </w:rPr>
            </w:pPr>
            <w:r>
              <w:rPr>
                <w:sz w:val="28"/>
              </w:rPr>
              <w:t>Сведения</w:t>
            </w:r>
            <w:r>
              <w:rPr>
                <w:spacing w:val="-4"/>
                <w:sz w:val="28"/>
              </w:rPr>
              <w:t xml:space="preserve"> </w:t>
            </w:r>
            <w:r>
              <w:rPr>
                <w:sz w:val="28"/>
              </w:rPr>
              <w:t>о</w:t>
            </w:r>
            <w:r>
              <w:rPr>
                <w:spacing w:val="-3"/>
                <w:sz w:val="28"/>
              </w:rPr>
              <w:t xml:space="preserve"> </w:t>
            </w:r>
            <w:r>
              <w:rPr>
                <w:sz w:val="28"/>
              </w:rPr>
              <w:t>юридическом</w:t>
            </w:r>
            <w:r>
              <w:rPr>
                <w:spacing w:val="-3"/>
                <w:sz w:val="28"/>
              </w:rPr>
              <w:t xml:space="preserve"> </w:t>
            </w:r>
            <w:r>
              <w:rPr>
                <w:sz w:val="28"/>
              </w:rPr>
              <w:t>лице:</w:t>
            </w:r>
          </w:p>
        </w:tc>
        <w:tc>
          <w:tcPr>
            <w:tcW w:w="3969" w:type="dxa"/>
          </w:tcPr>
          <w:p w:rsidR="0063735F" w:rsidRDefault="0063735F">
            <w:pPr>
              <w:pStyle w:val="TableParagraph"/>
              <w:rPr>
                <w:sz w:val="26"/>
              </w:rPr>
            </w:pPr>
          </w:p>
        </w:tc>
      </w:tr>
      <w:tr w:rsidR="0063735F">
        <w:trPr>
          <w:trHeight w:val="507"/>
        </w:trPr>
        <w:tc>
          <w:tcPr>
            <w:tcW w:w="1043" w:type="dxa"/>
          </w:tcPr>
          <w:p w:rsidR="0063735F" w:rsidRDefault="00DF09BD">
            <w:pPr>
              <w:pStyle w:val="TableParagraph"/>
              <w:spacing w:line="318" w:lineRule="exact"/>
              <w:ind w:left="221" w:right="211"/>
              <w:jc w:val="center"/>
              <w:rPr>
                <w:sz w:val="28"/>
              </w:rPr>
            </w:pPr>
            <w:r>
              <w:rPr>
                <w:sz w:val="28"/>
              </w:rPr>
              <w:t>1.2.1</w:t>
            </w:r>
          </w:p>
        </w:tc>
        <w:tc>
          <w:tcPr>
            <w:tcW w:w="4911" w:type="dxa"/>
          </w:tcPr>
          <w:p w:rsidR="0063735F" w:rsidRDefault="00DF09BD">
            <w:pPr>
              <w:pStyle w:val="TableParagraph"/>
              <w:spacing w:line="318" w:lineRule="exact"/>
              <w:ind w:left="107"/>
              <w:rPr>
                <w:sz w:val="28"/>
              </w:rPr>
            </w:pPr>
            <w:r>
              <w:rPr>
                <w:sz w:val="28"/>
              </w:rPr>
              <w:t>Полное</w:t>
            </w:r>
            <w:r>
              <w:rPr>
                <w:spacing w:val="-8"/>
                <w:sz w:val="28"/>
              </w:rPr>
              <w:t xml:space="preserve"> </w:t>
            </w:r>
            <w:r>
              <w:rPr>
                <w:sz w:val="28"/>
              </w:rPr>
              <w:t>наименование</w:t>
            </w:r>
          </w:p>
        </w:tc>
        <w:tc>
          <w:tcPr>
            <w:tcW w:w="3969" w:type="dxa"/>
          </w:tcPr>
          <w:p w:rsidR="0063735F" w:rsidRDefault="0063735F">
            <w:pPr>
              <w:pStyle w:val="TableParagraph"/>
              <w:rPr>
                <w:sz w:val="26"/>
              </w:rPr>
            </w:pPr>
          </w:p>
        </w:tc>
      </w:tr>
      <w:tr w:rsidR="0063735F">
        <w:trPr>
          <w:trHeight w:val="901"/>
        </w:trPr>
        <w:tc>
          <w:tcPr>
            <w:tcW w:w="1043" w:type="dxa"/>
          </w:tcPr>
          <w:p w:rsidR="0063735F" w:rsidRDefault="00DF09BD">
            <w:pPr>
              <w:pStyle w:val="TableParagraph"/>
              <w:spacing w:line="318" w:lineRule="exact"/>
              <w:ind w:left="221" w:right="211"/>
              <w:jc w:val="center"/>
              <w:rPr>
                <w:sz w:val="28"/>
              </w:rPr>
            </w:pPr>
            <w:r>
              <w:rPr>
                <w:sz w:val="28"/>
              </w:rPr>
              <w:t>1.2.2</w:t>
            </w:r>
          </w:p>
        </w:tc>
        <w:tc>
          <w:tcPr>
            <w:tcW w:w="4911" w:type="dxa"/>
          </w:tcPr>
          <w:p w:rsidR="0063735F" w:rsidRDefault="00DF09BD">
            <w:pPr>
              <w:pStyle w:val="TableParagraph"/>
              <w:spacing w:line="259" w:lineRule="auto"/>
              <w:ind w:left="107" w:right="1449"/>
              <w:rPr>
                <w:sz w:val="28"/>
              </w:rPr>
            </w:pPr>
            <w:r>
              <w:rPr>
                <w:sz w:val="28"/>
              </w:rPr>
              <w:t>Основной государственный</w:t>
            </w:r>
            <w:r>
              <w:rPr>
                <w:spacing w:val="-68"/>
                <w:sz w:val="28"/>
              </w:rPr>
              <w:t xml:space="preserve"> </w:t>
            </w:r>
            <w:r>
              <w:rPr>
                <w:sz w:val="28"/>
              </w:rPr>
              <w:t>регистрационный</w:t>
            </w:r>
            <w:r>
              <w:rPr>
                <w:spacing w:val="-2"/>
                <w:sz w:val="28"/>
              </w:rPr>
              <w:t xml:space="preserve"> </w:t>
            </w:r>
            <w:r>
              <w:rPr>
                <w:sz w:val="28"/>
              </w:rPr>
              <w:t>номер</w:t>
            </w:r>
          </w:p>
        </w:tc>
        <w:tc>
          <w:tcPr>
            <w:tcW w:w="3969" w:type="dxa"/>
          </w:tcPr>
          <w:p w:rsidR="0063735F" w:rsidRDefault="0063735F">
            <w:pPr>
              <w:pStyle w:val="TableParagraph"/>
              <w:rPr>
                <w:sz w:val="26"/>
              </w:rPr>
            </w:pPr>
          </w:p>
        </w:tc>
      </w:tr>
      <w:tr w:rsidR="0063735F">
        <w:trPr>
          <w:trHeight w:val="1202"/>
        </w:trPr>
        <w:tc>
          <w:tcPr>
            <w:tcW w:w="1043" w:type="dxa"/>
          </w:tcPr>
          <w:p w:rsidR="0063735F" w:rsidRDefault="00DF09BD">
            <w:pPr>
              <w:pStyle w:val="TableParagraph"/>
              <w:spacing w:line="318" w:lineRule="exact"/>
              <w:ind w:left="221" w:right="211"/>
              <w:jc w:val="center"/>
              <w:rPr>
                <w:sz w:val="28"/>
              </w:rPr>
            </w:pPr>
            <w:r>
              <w:rPr>
                <w:sz w:val="28"/>
              </w:rPr>
              <w:t>1.2.3</w:t>
            </w:r>
          </w:p>
        </w:tc>
        <w:tc>
          <w:tcPr>
            <w:tcW w:w="4911" w:type="dxa"/>
          </w:tcPr>
          <w:p w:rsidR="0063735F" w:rsidRDefault="00DF09BD">
            <w:pPr>
              <w:pStyle w:val="TableParagraph"/>
              <w:spacing w:line="259" w:lineRule="auto"/>
              <w:ind w:left="107" w:right="420"/>
              <w:rPr>
                <w:sz w:val="28"/>
              </w:rPr>
            </w:pPr>
            <w:r>
              <w:rPr>
                <w:sz w:val="28"/>
              </w:rPr>
              <w:t>Идентификационный номер</w:t>
            </w:r>
            <w:r>
              <w:rPr>
                <w:spacing w:val="1"/>
                <w:sz w:val="28"/>
              </w:rPr>
              <w:t xml:space="preserve"> </w:t>
            </w:r>
            <w:r>
              <w:rPr>
                <w:sz w:val="28"/>
              </w:rPr>
              <w:t>налогоплательщика – юридического</w:t>
            </w:r>
            <w:r>
              <w:rPr>
                <w:spacing w:val="-67"/>
                <w:sz w:val="28"/>
              </w:rPr>
              <w:t xml:space="preserve"> </w:t>
            </w:r>
            <w:r>
              <w:rPr>
                <w:sz w:val="28"/>
              </w:rPr>
              <w:t>лица</w:t>
            </w:r>
          </w:p>
        </w:tc>
        <w:tc>
          <w:tcPr>
            <w:tcW w:w="3969" w:type="dxa"/>
          </w:tcPr>
          <w:p w:rsidR="0063735F" w:rsidRDefault="0063735F">
            <w:pPr>
              <w:pStyle w:val="TableParagraph"/>
              <w:rPr>
                <w:sz w:val="26"/>
              </w:rPr>
            </w:pPr>
          </w:p>
        </w:tc>
      </w:tr>
    </w:tbl>
    <w:p w:rsidR="0063735F" w:rsidRDefault="0063735F">
      <w:pPr>
        <w:pStyle w:val="a3"/>
        <w:rPr>
          <w:sz w:val="20"/>
        </w:rPr>
      </w:pPr>
    </w:p>
    <w:p w:rsidR="0063735F" w:rsidRDefault="0063735F">
      <w:pPr>
        <w:pStyle w:val="a3"/>
        <w:rPr>
          <w:sz w:val="16"/>
        </w:rPr>
      </w:pPr>
    </w:p>
    <w:p w:rsidR="0063735F" w:rsidRDefault="00DF09BD">
      <w:pPr>
        <w:pStyle w:val="a5"/>
        <w:numPr>
          <w:ilvl w:val="5"/>
          <w:numId w:val="1"/>
        </w:numPr>
        <w:tabs>
          <w:tab w:val="left" w:pos="4248"/>
        </w:tabs>
        <w:spacing w:before="89"/>
        <w:ind w:left="4247" w:right="0" w:hanging="281"/>
        <w:jc w:val="left"/>
        <w:rPr>
          <w:sz w:val="28"/>
        </w:rPr>
      </w:pPr>
      <w:r>
        <w:rPr>
          <w:sz w:val="28"/>
        </w:rPr>
        <w:t>Сведения</w:t>
      </w:r>
      <w:r>
        <w:rPr>
          <w:spacing w:val="-4"/>
          <w:sz w:val="28"/>
        </w:rPr>
        <w:t xml:space="preserve"> </w:t>
      </w:r>
      <w:r>
        <w:rPr>
          <w:sz w:val="28"/>
        </w:rPr>
        <w:t>об</w:t>
      </w:r>
      <w:r>
        <w:rPr>
          <w:spacing w:val="-3"/>
          <w:sz w:val="28"/>
        </w:rPr>
        <w:t xml:space="preserve"> </w:t>
      </w:r>
      <w:r>
        <w:rPr>
          <w:sz w:val="28"/>
        </w:rPr>
        <w:t>объекте</w:t>
      </w:r>
    </w:p>
    <w:p w:rsidR="0063735F" w:rsidRDefault="0063735F">
      <w:pPr>
        <w:pStyle w:val="a3"/>
        <w:spacing w:before="5"/>
        <w:rPr>
          <w:sz w:val="22"/>
        </w:r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43"/>
        <w:gridCol w:w="4911"/>
        <w:gridCol w:w="3969"/>
      </w:tblGrid>
      <w:tr w:rsidR="0063735F">
        <w:trPr>
          <w:trHeight w:val="2779"/>
        </w:trPr>
        <w:tc>
          <w:tcPr>
            <w:tcW w:w="1043" w:type="dxa"/>
          </w:tcPr>
          <w:p w:rsidR="0063735F" w:rsidRDefault="00DF09BD">
            <w:pPr>
              <w:pStyle w:val="TableParagraph"/>
              <w:spacing w:before="5"/>
              <w:ind w:right="334"/>
              <w:jc w:val="right"/>
              <w:rPr>
                <w:sz w:val="28"/>
              </w:rPr>
            </w:pPr>
            <w:r>
              <w:rPr>
                <w:sz w:val="28"/>
              </w:rPr>
              <w:t>2.1</w:t>
            </w:r>
          </w:p>
        </w:tc>
        <w:tc>
          <w:tcPr>
            <w:tcW w:w="4911" w:type="dxa"/>
          </w:tcPr>
          <w:p w:rsidR="0063735F" w:rsidRDefault="00DF09BD">
            <w:pPr>
              <w:pStyle w:val="TableParagraph"/>
              <w:spacing w:before="5" w:line="259" w:lineRule="auto"/>
              <w:ind w:left="107" w:right="132"/>
              <w:rPr>
                <w:i/>
                <w:sz w:val="28"/>
              </w:rPr>
            </w:pPr>
            <w:r>
              <w:rPr>
                <w:sz w:val="28"/>
              </w:rPr>
              <w:t>Наименование объекта капитального</w:t>
            </w:r>
            <w:r>
              <w:rPr>
                <w:spacing w:val="1"/>
                <w:sz w:val="28"/>
              </w:rPr>
              <w:t xml:space="preserve"> </w:t>
            </w:r>
            <w:r>
              <w:rPr>
                <w:sz w:val="28"/>
              </w:rPr>
              <w:t>строительства (этапа) в соответствии с</w:t>
            </w:r>
            <w:r>
              <w:rPr>
                <w:spacing w:val="-67"/>
                <w:sz w:val="28"/>
              </w:rPr>
              <w:t xml:space="preserve"> </w:t>
            </w:r>
            <w:r>
              <w:rPr>
                <w:sz w:val="28"/>
              </w:rPr>
              <w:t>проектной документацией</w:t>
            </w:r>
            <w:r>
              <w:rPr>
                <w:spacing w:val="1"/>
                <w:sz w:val="28"/>
              </w:rPr>
              <w:t xml:space="preserve"> </w:t>
            </w:r>
            <w:r>
              <w:rPr>
                <w:i/>
                <w:sz w:val="28"/>
              </w:rPr>
              <w:t>(указывается наименование объекта</w:t>
            </w:r>
            <w:r>
              <w:rPr>
                <w:i/>
                <w:spacing w:val="1"/>
                <w:sz w:val="28"/>
              </w:rPr>
              <w:t xml:space="preserve"> </w:t>
            </w:r>
            <w:r>
              <w:rPr>
                <w:i/>
                <w:sz w:val="28"/>
              </w:rPr>
              <w:t>капитального строительства в</w:t>
            </w:r>
            <w:r>
              <w:rPr>
                <w:i/>
                <w:spacing w:val="1"/>
                <w:sz w:val="28"/>
              </w:rPr>
              <w:t xml:space="preserve"> </w:t>
            </w:r>
            <w:r>
              <w:rPr>
                <w:i/>
                <w:sz w:val="28"/>
              </w:rPr>
              <w:t>соответствии с утвержденной</w:t>
            </w:r>
            <w:r>
              <w:rPr>
                <w:i/>
                <w:spacing w:val="1"/>
                <w:sz w:val="28"/>
              </w:rPr>
              <w:t xml:space="preserve"> </w:t>
            </w:r>
            <w:r>
              <w:rPr>
                <w:i/>
                <w:sz w:val="28"/>
              </w:rPr>
              <w:t>застройщиком</w:t>
            </w:r>
            <w:r>
              <w:rPr>
                <w:i/>
                <w:spacing w:val="-1"/>
                <w:sz w:val="28"/>
              </w:rPr>
              <w:t xml:space="preserve"> </w:t>
            </w:r>
            <w:r>
              <w:rPr>
                <w:i/>
                <w:sz w:val="28"/>
              </w:rPr>
              <w:t>или</w:t>
            </w:r>
            <w:r>
              <w:rPr>
                <w:i/>
                <w:spacing w:val="-1"/>
                <w:sz w:val="28"/>
              </w:rPr>
              <w:t xml:space="preserve"> </w:t>
            </w:r>
            <w:r>
              <w:rPr>
                <w:i/>
                <w:sz w:val="28"/>
              </w:rPr>
              <w:t>заказчиком</w:t>
            </w:r>
          </w:p>
          <w:p w:rsidR="0063735F" w:rsidRDefault="00DF09BD">
            <w:pPr>
              <w:pStyle w:val="TableParagraph"/>
              <w:spacing w:line="320" w:lineRule="exact"/>
              <w:ind w:left="107"/>
              <w:rPr>
                <w:i/>
                <w:sz w:val="28"/>
              </w:rPr>
            </w:pPr>
            <w:r>
              <w:rPr>
                <w:i/>
                <w:sz w:val="28"/>
              </w:rPr>
              <w:t>проектной</w:t>
            </w:r>
            <w:r>
              <w:rPr>
                <w:i/>
                <w:spacing w:val="-7"/>
                <w:sz w:val="28"/>
              </w:rPr>
              <w:t xml:space="preserve"> </w:t>
            </w:r>
            <w:r>
              <w:rPr>
                <w:i/>
                <w:sz w:val="28"/>
              </w:rPr>
              <w:t>документацией)</w:t>
            </w:r>
          </w:p>
        </w:tc>
        <w:tc>
          <w:tcPr>
            <w:tcW w:w="3969" w:type="dxa"/>
          </w:tcPr>
          <w:p w:rsidR="0063735F" w:rsidRDefault="0063735F">
            <w:pPr>
              <w:pStyle w:val="TableParagraph"/>
              <w:rPr>
                <w:sz w:val="26"/>
              </w:rPr>
            </w:pPr>
          </w:p>
        </w:tc>
      </w:tr>
      <w:tr w:rsidR="0063735F">
        <w:trPr>
          <w:trHeight w:val="2084"/>
        </w:trPr>
        <w:tc>
          <w:tcPr>
            <w:tcW w:w="1043" w:type="dxa"/>
          </w:tcPr>
          <w:p w:rsidR="0063735F" w:rsidRDefault="00DF09BD">
            <w:pPr>
              <w:pStyle w:val="TableParagraph"/>
              <w:spacing w:before="5"/>
              <w:ind w:right="334"/>
              <w:jc w:val="right"/>
              <w:rPr>
                <w:sz w:val="28"/>
              </w:rPr>
            </w:pPr>
            <w:r>
              <w:rPr>
                <w:sz w:val="28"/>
              </w:rPr>
              <w:t>2.2</w:t>
            </w:r>
          </w:p>
        </w:tc>
        <w:tc>
          <w:tcPr>
            <w:tcW w:w="4911" w:type="dxa"/>
          </w:tcPr>
          <w:p w:rsidR="0063735F" w:rsidRDefault="00DF09BD">
            <w:pPr>
              <w:pStyle w:val="TableParagraph"/>
              <w:spacing w:before="5" w:line="259" w:lineRule="auto"/>
              <w:ind w:left="107" w:right="137"/>
              <w:rPr>
                <w:i/>
                <w:sz w:val="28"/>
              </w:rPr>
            </w:pPr>
            <w:r>
              <w:rPr>
                <w:sz w:val="28"/>
              </w:rPr>
              <w:t>Кадастровый номер</w:t>
            </w:r>
            <w:r>
              <w:rPr>
                <w:spacing w:val="1"/>
                <w:sz w:val="28"/>
              </w:rPr>
              <w:t xml:space="preserve"> </w:t>
            </w:r>
            <w:r>
              <w:rPr>
                <w:sz w:val="28"/>
              </w:rPr>
              <w:t>реконструируемого объекта</w:t>
            </w:r>
            <w:r>
              <w:rPr>
                <w:spacing w:val="1"/>
                <w:sz w:val="28"/>
              </w:rPr>
              <w:t xml:space="preserve"> </w:t>
            </w:r>
            <w:r>
              <w:rPr>
                <w:sz w:val="28"/>
              </w:rPr>
              <w:t>капитального строительства</w:t>
            </w:r>
            <w:r>
              <w:rPr>
                <w:spacing w:val="1"/>
                <w:sz w:val="28"/>
              </w:rPr>
              <w:t xml:space="preserve"> </w:t>
            </w:r>
            <w:r>
              <w:rPr>
                <w:i/>
                <w:sz w:val="28"/>
              </w:rPr>
              <w:t>(указывается в случае проведения</w:t>
            </w:r>
            <w:r>
              <w:rPr>
                <w:i/>
                <w:spacing w:val="1"/>
                <w:sz w:val="28"/>
              </w:rPr>
              <w:t xml:space="preserve"> </w:t>
            </w:r>
            <w:r>
              <w:rPr>
                <w:i/>
                <w:sz w:val="28"/>
              </w:rPr>
              <w:t>реконструкции</w:t>
            </w:r>
            <w:r>
              <w:rPr>
                <w:i/>
                <w:spacing w:val="-7"/>
                <w:sz w:val="28"/>
              </w:rPr>
              <w:t xml:space="preserve"> </w:t>
            </w:r>
            <w:r>
              <w:rPr>
                <w:i/>
                <w:sz w:val="28"/>
              </w:rPr>
              <w:t>объекта</w:t>
            </w:r>
            <w:r>
              <w:rPr>
                <w:i/>
                <w:spacing w:val="-7"/>
                <w:sz w:val="28"/>
              </w:rPr>
              <w:t xml:space="preserve"> </w:t>
            </w:r>
            <w:r>
              <w:rPr>
                <w:i/>
                <w:sz w:val="28"/>
              </w:rPr>
              <w:t>капитального</w:t>
            </w:r>
          </w:p>
          <w:p w:rsidR="0063735F" w:rsidRDefault="00DF09BD">
            <w:pPr>
              <w:pStyle w:val="TableParagraph"/>
              <w:spacing w:line="321" w:lineRule="exact"/>
              <w:ind w:left="107"/>
              <w:rPr>
                <w:i/>
                <w:sz w:val="28"/>
              </w:rPr>
            </w:pPr>
            <w:r>
              <w:rPr>
                <w:i/>
                <w:sz w:val="28"/>
              </w:rPr>
              <w:t>строительства)</w:t>
            </w:r>
          </w:p>
        </w:tc>
        <w:tc>
          <w:tcPr>
            <w:tcW w:w="3969" w:type="dxa"/>
          </w:tcPr>
          <w:p w:rsidR="0063735F" w:rsidRDefault="0063735F">
            <w:pPr>
              <w:pStyle w:val="TableParagraph"/>
              <w:rPr>
                <w:sz w:val="26"/>
              </w:rPr>
            </w:pPr>
          </w:p>
        </w:tc>
      </w:tr>
    </w:tbl>
    <w:p w:rsidR="0063735F" w:rsidRDefault="0063735F">
      <w:pPr>
        <w:pStyle w:val="a3"/>
        <w:spacing w:before="6"/>
        <w:rPr>
          <w:sz w:val="44"/>
        </w:rPr>
      </w:pPr>
    </w:p>
    <w:p w:rsidR="0063735F" w:rsidRDefault="00DF09BD">
      <w:pPr>
        <w:pStyle w:val="a5"/>
        <w:numPr>
          <w:ilvl w:val="5"/>
          <w:numId w:val="1"/>
        </w:numPr>
        <w:tabs>
          <w:tab w:val="left" w:pos="2007"/>
        </w:tabs>
        <w:ind w:left="2006" w:right="0" w:hanging="281"/>
        <w:jc w:val="left"/>
        <w:rPr>
          <w:sz w:val="28"/>
        </w:rPr>
      </w:pPr>
      <w:r>
        <w:rPr>
          <w:sz w:val="28"/>
        </w:rPr>
        <w:t>Сведения</w:t>
      </w:r>
      <w:r>
        <w:rPr>
          <w:spacing w:val="-4"/>
          <w:sz w:val="28"/>
        </w:rPr>
        <w:t xml:space="preserve"> </w:t>
      </w:r>
      <w:r>
        <w:rPr>
          <w:sz w:val="28"/>
        </w:rPr>
        <w:t>о</w:t>
      </w:r>
      <w:r>
        <w:rPr>
          <w:spacing w:val="-3"/>
          <w:sz w:val="28"/>
        </w:rPr>
        <w:t xml:space="preserve"> </w:t>
      </w:r>
      <w:r>
        <w:rPr>
          <w:sz w:val="28"/>
        </w:rPr>
        <w:t>ранее</w:t>
      </w:r>
      <w:r>
        <w:rPr>
          <w:spacing w:val="-4"/>
          <w:sz w:val="28"/>
        </w:rPr>
        <w:t xml:space="preserve"> </w:t>
      </w:r>
      <w:r>
        <w:rPr>
          <w:sz w:val="28"/>
        </w:rPr>
        <w:t>выданном</w:t>
      </w:r>
      <w:r>
        <w:rPr>
          <w:spacing w:val="-4"/>
          <w:sz w:val="28"/>
        </w:rPr>
        <w:t xml:space="preserve"> </w:t>
      </w:r>
      <w:r>
        <w:rPr>
          <w:sz w:val="28"/>
        </w:rPr>
        <w:t>разрешении</w:t>
      </w:r>
      <w:r>
        <w:rPr>
          <w:spacing w:val="-3"/>
          <w:sz w:val="28"/>
        </w:rPr>
        <w:t xml:space="preserve"> </w:t>
      </w:r>
      <w:r>
        <w:rPr>
          <w:sz w:val="28"/>
        </w:rPr>
        <w:t>на</w:t>
      </w:r>
      <w:r>
        <w:rPr>
          <w:spacing w:val="-4"/>
          <w:sz w:val="28"/>
        </w:rPr>
        <w:t xml:space="preserve"> </w:t>
      </w:r>
      <w:r>
        <w:rPr>
          <w:sz w:val="28"/>
        </w:rPr>
        <w:t>строительство</w:t>
      </w:r>
    </w:p>
    <w:p w:rsidR="0063735F" w:rsidRDefault="0063735F">
      <w:pPr>
        <w:pStyle w:val="a3"/>
        <w:spacing w:before="6"/>
        <w:rPr>
          <w:sz w:val="22"/>
        </w:r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43"/>
        <w:gridCol w:w="4911"/>
        <w:gridCol w:w="1984"/>
        <w:gridCol w:w="1985"/>
      </w:tblGrid>
      <w:tr w:rsidR="0063735F">
        <w:trPr>
          <w:trHeight w:val="1093"/>
        </w:trPr>
        <w:tc>
          <w:tcPr>
            <w:tcW w:w="1043" w:type="dxa"/>
          </w:tcPr>
          <w:p w:rsidR="0063735F" w:rsidRDefault="00DF09BD">
            <w:pPr>
              <w:pStyle w:val="TableParagraph"/>
              <w:spacing w:before="5"/>
              <w:ind w:left="10"/>
              <w:jc w:val="center"/>
              <w:rPr>
                <w:sz w:val="28"/>
              </w:rPr>
            </w:pPr>
            <w:r>
              <w:rPr>
                <w:sz w:val="28"/>
              </w:rPr>
              <w:t>№</w:t>
            </w:r>
          </w:p>
        </w:tc>
        <w:tc>
          <w:tcPr>
            <w:tcW w:w="4911" w:type="dxa"/>
          </w:tcPr>
          <w:p w:rsidR="0063735F" w:rsidRDefault="00DF09BD">
            <w:pPr>
              <w:pStyle w:val="TableParagraph"/>
              <w:spacing w:before="5" w:line="259" w:lineRule="auto"/>
              <w:ind w:left="692" w:right="202" w:hanging="461"/>
              <w:rPr>
                <w:sz w:val="28"/>
              </w:rPr>
            </w:pPr>
            <w:r>
              <w:rPr>
                <w:sz w:val="28"/>
              </w:rPr>
              <w:t>Орган (организация), выдавший (-</w:t>
            </w:r>
            <w:proofErr w:type="spellStart"/>
            <w:r>
              <w:rPr>
                <w:sz w:val="28"/>
              </w:rPr>
              <w:t>ая</w:t>
            </w:r>
            <w:proofErr w:type="spellEnd"/>
            <w:r>
              <w:rPr>
                <w:sz w:val="28"/>
              </w:rPr>
              <w:t>)</w:t>
            </w:r>
            <w:r>
              <w:rPr>
                <w:spacing w:val="-68"/>
                <w:sz w:val="28"/>
              </w:rPr>
              <w:t xml:space="preserve"> </w:t>
            </w:r>
            <w:r>
              <w:rPr>
                <w:sz w:val="28"/>
              </w:rPr>
              <w:t>разрешение</w:t>
            </w:r>
            <w:r>
              <w:rPr>
                <w:spacing w:val="-3"/>
                <w:sz w:val="28"/>
              </w:rPr>
              <w:t xml:space="preserve"> </w:t>
            </w:r>
            <w:r>
              <w:rPr>
                <w:sz w:val="28"/>
              </w:rPr>
              <w:t>на</w:t>
            </w:r>
            <w:r>
              <w:rPr>
                <w:spacing w:val="-2"/>
                <w:sz w:val="28"/>
              </w:rPr>
              <w:t xml:space="preserve"> </w:t>
            </w:r>
            <w:r>
              <w:rPr>
                <w:sz w:val="28"/>
              </w:rPr>
              <w:t>строительство</w:t>
            </w:r>
          </w:p>
        </w:tc>
        <w:tc>
          <w:tcPr>
            <w:tcW w:w="1984" w:type="dxa"/>
          </w:tcPr>
          <w:p w:rsidR="0063735F" w:rsidRDefault="00DF09BD">
            <w:pPr>
              <w:pStyle w:val="TableParagraph"/>
              <w:spacing w:before="5" w:line="259" w:lineRule="auto"/>
              <w:ind w:left="363" w:right="334" w:firstLine="236"/>
              <w:rPr>
                <w:sz w:val="28"/>
              </w:rPr>
            </w:pPr>
            <w:r>
              <w:rPr>
                <w:sz w:val="28"/>
              </w:rPr>
              <w:t>Номер</w:t>
            </w:r>
            <w:r>
              <w:rPr>
                <w:spacing w:val="1"/>
                <w:sz w:val="28"/>
              </w:rPr>
              <w:t xml:space="preserve"> </w:t>
            </w:r>
            <w:r>
              <w:rPr>
                <w:sz w:val="28"/>
              </w:rPr>
              <w:t>документа</w:t>
            </w:r>
          </w:p>
        </w:tc>
        <w:tc>
          <w:tcPr>
            <w:tcW w:w="1985" w:type="dxa"/>
          </w:tcPr>
          <w:p w:rsidR="0063735F" w:rsidRDefault="00DF09BD">
            <w:pPr>
              <w:pStyle w:val="TableParagraph"/>
              <w:spacing w:before="5" w:line="259" w:lineRule="auto"/>
              <w:ind w:left="364" w:right="334" w:firstLine="347"/>
              <w:rPr>
                <w:sz w:val="28"/>
              </w:rPr>
            </w:pPr>
            <w:r>
              <w:rPr>
                <w:sz w:val="28"/>
              </w:rPr>
              <w:t>Дата</w:t>
            </w:r>
            <w:r>
              <w:rPr>
                <w:spacing w:val="1"/>
                <w:sz w:val="28"/>
              </w:rPr>
              <w:t xml:space="preserve"> </w:t>
            </w:r>
            <w:r>
              <w:rPr>
                <w:sz w:val="28"/>
              </w:rPr>
              <w:t>документа</w:t>
            </w:r>
          </w:p>
        </w:tc>
      </w:tr>
    </w:tbl>
    <w:p w:rsidR="0063735F" w:rsidRDefault="0063735F">
      <w:pPr>
        <w:spacing w:line="259" w:lineRule="auto"/>
        <w:rPr>
          <w:sz w:val="28"/>
        </w:rPr>
        <w:sectPr w:rsidR="0063735F">
          <w:footerReference w:type="default" r:id="rId15"/>
          <w:pgSz w:w="11910" w:h="16840"/>
          <w:pgMar w:top="1240" w:right="680" w:bottom="740" w:left="740" w:header="0" w:footer="542" w:gutter="0"/>
          <w:cols w:space="720"/>
        </w:sect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43"/>
        <w:gridCol w:w="4911"/>
        <w:gridCol w:w="1984"/>
        <w:gridCol w:w="1985"/>
      </w:tblGrid>
      <w:tr w:rsidR="0063735F">
        <w:trPr>
          <w:trHeight w:val="1092"/>
        </w:trPr>
        <w:tc>
          <w:tcPr>
            <w:tcW w:w="1043" w:type="dxa"/>
          </w:tcPr>
          <w:p w:rsidR="0063735F" w:rsidRDefault="0063735F">
            <w:pPr>
              <w:pStyle w:val="TableParagraph"/>
              <w:rPr>
                <w:sz w:val="26"/>
              </w:rPr>
            </w:pPr>
          </w:p>
        </w:tc>
        <w:tc>
          <w:tcPr>
            <w:tcW w:w="4911" w:type="dxa"/>
          </w:tcPr>
          <w:p w:rsidR="0063735F" w:rsidRDefault="0063735F">
            <w:pPr>
              <w:pStyle w:val="TableParagraph"/>
              <w:rPr>
                <w:sz w:val="26"/>
              </w:rPr>
            </w:pPr>
          </w:p>
        </w:tc>
        <w:tc>
          <w:tcPr>
            <w:tcW w:w="1984" w:type="dxa"/>
          </w:tcPr>
          <w:p w:rsidR="0063735F" w:rsidRDefault="0063735F">
            <w:pPr>
              <w:pStyle w:val="TableParagraph"/>
              <w:rPr>
                <w:sz w:val="26"/>
              </w:rPr>
            </w:pPr>
          </w:p>
        </w:tc>
        <w:tc>
          <w:tcPr>
            <w:tcW w:w="1985" w:type="dxa"/>
          </w:tcPr>
          <w:p w:rsidR="0063735F" w:rsidRDefault="0063735F">
            <w:pPr>
              <w:pStyle w:val="TableParagraph"/>
              <w:rPr>
                <w:sz w:val="26"/>
              </w:rPr>
            </w:pPr>
          </w:p>
        </w:tc>
      </w:tr>
    </w:tbl>
    <w:p w:rsidR="0063735F" w:rsidRDefault="0063735F">
      <w:pPr>
        <w:pStyle w:val="a3"/>
        <w:rPr>
          <w:sz w:val="20"/>
        </w:rPr>
      </w:pPr>
    </w:p>
    <w:p w:rsidR="0063735F" w:rsidRDefault="0063735F">
      <w:pPr>
        <w:pStyle w:val="a3"/>
        <w:rPr>
          <w:sz w:val="16"/>
        </w:rPr>
      </w:pPr>
    </w:p>
    <w:p w:rsidR="0063735F" w:rsidRDefault="00DF09BD">
      <w:pPr>
        <w:pStyle w:val="a5"/>
        <w:numPr>
          <w:ilvl w:val="5"/>
          <w:numId w:val="1"/>
        </w:numPr>
        <w:tabs>
          <w:tab w:val="left" w:pos="3660"/>
        </w:tabs>
        <w:spacing w:before="89"/>
        <w:ind w:left="3659" w:right="0" w:hanging="281"/>
        <w:jc w:val="left"/>
        <w:rPr>
          <w:sz w:val="28"/>
        </w:rPr>
      </w:pPr>
      <w:r>
        <w:rPr>
          <w:sz w:val="28"/>
        </w:rPr>
        <w:t>Сведения</w:t>
      </w:r>
      <w:r>
        <w:rPr>
          <w:spacing w:val="-3"/>
          <w:sz w:val="28"/>
        </w:rPr>
        <w:t xml:space="preserve"> </w:t>
      </w:r>
      <w:r>
        <w:rPr>
          <w:sz w:val="28"/>
        </w:rPr>
        <w:t>о</w:t>
      </w:r>
      <w:r>
        <w:rPr>
          <w:spacing w:val="-1"/>
          <w:sz w:val="28"/>
        </w:rPr>
        <w:t xml:space="preserve"> </w:t>
      </w:r>
      <w:r>
        <w:rPr>
          <w:sz w:val="28"/>
        </w:rPr>
        <w:t>земельном</w:t>
      </w:r>
      <w:r>
        <w:rPr>
          <w:spacing w:val="-3"/>
          <w:sz w:val="28"/>
        </w:rPr>
        <w:t xml:space="preserve"> </w:t>
      </w:r>
      <w:r>
        <w:rPr>
          <w:sz w:val="28"/>
        </w:rPr>
        <w:t>участке</w:t>
      </w:r>
    </w:p>
    <w:p w:rsidR="0063735F" w:rsidRDefault="0063735F">
      <w:pPr>
        <w:pStyle w:val="a3"/>
        <w:spacing w:before="8"/>
        <w:rPr>
          <w:sz w:val="15"/>
        </w:r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110"/>
        <w:gridCol w:w="4050"/>
        <w:gridCol w:w="4763"/>
      </w:tblGrid>
      <w:tr w:rsidR="0063735F">
        <w:trPr>
          <w:trHeight w:val="4517"/>
        </w:trPr>
        <w:tc>
          <w:tcPr>
            <w:tcW w:w="1110" w:type="dxa"/>
          </w:tcPr>
          <w:p w:rsidR="0063735F" w:rsidRDefault="00DF09BD">
            <w:pPr>
              <w:pStyle w:val="TableParagraph"/>
              <w:spacing w:before="5"/>
              <w:ind w:left="359" w:right="350"/>
              <w:jc w:val="center"/>
              <w:rPr>
                <w:sz w:val="28"/>
              </w:rPr>
            </w:pPr>
            <w:r>
              <w:rPr>
                <w:sz w:val="28"/>
              </w:rPr>
              <w:t>4.1</w:t>
            </w:r>
          </w:p>
        </w:tc>
        <w:tc>
          <w:tcPr>
            <w:tcW w:w="4050" w:type="dxa"/>
          </w:tcPr>
          <w:p w:rsidR="0063735F" w:rsidRDefault="00DF09BD">
            <w:pPr>
              <w:pStyle w:val="TableParagraph"/>
              <w:spacing w:before="5" w:line="259" w:lineRule="auto"/>
              <w:ind w:left="108" w:right="111"/>
              <w:rPr>
                <w:i/>
                <w:sz w:val="28"/>
              </w:rPr>
            </w:pPr>
            <w:r>
              <w:rPr>
                <w:sz w:val="28"/>
              </w:rPr>
              <w:t>Кадастровый номер земельного</w:t>
            </w:r>
            <w:r>
              <w:rPr>
                <w:spacing w:val="-67"/>
                <w:sz w:val="28"/>
              </w:rPr>
              <w:t xml:space="preserve"> </w:t>
            </w:r>
            <w:r>
              <w:rPr>
                <w:sz w:val="28"/>
              </w:rPr>
              <w:t>участка</w:t>
            </w:r>
            <w:r>
              <w:rPr>
                <w:spacing w:val="18"/>
                <w:sz w:val="28"/>
              </w:rPr>
              <w:t xml:space="preserve"> </w:t>
            </w:r>
            <w:r>
              <w:rPr>
                <w:sz w:val="28"/>
              </w:rPr>
              <w:t>(земельных</w:t>
            </w:r>
            <w:r>
              <w:rPr>
                <w:spacing w:val="20"/>
                <w:sz w:val="28"/>
              </w:rPr>
              <w:t xml:space="preserve"> </w:t>
            </w:r>
            <w:r>
              <w:rPr>
                <w:sz w:val="28"/>
              </w:rPr>
              <w:t>участков),</w:t>
            </w:r>
            <w:r>
              <w:rPr>
                <w:spacing w:val="1"/>
                <w:sz w:val="28"/>
              </w:rPr>
              <w:t xml:space="preserve"> </w:t>
            </w:r>
            <w:r>
              <w:rPr>
                <w:sz w:val="28"/>
              </w:rPr>
              <w:t>в пределах которого (которых)</w:t>
            </w:r>
            <w:r>
              <w:rPr>
                <w:spacing w:val="1"/>
                <w:sz w:val="28"/>
              </w:rPr>
              <w:t xml:space="preserve"> </w:t>
            </w:r>
            <w:r>
              <w:rPr>
                <w:sz w:val="28"/>
              </w:rPr>
              <w:t>расположен или планируется</w:t>
            </w:r>
            <w:r>
              <w:rPr>
                <w:spacing w:val="1"/>
                <w:sz w:val="28"/>
              </w:rPr>
              <w:t xml:space="preserve"> </w:t>
            </w:r>
            <w:r>
              <w:rPr>
                <w:sz w:val="28"/>
              </w:rPr>
              <w:t>расположение объекта</w:t>
            </w:r>
            <w:r>
              <w:rPr>
                <w:spacing w:val="1"/>
                <w:sz w:val="28"/>
              </w:rPr>
              <w:t xml:space="preserve"> </w:t>
            </w:r>
            <w:r>
              <w:rPr>
                <w:sz w:val="28"/>
              </w:rPr>
              <w:t>капитального строительства</w:t>
            </w:r>
            <w:r>
              <w:rPr>
                <w:spacing w:val="1"/>
                <w:sz w:val="28"/>
              </w:rPr>
              <w:t xml:space="preserve"> </w:t>
            </w:r>
            <w:r>
              <w:rPr>
                <w:i/>
                <w:sz w:val="28"/>
              </w:rPr>
              <w:t>(заполнение</w:t>
            </w:r>
            <w:r>
              <w:rPr>
                <w:i/>
                <w:spacing w:val="-5"/>
                <w:sz w:val="28"/>
              </w:rPr>
              <w:t xml:space="preserve"> </w:t>
            </w:r>
            <w:r>
              <w:rPr>
                <w:i/>
                <w:sz w:val="28"/>
              </w:rPr>
              <w:t>не</w:t>
            </w:r>
            <w:r>
              <w:rPr>
                <w:i/>
                <w:spacing w:val="-5"/>
                <w:sz w:val="28"/>
              </w:rPr>
              <w:t xml:space="preserve"> </w:t>
            </w:r>
            <w:r>
              <w:rPr>
                <w:i/>
                <w:sz w:val="28"/>
              </w:rPr>
              <w:t>обязательно</w:t>
            </w:r>
            <w:r>
              <w:rPr>
                <w:i/>
                <w:spacing w:val="-5"/>
                <w:sz w:val="28"/>
              </w:rPr>
              <w:t xml:space="preserve"> </w:t>
            </w:r>
            <w:r>
              <w:rPr>
                <w:i/>
                <w:sz w:val="28"/>
              </w:rPr>
              <w:t>при</w:t>
            </w:r>
            <w:r>
              <w:rPr>
                <w:i/>
                <w:spacing w:val="-67"/>
                <w:sz w:val="28"/>
              </w:rPr>
              <w:t xml:space="preserve"> </w:t>
            </w:r>
            <w:r>
              <w:rPr>
                <w:i/>
                <w:sz w:val="28"/>
              </w:rPr>
              <w:t>выдаче разрешения на</w:t>
            </w:r>
            <w:r>
              <w:rPr>
                <w:i/>
                <w:spacing w:val="1"/>
                <w:sz w:val="28"/>
              </w:rPr>
              <w:t xml:space="preserve"> </w:t>
            </w:r>
            <w:r>
              <w:rPr>
                <w:i/>
                <w:sz w:val="28"/>
              </w:rPr>
              <w:t>строительство линейного</w:t>
            </w:r>
            <w:r>
              <w:rPr>
                <w:i/>
                <w:spacing w:val="1"/>
                <w:sz w:val="28"/>
              </w:rPr>
              <w:t xml:space="preserve"> </w:t>
            </w:r>
            <w:r>
              <w:rPr>
                <w:i/>
                <w:sz w:val="28"/>
              </w:rPr>
              <w:t>объекта, для размещения</w:t>
            </w:r>
            <w:r>
              <w:rPr>
                <w:i/>
                <w:spacing w:val="1"/>
                <w:sz w:val="28"/>
              </w:rPr>
              <w:t xml:space="preserve"> </w:t>
            </w:r>
            <w:r>
              <w:rPr>
                <w:i/>
                <w:sz w:val="28"/>
              </w:rPr>
              <w:t>которого не требуется</w:t>
            </w:r>
            <w:r>
              <w:rPr>
                <w:i/>
                <w:spacing w:val="1"/>
                <w:sz w:val="28"/>
              </w:rPr>
              <w:t xml:space="preserve"> </w:t>
            </w:r>
            <w:r>
              <w:rPr>
                <w:i/>
                <w:sz w:val="28"/>
              </w:rPr>
              <w:t>образование</w:t>
            </w:r>
            <w:r>
              <w:rPr>
                <w:i/>
                <w:spacing w:val="-2"/>
                <w:sz w:val="28"/>
              </w:rPr>
              <w:t xml:space="preserve"> </w:t>
            </w:r>
            <w:r>
              <w:rPr>
                <w:i/>
                <w:sz w:val="28"/>
              </w:rPr>
              <w:t>земельного</w:t>
            </w:r>
          </w:p>
          <w:p w:rsidR="0063735F" w:rsidRDefault="00DF09BD">
            <w:pPr>
              <w:pStyle w:val="TableParagraph"/>
              <w:spacing w:line="319" w:lineRule="exact"/>
              <w:ind w:left="108"/>
              <w:rPr>
                <w:i/>
                <w:sz w:val="28"/>
              </w:rPr>
            </w:pPr>
            <w:r>
              <w:rPr>
                <w:i/>
                <w:sz w:val="28"/>
              </w:rPr>
              <w:t>участка)</w:t>
            </w:r>
          </w:p>
        </w:tc>
        <w:tc>
          <w:tcPr>
            <w:tcW w:w="4763" w:type="dxa"/>
          </w:tcPr>
          <w:p w:rsidR="0063735F" w:rsidRDefault="0063735F">
            <w:pPr>
              <w:pStyle w:val="TableParagraph"/>
              <w:rPr>
                <w:sz w:val="26"/>
              </w:rPr>
            </w:pPr>
          </w:p>
        </w:tc>
      </w:tr>
      <w:tr w:rsidR="0063735F">
        <w:trPr>
          <w:trHeight w:val="4864"/>
        </w:trPr>
        <w:tc>
          <w:tcPr>
            <w:tcW w:w="1110" w:type="dxa"/>
          </w:tcPr>
          <w:p w:rsidR="0063735F" w:rsidRDefault="00DF09BD">
            <w:pPr>
              <w:pStyle w:val="TableParagraph"/>
              <w:spacing w:before="5"/>
              <w:ind w:left="359" w:right="350"/>
              <w:jc w:val="center"/>
              <w:rPr>
                <w:sz w:val="28"/>
              </w:rPr>
            </w:pPr>
            <w:r>
              <w:rPr>
                <w:sz w:val="28"/>
              </w:rPr>
              <w:t>4.2</w:t>
            </w:r>
          </w:p>
        </w:tc>
        <w:tc>
          <w:tcPr>
            <w:tcW w:w="4050" w:type="dxa"/>
          </w:tcPr>
          <w:p w:rsidR="0063735F" w:rsidRDefault="00DF09BD">
            <w:pPr>
              <w:pStyle w:val="TableParagraph"/>
              <w:spacing w:before="5" w:line="259" w:lineRule="auto"/>
              <w:ind w:left="108" w:right="152"/>
              <w:rPr>
                <w:sz w:val="28"/>
              </w:rPr>
            </w:pPr>
            <w:r>
              <w:rPr>
                <w:sz w:val="28"/>
              </w:rPr>
              <w:t>Реквизиты утвержденного</w:t>
            </w:r>
            <w:r>
              <w:rPr>
                <w:spacing w:val="1"/>
                <w:sz w:val="28"/>
              </w:rPr>
              <w:t xml:space="preserve"> </w:t>
            </w:r>
            <w:r>
              <w:rPr>
                <w:sz w:val="28"/>
              </w:rPr>
              <w:t>проекта межевания территории</w:t>
            </w:r>
            <w:r>
              <w:rPr>
                <w:spacing w:val="-68"/>
                <w:sz w:val="28"/>
              </w:rPr>
              <w:t xml:space="preserve"> </w:t>
            </w:r>
            <w:r>
              <w:rPr>
                <w:sz w:val="28"/>
              </w:rPr>
              <w:t>либо реквизиты решения об</w:t>
            </w:r>
            <w:r>
              <w:rPr>
                <w:spacing w:val="1"/>
                <w:sz w:val="28"/>
              </w:rPr>
              <w:t xml:space="preserve"> </w:t>
            </w:r>
            <w:r>
              <w:rPr>
                <w:sz w:val="28"/>
              </w:rPr>
              <w:t>утверждении схемы</w:t>
            </w:r>
            <w:r>
              <w:rPr>
                <w:spacing w:val="1"/>
                <w:sz w:val="28"/>
              </w:rPr>
              <w:t xml:space="preserve"> </w:t>
            </w:r>
            <w:r>
              <w:rPr>
                <w:sz w:val="28"/>
              </w:rPr>
              <w:t>расположения земельного</w:t>
            </w:r>
            <w:r>
              <w:rPr>
                <w:spacing w:val="1"/>
                <w:sz w:val="28"/>
              </w:rPr>
              <w:t xml:space="preserve"> </w:t>
            </w:r>
            <w:r>
              <w:rPr>
                <w:sz w:val="28"/>
              </w:rPr>
              <w:t>участка или земельных</w:t>
            </w:r>
            <w:r>
              <w:rPr>
                <w:spacing w:val="1"/>
                <w:sz w:val="28"/>
              </w:rPr>
              <w:t xml:space="preserve"> </w:t>
            </w:r>
            <w:r>
              <w:rPr>
                <w:sz w:val="28"/>
              </w:rPr>
              <w:t>участков на кадастровом плане</w:t>
            </w:r>
            <w:r>
              <w:rPr>
                <w:spacing w:val="-67"/>
                <w:sz w:val="28"/>
              </w:rPr>
              <w:t xml:space="preserve"> </w:t>
            </w:r>
            <w:r>
              <w:rPr>
                <w:sz w:val="28"/>
              </w:rPr>
              <w:t>территории</w:t>
            </w:r>
          </w:p>
          <w:p w:rsidR="0063735F" w:rsidRDefault="00DF09BD">
            <w:pPr>
              <w:pStyle w:val="TableParagraph"/>
              <w:spacing w:line="259" w:lineRule="auto"/>
              <w:ind w:left="108" w:right="456"/>
              <w:rPr>
                <w:i/>
                <w:sz w:val="28"/>
              </w:rPr>
            </w:pPr>
            <w:r>
              <w:rPr>
                <w:i/>
                <w:sz w:val="28"/>
              </w:rPr>
              <w:t>(указываются в случаях,</w:t>
            </w:r>
            <w:r>
              <w:rPr>
                <w:i/>
                <w:spacing w:val="1"/>
                <w:sz w:val="28"/>
              </w:rPr>
              <w:t xml:space="preserve"> </w:t>
            </w:r>
            <w:r>
              <w:rPr>
                <w:i/>
                <w:sz w:val="28"/>
              </w:rPr>
              <w:t>предусмотренных</w:t>
            </w:r>
            <w:r>
              <w:rPr>
                <w:i/>
                <w:spacing w:val="-6"/>
                <w:sz w:val="28"/>
              </w:rPr>
              <w:t xml:space="preserve"> </w:t>
            </w:r>
            <w:r>
              <w:rPr>
                <w:i/>
                <w:sz w:val="28"/>
              </w:rPr>
              <w:t>частью</w:t>
            </w:r>
            <w:r>
              <w:rPr>
                <w:i/>
                <w:spacing w:val="-5"/>
                <w:sz w:val="28"/>
              </w:rPr>
              <w:t xml:space="preserve"> </w:t>
            </w:r>
            <w:r>
              <w:rPr>
                <w:i/>
                <w:sz w:val="28"/>
              </w:rPr>
              <w:t>1</w:t>
            </w:r>
            <w:r>
              <w:rPr>
                <w:i/>
                <w:sz w:val="28"/>
                <w:vertAlign w:val="superscript"/>
              </w:rPr>
              <w:t>1</w:t>
            </w:r>
          </w:p>
          <w:p w:rsidR="0063735F" w:rsidRDefault="00DF09BD">
            <w:pPr>
              <w:pStyle w:val="TableParagraph"/>
              <w:spacing w:line="321" w:lineRule="exact"/>
              <w:ind w:left="108"/>
              <w:rPr>
                <w:i/>
                <w:sz w:val="28"/>
              </w:rPr>
            </w:pPr>
            <w:r>
              <w:rPr>
                <w:i/>
                <w:sz w:val="28"/>
              </w:rPr>
              <w:t>статьи</w:t>
            </w:r>
            <w:r>
              <w:rPr>
                <w:i/>
                <w:spacing w:val="-3"/>
                <w:sz w:val="28"/>
              </w:rPr>
              <w:t xml:space="preserve"> </w:t>
            </w:r>
            <w:r>
              <w:rPr>
                <w:i/>
                <w:sz w:val="28"/>
              </w:rPr>
              <w:t>57</w:t>
            </w:r>
            <w:r>
              <w:rPr>
                <w:i/>
                <w:sz w:val="28"/>
                <w:vertAlign w:val="superscript"/>
              </w:rPr>
              <w:t>3</w:t>
            </w:r>
            <w:r>
              <w:rPr>
                <w:i/>
                <w:spacing w:val="-2"/>
                <w:sz w:val="28"/>
              </w:rPr>
              <w:t xml:space="preserve"> </w:t>
            </w:r>
            <w:r>
              <w:rPr>
                <w:i/>
                <w:sz w:val="28"/>
              </w:rPr>
              <w:t>и</w:t>
            </w:r>
            <w:r>
              <w:rPr>
                <w:i/>
                <w:spacing w:val="-1"/>
                <w:sz w:val="28"/>
              </w:rPr>
              <w:t xml:space="preserve"> </w:t>
            </w:r>
            <w:r>
              <w:rPr>
                <w:i/>
                <w:sz w:val="28"/>
              </w:rPr>
              <w:t>частью</w:t>
            </w:r>
            <w:r>
              <w:rPr>
                <w:i/>
                <w:spacing w:val="-2"/>
                <w:sz w:val="28"/>
              </w:rPr>
              <w:t xml:space="preserve"> </w:t>
            </w:r>
            <w:r>
              <w:rPr>
                <w:i/>
                <w:sz w:val="28"/>
              </w:rPr>
              <w:t>7</w:t>
            </w:r>
            <w:r>
              <w:rPr>
                <w:i/>
                <w:sz w:val="28"/>
                <w:vertAlign w:val="superscript"/>
              </w:rPr>
              <w:t>3</w:t>
            </w:r>
          </w:p>
          <w:p w:rsidR="0063735F" w:rsidRDefault="00DF09BD">
            <w:pPr>
              <w:pStyle w:val="TableParagraph"/>
              <w:spacing w:before="5" w:line="340" w:lineRule="atLeast"/>
              <w:ind w:left="107" w:right="339"/>
              <w:rPr>
                <w:i/>
                <w:sz w:val="28"/>
              </w:rPr>
            </w:pPr>
            <w:r>
              <w:rPr>
                <w:i/>
                <w:sz w:val="28"/>
              </w:rPr>
              <w:t>статьи 51</w:t>
            </w:r>
            <w:r>
              <w:rPr>
                <w:i/>
                <w:spacing w:val="1"/>
                <w:sz w:val="28"/>
              </w:rPr>
              <w:t xml:space="preserve"> </w:t>
            </w:r>
            <w:r>
              <w:rPr>
                <w:i/>
                <w:sz w:val="28"/>
              </w:rPr>
              <w:t>Градостроительного кодекса</w:t>
            </w:r>
            <w:r>
              <w:rPr>
                <w:i/>
                <w:spacing w:val="-67"/>
                <w:sz w:val="28"/>
              </w:rPr>
              <w:t xml:space="preserve"> </w:t>
            </w:r>
            <w:r>
              <w:rPr>
                <w:i/>
                <w:sz w:val="28"/>
              </w:rPr>
              <w:t>Российской</w:t>
            </w:r>
            <w:r>
              <w:rPr>
                <w:i/>
                <w:spacing w:val="-1"/>
                <w:sz w:val="28"/>
              </w:rPr>
              <w:t xml:space="preserve"> </w:t>
            </w:r>
            <w:r>
              <w:rPr>
                <w:i/>
                <w:sz w:val="28"/>
              </w:rPr>
              <w:t>Федерации)</w:t>
            </w:r>
          </w:p>
        </w:tc>
        <w:tc>
          <w:tcPr>
            <w:tcW w:w="4763" w:type="dxa"/>
          </w:tcPr>
          <w:p w:rsidR="0063735F" w:rsidRDefault="0063735F">
            <w:pPr>
              <w:pStyle w:val="TableParagraph"/>
              <w:rPr>
                <w:sz w:val="26"/>
              </w:rPr>
            </w:pPr>
          </w:p>
        </w:tc>
      </w:tr>
    </w:tbl>
    <w:p w:rsidR="0063735F" w:rsidRDefault="0063735F">
      <w:pPr>
        <w:pStyle w:val="a3"/>
        <w:spacing w:before="7"/>
        <w:rPr>
          <w:sz w:val="24"/>
        </w:rPr>
      </w:pPr>
    </w:p>
    <w:p w:rsidR="0063735F" w:rsidRDefault="00DF09BD">
      <w:pPr>
        <w:pStyle w:val="a3"/>
        <w:spacing w:line="276" w:lineRule="auto"/>
        <w:ind w:left="394" w:firstLine="708"/>
      </w:pPr>
      <w:r>
        <w:t>При</w:t>
      </w:r>
      <w:r>
        <w:rPr>
          <w:spacing w:val="4"/>
        </w:rPr>
        <w:t xml:space="preserve"> </w:t>
      </w:r>
      <w:r>
        <w:t>этом</w:t>
      </w:r>
      <w:r>
        <w:rPr>
          <w:spacing w:val="5"/>
        </w:rPr>
        <w:t xml:space="preserve"> </w:t>
      </w:r>
      <w:r>
        <w:t>сообщаю,</w:t>
      </w:r>
      <w:r>
        <w:rPr>
          <w:spacing w:val="4"/>
        </w:rPr>
        <w:t xml:space="preserve"> </w:t>
      </w:r>
      <w:r>
        <w:t>что</w:t>
      </w:r>
      <w:r>
        <w:rPr>
          <w:spacing w:val="5"/>
        </w:rPr>
        <w:t xml:space="preserve"> </w:t>
      </w:r>
      <w:r>
        <w:t>строительство/реконструкция</w:t>
      </w:r>
      <w:r>
        <w:rPr>
          <w:spacing w:val="4"/>
        </w:rPr>
        <w:t xml:space="preserve"> </w:t>
      </w:r>
      <w:r>
        <w:t>объекта</w:t>
      </w:r>
      <w:r>
        <w:rPr>
          <w:spacing w:val="5"/>
        </w:rPr>
        <w:t xml:space="preserve"> </w:t>
      </w:r>
      <w:r>
        <w:t>капитального</w:t>
      </w:r>
      <w:r>
        <w:rPr>
          <w:spacing w:val="-67"/>
        </w:rPr>
        <w:t xml:space="preserve"> </w:t>
      </w:r>
      <w:r>
        <w:t>строительства</w:t>
      </w:r>
      <w:r>
        <w:rPr>
          <w:spacing w:val="-3"/>
        </w:rPr>
        <w:t xml:space="preserve"> </w:t>
      </w:r>
      <w:r>
        <w:t>будет</w:t>
      </w:r>
      <w:r>
        <w:rPr>
          <w:spacing w:val="-2"/>
        </w:rPr>
        <w:t xml:space="preserve"> </w:t>
      </w:r>
      <w:r>
        <w:t>осуществляться</w:t>
      </w:r>
      <w:r>
        <w:rPr>
          <w:spacing w:val="-1"/>
        </w:rPr>
        <w:t xml:space="preserve"> </w:t>
      </w:r>
      <w:r>
        <w:t>на</w:t>
      </w:r>
      <w:r>
        <w:rPr>
          <w:spacing w:val="-2"/>
        </w:rPr>
        <w:t xml:space="preserve"> </w:t>
      </w:r>
      <w:r>
        <w:t>основании</w:t>
      </w:r>
      <w:r>
        <w:rPr>
          <w:spacing w:val="-2"/>
        </w:rPr>
        <w:t xml:space="preserve"> </w:t>
      </w:r>
      <w:r>
        <w:t>следующих</w:t>
      </w:r>
      <w:r>
        <w:rPr>
          <w:spacing w:val="-1"/>
        </w:rPr>
        <w:t xml:space="preserve"> </w:t>
      </w:r>
      <w:r>
        <w:t>документов:</w:t>
      </w:r>
    </w:p>
    <w:p w:rsidR="0063735F" w:rsidRDefault="0063735F">
      <w:pPr>
        <w:pStyle w:val="a3"/>
        <w:spacing w:before="2"/>
        <w:rPr>
          <w:sz w:val="27"/>
        </w:r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26"/>
        <w:gridCol w:w="5128"/>
        <w:gridCol w:w="1852"/>
        <w:gridCol w:w="2117"/>
      </w:tblGrid>
      <w:tr w:rsidR="0063735F">
        <w:trPr>
          <w:trHeight w:val="643"/>
        </w:trPr>
        <w:tc>
          <w:tcPr>
            <w:tcW w:w="826" w:type="dxa"/>
          </w:tcPr>
          <w:p w:rsidR="0063735F" w:rsidRDefault="00DF09BD">
            <w:pPr>
              <w:pStyle w:val="TableParagraph"/>
              <w:spacing w:before="5"/>
              <w:ind w:left="279"/>
              <w:rPr>
                <w:sz w:val="28"/>
              </w:rPr>
            </w:pPr>
            <w:r>
              <w:rPr>
                <w:sz w:val="28"/>
              </w:rPr>
              <w:t>№</w:t>
            </w:r>
          </w:p>
        </w:tc>
        <w:tc>
          <w:tcPr>
            <w:tcW w:w="5128" w:type="dxa"/>
          </w:tcPr>
          <w:p w:rsidR="0063735F" w:rsidRDefault="00DF09BD">
            <w:pPr>
              <w:pStyle w:val="TableParagraph"/>
              <w:spacing w:before="5"/>
              <w:ind w:left="1026"/>
              <w:rPr>
                <w:sz w:val="28"/>
              </w:rPr>
            </w:pPr>
            <w:r>
              <w:rPr>
                <w:sz w:val="28"/>
              </w:rPr>
              <w:t>Наименование</w:t>
            </w:r>
            <w:r>
              <w:rPr>
                <w:spacing w:val="-7"/>
                <w:sz w:val="28"/>
              </w:rPr>
              <w:t xml:space="preserve"> </w:t>
            </w:r>
            <w:r>
              <w:rPr>
                <w:sz w:val="28"/>
              </w:rPr>
              <w:t>документа</w:t>
            </w:r>
          </w:p>
        </w:tc>
        <w:tc>
          <w:tcPr>
            <w:tcW w:w="1852" w:type="dxa"/>
          </w:tcPr>
          <w:p w:rsidR="0063735F" w:rsidRDefault="00DF09BD">
            <w:pPr>
              <w:pStyle w:val="TableParagraph"/>
              <w:spacing w:line="320" w:lineRule="atLeast"/>
              <w:ind w:left="297" w:right="268" w:firstLine="236"/>
              <w:rPr>
                <w:sz w:val="28"/>
              </w:rPr>
            </w:pPr>
            <w:r>
              <w:rPr>
                <w:sz w:val="28"/>
              </w:rPr>
              <w:t>Номер</w:t>
            </w:r>
            <w:r>
              <w:rPr>
                <w:spacing w:val="1"/>
                <w:sz w:val="28"/>
              </w:rPr>
              <w:t xml:space="preserve"> </w:t>
            </w:r>
            <w:r>
              <w:rPr>
                <w:sz w:val="28"/>
              </w:rPr>
              <w:t>документа</w:t>
            </w:r>
          </w:p>
        </w:tc>
        <w:tc>
          <w:tcPr>
            <w:tcW w:w="2117" w:type="dxa"/>
          </w:tcPr>
          <w:p w:rsidR="0063735F" w:rsidRDefault="00DF09BD">
            <w:pPr>
              <w:pStyle w:val="TableParagraph"/>
              <w:spacing w:before="5"/>
              <w:ind w:left="114"/>
              <w:rPr>
                <w:sz w:val="28"/>
              </w:rPr>
            </w:pPr>
            <w:r>
              <w:rPr>
                <w:sz w:val="28"/>
              </w:rPr>
              <w:t>Дата</w:t>
            </w:r>
            <w:r>
              <w:rPr>
                <w:spacing w:val="-4"/>
                <w:sz w:val="28"/>
              </w:rPr>
              <w:t xml:space="preserve"> </w:t>
            </w:r>
            <w:r>
              <w:rPr>
                <w:sz w:val="28"/>
              </w:rPr>
              <w:t>документа</w:t>
            </w:r>
          </w:p>
        </w:tc>
      </w:tr>
    </w:tbl>
    <w:p w:rsidR="0063735F" w:rsidRDefault="0063735F">
      <w:pPr>
        <w:rPr>
          <w:sz w:val="28"/>
        </w:rPr>
        <w:sectPr w:rsidR="0063735F">
          <w:pgSz w:w="11910" w:h="16840"/>
          <w:pgMar w:top="1240" w:right="680" w:bottom="980" w:left="740" w:header="0" w:footer="542" w:gutter="0"/>
          <w:cols w:space="720"/>
        </w:sect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26"/>
        <w:gridCol w:w="5128"/>
        <w:gridCol w:w="1852"/>
        <w:gridCol w:w="2117"/>
      </w:tblGrid>
      <w:tr w:rsidR="0063735F">
        <w:trPr>
          <w:trHeight w:val="2897"/>
        </w:trPr>
        <w:tc>
          <w:tcPr>
            <w:tcW w:w="826" w:type="dxa"/>
          </w:tcPr>
          <w:p w:rsidR="0063735F" w:rsidRDefault="00DF09BD">
            <w:pPr>
              <w:pStyle w:val="TableParagraph"/>
              <w:spacing w:line="318" w:lineRule="exact"/>
              <w:ind w:left="10"/>
              <w:jc w:val="center"/>
              <w:rPr>
                <w:sz w:val="28"/>
              </w:rPr>
            </w:pPr>
            <w:r>
              <w:rPr>
                <w:sz w:val="28"/>
              </w:rPr>
              <w:lastRenderedPageBreak/>
              <w:t>1</w:t>
            </w:r>
          </w:p>
        </w:tc>
        <w:tc>
          <w:tcPr>
            <w:tcW w:w="5128" w:type="dxa"/>
          </w:tcPr>
          <w:p w:rsidR="0063735F" w:rsidRDefault="00DF09BD">
            <w:pPr>
              <w:pStyle w:val="TableParagraph"/>
              <w:ind w:left="108" w:right="290"/>
              <w:rPr>
                <w:sz w:val="28"/>
              </w:rPr>
            </w:pPr>
            <w:r>
              <w:rPr>
                <w:sz w:val="28"/>
              </w:rPr>
              <w:t>Градостроительный план земельного</w:t>
            </w:r>
            <w:r>
              <w:rPr>
                <w:spacing w:val="1"/>
                <w:sz w:val="28"/>
              </w:rPr>
              <w:t xml:space="preserve"> </w:t>
            </w:r>
            <w:r>
              <w:rPr>
                <w:sz w:val="28"/>
              </w:rPr>
              <w:t>участка или в случае строительства</w:t>
            </w:r>
            <w:r>
              <w:rPr>
                <w:spacing w:val="1"/>
                <w:sz w:val="28"/>
              </w:rPr>
              <w:t xml:space="preserve"> </w:t>
            </w:r>
            <w:r>
              <w:rPr>
                <w:sz w:val="28"/>
              </w:rPr>
              <w:t>линейного объекта реквизиты проекта</w:t>
            </w:r>
            <w:r>
              <w:rPr>
                <w:spacing w:val="1"/>
                <w:sz w:val="28"/>
              </w:rPr>
              <w:t xml:space="preserve"> </w:t>
            </w:r>
            <w:r>
              <w:rPr>
                <w:sz w:val="28"/>
              </w:rPr>
              <w:t>планировки и проекта межевания</w:t>
            </w:r>
            <w:r>
              <w:rPr>
                <w:spacing w:val="1"/>
                <w:sz w:val="28"/>
              </w:rPr>
              <w:t xml:space="preserve"> </w:t>
            </w:r>
            <w:r>
              <w:rPr>
                <w:sz w:val="28"/>
              </w:rPr>
              <w:t>территории (за исключением случаев,</w:t>
            </w:r>
            <w:r>
              <w:rPr>
                <w:spacing w:val="1"/>
                <w:sz w:val="28"/>
              </w:rPr>
              <w:t xml:space="preserve"> </w:t>
            </w:r>
            <w:r>
              <w:rPr>
                <w:sz w:val="28"/>
              </w:rPr>
              <w:t>при которых для строительства,</w:t>
            </w:r>
            <w:r>
              <w:rPr>
                <w:spacing w:val="1"/>
                <w:sz w:val="28"/>
              </w:rPr>
              <w:t xml:space="preserve"> </w:t>
            </w:r>
            <w:r>
              <w:rPr>
                <w:sz w:val="28"/>
              </w:rPr>
              <w:t>реконструкции линейного объекта не</w:t>
            </w:r>
            <w:r>
              <w:rPr>
                <w:spacing w:val="1"/>
                <w:sz w:val="28"/>
              </w:rPr>
              <w:t xml:space="preserve"> </w:t>
            </w:r>
            <w:r>
              <w:rPr>
                <w:sz w:val="28"/>
              </w:rPr>
              <w:t>требуется</w:t>
            </w:r>
            <w:r>
              <w:rPr>
                <w:spacing w:val="-6"/>
                <w:sz w:val="28"/>
              </w:rPr>
              <w:t xml:space="preserve"> </w:t>
            </w:r>
            <w:r>
              <w:rPr>
                <w:sz w:val="28"/>
              </w:rPr>
              <w:t>подготовка</w:t>
            </w:r>
            <w:r>
              <w:rPr>
                <w:spacing w:val="-6"/>
                <w:sz w:val="28"/>
              </w:rPr>
              <w:t xml:space="preserve"> </w:t>
            </w:r>
            <w:r>
              <w:rPr>
                <w:sz w:val="28"/>
              </w:rPr>
              <w:t>документации</w:t>
            </w:r>
            <w:r>
              <w:rPr>
                <w:spacing w:val="-5"/>
                <w:sz w:val="28"/>
              </w:rPr>
              <w:t xml:space="preserve"> </w:t>
            </w:r>
            <w:r>
              <w:rPr>
                <w:sz w:val="28"/>
              </w:rPr>
              <w:t>по</w:t>
            </w:r>
          </w:p>
          <w:p w:rsidR="0063735F" w:rsidRDefault="00DF09BD">
            <w:pPr>
              <w:pStyle w:val="TableParagraph"/>
              <w:spacing w:line="306" w:lineRule="exact"/>
              <w:ind w:left="108"/>
              <w:rPr>
                <w:sz w:val="28"/>
              </w:rPr>
            </w:pPr>
            <w:r>
              <w:rPr>
                <w:sz w:val="28"/>
              </w:rPr>
              <w:t>планировке</w:t>
            </w:r>
            <w:r>
              <w:rPr>
                <w:spacing w:val="-5"/>
                <w:sz w:val="28"/>
              </w:rPr>
              <w:t xml:space="preserve"> </w:t>
            </w:r>
            <w:r>
              <w:rPr>
                <w:sz w:val="28"/>
              </w:rPr>
              <w:t>территории)</w:t>
            </w:r>
          </w:p>
        </w:tc>
        <w:tc>
          <w:tcPr>
            <w:tcW w:w="1852" w:type="dxa"/>
          </w:tcPr>
          <w:p w:rsidR="0063735F" w:rsidRDefault="0063735F">
            <w:pPr>
              <w:pStyle w:val="TableParagraph"/>
              <w:rPr>
                <w:sz w:val="26"/>
              </w:rPr>
            </w:pPr>
          </w:p>
        </w:tc>
        <w:tc>
          <w:tcPr>
            <w:tcW w:w="2117" w:type="dxa"/>
          </w:tcPr>
          <w:p w:rsidR="0063735F" w:rsidRDefault="0063735F">
            <w:pPr>
              <w:pStyle w:val="TableParagraph"/>
              <w:rPr>
                <w:sz w:val="26"/>
              </w:rPr>
            </w:pPr>
          </w:p>
        </w:tc>
      </w:tr>
      <w:tr w:rsidR="0063735F">
        <w:trPr>
          <w:trHeight w:val="2253"/>
        </w:trPr>
        <w:tc>
          <w:tcPr>
            <w:tcW w:w="826" w:type="dxa"/>
          </w:tcPr>
          <w:p w:rsidR="0063735F" w:rsidRDefault="00DF09BD">
            <w:pPr>
              <w:pStyle w:val="TableParagraph"/>
              <w:spacing w:line="318" w:lineRule="exact"/>
              <w:ind w:left="10"/>
              <w:jc w:val="center"/>
              <w:rPr>
                <w:sz w:val="28"/>
              </w:rPr>
            </w:pPr>
            <w:r>
              <w:rPr>
                <w:sz w:val="28"/>
              </w:rPr>
              <w:t>2</w:t>
            </w:r>
          </w:p>
        </w:tc>
        <w:tc>
          <w:tcPr>
            <w:tcW w:w="5128" w:type="dxa"/>
          </w:tcPr>
          <w:p w:rsidR="0063735F" w:rsidRDefault="00DF09BD">
            <w:pPr>
              <w:pStyle w:val="TableParagraph"/>
              <w:ind w:left="108" w:right="199"/>
              <w:rPr>
                <w:sz w:val="28"/>
              </w:rPr>
            </w:pPr>
            <w:r>
              <w:rPr>
                <w:sz w:val="28"/>
              </w:rPr>
              <w:t>Положительное</w:t>
            </w:r>
            <w:r>
              <w:rPr>
                <w:spacing w:val="-9"/>
                <w:sz w:val="28"/>
              </w:rPr>
              <w:t xml:space="preserve"> </w:t>
            </w:r>
            <w:r>
              <w:rPr>
                <w:sz w:val="28"/>
              </w:rPr>
              <w:t>заключение</w:t>
            </w:r>
            <w:r>
              <w:rPr>
                <w:spacing w:val="-8"/>
                <w:sz w:val="28"/>
              </w:rPr>
              <w:t xml:space="preserve"> </w:t>
            </w:r>
            <w:r>
              <w:rPr>
                <w:sz w:val="28"/>
              </w:rPr>
              <w:t>экспертизы</w:t>
            </w:r>
            <w:r>
              <w:rPr>
                <w:spacing w:val="-67"/>
                <w:sz w:val="28"/>
              </w:rPr>
              <w:t xml:space="preserve"> </w:t>
            </w:r>
            <w:r>
              <w:rPr>
                <w:sz w:val="28"/>
              </w:rPr>
              <w:t>проектной</w:t>
            </w:r>
            <w:r>
              <w:rPr>
                <w:spacing w:val="-1"/>
                <w:sz w:val="28"/>
              </w:rPr>
              <w:t xml:space="preserve"> </w:t>
            </w:r>
            <w:r>
              <w:rPr>
                <w:sz w:val="28"/>
              </w:rPr>
              <w:t>документации</w:t>
            </w:r>
          </w:p>
          <w:p w:rsidR="0063735F" w:rsidRDefault="00DF09BD">
            <w:pPr>
              <w:pStyle w:val="TableParagraph"/>
              <w:spacing w:line="320" w:lineRule="atLeast"/>
              <w:ind w:left="108" w:right="204"/>
              <w:rPr>
                <w:i/>
                <w:sz w:val="28"/>
              </w:rPr>
            </w:pPr>
            <w:r>
              <w:rPr>
                <w:sz w:val="28"/>
              </w:rPr>
              <w:t>(</w:t>
            </w:r>
            <w:r>
              <w:rPr>
                <w:i/>
                <w:sz w:val="28"/>
              </w:rPr>
              <w:t>указывается</w:t>
            </w:r>
            <w:r>
              <w:rPr>
                <w:i/>
                <w:spacing w:val="-3"/>
                <w:sz w:val="28"/>
              </w:rPr>
              <w:t xml:space="preserve"> </w:t>
            </w:r>
            <w:r>
              <w:rPr>
                <w:i/>
                <w:sz w:val="28"/>
              </w:rPr>
              <w:t>в</w:t>
            </w:r>
            <w:r>
              <w:rPr>
                <w:i/>
                <w:spacing w:val="-4"/>
                <w:sz w:val="28"/>
              </w:rPr>
              <w:t xml:space="preserve"> </w:t>
            </w:r>
            <w:r>
              <w:rPr>
                <w:i/>
                <w:sz w:val="28"/>
              </w:rPr>
              <w:t>случаях,</w:t>
            </w:r>
            <w:r>
              <w:rPr>
                <w:i/>
                <w:spacing w:val="-2"/>
                <w:sz w:val="28"/>
              </w:rPr>
              <w:t xml:space="preserve"> </w:t>
            </w:r>
            <w:r>
              <w:rPr>
                <w:i/>
                <w:sz w:val="28"/>
              </w:rPr>
              <w:t>если</w:t>
            </w:r>
            <w:r>
              <w:rPr>
                <w:i/>
                <w:spacing w:val="-3"/>
                <w:sz w:val="28"/>
              </w:rPr>
              <w:t xml:space="preserve"> </w:t>
            </w:r>
            <w:r>
              <w:rPr>
                <w:i/>
                <w:sz w:val="28"/>
              </w:rPr>
              <w:t>проектная</w:t>
            </w:r>
            <w:r>
              <w:rPr>
                <w:i/>
                <w:spacing w:val="-67"/>
                <w:sz w:val="28"/>
              </w:rPr>
              <w:t xml:space="preserve"> </w:t>
            </w:r>
            <w:r>
              <w:rPr>
                <w:i/>
                <w:sz w:val="28"/>
              </w:rPr>
              <w:t>документация подлежит экспертизе в</w:t>
            </w:r>
            <w:r>
              <w:rPr>
                <w:i/>
                <w:spacing w:val="1"/>
                <w:sz w:val="28"/>
              </w:rPr>
              <w:t xml:space="preserve"> </w:t>
            </w:r>
            <w:r>
              <w:rPr>
                <w:i/>
                <w:sz w:val="28"/>
              </w:rPr>
              <w:t>соответствии со статьей 49</w:t>
            </w:r>
            <w:r>
              <w:rPr>
                <w:i/>
                <w:spacing w:val="1"/>
                <w:sz w:val="28"/>
              </w:rPr>
              <w:t xml:space="preserve"> </w:t>
            </w:r>
            <w:r>
              <w:rPr>
                <w:i/>
                <w:sz w:val="28"/>
              </w:rPr>
              <w:t>Градостроительного кодекса</w:t>
            </w:r>
            <w:r>
              <w:rPr>
                <w:i/>
                <w:spacing w:val="1"/>
                <w:sz w:val="28"/>
              </w:rPr>
              <w:t xml:space="preserve"> </w:t>
            </w:r>
            <w:r>
              <w:rPr>
                <w:i/>
                <w:sz w:val="28"/>
              </w:rPr>
              <w:t>Российской</w:t>
            </w:r>
            <w:r>
              <w:rPr>
                <w:i/>
                <w:spacing w:val="-1"/>
                <w:sz w:val="28"/>
              </w:rPr>
              <w:t xml:space="preserve"> </w:t>
            </w:r>
            <w:r>
              <w:rPr>
                <w:i/>
                <w:sz w:val="28"/>
              </w:rPr>
              <w:t>Федерации)</w:t>
            </w:r>
          </w:p>
        </w:tc>
        <w:tc>
          <w:tcPr>
            <w:tcW w:w="1852" w:type="dxa"/>
          </w:tcPr>
          <w:p w:rsidR="0063735F" w:rsidRDefault="0063735F">
            <w:pPr>
              <w:pStyle w:val="TableParagraph"/>
              <w:rPr>
                <w:sz w:val="26"/>
              </w:rPr>
            </w:pPr>
          </w:p>
        </w:tc>
        <w:tc>
          <w:tcPr>
            <w:tcW w:w="2117" w:type="dxa"/>
          </w:tcPr>
          <w:p w:rsidR="0063735F" w:rsidRDefault="0063735F">
            <w:pPr>
              <w:pStyle w:val="TableParagraph"/>
              <w:rPr>
                <w:sz w:val="26"/>
              </w:rPr>
            </w:pPr>
          </w:p>
        </w:tc>
      </w:tr>
      <w:tr w:rsidR="0063735F">
        <w:trPr>
          <w:trHeight w:val="3219"/>
        </w:trPr>
        <w:tc>
          <w:tcPr>
            <w:tcW w:w="826" w:type="dxa"/>
          </w:tcPr>
          <w:p w:rsidR="0063735F" w:rsidRDefault="00DF09BD">
            <w:pPr>
              <w:pStyle w:val="TableParagraph"/>
              <w:spacing w:line="318" w:lineRule="exact"/>
              <w:ind w:left="10"/>
              <w:jc w:val="center"/>
              <w:rPr>
                <w:sz w:val="28"/>
              </w:rPr>
            </w:pPr>
            <w:r>
              <w:rPr>
                <w:sz w:val="28"/>
              </w:rPr>
              <w:t>3</w:t>
            </w:r>
          </w:p>
        </w:tc>
        <w:tc>
          <w:tcPr>
            <w:tcW w:w="5128" w:type="dxa"/>
          </w:tcPr>
          <w:p w:rsidR="0063735F" w:rsidRDefault="00DF09BD">
            <w:pPr>
              <w:pStyle w:val="TableParagraph"/>
              <w:ind w:left="108"/>
              <w:rPr>
                <w:i/>
                <w:sz w:val="28"/>
              </w:rPr>
            </w:pPr>
            <w:r>
              <w:rPr>
                <w:sz w:val="28"/>
              </w:rPr>
              <w:t>Положительное заключение</w:t>
            </w:r>
            <w:r>
              <w:rPr>
                <w:spacing w:val="1"/>
                <w:sz w:val="28"/>
              </w:rPr>
              <w:t xml:space="preserve"> </w:t>
            </w:r>
            <w:r>
              <w:rPr>
                <w:sz w:val="28"/>
              </w:rPr>
              <w:t>государственной экологической</w:t>
            </w:r>
            <w:r>
              <w:rPr>
                <w:spacing w:val="1"/>
                <w:sz w:val="28"/>
              </w:rPr>
              <w:t xml:space="preserve"> </w:t>
            </w:r>
            <w:r>
              <w:rPr>
                <w:sz w:val="28"/>
              </w:rPr>
              <w:t>экспертизы проектной документации</w:t>
            </w:r>
            <w:r>
              <w:rPr>
                <w:spacing w:val="1"/>
                <w:sz w:val="28"/>
              </w:rPr>
              <w:t xml:space="preserve"> </w:t>
            </w:r>
            <w:r>
              <w:rPr>
                <w:sz w:val="28"/>
              </w:rPr>
              <w:t>(</w:t>
            </w:r>
            <w:r>
              <w:rPr>
                <w:i/>
                <w:sz w:val="28"/>
              </w:rPr>
              <w:t>указываются реквизиты приказа об</w:t>
            </w:r>
            <w:r>
              <w:rPr>
                <w:i/>
                <w:spacing w:val="1"/>
                <w:sz w:val="28"/>
              </w:rPr>
              <w:t xml:space="preserve"> </w:t>
            </w:r>
            <w:r>
              <w:rPr>
                <w:i/>
                <w:sz w:val="28"/>
              </w:rPr>
              <w:t>утверждении</w:t>
            </w:r>
            <w:r>
              <w:rPr>
                <w:i/>
                <w:spacing w:val="-5"/>
                <w:sz w:val="28"/>
              </w:rPr>
              <w:t xml:space="preserve"> </w:t>
            </w:r>
            <w:r>
              <w:rPr>
                <w:i/>
                <w:sz w:val="28"/>
              </w:rPr>
              <w:t>заключения</w:t>
            </w:r>
            <w:r>
              <w:rPr>
                <w:i/>
                <w:spacing w:val="-5"/>
                <w:sz w:val="28"/>
              </w:rPr>
              <w:t xml:space="preserve"> </w:t>
            </w:r>
            <w:r>
              <w:rPr>
                <w:i/>
                <w:sz w:val="28"/>
              </w:rPr>
              <w:t>в</w:t>
            </w:r>
            <w:r>
              <w:rPr>
                <w:i/>
                <w:spacing w:val="-5"/>
                <w:sz w:val="28"/>
              </w:rPr>
              <w:t xml:space="preserve"> </w:t>
            </w:r>
            <w:r>
              <w:rPr>
                <w:i/>
                <w:sz w:val="28"/>
              </w:rPr>
              <w:t>случаях,</w:t>
            </w:r>
            <w:r>
              <w:rPr>
                <w:i/>
                <w:spacing w:val="-4"/>
                <w:sz w:val="28"/>
              </w:rPr>
              <w:t xml:space="preserve"> </w:t>
            </w:r>
            <w:r>
              <w:rPr>
                <w:i/>
                <w:sz w:val="28"/>
              </w:rPr>
              <w:t>если</w:t>
            </w:r>
            <w:r>
              <w:rPr>
                <w:i/>
                <w:spacing w:val="-67"/>
                <w:sz w:val="28"/>
              </w:rPr>
              <w:t xml:space="preserve"> </w:t>
            </w:r>
            <w:r>
              <w:rPr>
                <w:i/>
                <w:sz w:val="28"/>
              </w:rPr>
              <w:t>проектная документация подлежит</w:t>
            </w:r>
            <w:r>
              <w:rPr>
                <w:i/>
                <w:spacing w:val="1"/>
                <w:sz w:val="28"/>
              </w:rPr>
              <w:t xml:space="preserve"> </w:t>
            </w:r>
            <w:r>
              <w:rPr>
                <w:i/>
                <w:sz w:val="28"/>
              </w:rPr>
              <w:t>экологической экспертизе в</w:t>
            </w:r>
            <w:r>
              <w:rPr>
                <w:i/>
                <w:spacing w:val="1"/>
                <w:sz w:val="28"/>
              </w:rPr>
              <w:t xml:space="preserve"> </w:t>
            </w:r>
            <w:r>
              <w:rPr>
                <w:i/>
                <w:sz w:val="28"/>
              </w:rPr>
              <w:t>соответствии со статьей 49</w:t>
            </w:r>
            <w:r>
              <w:rPr>
                <w:i/>
                <w:spacing w:val="1"/>
                <w:sz w:val="28"/>
              </w:rPr>
              <w:t xml:space="preserve"> </w:t>
            </w:r>
            <w:r>
              <w:rPr>
                <w:i/>
                <w:sz w:val="28"/>
              </w:rPr>
              <w:t>Градостроительного</w:t>
            </w:r>
            <w:r>
              <w:rPr>
                <w:i/>
                <w:spacing w:val="-2"/>
                <w:sz w:val="28"/>
              </w:rPr>
              <w:t xml:space="preserve"> </w:t>
            </w:r>
            <w:r>
              <w:rPr>
                <w:i/>
                <w:sz w:val="28"/>
              </w:rPr>
              <w:t>кодекса</w:t>
            </w:r>
          </w:p>
          <w:p w:rsidR="0063735F" w:rsidRDefault="00DF09BD">
            <w:pPr>
              <w:pStyle w:val="TableParagraph"/>
              <w:spacing w:line="306" w:lineRule="exact"/>
              <w:ind w:left="108"/>
              <w:rPr>
                <w:sz w:val="28"/>
              </w:rPr>
            </w:pPr>
            <w:r>
              <w:rPr>
                <w:i/>
                <w:sz w:val="28"/>
              </w:rPr>
              <w:t>Российской</w:t>
            </w:r>
            <w:r>
              <w:rPr>
                <w:i/>
                <w:spacing w:val="-2"/>
                <w:sz w:val="28"/>
              </w:rPr>
              <w:t xml:space="preserve"> </w:t>
            </w:r>
            <w:r>
              <w:rPr>
                <w:i/>
                <w:sz w:val="28"/>
              </w:rPr>
              <w:t>Федерации</w:t>
            </w:r>
            <w:r>
              <w:rPr>
                <w:sz w:val="28"/>
              </w:rPr>
              <w:t>)</w:t>
            </w:r>
          </w:p>
        </w:tc>
        <w:tc>
          <w:tcPr>
            <w:tcW w:w="1852" w:type="dxa"/>
          </w:tcPr>
          <w:p w:rsidR="0063735F" w:rsidRDefault="0063735F">
            <w:pPr>
              <w:pStyle w:val="TableParagraph"/>
              <w:rPr>
                <w:sz w:val="26"/>
              </w:rPr>
            </w:pPr>
          </w:p>
        </w:tc>
        <w:tc>
          <w:tcPr>
            <w:tcW w:w="2117" w:type="dxa"/>
          </w:tcPr>
          <w:p w:rsidR="0063735F" w:rsidRDefault="0063735F">
            <w:pPr>
              <w:pStyle w:val="TableParagraph"/>
              <w:rPr>
                <w:sz w:val="26"/>
              </w:rPr>
            </w:pPr>
          </w:p>
        </w:tc>
      </w:tr>
    </w:tbl>
    <w:p w:rsidR="0063735F" w:rsidRDefault="0063735F">
      <w:pPr>
        <w:pStyle w:val="a3"/>
        <w:spacing w:before="10"/>
        <w:rPr>
          <w:sz w:val="15"/>
        </w:rPr>
      </w:pPr>
    </w:p>
    <w:p w:rsidR="0063735F" w:rsidRDefault="00DF09BD">
      <w:pPr>
        <w:pStyle w:val="a3"/>
        <w:tabs>
          <w:tab w:val="left" w:pos="10250"/>
          <w:tab w:val="left" w:pos="10309"/>
        </w:tabs>
        <w:spacing w:before="89"/>
        <w:ind w:left="394" w:right="173"/>
        <w:jc w:val="both"/>
      </w:pP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u w:val="single"/>
        </w:rPr>
        <w:t xml:space="preserve"> </w:t>
      </w:r>
      <w:r>
        <w:rPr>
          <w:u w:val="single"/>
        </w:rPr>
        <w:tab/>
      </w:r>
      <w:r>
        <w:t xml:space="preserve"> Результат</w:t>
      </w:r>
      <w:r>
        <w:rPr>
          <w:spacing w:val="-2"/>
        </w:rPr>
        <w:t xml:space="preserve"> </w:t>
      </w:r>
      <w:r>
        <w:t>предоставления</w:t>
      </w:r>
      <w:r>
        <w:rPr>
          <w:spacing w:val="-1"/>
        </w:rPr>
        <w:t xml:space="preserve"> </w:t>
      </w:r>
      <w:r>
        <w:t>услуги прошу:</w:t>
      </w:r>
    </w:p>
    <w:p w:rsidR="0063735F" w:rsidRDefault="0063735F">
      <w:pPr>
        <w:pStyle w:val="a3"/>
        <w:spacing w:before="7"/>
        <w:rPr>
          <w:sz w:val="23"/>
        </w:r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784"/>
        <w:gridCol w:w="1134"/>
      </w:tblGrid>
      <w:tr w:rsidR="0063735F">
        <w:trPr>
          <w:trHeight w:val="1527"/>
        </w:trPr>
        <w:tc>
          <w:tcPr>
            <w:tcW w:w="8784" w:type="dxa"/>
          </w:tcPr>
          <w:p w:rsidR="0063735F" w:rsidRDefault="00DF09BD">
            <w:pPr>
              <w:pStyle w:val="TableParagraph"/>
              <w:spacing w:before="125"/>
              <w:ind w:left="108" w:right="483"/>
              <w:rPr>
                <w:sz w:val="28"/>
              </w:rPr>
            </w:pPr>
            <w:r>
              <w:rPr>
                <w:sz w:val="28"/>
              </w:rPr>
              <w:t>направить в форме электронного документа в личный кабинет в</w:t>
            </w:r>
            <w:r>
              <w:rPr>
                <w:spacing w:val="1"/>
                <w:sz w:val="28"/>
              </w:rPr>
              <w:t xml:space="preserve"> </w:t>
            </w:r>
            <w:r>
              <w:rPr>
                <w:sz w:val="28"/>
              </w:rPr>
              <w:t>федеральной</w:t>
            </w:r>
            <w:r>
              <w:rPr>
                <w:spacing w:val="-7"/>
                <w:sz w:val="28"/>
              </w:rPr>
              <w:t xml:space="preserve"> </w:t>
            </w:r>
            <w:r>
              <w:rPr>
                <w:sz w:val="28"/>
              </w:rPr>
              <w:t>государственной</w:t>
            </w:r>
            <w:r>
              <w:rPr>
                <w:spacing w:val="-6"/>
                <w:sz w:val="28"/>
              </w:rPr>
              <w:t xml:space="preserve"> </w:t>
            </w:r>
            <w:r>
              <w:rPr>
                <w:sz w:val="28"/>
              </w:rPr>
              <w:t>информационной</w:t>
            </w:r>
            <w:r>
              <w:rPr>
                <w:spacing w:val="-7"/>
                <w:sz w:val="28"/>
              </w:rPr>
              <w:t xml:space="preserve"> </w:t>
            </w:r>
            <w:r>
              <w:rPr>
                <w:sz w:val="28"/>
              </w:rPr>
              <w:t>системе</w:t>
            </w:r>
            <w:r>
              <w:rPr>
                <w:spacing w:val="-7"/>
                <w:sz w:val="28"/>
              </w:rPr>
              <w:t xml:space="preserve"> </w:t>
            </w:r>
            <w:r>
              <w:rPr>
                <w:sz w:val="28"/>
              </w:rPr>
              <w:t>"Единый</w:t>
            </w:r>
            <w:r>
              <w:rPr>
                <w:spacing w:val="-67"/>
                <w:sz w:val="28"/>
              </w:rPr>
              <w:t xml:space="preserve"> </w:t>
            </w:r>
            <w:r>
              <w:rPr>
                <w:sz w:val="28"/>
              </w:rPr>
              <w:t>портал государственных и муниципальных услуг (функций)"/ на</w:t>
            </w:r>
            <w:r>
              <w:rPr>
                <w:spacing w:val="1"/>
                <w:sz w:val="28"/>
              </w:rPr>
              <w:t xml:space="preserve"> </w:t>
            </w:r>
            <w:r>
              <w:rPr>
                <w:sz w:val="28"/>
              </w:rPr>
              <w:t>региональном</w:t>
            </w:r>
            <w:r>
              <w:rPr>
                <w:spacing w:val="-4"/>
                <w:sz w:val="28"/>
              </w:rPr>
              <w:t xml:space="preserve"> </w:t>
            </w:r>
            <w:r>
              <w:rPr>
                <w:sz w:val="28"/>
              </w:rPr>
              <w:t>портале</w:t>
            </w:r>
            <w:r>
              <w:rPr>
                <w:spacing w:val="-4"/>
                <w:sz w:val="28"/>
              </w:rPr>
              <w:t xml:space="preserve"> </w:t>
            </w:r>
            <w:r>
              <w:rPr>
                <w:sz w:val="28"/>
              </w:rPr>
              <w:t>государственных</w:t>
            </w:r>
            <w:r>
              <w:rPr>
                <w:spacing w:val="-3"/>
                <w:sz w:val="28"/>
              </w:rPr>
              <w:t xml:space="preserve"> </w:t>
            </w:r>
            <w:r>
              <w:rPr>
                <w:sz w:val="28"/>
              </w:rPr>
              <w:t>и</w:t>
            </w:r>
            <w:r>
              <w:rPr>
                <w:spacing w:val="-3"/>
                <w:sz w:val="28"/>
              </w:rPr>
              <w:t xml:space="preserve"> </w:t>
            </w:r>
            <w:r>
              <w:rPr>
                <w:sz w:val="28"/>
              </w:rPr>
              <w:t>муниципальных</w:t>
            </w:r>
            <w:r>
              <w:rPr>
                <w:spacing w:val="-3"/>
                <w:sz w:val="28"/>
              </w:rPr>
              <w:t xml:space="preserve"> </w:t>
            </w:r>
            <w:r>
              <w:rPr>
                <w:sz w:val="28"/>
              </w:rPr>
              <w:t>услуг</w:t>
            </w:r>
          </w:p>
        </w:tc>
        <w:tc>
          <w:tcPr>
            <w:tcW w:w="1134" w:type="dxa"/>
          </w:tcPr>
          <w:p w:rsidR="0063735F" w:rsidRDefault="0063735F">
            <w:pPr>
              <w:pStyle w:val="TableParagraph"/>
              <w:rPr>
                <w:sz w:val="26"/>
              </w:rPr>
            </w:pPr>
          </w:p>
        </w:tc>
      </w:tr>
      <w:tr w:rsidR="0063735F">
        <w:trPr>
          <w:trHeight w:val="1849"/>
        </w:trPr>
        <w:tc>
          <w:tcPr>
            <w:tcW w:w="8784" w:type="dxa"/>
          </w:tcPr>
          <w:p w:rsidR="0063735F" w:rsidRDefault="00DF09BD">
            <w:pPr>
              <w:pStyle w:val="TableParagraph"/>
              <w:tabs>
                <w:tab w:val="left" w:pos="8288"/>
              </w:tabs>
              <w:spacing w:before="125"/>
              <w:ind w:left="108" w:right="483"/>
              <w:rPr>
                <w:sz w:val="28"/>
              </w:rPr>
            </w:pPr>
            <w:r>
              <w:rPr>
                <w:sz w:val="28"/>
              </w:rPr>
              <w:t>выдать на бумажном носителе при личном обращении в</w:t>
            </w:r>
            <w:r>
              <w:rPr>
                <w:spacing w:val="1"/>
                <w:sz w:val="28"/>
              </w:rPr>
              <w:t xml:space="preserve"> </w:t>
            </w:r>
            <w:r>
              <w:rPr>
                <w:sz w:val="28"/>
              </w:rPr>
              <w:t>уполномоченный орган государственной власти, орган местного</w:t>
            </w:r>
            <w:r>
              <w:rPr>
                <w:spacing w:val="1"/>
                <w:sz w:val="28"/>
              </w:rPr>
              <w:t xml:space="preserve"> </w:t>
            </w:r>
            <w:r>
              <w:rPr>
                <w:sz w:val="28"/>
              </w:rPr>
              <w:t>самоуправления, организацию либо в многофункциональный центр</w:t>
            </w:r>
            <w:r>
              <w:rPr>
                <w:spacing w:val="-67"/>
                <w:sz w:val="28"/>
              </w:rPr>
              <w:t xml:space="preserve"> </w:t>
            </w:r>
            <w:r>
              <w:rPr>
                <w:sz w:val="28"/>
              </w:rPr>
              <w:t>предоставления государственных и муниципальных услуг,</w:t>
            </w:r>
            <w:r>
              <w:rPr>
                <w:spacing w:val="1"/>
                <w:sz w:val="28"/>
              </w:rPr>
              <w:t xml:space="preserve"> </w:t>
            </w:r>
            <w:r>
              <w:rPr>
                <w:sz w:val="28"/>
              </w:rPr>
              <w:t>расположенный</w:t>
            </w:r>
            <w:r>
              <w:rPr>
                <w:spacing w:val="-7"/>
                <w:sz w:val="28"/>
              </w:rPr>
              <w:t xml:space="preserve"> </w:t>
            </w:r>
            <w:r>
              <w:rPr>
                <w:sz w:val="28"/>
              </w:rPr>
              <w:t>по</w:t>
            </w:r>
            <w:r>
              <w:rPr>
                <w:spacing w:val="-6"/>
                <w:sz w:val="28"/>
              </w:rPr>
              <w:t xml:space="preserve"> </w:t>
            </w:r>
            <w:r>
              <w:rPr>
                <w:sz w:val="28"/>
              </w:rPr>
              <w:t>адресу:</w:t>
            </w:r>
            <w:r>
              <w:rPr>
                <w:sz w:val="28"/>
                <w:u w:val="single"/>
              </w:rPr>
              <w:t xml:space="preserve"> </w:t>
            </w:r>
            <w:r>
              <w:rPr>
                <w:sz w:val="28"/>
                <w:u w:val="single"/>
              </w:rPr>
              <w:tab/>
            </w:r>
          </w:p>
        </w:tc>
        <w:tc>
          <w:tcPr>
            <w:tcW w:w="1134" w:type="dxa"/>
          </w:tcPr>
          <w:p w:rsidR="0063735F" w:rsidRDefault="0063735F">
            <w:pPr>
              <w:pStyle w:val="TableParagraph"/>
              <w:rPr>
                <w:sz w:val="26"/>
              </w:rPr>
            </w:pPr>
          </w:p>
        </w:tc>
      </w:tr>
      <w:tr w:rsidR="0063735F">
        <w:trPr>
          <w:trHeight w:val="883"/>
        </w:trPr>
        <w:tc>
          <w:tcPr>
            <w:tcW w:w="8784" w:type="dxa"/>
          </w:tcPr>
          <w:p w:rsidR="0063735F" w:rsidRDefault="00DF09BD">
            <w:pPr>
              <w:pStyle w:val="TableParagraph"/>
              <w:tabs>
                <w:tab w:val="left" w:pos="5875"/>
              </w:tabs>
              <w:spacing w:before="125"/>
              <w:ind w:left="108" w:right="2895"/>
              <w:rPr>
                <w:sz w:val="28"/>
              </w:rPr>
            </w:pPr>
            <w:r>
              <w:rPr>
                <w:sz w:val="28"/>
              </w:rPr>
              <w:t>направить на бумажном носителе на почтовый</w:t>
            </w:r>
            <w:r>
              <w:rPr>
                <w:spacing w:val="1"/>
                <w:sz w:val="28"/>
              </w:rPr>
              <w:t xml:space="preserve"> </w:t>
            </w:r>
            <w:r>
              <w:rPr>
                <w:sz w:val="28"/>
              </w:rPr>
              <w:t xml:space="preserve">адрес: </w:t>
            </w:r>
            <w:r>
              <w:rPr>
                <w:sz w:val="28"/>
                <w:u w:val="single"/>
              </w:rPr>
              <w:t xml:space="preserve"> </w:t>
            </w:r>
            <w:r>
              <w:rPr>
                <w:sz w:val="28"/>
                <w:u w:val="single"/>
              </w:rPr>
              <w:tab/>
            </w:r>
          </w:p>
        </w:tc>
        <w:tc>
          <w:tcPr>
            <w:tcW w:w="1134" w:type="dxa"/>
          </w:tcPr>
          <w:p w:rsidR="0063735F" w:rsidRDefault="0063735F">
            <w:pPr>
              <w:pStyle w:val="TableParagraph"/>
              <w:rPr>
                <w:sz w:val="26"/>
              </w:rPr>
            </w:pPr>
          </w:p>
        </w:tc>
      </w:tr>
    </w:tbl>
    <w:p w:rsidR="0063735F" w:rsidRDefault="0063735F">
      <w:pPr>
        <w:rPr>
          <w:sz w:val="26"/>
        </w:rPr>
        <w:sectPr w:rsidR="0063735F">
          <w:pgSz w:w="11910" w:h="16840"/>
          <w:pgMar w:top="1240" w:right="680" w:bottom="980" w:left="740" w:header="0" w:footer="542" w:gutter="0"/>
          <w:cols w:space="720"/>
        </w:sect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784"/>
        <w:gridCol w:w="1134"/>
      </w:tblGrid>
      <w:tr w:rsidR="0063735F">
        <w:trPr>
          <w:trHeight w:val="883"/>
        </w:trPr>
        <w:tc>
          <w:tcPr>
            <w:tcW w:w="8784" w:type="dxa"/>
          </w:tcPr>
          <w:p w:rsidR="0063735F" w:rsidRDefault="00DF09BD">
            <w:pPr>
              <w:pStyle w:val="TableParagraph"/>
              <w:spacing w:before="115"/>
              <w:ind w:left="108" w:right="483"/>
              <w:rPr>
                <w:sz w:val="28"/>
              </w:rPr>
            </w:pPr>
            <w:r>
              <w:rPr>
                <w:sz w:val="28"/>
              </w:rPr>
              <w:lastRenderedPageBreak/>
              <w:t>направить</w:t>
            </w:r>
            <w:r>
              <w:rPr>
                <w:spacing w:val="-3"/>
                <w:sz w:val="28"/>
              </w:rPr>
              <w:t xml:space="preserve"> </w:t>
            </w:r>
            <w:r>
              <w:rPr>
                <w:sz w:val="28"/>
              </w:rPr>
              <w:t>в</w:t>
            </w:r>
            <w:r>
              <w:rPr>
                <w:spacing w:val="-4"/>
                <w:sz w:val="28"/>
              </w:rPr>
              <w:t xml:space="preserve"> </w:t>
            </w:r>
            <w:r>
              <w:rPr>
                <w:sz w:val="28"/>
              </w:rPr>
              <w:t>форме</w:t>
            </w:r>
            <w:r>
              <w:rPr>
                <w:spacing w:val="-3"/>
                <w:sz w:val="28"/>
              </w:rPr>
              <w:t xml:space="preserve"> </w:t>
            </w:r>
            <w:r>
              <w:rPr>
                <w:sz w:val="28"/>
              </w:rPr>
              <w:t>электронного</w:t>
            </w:r>
            <w:r>
              <w:rPr>
                <w:spacing w:val="-3"/>
                <w:sz w:val="28"/>
              </w:rPr>
              <w:t xml:space="preserve"> </w:t>
            </w:r>
            <w:r>
              <w:rPr>
                <w:sz w:val="28"/>
              </w:rPr>
              <w:t>документа</w:t>
            </w:r>
            <w:r>
              <w:rPr>
                <w:spacing w:val="-4"/>
                <w:sz w:val="28"/>
              </w:rPr>
              <w:t xml:space="preserve"> </w:t>
            </w:r>
            <w:r>
              <w:rPr>
                <w:sz w:val="28"/>
              </w:rPr>
              <w:t>в</w:t>
            </w:r>
            <w:r>
              <w:rPr>
                <w:spacing w:val="-3"/>
                <w:sz w:val="28"/>
              </w:rPr>
              <w:t xml:space="preserve"> </w:t>
            </w:r>
            <w:r>
              <w:rPr>
                <w:sz w:val="28"/>
              </w:rPr>
              <w:t>личный</w:t>
            </w:r>
            <w:r>
              <w:rPr>
                <w:spacing w:val="-3"/>
                <w:sz w:val="28"/>
              </w:rPr>
              <w:t xml:space="preserve"> </w:t>
            </w:r>
            <w:r>
              <w:rPr>
                <w:sz w:val="28"/>
              </w:rPr>
              <w:t>кабинет</w:t>
            </w:r>
            <w:r>
              <w:rPr>
                <w:spacing w:val="-3"/>
                <w:sz w:val="28"/>
              </w:rPr>
              <w:t xml:space="preserve"> </w:t>
            </w:r>
            <w:r>
              <w:rPr>
                <w:sz w:val="28"/>
              </w:rPr>
              <w:t>в</w:t>
            </w:r>
            <w:r>
              <w:rPr>
                <w:spacing w:val="-67"/>
                <w:sz w:val="28"/>
              </w:rPr>
              <w:t xml:space="preserve"> </w:t>
            </w:r>
            <w:r>
              <w:rPr>
                <w:sz w:val="28"/>
              </w:rPr>
              <w:t>единой</w:t>
            </w:r>
            <w:r>
              <w:rPr>
                <w:spacing w:val="-3"/>
                <w:sz w:val="28"/>
              </w:rPr>
              <w:t xml:space="preserve"> </w:t>
            </w:r>
            <w:r>
              <w:rPr>
                <w:sz w:val="28"/>
              </w:rPr>
              <w:t>информационной</w:t>
            </w:r>
            <w:r>
              <w:rPr>
                <w:spacing w:val="-2"/>
                <w:sz w:val="28"/>
              </w:rPr>
              <w:t xml:space="preserve"> </w:t>
            </w:r>
            <w:r>
              <w:rPr>
                <w:sz w:val="28"/>
              </w:rPr>
              <w:t>системе</w:t>
            </w:r>
            <w:r>
              <w:rPr>
                <w:spacing w:val="-4"/>
                <w:sz w:val="28"/>
              </w:rPr>
              <w:t xml:space="preserve"> </w:t>
            </w:r>
            <w:r>
              <w:rPr>
                <w:sz w:val="28"/>
              </w:rPr>
              <w:t>жилищного</w:t>
            </w:r>
            <w:r>
              <w:rPr>
                <w:spacing w:val="-3"/>
                <w:sz w:val="28"/>
              </w:rPr>
              <w:t xml:space="preserve"> </w:t>
            </w:r>
            <w:r>
              <w:rPr>
                <w:sz w:val="28"/>
              </w:rPr>
              <w:t>строительства</w:t>
            </w:r>
          </w:p>
        </w:tc>
        <w:tc>
          <w:tcPr>
            <w:tcW w:w="1134" w:type="dxa"/>
          </w:tcPr>
          <w:p w:rsidR="0063735F" w:rsidRDefault="0063735F">
            <w:pPr>
              <w:pStyle w:val="TableParagraph"/>
              <w:rPr>
                <w:sz w:val="24"/>
              </w:rPr>
            </w:pPr>
          </w:p>
        </w:tc>
      </w:tr>
      <w:tr w:rsidR="0063735F">
        <w:trPr>
          <w:trHeight w:val="469"/>
        </w:trPr>
        <w:tc>
          <w:tcPr>
            <w:tcW w:w="9918" w:type="dxa"/>
            <w:gridSpan w:val="2"/>
          </w:tcPr>
          <w:p w:rsidR="0063735F" w:rsidRDefault="00DF09BD">
            <w:pPr>
              <w:pStyle w:val="TableParagraph"/>
              <w:spacing w:before="115"/>
              <w:ind w:left="2846" w:right="3092"/>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bl>
    <w:p w:rsidR="0063735F" w:rsidRDefault="0063735F">
      <w:pPr>
        <w:pStyle w:val="a3"/>
        <w:rPr>
          <w:sz w:val="20"/>
        </w:rPr>
      </w:pPr>
    </w:p>
    <w:p w:rsidR="0063735F" w:rsidRDefault="0063735F">
      <w:pPr>
        <w:pStyle w:val="a3"/>
        <w:rPr>
          <w:sz w:val="20"/>
        </w:rPr>
      </w:pPr>
    </w:p>
    <w:p w:rsidR="0063735F" w:rsidRDefault="0063735F">
      <w:pPr>
        <w:pStyle w:val="a3"/>
        <w:rPr>
          <w:sz w:val="20"/>
        </w:rPr>
      </w:pPr>
    </w:p>
    <w:p w:rsidR="0063735F" w:rsidRDefault="00D0459E">
      <w:pPr>
        <w:pStyle w:val="a3"/>
        <w:spacing w:before="6"/>
        <w:rPr>
          <w:sz w:val="23"/>
        </w:rPr>
      </w:pPr>
      <w:r w:rsidRPr="00D0459E">
        <w:pict>
          <v:shape id="_x0000_s1127" style="position:absolute;margin-left:226.8pt;margin-top:15.7pt;width:113.5pt;height:.1pt;z-index:-15720448;mso-wrap-distance-left:0;mso-wrap-distance-right:0;mso-position-horizontal-relative:page" coordorigin="4536,314" coordsize="2270,0" path="m4536,314r2269,e" filled="f" strokecolor="#1d1d1d" strokeweight=".5pt">
            <v:path arrowok="t"/>
            <w10:wrap type="topAndBottom" anchorx="page"/>
          </v:shape>
        </w:pict>
      </w:r>
      <w:r w:rsidRPr="00D0459E">
        <w:pict>
          <v:shape id="_x0000_s1126" style="position:absolute;margin-left:354.4pt;margin-top:15.7pt;width:198.5pt;height:.1pt;z-index:-15719936;mso-wrap-distance-left:0;mso-wrap-distance-right:0;mso-position-horizontal-relative:page" coordorigin="7088,314" coordsize="3970,0" path="m7088,314r3969,e" filled="f" strokecolor="#1d1d1d" strokeweight=".5pt">
            <v:path arrowok="t"/>
            <w10:wrap type="topAndBottom" anchorx="page"/>
          </v:shape>
        </w:pict>
      </w:r>
    </w:p>
    <w:p w:rsidR="0063735F" w:rsidRDefault="00DF09BD">
      <w:pPr>
        <w:tabs>
          <w:tab w:val="left" w:pos="6655"/>
        </w:tabs>
        <w:spacing w:line="207" w:lineRule="exact"/>
        <w:ind w:left="4512"/>
        <w:rPr>
          <w:sz w:val="20"/>
        </w:rPr>
      </w:pPr>
      <w:proofErr w:type="gramStart"/>
      <w:r>
        <w:rPr>
          <w:sz w:val="20"/>
        </w:rPr>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4"/>
          <w:sz w:val="20"/>
        </w:rPr>
        <w:t xml:space="preserve"> </w:t>
      </w:r>
      <w:r>
        <w:rPr>
          <w:sz w:val="20"/>
        </w:rPr>
        <w:t>(при</w:t>
      </w:r>
      <w:r>
        <w:rPr>
          <w:spacing w:val="-4"/>
          <w:sz w:val="20"/>
        </w:rPr>
        <w:t xml:space="preserve"> </w:t>
      </w:r>
      <w:r>
        <w:rPr>
          <w:sz w:val="20"/>
        </w:rPr>
        <w:t>наличии)</w:t>
      </w:r>
      <w:proofErr w:type="gramEnd"/>
    </w:p>
    <w:p w:rsidR="0063735F" w:rsidRDefault="0063735F">
      <w:pPr>
        <w:spacing w:line="207" w:lineRule="exact"/>
        <w:rPr>
          <w:sz w:val="20"/>
        </w:rPr>
        <w:sectPr w:rsidR="0063735F">
          <w:pgSz w:w="11910" w:h="16840"/>
          <w:pgMar w:top="1240" w:right="680" w:bottom="980" w:left="740" w:header="0" w:footer="542" w:gutter="0"/>
          <w:cols w:space="720"/>
        </w:sectPr>
      </w:pPr>
    </w:p>
    <w:p w:rsidR="0063735F" w:rsidRDefault="00DF09BD">
      <w:pPr>
        <w:pStyle w:val="a3"/>
        <w:spacing w:before="75"/>
        <w:ind w:left="6112" w:right="220"/>
        <w:jc w:val="center"/>
      </w:pPr>
      <w:r>
        <w:lastRenderedPageBreak/>
        <w:t>ПРИЛОЖЕНИЕ</w:t>
      </w:r>
      <w:r>
        <w:rPr>
          <w:spacing w:val="-4"/>
        </w:rPr>
        <w:t xml:space="preserve"> </w:t>
      </w:r>
      <w:r>
        <w:t>№</w:t>
      </w:r>
      <w:r>
        <w:rPr>
          <w:spacing w:val="-3"/>
        </w:rPr>
        <w:t xml:space="preserve"> </w:t>
      </w:r>
      <w:r>
        <w:t>5</w:t>
      </w:r>
    </w:p>
    <w:p w:rsidR="0063735F" w:rsidRDefault="00DF09BD">
      <w:pPr>
        <w:pStyle w:val="a3"/>
        <w:ind w:left="6089" w:right="194"/>
        <w:jc w:val="center"/>
      </w:pPr>
      <w:r>
        <w:t>к Административному регламенту</w:t>
      </w:r>
      <w:r>
        <w:rPr>
          <w:spacing w:val="1"/>
        </w:rPr>
        <w:t xml:space="preserve"> </w:t>
      </w:r>
      <w:r>
        <w:t>предоставления государственной и</w:t>
      </w:r>
      <w:r>
        <w:rPr>
          <w:spacing w:val="-67"/>
        </w:rPr>
        <w:t xml:space="preserve"> </w:t>
      </w:r>
      <w:r>
        <w:t>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63735F" w:rsidRDefault="0063735F">
      <w:pPr>
        <w:pStyle w:val="a3"/>
        <w:rPr>
          <w:sz w:val="30"/>
        </w:rPr>
      </w:pPr>
    </w:p>
    <w:p w:rsidR="0063735F" w:rsidRDefault="00DF09BD">
      <w:pPr>
        <w:pStyle w:val="a3"/>
        <w:spacing w:before="217"/>
        <w:ind w:right="168"/>
        <w:jc w:val="right"/>
      </w:pPr>
      <w:r>
        <w:t>ФОРМА</w:t>
      </w:r>
    </w:p>
    <w:p w:rsidR="0063735F" w:rsidRDefault="0063735F">
      <w:pPr>
        <w:pStyle w:val="a3"/>
        <w:rPr>
          <w:sz w:val="30"/>
        </w:rPr>
      </w:pPr>
    </w:p>
    <w:p w:rsidR="0063735F" w:rsidRDefault="0063735F">
      <w:pPr>
        <w:pStyle w:val="a3"/>
        <w:rPr>
          <w:sz w:val="30"/>
        </w:rPr>
      </w:pPr>
    </w:p>
    <w:p w:rsidR="0063735F" w:rsidRDefault="0063735F">
      <w:pPr>
        <w:pStyle w:val="a3"/>
        <w:spacing w:before="9"/>
        <w:rPr>
          <w:sz w:val="30"/>
        </w:rPr>
      </w:pPr>
    </w:p>
    <w:p w:rsidR="0063735F" w:rsidRDefault="00DF09BD">
      <w:pPr>
        <w:pStyle w:val="a3"/>
        <w:tabs>
          <w:tab w:val="left" w:pos="10379"/>
        </w:tabs>
        <w:ind w:left="4743"/>
      </w:pPr>
      <w:r>
        <w:t>Кому</w:t>
      </w:r>
      <w:r>
        <w:rPr>
          <w:spacing w:val="-3"/>
        </w:rPr>
        <w:t xml:space="preserve"> </w:t>
      </w:r>
      <w:r>
        <w:rPr>
          <w:u w:val="single"/>
        </w:rPr>
        <w:t xml:space="preserve"> </w:t>
      </w:r>
      <w:r>
        <w:rPr>
          <w:u w:val="single"/>
        </w:rPr>
        <w:tab/>
      </w:r>
    </w:p>
    <w:p w:rsidR="0063735F" w:rsidRDefault="00DF09BD">
      <w:pPr>
        <w:spacing w:before="49" w:line="276" w:lineRule="auto"/>
        <w:ind w:left="5339" w:right="296" w:hanging="1"/>
        <w:jc w:val="center"/>
        <w:rPr>
          <w:sz w:val="20"/>
        </w:rPr>
      </w:pPr>
      <w:r>
        <w:rPr>
          <w:sz w:val="20"/>
        </w:rPr>
        <w:t>(фамилия, имя, отчество (при наличии) застройщика,</w:t>
      </w:r>
      <w:r>
        <w:rPr>
          <w:spacing w:val="1"/>
          <w:sz w:val="20"/>
        </w:rPr>
        <w:t xml:space="preserve"> </w:t>
      </w:r>
      <w:r>
        <w:rPr>
          <w:sz w:val="20"/>
        </w:rPr>
        <w:t>ОГРНИП (для физического лица, зарегистрированного в</w:t>
      </w:r>
      <w:r>
        <w:rPr>
          <w:spacing w:val="-47"/>
          <w:sz w:val="20"/>
        </w:rPr>
        <w:t xml:space="preserve"> </w:t>
      </w:r>
      <w:r>
        <w:rPr>
          <w:sz w:val="20"/>
        </w:rPr>
        <w:t>качестве индивидуального предпринимателя) –</w:t>
      </w:r>
      <w:r>
        <w:rPr>
          <w:spacing w:val="1"/>
          <w:sz w:val="20"/>
        </w:rPr>
        <w:t xml:space="preserve"> </w:t>
      </w:r>
      <w:r>
        <w:rPr>
          <w:sz w:val="20"/>
        </w:rPr>
        <w:t>для</w:t>
      </w:r>
      <w:r>
        <w:rPr>
          <w:spacing w:val="1"/>
          <w:sz w:val="20"/>
        </w:rPr>
        <w:t xml:space="preserve"> </w:t>
      </w:r>
      <w:r>
        <w:rPr>
          <w:sz w:val="20"/>
        </w:rPr>
        <w:t>физического лица, полное наименование застройщика,</w:t>
      </w:r>
      <w:r>
        <w:rPr>
          <w:spacing w:val="1"/>
          <w:sz w:val="20"/>
        </w:rPr>
        <w:t xml:space="preserve"> </w:t>
      </w:r>
      <w:r>
        <w:rPr>
          <w:sz w:val="20"/>
        </w:rPr>
        <w:t>ИНН,</w:t>
      </w:r>
      <w:r>
        <w:rPr>
          <w:spacing w:val="-2"/>
          <w:sz w:val="20"/>
        </w:rPr>
        <w:t xml:space="preserve"> </w:t>
      </w:r>
      <w:r>
        <w:rPr>
          <w:sz w:val="20"/>
        </w:rPr>
        <w:t>ОГРН</w:t>
      </w:r>
      <w:r>
        <w:rPr>
          <w:spacing w:val="-1"/>
          <w:sz w:val="20"/>
        </w:rPr>
        <w:t xml:space="preserve"> </w:t>
      </w:r>
      <w:r>
        <w:rPr>
          <w:sz w:val="20"/>
        </w:rPr>
        <w:t>– для</w:t>
      </w:r>
      <w:r>
        <w:rPr>
          <w:spacing w:val="-2"/>
          <w:sz w:val="20"/>
        </w:rPr>
        <w:t xml:space="preserve"> </w:t>
      </w:r>
      <w:r>
        <w:rPr>
          <w:sz w:val="20"/>
        </w:rPr>
        <w:t>юридического лица,</w:t>
      </w:r>
    </w:p>
    <w:p w:rsidR="0063735F" w:rsidRDefault="00D0459E">
      <w:pPr>
        <w:pStyle w:val="a3"/>
        <w:spacing w:before="4"/>
        <w:rPr>
          <w:sz w:val="20"/>
        </w:rPr>
      </w:pPr>
      <w:r w:rsidRPr="00D0459E">
        <w:pict>
          <v:shape id="_x0000_s1125" style="position:absolute;margin-left:276pt;margin-top:14pt;width:276.75pt;height:.1pt;z-index:-15719424;mso-wrap-distance-left:0;mso-wrap-distance-right:0;mso-position-horizontal-relative:page" coordorigin="5520,280" coordsize="5535,0" path="m5520,280r5535,e" filled="f" strokeweight=".23814mm">
            <v:path arrowok="t"/>
            <w10:wrap type="topAndBottom" anchorx="page"/>
          </v:shape>
        </w:pict>
      </w:r>
    </w:p>
    <w:p w:rsidR="0063735F" w:rsidRDefault="00DF09BD">
      <w:pPr>
        <w:spacing w:before="41" w:line="276" w:lineRule="auto"/>
        <w:ind w:left="7466" w:right="383" w:hanging="2025"/>
        <w:rPr>
          <w:sz w:val="20"/>
        </w:rPr>
      </w:pPr>
      <w:r>
        <w:rPr>
          <w:sz w:val="20"/>
        </w:rPr>
        <w:t>почтовый индекс и адрес, телефон, адрес электронной</w:t>
      </w:r>
      <w:r>
        <w:rPr>
          <w:spacing w:val="-47"/>
          <w:sz w:val="20"/>
        </w:rPr>
        <w:t xml:space="preserve"> </w:t>
      </w:r>
      <w:r>
        <w:rPr>
          <w:sz w:val="20"/>
        </w:rPr>
        <w:t>почты)</w:t>
      </w:r>
    </w:p>
    <w:p w:rsidR="0063735F" w:rsidRDefault="0063735F">
      <w:pPr>
        <w:pStyle w:val="a3"/>
        <w:rPr>
          <w:sz w:val="22"/>
        </w:rPr>
      </w:pPr>
    </w:p>
    <w:p w:rsidR="0063735F" w:rsidRDefault="0063735F">
      <w:pPr>
        <w:pStyle w:val="a3"/>
        <w:rPr>
          <w:sz w:val="22"/>
        </w:rPr>
      </w:pPr>
    </w:p>
    <w:p w:rsidR="0063735F" w:rsidRDefault="0063735F">
      <w:pPr>
        <w:pStyle w:val="a3"/>
        <w:rPr>
          <w:sz w:val="22"/>
        </w:rPr>
      </w:pPr>
    </w:p>
    <w:p w:rsidR="0063735F" w:rsidRDefault="0063735F">
      <w:pPr>
        <w:pStyle w:val="a3"/>
        <w:rPr>
          <w:sz w:val="22"/>
        </w:rPr>
      </w:pPr>
    </w:p>
    <w:p w:rsidR="0063735F" w:rsidRDefault="0063735F">
      <w:pPr>
        <w:pStyle w:val="a3"/>
        <w:rPr>
          <w:sz w:val="22"/>
        </w:rPr>
      </w:pPr>
    </w:p>
    <w:p w:rsidR="0063735F" w:rsidRDefault="00DF09BD">
      <w:pPr>
        <w:pStyle w:val="1"/>
        <w:spacing w:before="163"/>
      </w:pPr>
      <w:r>
        <w:t>Р Е Ш</w:t>
      </w:r>
      <w:r>
        <w:rPr>
          <w:spacing w:val="-1"/>
        </w:rPr>
        <w:t xml:space="preserve"> </w:t>
      </w:r>
      <w:r>
        <w:t>Е Н И Е</w:t>
      </w:r>
    </w:p>
    <w:p w:rsidR="0063735F" w:rsidRDefault="00DF09BD">
      <w:pPr>
        <w:ind w:left="442" w:right="220"/>
        <w:jc w:val="center"/>
        <w:rPr>
          <w:b/>
          <w:sz w:val="28"/>
        </w:rPr>
      </w:pPr>
      <w:r>
        <w:rPr>
          <w:b/>
          <w:sz w:val="28"/>
        </w:rPr>
        <w:t>об</w:t>
      </w:r>
      <w:r>
        <w:rPr>
          <w:b/>
          <w:spacing w:val="-3"/>
          <w:sz w:val="28"/>
        </w:rPr>
        <w:t xml:space="preserve"> </w:t>
      </w:r>
      <w:r>
        <w:rPr>
          <w:b/>
          <w:sz w:val="28"/>
        </w:rPr>
        <w:t>отказе</w:t>
      </w:r>
      <w:r>
        <w:rPr>
          <w:b/>
          <w:spacing w:val="-3"/>
          <w:sz w:val="28"/>
        </w:rPr>
        <w:t xml:space="preserve"> </w:t>
      </w:r>
      <w:r>
        <w:rPr>
          <w:b/>
          <w:sz w:val="28"/>
        </w:rPr>
        <w:t>в</w:t>
      </w:r>
      <w:r>
        <w:rPr>
          <w:b/>
          <w:spacing w:val="-2"/>
          <w:sz w:val="28"/>
        </w:rPr>
        <w:t xml:space="preserve"> </w:t>
      </w:r>
      <w:r>
        <w:rPr>
          <w:b/>
          <w:sz w:val="28"/>
        </w:rPr>
        <w:t>приеме</w:t>
      </w:r>
      <w:r>
        <w:rPr>
          <w:b/>
          <w:spacing w:val="-3"/>
          <w:sz w:val="28"/>
        </w:rPr>
        <w:t xml:space="preserve"> </w:t>
      </w:r>
      <w:r>
        <w:rPr>
          <w:b/>
          <w:sz w:val="28"/>
        </w:rPr>
        <w:t>документов</w:t>
      </w:r>
    </w:p>
    <w:p w:rsidR="0063735F" w:rsidRDefault="0063735F">
      <w:pPr>
        <w:pStyle w:val="a3"/>
        <w:rPr>
          <w:b/>
          <w:sz w:val="20"/>
        </w:rPr>
      </w:pPr>
    </w:p>
    <w:p w:rsidR="0063735F" w:rsidRDefault="0063735F">
      <w:pPr>
        <w:pStyle w:val="a3"/>
        <w:rPr>
          <w:b/>
          <w:sz w:val="20"/>
        </w:rPr>
      </w:pPr>
    </w:p>
    <w:p w:rsidR="0063735F" w:rsidRDefault="00D0459E">
      <w:pPr>
        <w:pStyle w:val="a3"/>
        <w:spacing w:before="6"/>
        <w:rPr>
          <w:b/>
          <w:sz w:val="25"/>
        </w:rPr>
      </w:pPr>
      <w:r w:rsidRPr="00D0459E">
        <w:pict>
          <v:shape id="_x0000_s1124" style="position:absolute;margin-left:65.75pt;margin-top:16.9pt;width:489pt;height:.1pt;z-index:-15718912;mso-wrap-distance-left:0;mso-wrap-distance-right:0;mso-position-horizontal-relative:page" coordorigin="1315,338" coordsize="9780,0" path="m1315,338r9780,e" filled="f" strokecolor="#1d1d1d" strokeweight=".5pt">
            <v:path arrowok="t"/>
            <w10:wrap type="topAndBottom" anchorx="page"/>
          </v:shape>
        </w:pict>
      </w:r>
    </w:p>
    <w:p w:rsidR="0063735F" w:rsidRDefault="00DF09BD">
      <w:pPr>
        <w:ind w:left="856" w:right="415"/>
        <w:jc w:val="center"/>
        <w:rPr>
          <w:sz w:val="20"/>
        </w:rPr>
      </w:pPr>
      <w:r>
        <w:rPr>
          <w:sz w:val="20"/>
        </w:rPr>
        <w:t>(наименование уполномоченного на выдачу разрешений на строительство федерального органа</w:t>
      </w:r>
      <w:r>
        <w:rPr>
          <w:spacing w:val="1"/>
          <w:sz w:val="20"/>
        </w:rPr>
        <w:t xml:space="preserve"> </w:t>
      </w:r>
      <w:r>
        <w:rPr>
          <w:sz w:val="20"/>
        </w:rPr>
        <w:t>исполнительной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6"/>
          <w:sz w:val="20"/>
        </w:rPr>
        <w:t xml:space="preserve"> </w:t>
      </w:r>
      <w:r>
        <w:rPr>
          <w:sz w:val="20"/>
        </w:rPr>
        <w:t>Российской</w:t>
      </w:r>
      <w:r>
        <w:rPr>
          <w:spacing w:val="-5"/>
          <w:sz w:val="20"/>
        </w:rPr>
        <w:t xml:space="preserve"> </w:t>
      </w:r>
      <w:r>
        <w:rPr>
          <w:sz w:val="20"/>
        </w:rPr>
        <w:t>Федерации,</w:t>
      </w:r>
      <w:r>
        <w:rPr>
          <w:spacing w:val="-7"/>
          <w:sz w:val="20"/>
        </w:rPr>
        <w:t xml:space="preserve"> </w:t>
      </w:r>
      <w:r>
        <w:rPr>
          <w:sz w:val="20"/>
        </w:rPr>
        <w:t>органа</w:t>
      </w:r>
      <w:r>
        <w:rPr>
          <w:spacing w:val="-6"/>
          <w:sz w:val="20"/>
        </w:rPr>
        <w:t xml:space="preserve"> </w:t>
      </w:r>
      <w:r>
        <w:rPr>
          <w:sz w:val="20"/>
        </w:rPr>
        <w:t>местного</w:t>
      </w:r>
      <w:r>
        <w:rPr>
          <w:spacing w:val="1"/>
          <w:sz w:val="20"/>
        </w:rPr>
        <w:t xml:space="preserve"> </w:t>
      </w:r>
      <w:r>
        <w:rPr>
          <w:sz w:val="20"/>
        </w:rPr>
        <w:t>самоуправления,</w:t>
      </w:r>
      <w:r>
        <w:rPr>
          <w:spacing w:val="-2"/>
          <w:sz w:val="20"/>
        </w:rPr>
        <w:t xml:space="preserve"> </w:t>
      </w:r>
      <w:r>
        <w:rPr>
          <w:sz w:val="20"/>
        </w:rPr>
        <w:t>организации)</w:t>
      </w:r>
    </w:p>
    <w:p w:rsidR="0063735F" w:rsidRDefault="0063735F">
      <w:pPr>
        <w:pStyle w:val="a3"/>
        <w:spacing w:before="10"/>
        <w:rPr>
          <w:sz w:val="17"/>
        </w:rPr>
      </w:pPr>
    </w:p>
    <w:p w:rsidR="0063735F" w:rsidRDefault="00DF09BD">
      <w:pPr>
        <w:pStyle w:val="a3"/>
        <w:ind w:left="394" w:firstLine="709"/>
      </w:pPr>
      <w:r>
        <w:t>В</w:t>
      </w:r>
      <w:r>
        <w:rPr>
          <w:spacing w:val="43"/>
        </w:rPr>
        <w:t xml:space="preserve"> </w:t>
      </w:r>
      <w:r>
        <w:t>приеме</w:t>
      </w:r>
      <w:r>
        <w:rPr>
          <w:spacing w:val="44"/>
        </w:rPr>
        <w:t xml:space="preserve"> </w:t>
      </w:r>
      <w:r>
        <w:t>документов</w:t>
      </w:r>
      <w:r>
        <w:rPr>
          <w:spacing w:val="43"/>
        </w:rPr>
        <w:t xml:space="preserve"> </w:t>
      </w:r>
      <w:r>
        <w:t>для</w:t>
      </w:r>
      <w:r>
        <w:rPr>
          <w:spacing w:val="44"/>
        </w:rPr>
        <w:t xml:space="preserve"> </w:t>
      </w:r>
      <w:r>
        <w:t>предоставления</w:t>
      </w:r>
      <w:r>
        <w:rPr>
          <w:spacing w:val="44"/>
        </w:rPr>
        <w:t xml:space="preserve"> </w:t>
      </w:r>
      <w:r>
        <w:t>услуги</w:t>
      </w:r>
      <w:r>
        <w:rPr>
          <w:spacing w:val="43"/>
        </w:rPr>
        <w:t xml:space="preserve"> </w:t>
      </w:r>
      <w:r>
        <w:t>"Выдача</w:t>
      </w:r>
      <w:r>
        <w:rPr>
          <w:spacing w:val="44"/>
        </w:rPr>
        <w:t xml:space="preserve"> </w:t>
      </w:r>
      <w:r>
        <w:t>разрешения</w:t>
      </w:r>
      <w:r>
        <w:rPr>
          <w:spacing w:val="44"/>
        </w:rPr>
        <w:t xml:space="preserve"> </w:t>
      </w:r>
      <w:r>
        <w:t>на</w:t>
      </w:r>
      <w:r>
        <w:rPr>
          <w:spacing w:val="-67"/>
        </w:rPr>
        <w:t xml:space="preserve"> </w:t>
      </w:r>
      <w:r>
        <w:t>строительство"</w:t>
      </w:r>
      <w:r>
        <w:rPr>
          <w:spacing w:val="-1"/>
        </w:rPr>
        <w:t xml:space="preserve"> </w:t>
      </w:r>
      <w:r>
        <w:t>Вам отказано</w:t>
      </w:r>
      <w:r>
        <w:rPr>
          <w:spacing w:val="-1"/>
        </w:rPr>
        <w:t xml:space="preserve"> </w:t>
      </w:r>
      <w:r>
        <w:t>по</w:t>
      </w:r>
      <w:r>
        <w:rPr>
          <w:spacing w:val="-2"/>
        </w:rPr>
        <w:t xml:space="preserve"> </w:t>
      </w:r>
      <w:r>
        <w:t>следующим</w:t>
      </w:r>
      <w:r>
        <w:rPr>
          <w:spacing w:val="-1"/>
        </w:rPr>
        <w:t xml:space="preserve"> </w:t>
      </w:r>
      <w:r>
        <w:t>основаниям:</w:t>
      </w:r>
    </w:p>
    <w:p w:rsidR="0063735F" w:rsidRDefault="0063735F">
      <w:pPr>
        <w:pStyle w:val="a3"/>
        <w:spacing w:before="7"/>
        <w:rPr>
          <w:sz w:val="27"/>
        </w:r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985"/>
        <w:gridCol w:w="3894"/>
        <w:gridCol w:w="4044"/>
      </w:tblGrid>
      <w:tr w:rsidR="0063735F">
        <w:trPr>
          <w:trHeight w:val="1231"/>
        </w:trPr>
        <w:tc>
          <w:tcPr>
            <w:tcW w:w="1985" w:type="dxa"/>
          </w:tcPr>
          <w:p w:rsidR="0063735F" w:rsidRDefault="00DF09BD">
            <w:pPr>
              <w:pStyle w:val="TableParagraph"/>
              <w:spacing w:before="107"/>
              <w:ind w:left="62" w:right="161"/>
              <w:rPr>
                <w:sz w:val="24"/>
              </w:rPr>
            </w:pPr>
            <w:r>
              <w:rPr>
                <w:sz w:val="24"/>
              </w:rPr>
              <w:t>№ пункта</w:t>
            </w:r>
            <w:r>
              <w:rPr>
                <w:spacing w:val="1"/>
                <w:sz w:val="24"/>
              </w:rPr>
              <w:t xml:space="preserve"> </w:t>
            </w:r>
            <w:proofErr w:type="spellStart"/>
            <w:r>
              <w:rPr>
                <w:spacing w:val="-1"/>
                <w:sz w:val="24"/>
              </w:rPr>
              <w:t>Административн</w:t>
            </w:r>
            <w:proofErr w:type="spellEnd"/>
            <w:r>
              <w:rPr>
                <w:spacing w:val="-57"/>
                <w:sz w:val="24"/>
              </w:rPr>
              <w:t xml:space="preserve"> </w:t>
            </w:r>
            <w:r>
              <w:rPr>
                <w:sz w:val="24"/>
              </w:rPr>
              <w:t>ого</w:t>
            </w:r>
            <w:r>
              <w:rPr>
                <w:spacing w:val="-3"/>
                <w:sz w:val="24"/>
              </w:rPr>
              <w:t xml:space="preserve"> </w:t>
            </w:r>
            <w:r>
              <w:rPr>
                <w:sz w:val="24"/>
              </w:rPr>
              <w:t>регламента</w:t>
            </w:r>
          </w:p>
        </w:tc>
        <w:tc>
          <w:tcPr>
            <w:tcW w:w="3894" w:type="dxa"/>
          </w:tcPr>
          <w:p w:rsidR="0063735F" w:rsidRDefault="00DF09BD">
            <w:pPr>
              <w:pStyle w:val="TableParagraph"/>
              <w:spacing w:before="107"/>
              <w:ind w:left="76" w:right="65"/>
              <w:jc w:val="center"/>
              <w:rPr>
                <w:sz w:val="24"/>
              </w:rPr>
            </w:pPr>
            <w:r>
              <w:rPr>
                <w:sz w:val="24"/>
              </w:rPr>
              <w:t>Наименование</w:t>
            </w:r>
            <w:r>
              <w:rPr>
                <w:spacing w:val="-8"/>
                <w:sz w:val="24"/>
              </w:rPr>
              <w:t xml:space="preserve"> </w:t>
            </w:r>
            <w:r>
              <w:rPr>
                <w:sz w:val="24"/>
              </w:rPr>
              <w:t>основания</w:t>
            </w:r>
            <w:r>
              <w:rPr>
                <w:spacing w:val="-7"/>
                <w:sz w:val="24"/>
              </w:rPr>
              <w:t xml:space="preserve"> </w:t>
            </w:r>
            <w:r>
              <w:rPr>
                <w:sz w:val="24"/>
              </w:rPr>
              <w:t>для</w:t>
            </w:r>
            <w:r>
              <w:rPr>
                <w:spacing w:val="-7"/>
                <w:sz w:val="24"/>
              </w:rPr>
              <w:t xml:space="preserve"> </w:t>
            </w:r>
            <w:r>
              <w:rPr>
                <w:sz w:val="24"/>
              </w:rPr>
              <w:t>отказа</w:t>
            </w:r>
            <w:r>
              <w:rPr>
                <w:spacing w:val="-57"/>
                <w:sz w:val="24"/>
              </w:rPr>
              <w:t xml:space="preserve"> </w:t>
            </w:r>
            <w:r>
              <w:rPr>
                <w:sz w:val="24"/>
              </w:rPr>
              <w:t>в соответствии с</w:t>
            </w:r>
            <w:r>
              <w:rPr>
                <w:spacing w:val="1"/>
                <w:sz w:val="24"/>
              </w:rPr>
              <w:t xml:space="preserve"> </w:t>
            </w:r>
            <w:r>
              <w:rPr>
                <w:sz w:val="24"/>
              </w:rPr>
              <w:t>Административным</w:t>
            </w:r>
            <w:r>
              <w:rPr>
                <w:spacing w:val="-3"/>
                <w:sz w:val="24"/>
              </w:rPr>
              <w:t xml:space="preserve"> </w:t>
            </w:r>
            <w:r>
              <w:rPr>
                <w:sz w:val="24"/>
              </w:rPr>
              <w:t>регламентом</w:t>
            </w:r>
          </w:p>
        </w:tc>
        <w:tc>
          <w:tcPr>
            <w:tcW w:w="4044" w:type="dxa"/>
          </w:tcPr>
          <w:p w:rsidR="0063735F" w:rsidRDefault="00DF09BD">
            <w:pPr>
              <w:pStyle w:val="TableParagraph"/>
              <w:spacing w:before="107"/>
              <w:ind w:left="962" w:right="594" w:hanging="340"/>
              <w:rPr>
                <w:sz w:val="24"/>
              </w:rPr>
            </w:pPr>
            <w:r>
              <w:rPr>
                <w:sz w:val="24"/>
              </w:rPr>
              <w:t>Разъяснение причин отказа</w:t>
            </w:r>
            <w:r>
              <w:rPr>
                <w:spacing w:val="-57"/>
                <w:sz w:val="24"/>
              </w:rPr>
              <w:t xml:space="preserve"> </w:t>
            </w:r>
            <w:r>
              <w:rPr>
                <w:sz w:val="24"/>
              </w:rPr>
              <w:t>в</w:t>
            </w:r>
            <w:r>
              <w:rPr>
                <w:spacing w:val="-3"/>
                <w:sz w:val="24"/>
              </w:rPr>
              <w:t xml:space="preserve"> </w:t>
            </w:r>
            <w:r>
              <w:rPr>
                <w:sz w:val="24"/>
              </w:rPr>
              <w:t>приеме</w:t>
            </w:r>
            <w:r>
              <w:rPr>
                <w:spacing w:val="-2"/>
                <w:sz w:val="24"/>
              </w:rPr>
              <w:t xml:space="preserve"> </w:t>
            </w:r>
            <w:r>
              <w:rPr>
                <w:sz w:val="24"/>
              </w:rPr>
              <w:t>документов</w:t>
            </w:r>
          </w:p>
        </w:tc>
      </w:tr>
    </w:tbl>
    <w:p w:rsidR="0063735F" w:rsidRDefault="0063735F">
      <w:pPr>
        <w:rPr>
          <w:sz w:val="24"/>
        </w:rPr>
        <w:sectPr w:rsidR="0063735F">
          <w:pgSz w:w="11910" w:h="16840"/>
          <w:pgMar w:top="1160" w:right="680" w:bottom="980" w:left="740" w:header="0" w:footer="542" w:gutter="0"/>
          <w:cols w:space="720"/>
        </w:sect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985"/>
        <w:gridCol w:w="3894"/>
        <w:gridCol w:w="4044"/>
      </w:tblGrid>
      <w:tr w:rsidR="0063735F">
        <w:trPr>
          <w:trHeight w:val="2887"/>
        </w:trPr>
        <w:tc>
          <w:tcPr>
            <w:tcW w:w="1985" w:type="dxa"/>
          </w:tcPr>
          <w:p w:rsidR="0063735F" w:rsidRDefault="00DF09BD">
            <w:pPr>
              <w:pStyle w:val="TableParagraph"/>
              <w:spacing w:before="97"/>
              <w:ind w:left="62" w:right="570"/>
              <w:rPr>
                <w:sz w:val="24"/>
              </w:rPr>
            </w:pPr>
            <w:r>
              <w:rPr>
                <w:sz w:val="24"/>
              </w:rPr>
              <w:lastRenderedPageBreak/>
              <w:t>подпункт</w:t>
            </w:r>
            <w:r>
              <w:rPr>
                <w:spacing w:val="-9"/>
                <w:sz w:val="24"/>
              </w:rPr>
              <w:t xml:space="preserve"> </w:t>
            </w:r>
            <w:r>
              <w:rPr>
                <w:sz w:val="24"/>
              </w:rPr>
              <w:t>"а"</w:t>
            </w:r>
            <w:r>
              <w:rPr>
                <w:spacing w:val="-57"/>
                <w:sz w:val="24"/>
              </w:rPr>
              <w:t xml:space="preserve"> </w:t>
            </w:r>
            <w:r>
              <w:rPr>
                <w:sz w:val="24"/>
              </w:rPr>
              <w:t>пункта</w:t>
            </w:r>
            <w:r>
              <w:rPr>
                <w:spacing w:val="-3"/>
                <w:sz w:val="24"/>
              </w:rPr>
              <w:t xml:space="preserve"> </w:t>
            </w:r>
            <w:r w:rsidR="00516A07" w:rsidRPr="00C81D3C">
              <w:rPr>
                <w:sz w:val="24"/>
              </w:rPr>
              <w:t>2.10.1</w:t>
            </w:r>
          </w:p>
        </w:tc>
        <w:tc>
          <w:tcPr>
            <w:tcW w:w="3894" w:type="dxa"/>
          </w:tcPr>
          <w:p w:rsidR="0063735F" w:rsidRDefault="00DF09BD">
            <w:pPr>
              <w:pStyle w:val="TableParagraph"/>
              <w:spacing w:before="97"/>
              <w:ind w:left="61" w:right="198"/>
              <w:rPr>
                <w:sz w:val="24"/>
              </w:rPr>
            </w:pPr>
            <w:r>
              <w:rPr>
                <w:sz w:val="24"/>
              </w:rPr>
              <w:t>заявление о выдаче разрешения на</w:t>
            </w:r>
            <w:r>
              <w:rPr>
                <w:spacing w:val="1"/>
                <w:sz w:val="24"/>
              </w:rPr>
              <w:t xml:space="preserve"> </w:t>
            </w:r>
            <w:r>
              <w:rPr>
                <w:sz w:val="24"/>
              </w:rPr>
              <w:t>строительство, заявление о</w:t>
            </w:r>
            <w:r>
              <w:rPr>
                <w:spacing w:val="1"/>
                <w:sz w:val="24"/>
              </w:rPr>
              <w:t xml:space="preserve"> </w:t>
            </w:r>
            <w:r>
              <w:rPr>
                <w:sz w:val="24"/>
              </w:rPr>
              <w:t>внесении изменений, уведомление</w:t>
            </w:r>
            <w:r>
              <w:rPr>
                <w:spacing w:val="-57"/>
                <w:sz w:val="24"/>
              </w:rPr>
              <w:t xml:space="preserve"> </w:t>
            </w:r>
            <w:r>
              <w:rPr>
                <w:sz w:val="24"/>
              </w:rPr>
              <w:t>представлено в орган</w:t>
            </w:r>
            <w:r>
              <w:rPr>
                <w:spacing w:val="1"/>
                <w:sz w:val="24"/>
              </w:rPr>
              <w:t xml:space="preserve"> </w:t>
            </w:r>
            <w:r>
              <w:rPr>
                <w:sz w:val="24"/>
              </w:rPr>
              <w:t>государственной власти, орган</w:t>
            </w:r>
            <w:r>
              <w:rPr>
                <w:spacing w:val="1"/>
                <w:sz w:val="24"/>
              </w:rPr>
              <w:t xml:space="preserve"> </w:t>
            </w:r>
            <w:r>
              <w:rPr>
                <w:sz w:val="24"/>
              </w:rPr>
              <w:t>местного самоуправления или</w:t>
            </w:r>
            <w:r>
              <w:rPr>
                <w:spacing w:val="1"/>
                <w:sz w:val="24"/>
              </w:rPr>
              <w:t xml:space="preserve"> </w:t>
            </w:r>
            <w:r>
              <w:rPr>
                <w:sz w:val="24"/>
              </w:rPr>
              <w:t>организацию, в полномочия</w:t>
            </w:r>
            <w:r>
              <w:rPr>
                <w:spacing w:val="1"/>
                <w:sz w:val="24"/>
              </w:rPr>
              <w:t xml:space="preserve"> </w:t>
            </w:r>
            <w:r>
              <w:rPr>
                <w:sz w:val="24"/>
              </w:rPr>
              <w:t>которых не входит предоставление</w:t>
            </w:r>
            <w:r>
              <w:rPr>
                <w:spacing w:val="-58"/>
                <w:sz w:val="24"/>
              </w:rPr>
              <w:t xml:space="preserve"> </w:t>
            </w:r>
            <w:r>
              <w:rPr>
                <w:sz w:val="24"/>
              </w:rPr>
              <w:t>услуги</w:t>
            </w:r>
          </w:p>
        </w:tc>
        <w:tc>
          <w:tcPr>
            <w:tcW w:w="4044" w:type="dxa"/>
          </w:tcPr>
          <w:p w:rsidR="0063735F" w:rsidRDefault="00DF09BD">
            <w:pPr>
              <w:pStyle w:val="TableParagraph"/>
              <w:spacing w:before="97"/>
              <w:ind w:left="62" w:right="135"/>
              <w:rPr>
                <w:i/>
                <w:sz w:val="24"/>
              </w:rPr>
            </w:pPr>
            <w:r>
              <w:rPr>
                <w:i/>
                <w:sz w:val="24"/>
              </w:rPr>
              <w:t>Указывается, какое ведомство,</w:t>
            </w:r>
            <w:r>
              <w:rPr>
                <w:i/>
                <w:spacing w:val="1"/>
                <w:sz w:val="24"/>
              </w:rPr>
              <w:t xml:space="preserve"> </w:t>
            </w:r>
            <w:r>
              <w:rPr>
                <w:i/>
                <w:sz w:val="24"/>
              </w:rPr>
              <w:t>организация предоставляет услугу,</w:t>
            </w:r>
            <w:r>
              <w:rPr>
                <w:i/>
                <w:spacing w:val="1"/>
                <w:sz w:val="24"/>
              </w:rPr>
              <w:t xml:space="preserve"> </w:t>
            </w:r>
            <w:r>
              <w:rPr>
                <w:i/>
                <w:sz w:val="24"/>
              </w:rPr>
              <w:t>информация</w:t>
            </w:r>
            <w:r>
              <w:rPr>
                <w:i/>
                <w:spacing w:val="-5"/>
                <w:sz w:val="24"/>
              </w:rPr>
              <w:t xml:space="preserve"> </w:t>
            </w:r>
            <w:r>
              <w:rPr>
                <w:i/>
                <w:sz w:val="24"/>
              </w:rPr>
              <w:t>о</w:t>
            </w:r>
            <w:r>
              <w:rPr>
                <w:i/>
                <w:spacing w:val="-3"/>
                <w:sz w:val="24"/>
              </w:rPr>
              <w:t xml:space="preserve"> </w:t>
            </w:r>
            <w:r>
              <w:rPr>
                <w:i/>
                <w:sz w:val="24"/>
              </w:rPr>
              <w:t>его</w:t>
            </w:r>
            <w:r>
              <w:rPr>
                <w:i/>
                <w:spacing w:val="-5"/>
                <w:sz w:val="24"/>
              </w:rPr>
              <w:t xml:space="preserve"> </w:t>
            </w:r>
            <w:r>
              <w:rPr>
                <w:i/>
                <w:sz w:val="24"/>
              </w:rPr>
              <w:t>местонахождении</w:t>
            </w:r>
          </w:p>
        </w:tc>
      </w:tr>
      <w:tr w:rsidR="0063735F">
        <w:trPr>
          <w:trHeight w:val="2335"/>
        </w:trPr>
        <w:tc>
          <w:tcPr>
            <w:tcW w:w="1985" w:type="dxa"/>
          </w:tcPr>
          <w:p w:rsidR="0063735F" w:rsidRDefault="00DF09BD">
            <w:pPr>
              <w:pStyle w:val="TableParagraph"/>
              <w:spacing w:before="97"/>
              <w:ind w:left="62" w:right="546"/>
              <w:rPr>
                <w:sz w:val="24"/>
              </w:rPr>
            </w:pPr>
            <w:r>
              <w:rPr>
                <w:sz w:val="24"/>
              </w:rPr>
              <w:t>подпункт "б"</w:t>
            </w:r>
            <w:r>
              <w:rPr>
                <w:spacing w:val="-58"/>
                <w:sz w:val="24"/>
              </w:rPr>
              <w:t xml:space="preserve"> </w:t>
            </w:r>
            <w:r w:rsidRPr="00C81D3C">
              <w:rPr>
                <w:sz w:val="24"/>
              </w:rPr>
              <w:t>пункта</w:t>
            </w:r>
            <w:r w:rsidRPr="00C81D3C">
              <w:rPr>
                <w:spacing w:val="-3"/>
                <w:sz w:val="24"/>
              </w:rPr>
              <w:t xml:space="preserve"> </w:t>
            </w:r>
            <w:r w:rsidR="00516A07" w:rsidRPr="00C81D3C">
              <w:rPr>
                <w:sz w:val="24"/>
              </w:rPr>
              <w:t>2.10.1</w:t>
            </w:r>
          </w:p>
        </w:tc>
        <w:tc>
          <w:tcPr>
            <w:tcW w:w="3894" w:type="dxa"/>
          </w:tcPr>
          <w:p w:rsidR="0063735F" w:rsidRDefault="00DF09BD">
            <w:pPr>
              <w:pStyle w:val="TableParagraph"/>
              <w:spacing w:before="97"/>
              <w:ind w:left="61" w:right="84"/>
              <w:rPr>
                <w:sz w:val="24"/>
              </w:rPr>
            </w:pPr>
            <w:r>
              <w:rPr>
                <w:sz w:val="24"/>
              </w:rPr>
              <w:t>неполное заполнение полей в форме</w:t>
            </w:r>
            <w:r>
              <w:rPr>
                <w:spacing w:val="-58"/>
                <w:sz w:val="24"/>
              </w:rPr>
              <w:t xml:space="preserve"> </w:t>
            </w:r>
            <w:r>
              <w:rPr>
                <w:sz w:val="24"/>
              </w:rPr>
              <w:t>заявления о выдаче разрешения на</w:t>
            </w:r>
            <w:r>
              <w:rPr>
                <w:spacing w:val="1"/>
                <w:sz w:val="24"/>
              </w:rPr>
              <w:t xml:space="preserve"> </w:t>
            </w:r>
            <w:r>
              <w:rPr>
                <w:sz w:val="24"/>
              </w:rPr>
              <w:t>строительство,</w:t>
            </w:r>
            <w:r>
              <w:rPr>
                <w:spacing w:val="4"/>
                <w:sz w:val="24"/>
              </w:rPr>
              <w:t xml:space="preserve"> </w:t>
            </w:r>
            <w:r>
              <w:rPr>
                <w:sz w:val="24"/>
              </w:rPr>
              <w:t>заявления</w:t>
            </w:r>
            <w:r>
              <w:rPr>
                <w:spacing w:val="4"/>
                <w:sz w:val="24"/>
              </w:rPr>
              <w:t xml:space="preserve"> </w:t>
            </w:r>
            <w:r>
              <w:rPr>
                <w:sz w:val="24"/>
              </w:rPr>
              <w:t>о</w:t>
            </w:r>
            <w:r>
              <w:rPr>
                <w:spacing w:val="1"/>
                <w:sz w:val="24"/>
              </w:rPr>
              <w:t xml:space="preserve"> </w:t>
            </w:r>
            <w:r>
              <w:rPr>
                <w:sz w:val="24"/>
              </w:rPr>
              <w:t>внесении</w:t>
            </w:r>
            <w:r>
              <w:rPr>
                <w:spacing w:val="5"/>
                <w:sz w:val="24"/>
              </w:rPr>
              <w:t xml:space="preserve"> </w:t>
            </w:r>
            <w:r>
              <w:rPr>
                <w:sz w:val="24"/>
              </w:rPr>
              <w:t>изменений,</w:t>
            </w:r>
            <w:r>
              <w:rPr>
                <w:spacing w:val="4"/>
                <w:sz w:val="24"/>
              </w:rPr>
              <w:t xml:space="preserve"> </w:t>
            </w:r>
            <w:r>
              <w:rPr>
                <w:sz w:val="24"/>
              </w:rPr>
              <w:t>уведомления,</w:t>
            </w:r>
            <w:r>
              <w:rPr>
                <w:spacing w:val="1"/>
                <w:sz w:val="24"/>
              </w:rPr>
              <w:t xml:space="preserve"> </w:t>
            </w:r>
            <w:r>
              <w:rPr>
                <w:sz w:val="24"/>
              </w:rPr>
              <w:t>в том числе в интерактивной форме</w:t>
            </w:r>
            <w:r>
              <w:rPr>
                <w:spacing w:val="1"/>
                <w:sz w:val="24"/>
              </w:rPr>
              <w:t xml:space="preserve"> </w:t>
            </w:r>
            <w:r>
              <w:rPr>
                <w:sz w:val="24"/>
              </w:rPr>
              <w:t>заявления (уведомления) на Едином</w:t>
            </w:r>
            <w:r>
              <w:rPr>
                <w:spacing w:val="-57"/>
                <w:sz w:val="24"/>
              </w:rPr>
              <w:t xml:space="preserve"> </w:t>
            </w:r>
            <w:r>
              <w:rPr>
                <w:sz w:val="24"/>
              </w:rPr>
              <w:t>портале,</w:t>
            </w:r>
            <w:r>
              <w:rPr>
                <w:spacing w:val="-3"/>
                <w:sz w:val="24"/>
              </w:rPr>
              <w:t xml:space="preserve"> </w:t>
            </w:r>
            <w:r>
              <w:rPr>
                <w:sz w:val="24"/>
              </w:rPr>
              <w:t>региональном</w:t>
            </w:r>
            <w:r>
              <w:rPr>
                <w:spacing w:val="-3"/>
                <w:sz w:val="24"/>
              </w:rPr>
              <w:t xml:space="preserve"> </w:t>
            </w:r>
            <w:r>
              <w:rPr>
                <w:sz w:val="24"/>
              </w:rPr>
              <w:t>портале</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3735F">
        <w:trPr>
          <w:trHeight w:val="1507"/>
        </w:trPr>
        <w:tc>
          <w:tcPr>
            <w:tcW w:w="1985" w:type="dxa"/>
          </w:tcPr>
          <w:p w:rsidR="0063735F" w:rsidRDefault="00DF09BD">
            <w:pPr>
              <w:pStyle w:val="TableParagraph"/>
              <w:spacing w:before="97"/>
              <w:ind w:left="62" w:right="564"/>
              <w:rPr>
                <w:sz w:val="24"/>
              </w:rPr>
            </w:pPr>
            <w:r>
              <w:rPr>
                <w:sz w:val="24"/>
              </w:rPr>
              <w:t>подпункт</w:t>
            </w:r>
            <w:r>
              <w:rPr>
                <w:spacing w:val="-10"/>
                <w:sz w:val="24"/>
              </w:rPr>
              <w:t xml:space="preserve"> </w:t>
            </w:r>
            <w:r>
              <w:rPr>
                <w:sz w:val="24"/>
              </w:rPr>
              <w:t>"в"</w:t>
            </w:r>
            <w:r>
              <w:rPr>
                <w:spacing w:val="-57"/>
                <w:sz w:val="24"/>
              </w:rPr>
              <w:t xml:space="preserve"> </w:t>
            </w:r>
            <w:r>
              <w:rPr>
                <w:sz w:val="24"/>
              </w:rPr>
              <w:t>пункта</w:t>
            </w:r>
            <w:r>
              <w:rPr>
                <w:spacing w:val="-3"/>
                <w:sz w:val="24"/>
              </w:rPr>
              <w:t xml:space="preserve"> </w:t>
            </w:r>
            <w:r w:rsidR="00516A07" w:rsidRPr="00C81D3C">
              <w:rPr>
                <w:sz w:val="24"/>
              </w:rPr>
              <w:t>2.10.1</w:t>
            </w:r>
          </w:p>
        </w:tc>
        <w:tc>
          <w:tcPr>
            <w:tcW w:w="3894" w:type="dxa"/>
          </w:tcPr>
          <w:p w:rsidR="0063735F" w:rsidRDefault="00DF09BD">
            <w:pPr>
              <w:pStyle w:val="TableParagraph"/>
              <w:spacing w:before="97"/>
              <w:ind w:left="61"/>
              <w:rPr>
                <w:sz w:val="24"/>
              </w:rPr>
            </w:pPr>
            <w:r>
              <w:rPr>
                <w:sz w:val="24"/>
              </w:rPr>
              <w:t>непредставление документов,</w:t>
            </w:r>
            <w:r>
              <w:rPr>
                <w:spacing w:val="1"/>
                <w:sz w:val="24"/>
              </w:rPr>
              <w:t xml:space="preserve"> </w:t>
            </w:r>
            <w:r>
              <w:rPr>
                <w:sz w:val="24"/>
              </w:rPr>
              <w:t>предусмотренных</w:t>
            </w:r>
            <w:r>
              <w:rPr>
                <w:spacing w:val="-7"/>
                <w:sz w:val="24"/>
              </w:rPr>
              <w:t xml:space="preserve"> </w:t>
            </w:r>
            <w:r>
              <w:rPr>
                <w:sz w:val="24"/>
              </w:rPr>
              <w:t>подпунктами</w:t>
            </w:r>
            <w:r>
              <w:rPr>
                <w:spacing w:val="-6"/>
                <w:sz w:val="24"/>
              </w:rPr>
              <w:t xml:space="preserve"> </w:t>
            </w:r>
            <w:r>
              <w:rPr>
                <w:sz w:val="24"/>
              </w:rPr>
              <w:t>"а"</w:t>
            </w:r>
            <w:r>
              <w:rPr>
                <w:spacing w:val="-6"/>
                <w:sz w:val="24"/>
              </w:rPr>
              <w:t xml:space="preserve"> </w:t>
            </w:r>
            <w:r>
              <w:rPr>
                <w:sz w:val="24"/>
              </w:rPr>
              <w:t>-</w:t>
            </w:r>
            <w:r>
              <w:rPr>
                <w:spacing w:val="-57"/>
                <w:sz w:val="24"/>
              </w:rPr>
              <w:t xml:space="preserve"> </w:t>
            </w:r>
            <w:r w:rsidR="00516A07">
              <w:rPr>
                <w:sz w:val="24"/>
              </w:rPr>
              <w:t xml:space="preserve">"в" </w:t>
            </w:r>
            <w:r w:rsidR="00516A07" w:rsidRPr="00C81D3C">
              <w:rPr>
                <w:sz w:val="24"/>
              </w:rPr>
              <w:t>пункта 2.5.4</w:t>
            </w:r>
            <w:r>
              <w:rPr>
                <w:sz w:val="24"/>
              </w:rPr>
              <w:t xml:space="preserve"> настоящего</w:t>
            </w:r>
            <w:r>
              <w:rPr>
                <w:spacing w:val="1"/>
                <w:sz w:val="24"/>
              </w:rPr>
              <w:t xml:space="preserve"> </w:t>
            </w:r>
            <w:r>
              <w:rPr>
                <w:sz w:val="24"/>
              </w:rPr>
              <w:t>Административного</w:t>
            </w:r>
            <w:r>
              <w:rPr>
                <w:spacing w:val="-2"/>
                <w:sz w:val="24"/>
              </w:rPr>
              <w:t xml:space="preserve"> </w:t>
            </w:r>
            <w:r>
              <w:rPr>
                <w:sz w:val="24"/>
              </w:rPr>
              <w:t>регламента</w:t>
            </w:r>
          </w:p>
        </w:tc>
        <w:tc>
          <w:tcPr>
            <w:tcW w:w="4044" w:type="dxa"/>
          </w:tcPr>
          <w:p w:rsidR="0063735F" w:rsidRDefault="00DF09BD">
            <w:pPr>
              <w:pStyle w:val="TableParagraph"/>
              <w:spacing w:before="97"/>
              <w:ind w:left="62" w:right="855"/>
              <w:rPr>
                <w:i/>
                <w:sz w:val="24"/>
              </w:rPr>
            </w:pPr>
            <w:r>
              <w:rPr>
                <w:i/>
                <w:sz w:val="24"/>
              </w:rPr>
              <w:t>Указывается исчерпывающий</w:t>
            </w:r>
            <w:r>
              <w:rPr>
                <w:i/>
                <w:spacing w:val="-58"/>
                <w:sz w:val="24"/>
              </w:rPr>
              <w:t xml:space="preserve"> </w:t>
            </w:r>
            <w:r>
              <w:rPr>
                <w:i/>
                <w:sz w:val="24"/>
              </w:rPr>
              <w:t>перечень документов, не</w:t>
            </w:r>
            <w:r>
              <w:rPr>
                <w:i/>
                <w:spacing w:val="1"/>
                <w:sz w:val="24"/>
              </w:rPr>
              <w:t xml:space="preserve"> </w:t>
            </w:r>
            <w:r>
              <w:rPr>
                <w:i/>
                <w:sz w:val="24"/>
              </w:rPr>
              <w:t>представленных</w:t>
            </w:r>
            <w:r>
              <w:rPr>
                <w:i/>
                <w:spacing w:val="-5"/>
                <w:sz w:val="24"/>
              </w:rPr>
              <w:t xml:space="preserve"> </w:t>
            </w:r>
            <w:r>
              <w:rPr>
                <w:i/>
                <w:sz w:val="24"/>
              </w:rPr>
              <w:t>заявителем</w:t>
            </w:r>
          </w:p>
        </w:tc>
      </w:tr>
      <w:tr w:rsidR="0063735F">
        <w:trPr>
          <w:trHeight w:val="3363"/>
        </w:trPr>
        <w:tc>
          <w:tcPr>
            <w:tcW w:w="1985" w:type="dxa"/>
          </w:tcPr>
          <w:p w:rsidR="0063735F" w:rsidRDefault="00DF09BD">
            <w:pPr>
              <w:pStyle w:val="TableParagraph"/>
              <w:spacing w:before="97"/>
              <w:ind w:left="62" w:right="579"/>
              <w:rPr>
                <w:sz w:val="24"/>
              </w:rPr>
            </w:pPr>
            <w:r>
              <w:rPr>
                <w:sz w:val="24"/>
              </w:rPr>
              <w:t>подпункт</w:t>
            </w:r>
            <w:r>
              <w:rPr>
                <w:spacing w:val="-10"/>
                <w:sz w:val="24"/>
              </w:rPr>
              <w:t xml:space="preserve"> </w:t>
            </w:r>
            <w:r>
              <w:rPr>
                <w:sz w:val="24"/>
              </w:rPr>
              <w:t>"г"</w:t>
            </w:r>
            <w:r>
              <w:rPr>
                <w:spacing w:val="-57"/>
                <w:sz w:val="24"/>
              </w:rPr>
              <w:t xml:space="preserve"> </w:t>
            </w:r>
            <w:r>
              <w:rPr>
                <w:sz w:val="24"/>
              </w:rPr>
              <w:t>пункта</w:t>
            </w:r>
            <w:r>
              <w:rPr>
                <w:spacing w:val="-3"/>
                <w:sz w:val="24"/>
              </w:rPr>
              <w:t xml:space="preserve"> </w:t>
            </w:r>
            <w:r w:rsidR="00516A07" w:rsidRPr="00C81D3C">
              <w:rPr>
                <w:sz w:val="24"/>
              </w:rPr>
              <w:t>2.10.1</w:t>
            </w:r>
          </w:p>
        </w:tc>
        <w:tc>
          <w:tcPr>
            <w:tcW w:w="3894" w:type="dxa"/>
          </w:tcPr>
          <w:p w:rsidR="0063735F" w:rsidRDefault="00DF09BD">
            <w:pPr>
              <w:pStyle w:val="TableParagraph"/>
              <w:spacing w:before="97"/>
              <w:ind w:left="61" w:right="65"/>
              <w:rPr>
                <w:sz w:val="24"/>
              </w:rPr>
            </w:pPr>
            <w:r>
              <w:rPr>
                <w:sz w:val="24"/>
              </w:rPr>
              <w:t>представленные документы</w:t>
            </w:r>
            <w:r>
              <w:rPr>
                <w:spacing w:val="1"/>
                <w:sz w:val="24"/>
              </w:rPr>
              <w:t xml:space="preserve"> </w:t>
            </w:r>
            <w:r>
              <w:rPr>
                <w:sz w:val="24"/>
              </w:rPr>
              <w:t>утратили силу на день обращения за</w:t>
            </w:r>
            <w:r>
              <w:rPr>
                <w:spacing w:val="-58"/>
                <w:sz w:val="24"/>
              </w:rPr>
              <w:t xml:space="preserve"> </w:t>
            </w:r>
            <w:r>
              <w:rPr>
                <w:sz w:val="24"/>
              </w:rPr>
              <w:t>получением услуги (документ,</w:t>
            </w:r>
            <w:r>
              <w:rPr>
                <w:spacing w:val="1"/>
                <w:sz w:val="24"/>
              </w:rPr>
              <w:t xml:space="preserve"> </w:t>
            </w:r>
            <w:r>
              <w:rPr>
                <w:sz w:val="24"/>
              </w:rPr>
              <w:t>удостоверяющий личность;</w:t>
            </w:r>
            <w:r>
              <w:rPr>
                <w:spacing w:val="1"/>
                <w:sz w:val="24"/>
              </w:rPr>
              <w:t xml:space="preserve"> </w:t>
            </w:r>
            <w:r>
              <w:rPr>
                <w:sz w:val="24"/>
              </w:rPr>
              <w:t>документ, удостоверяющий</w:t>
            </w:r>
            <w:r>
              <w:rPr>
                <w:spacing w:val="1"/>
                <w:sz w:val="24"/>
              </w:rPr>
              <w:t xml:space="preserve"> </w:t>
            </w:r>
            <w:r>
              <w:rPr>
                <w:sz w:val="24"/>
              </w:rPr>
              <w:t>полномочия представителя</w:t>
            </w:r>
            <w:r>
              <w:rPr>
                <w:spacing w:val="1"/>
                <w:sz w:val="24"/>
              </w:rPr>
              <w:t xml:space="preserve"> </w:t>
            </w:r>
            <w:r>
              <w:rPr>
                <w:sz w:val="24"/>
              </w:rPr>
              <w:t>заявителя, в случае обращения за</w:t>
            </w:r>
            <w:r>
              <w:rPr>
                <w:spacing w:val="1"/>
                <w:sz w:val="24"/>
              </w:rPr>
              <w:t xml:space="preserve"> </w:t>
            </w:r>
            <w:r>
              <w:rPr>
                <w:sz w:val="24"/>
              </w:rPr>
              <w:t>получением услуги указанным</w:t>
            </w:r>
            <w:r>
              <w:rPr>
                <w:spacing w:val="1"/>
                <w:sz w:val="24"/>
              </w:rPr>
              <w:t xml:space="preserve"> </w:t>
            </w:r>
            <w:r>
              <w:rPr>
                <w:sz w:val="24"/>
              </w:rPr>
              <w:t>лицом)</w:t>
            </w:r>
          </w:p>
        </w:tc>
        <w:tc>
          <w:tcPr>
            <w:tcW w:w="4044" w:type="dxa"/>
          </w:tcPr>
          <w:p w:rsidR="0063735F" w:rsidRDefault="00DF09BD">
            <w:pPr>
              <w:pStyle w:val="TableParagraph"/>
              <w:spacing w:before="97"/>
              <w:ind w:left="62" w:right="326"/>
              <w:rPr>
                <w:i/>
                <w:sz w:val="24"/>
              </w:rPr>
            </w:pPr>
            <w:r>
              <w:rPr>
                <w:i/>
                <w:sz w:val="24"/>
              </w:rPr>
              <w:t>Указывается исчерпывающий</w:t>
            </w:r>
            <w:r>
              <w:rPr>
                <w:i/>
                <w:spacing w:val="1"/>
                <w:sz w:val="24"/>
              </w:rPr>
              <w:t xml:space="preserve"> </w:t>
            </w:r>
            <w:r>
              <w:rPr>
                <w:i/>
                <w:sz w:val="24"/>
              </w:rPr>
              <w:t>перечень</w:t>
            </w:r>
            <w:r>
              <w:rPr>
                <w:i/>
                <w:spacing w:val="-9"/>
                <w:sz w:val="24"/>
              </w:rPr>
              <w:t xml:space="preserve"> </w:t>
            </w:r>
            <w:r>
              <w:rPr>
                <w:i/>
                <w:sz w:val="24"/>
              </w:rPr>
              <w:t>документов,</w:t>
            </w:r>
            <w:r>
              <w:rPr>
                <w:i/>
                <w:spacing w:val="-9"/>
                <w:sz w:val="24"/>
              </w:rPr>
              <w:t xml:space="preserve"> </w:t>
            </w:r>
            <w:r>
              <w:rPr>
                <w:i/>
                <w:sz w:val="24"/>
              </w:rPr>
              <w:t>утративших</w:t>
            </w:r>
            <w:r>
              <w:rPr>
                <w:i/>
                <w:spacing w:val="-57"/>
                <w:sz w:val="24"/>
              </w:rPr>
              <w:t xml:space="preserve"> </w:t>
            </w:r>
            <w:r>
              <w:rPr>
                <w:i/>
                <w:sz w:val="24"/>
              </w:rPr>
              <w:t>силу</w:t>
            </w:r>
          </w:p>
        </w:tc>
      </w:tr>
      <w:tr w:rsidR="0063735F">
        <w:trPr>
          <w:trHeight w:val="1523"/>
        </w:trPr>
        <w:tc>
          <w:tcPr>
            <w:tcW w:w="1985" w:type="dxa"/>
          </w:tcPr>
          <w:p w:rsidR="0063735F" w:rsidRDefault="00DF09BD">
            <w:pPr>
              <w:pStyle w:val="TableParagraph"/>
              <w:spacing w:before="97"/>
              <w:ind w:left="62" w:right="546"/>
              <w:rPr>
                <w:sz w:val="24"/>
              </w:rPr>
            </w:pPr>
            <w:r>
              <w:rPr>
                <w:sz w:val="24"/>
              </w:rPr>
              <w:t>подпункт "д"</w:t>
            </w:r>
            <w:r>
              <w:rPr>
                <w:spacing w:val="-58"/>
                <w:sz w:val="24"/>
              </w:rPr>
              <w:t xml:space="preserve"> </w:t>
            </w:r>
            <w:r w:rsidRPr="00C81D3C">
              <w:rPr>
                <w:sz w:val="24"/>
              </w:rPr>
              <w:t>пункта</w:t>
            </w:r>
            <w:r w:rsidRPr="00C81D3C">
              <w:rPr>
                <w:spacing w:val="-3"/>
                <w:sz w:val="24"/>
              </w:rPr>
              <w:t xml:space="preserve"> </w:t>
            </w:r>
            <w:r w:rsidR="00516A07" w:rsidRPr="00C81D3C">
              <w:rPr>
                <w:sz w:val="24"/>
              </w:rPr>
              <w:t>2.10.1</w:t>
            </w:r>
          </w:p>
        </w:tc>
        <w:tc>
          <w:tcPr>
            <w:tcW w:w="3894" w:type="dxa"/>
          </w:tcPr>
          <w:p w:rsidR="0063735F" w:rsidRDefault="00DF09BD">
            <w:pPr>
              <w:pStyle w:val="TableParagraph"/>
              <w:spacing w:before="97"/>
              <w:ind w:left="61" w:right="169"/>
              <w:rPr>
                <w:sz w:val="24"/>
              </w:rPr>
            </w:pPr>
            <w:r>
              <w:rPr>
                <w:sz w:val="24"/>
              </w:rPr>
              <w:t>представленные документы</w:t>
            </w:r>
            <w:r>
              <w:rPr>
                <w:spacing w:val="1"/>
                <w:sz w:val="24"/>
              </w:rPr>
              <w:t xml:space="preserve"> </w:t>
            </w:r>
            <w:r>
              <w:rPr>
                <w:sz w:val="24"/>
              </w:rPr>
              <w:t>содержат подчистки и исправления</w:t>
            </w:r>
            <w:r>
              <w:rPr>
                <w:spacing w:val="-58"/>
                <w:sz w:val="24"/>
              </w:rPr>
              <w:t xml:space="preserve"> </w:t>
            </w:r>
            <w:r>
              <w:rPr>
                <w:sz w:val="24"/>
              </w:rPr>
              <w:t>текста</w:t>
            </w:r>
          </w:p>
        </w:tc>
        <w:tc>
          <w:tcPr>
            <w:tcW w:w="4044" w:type="dxa"/>
          </w:tcPr>
          <w:p w:rsidR="0063735F" w:rsidRDefault="00DF09BD">
            <w:pPr>
              <w:pStyle w:val="TableParagraph"/>
              <w:spacing w:before="97"/>
              <w:ind w:left="62" w:right="322"/>
              <w:rPr>
                <w:i/>
                <w:sz w:val="24"/>
              </w:rPr>
            </w:pPr>
            <w:r>
              <w:rPr>
                <w:i/>
                <w:sz w:val="24"/>
              </w:rPr>
              <w:t>Указывается исчерпывающий</w:t>
            </w:r>
            <w:r>
              <w:rPr>
                <w:i/>
                <w:spacing w:val="1"/>
                <w:sz w:val="24"/>
              </w:rPr>
              <w:t xml:space="preserve"> </w:t>
            </w:r>
            <w:r>
              <w:rPr>
                <w:i/>
                <w:sz w:val="24"/>
              </w:rPr>
              <w:t>перечень</w:t>
            </w:r>
            <w:r>
              <w:rPr>
                <w:i/>
                <w:spacing w:val="-8"/>
                <w:sz w:val="24"/>
              </w:rPr>
              <w:t xml:space="preserve"> </w:t>
            </w:r>
            <w:r>
              <w:rPr>
                <w:i/>
                <w:sz w:val="24"/>
              </w:rPr>
              <w:t>документов,</w:t>
            </w:r>
            <w:r>
              <w:rPr>
                <w:i/>
                <w:spacing w:val="-7"/>
                <w:sz w:val="24"/>
              </w:rPr>
              <w:t xml:space="preserve"> </w:t>
            </w:r>
            <w:r>
              <w:rPr>
                <w:i/>
                <w:sz w:val="24"/>
              </w:rPr>
              <w:t>содержащих</w:t>
            </w:r>
            <w:r>
              <w:rPr>
                <w:i/>
                <w:spacing w:val="-57"/>
                <w:sz w:val="24"/>
              </w:rPr>
              <w:t xml:space="preserve"> </w:t>
            </w:r>
            <w:r>
              <w:rPr>
                <w:i/>
                <w:sz w:val="24"/>
              </w:rPr>
              <w:t>подчистки</w:t>
            </w:r>
            <w:r>
              <w:rPr>
                <w:i/>
                <w:spacing w:val="-3"/>
                <w:sz w:val="24"/>
              </w:rPr>
              <w:t xml:space="preserve"> </w:t>
            </w:r>
            <w:r>
              <w:rPr>
                <w:i/>
                <w:sz w:val="24"/>
              </w:rPr>
              <w:t>и</w:t>
            </w:r>
            <w:r>
              <w:rPr>
                <w:i/>
                <w:spacing w:val="-2"/>
                <w:sz w:val="24"/>
              </w:rPr>
              <w:t xml:space="preserve"> </w:t>
            </w:r>
            <w:r>
              <w:rPr>
                <w:i/>
                <w:sz w:val="24"/>
              </w:rPr>
              <w:t>исправления</w:t>
            </w:r>
            <w:r>
              <w:rPr>
                <w:i/>
                <w:spacing w:val="-3"/>
                <w:sz w:val="24"/>
              </w:rPr>
              <w:t xml:space="preserve"> </w:t>
            </w:r>
            <w:r>
              <w:rPr>
                <w:i/>
                <w:sz w:val="24"/>
              </w:rPr>
              <w:t>текста</w:t>
            </w:r>
          </w:p>
        </w:tc>
      </w:tr>
      <w:tr w:rsidR="0063735F">
        <w:trPr>
          <w:trHeight w:val="2535"/>
        </w:trPr>
        <w:tc>
          <w:tcPr>
            <w:tcW w:w="1985" w:type="dxa"/>
          </w:tcPr>
          <w:p w:rsidR="0063735F" w:rsidRDefault="00DF09BD">
            <w:pPr>
              <w:pStyle w:val="TableParagraph"/>
              <w:spacing w:before="97"/>
              <w:ind w:left="62" w:right="570"/>
              <w:rPr>
                <w:sz w:val="24"/>
              </w:rPr>
            </w:pPr>
            <w:r>
              <w:rPr>
                <w:sz w:val="24"/>
              </w:rPr>
              <w:t>подпункт</w:t>
            </w:r>
            <w:r>
              <w:rPr>
                <w:spacing w:val="-9"/>
                <w:sz w:val="24"/>
              </w:rPr>
              <w:t xml:space="preserve"> </w:t>
            </w:r>
            <w:r>
              <w:rPr>
                <w:sz w:val="24"/>
              </w:rPr>
              <w:t>"е"</w:t>
            </w:r>
            <w:r>
              <w:rPr>
                <w:spacing w:val="-57"/>
                <w:sz w:val="24"/>
              </w:rPr>
              <w:t xml:space="preserve"> </w:t>
            </w:r>
            <w:r>
              <w:rPr>
                <w:sz w:val="24"/>
              </w:rPr>
              <w:t>пункта</w:t>
            </w:r>
            <w:r>
              <w:rPr>
                <w:spacing w:val="-3"/>
                <w:sz w:val="24"/>
              </w:rPr>
              <w:t xml:space="preserve"> </w:t>
            </w:r>
            <w:r w:rsidR="00516A07" w:rsidRPr="00C81D3C">
              <w:rPr>
                <w:sz w:val="24"/>
              </w:rPr>
              <w:t>2.10.1</w:t>
            </w:r>
          </w:p>
        </w:tc>
        <w:tc>
          <w:tcPr>
            <w:tcW w:w="3894" w:type="dxa"/>
          </w:tcPr>
          <w:p w:rsidR="0063735F" w:rsidRDefault="00DF09BD">
            <w:pPr>
              <w:pStyle w:val="TableParagraph"/>
              <w:spacing w:before="97"/>
              <w:ind w:left="61" w:right="213"/>
              <w:rPr>
                <w:sz w:val="24"/>
              </w:rPr>
            </w:pPr>
            <w:r>
              <w:rPr>
                <w:sz w:val="24"/>
              </w:rPr>
              <w:t>представленные в электронной</w:t>
            </w:r>
            <w:r>
              <w:rPr>
                <w:spacing w:val="1"/>
                <w:sz w:val="24"/>
              </w:rPr>
              <w:t xml:space="preserve"> </w:t>
            </w:r>
            <w:r>
              <w:rPr>
                <w:sz w:val="24"/>
              </w:rPr>
              <w:t>форме документы содержат</w:t>
            </w:r>
            <w:r>
              <w:rPr>
                <w:spacing w:val="1"/>
                <w:sz w:val="24"/>
              </w:rPr>
              <w:t xml:space="preserve"> </w:t>
            </w:r>
            <w:r>
              <w:rPr>
                <w:sz w:val="24"/>
              </w:rPr>
              <w:t>повреждения, наличие которых не</w:t>
            </w:r>
            <w:r>
              <w:rPr>
                <w:spacing w:val="1"/>
                <w:sz w:val="24"/>
              </w:rPr>
              <w:t xml:space="preserve"> </w:t>
            </w:r>
            <w:r>
              <w:rPr>
                <w:sz w:val="24"/>
              </w:rPr>
              <w:t>позволяет в полном объеме</w:t>
            </w:r>
            <w:r>
              <w:rPr>
                <w:spacing w:val="1"/>
                <w:sz w:val="24"/>
              </w:rPr>
              <w:t xml:space="preserve"> </w:t>
            </w:r>
            <w:r>
              <w:rPr>
                <w:sz w:val="24"/>
              </w:rPr>
              <w:t>получить информацию и сведения,</w:t>
            </w:r>
            <w:r>
              <w:rPr>
                <w:spacing w:val="-58"/>
                <w:sz w:val="24"/>
              </w:rPr>
              <w:t xml:space="preserve"> </w:t>
            </w:r>
            <w:r>
              <w:rPr>
                <w:sz w:val="24"/>
              </w:rPr>
              <w:t>содержащиеся</w:t>
            </w:r>
            <w:r>
              <w:rPr>
                <w:spacing w:val="-2"/>
                <w:sz w:val="24"/>
              </w:rPr>
              <w:t xml:space="preserve"> </w:t>
            </w:r>
            <w:r>
              <w:rPr>
                <w:sz w:val="24"/>
              </w:rPr>
              <w:t>в</w:t>
            </w:r>
            <w:r>
              <w:rPr>
                <w:spacing w:val="-2"/>
                <w:sz w:val="24"/>
              </w:rPr>
              <w:t xml:space="preserve"> </w:t>
            </w:r>
            <w:r>
              <w:rPr>
                <w:sz w:val="24"/>
              </w:rPr>
              <w:t>документах</w:t>
            </w:r>
          </w:p>
        </w:tc>
        <w:tc>
          <w:tcPr>
            <w:tcW w:w="4044" w:type="dxa"/>
          </w:tcPr>
          <w:p w:rsidR="0063735F" w:rsidRDefault="00DF09BD">
            <w:pPr>
              <w:pStyle w:val="TableParagraph"/>
              <w:spacing w:before="97"/>
              <w:ind w:left="62" w:right="322"/>
              <w:rPr>
                <w:i/>
                <w:sz w:val="24"/>
              </w:rPr>
            </w:pPr>
            <w:r>
              <w:rPr>
                <w:i/>
                <w:sz w:val="24"/>
              </w:rPr>
              <w:t>Указывается исчерпывающий</w:t>
            </w:r>
            <w:r>
              <w:rPr>
                <w:i/>
                <w:spacing w:val="1"/>
                <w:sz w:val="24"/>
              </w:rPr>
              <w:t xml:space="preserve"> </w:t>
            </w:r>
            <w:r>
              <w:rPr>
                <w:i/>
                <w:sz w:val="24"/>
              </w:rPr>
              <w:t>перечень</w:t>
            </w:r>
            <w:r>
              <w:rPr>
                <w:i/>
                <w:spacing w:val="-8"/>
                <w:sz w:val="24"/>
              </w:rPr>
              <w:t xml:space="preserve"> </w:t>
            </w:r>
            <w:r>
              <w:rPr>
                <w:i/>
                <w:sz w:val="24"/>
              </w:rPr>
              <w:t>документов,</w:t>
            </w:r>
            <w:r>
              <w:rPr>
                <w:i/>
                <w:spacing w:val="-7"/>
                <w:sz w:val="24"/>
              </w:rPr>
              <w:t xml:space="preserve"> </w:t>
            </w:r>
            <w:r>
              <w:rPr>
                <w:i/>
                <w:sz w:val="24"/>
              </w:rPr>
              <w:t>содержащих</w:t>
            </w:r>
            <w:r>
              <w:rPr>
                <w:i/>
                <w:spacing w:val="-57"/>
                <w:sz w:val="24"/>
              </w:rPr>
              <w:t xml:space="preserve"> </w:t>
            </w:r>
            <w:r>
              <w:rPr>
                <w:i/>
                <w:sz w:val="24"/>
              </w:rPr>
              <w:t>повреждения</w:t>
            </w:r>
          </w:p>
        </w:tc>
      </w:tr>
    </w:tbl>
    <w:p w:rsidR="0063735F" w:rsidRDefault="0063735F">
      <w:pPr>
        <w:rPr>
          <w:sz w:val="24"/>
        </w:rPr>
        <w:sectPr w:rsidR="0063735F">
          <w:pgSz w:w="11910" w:h="16840"/>
          <w:pgMar w:top="1240" w:right="680" w:bottom="740" w:left="740" w:header="0" w:footer="542" w:gutter="0"/>
          <w:cols w:space="720"/>
        </w:sect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985"/>
        <w:gridCol w:w="3894"/>
        <w:gridCol w:w="4044"/>
      </w:tblGrid>
      <w:tr w:rsidR="0063735F">
        <w:trPr>
          <w:trHeight w:val="3163"/>
        </w:trPr>
        <w:tc>
          <w:tcPr>
            <w:tcW w:w="1985" w:type="dxa"/>
          </w:tcPr>
          <w:p w:rsidR="0063735F" w:rsidRDefault="00DF09BD">
            <w:pPr>
              <w:pStyle w:val="TableParagraph"/>
              <w:spacing w:before="97"/>
              <w:ind w:left="62" w:right="502"/>
              <w:rPr>
                <w:sz w:val="24"/>
              </w:rPr>
            </w:pPr>
            <w:r>
              <w:rPr>
                <w:sz w:val="24"/>
              </w:rPr>
              <w:lastRenderedPageBreak/>
              <w:t>подпункт "ж"</w:t>
            </w:r>
            <w:r>
              <w:rPr>
                <w:spacing w:val="-58"/>
                <w:sz w:val="24"/>
              </w:rPr>
              <w:t xml:space="preserve"> </w:t>
            </w:r>
            <w:r>
              <w:rPr>
                <w:sz w:val="24"/>
              </w:rPr>
              <w:t>пункта</w:t>
            </w:r>
            <w:r>
              <w:rPr>
                <w:spacing w:val="-2"/>
                <w:sz w:val="24"/>
              </w:rPr>
              <w:t xml:space="preserve"> </w:t>
            </w:r>
            <w:r w:rsidR="00516A07" w:rsidRPr="00C81D3C">
              <w:rPr>
                <w:sz w:val="24"/>
              </w:rPr>
              <w:t>2.10.1</w:t>
            </w:r>
          </w:p>
        </w:tc>
        <w:tc>
          <w:tcPr>
            <w:tcW w:w="3894" w:type="dxa"/>
          </w:tcPr>
          <w:p w:rsidR="0063735F" w:rsidRDefault="00DF09BD">
            <w:pPr>
              <w:pStyle w:val="TableParagraph"/>
              <w:spacing w:before="97"/>
              <w:ind w:left="61" w:right="71"/>
              <w:rPr>
                <w:sz w:val="24"/>
              </w:rPr>
            </w:pPr>
            <w:r>
              <w:rPr>
                <w:sz w:val="24"/>
              </w:rPr>
              <w:t>заявление о выдаче разрешения на</w:t>
            </w:r>
            <w:r>
              <w:rPr>
                <w:spacing w:val="1"/>
                <w:sz w:val="24"/>
              </w:rPr>
              <w:t xml:space="preserve"> </w:t>
            </w:r>
            <w:r>
              <w:rPr>
                <w:sz w:val="24"/>
              </w:rPr>
              <w:t>строительство,</w:t>
            </w:r>
            <w:r>
              <w:rPr>
                <w:spacing w:val="12"/>
                <w:sz w:val="24"/>
              </w:rPr>
              <w:t xml:space="preserve"> </w:t>
            </w:r>
            <w:r>
              <w:rPr>
                <w:sz w:val="24"/>
              </w:rPr>
              <w:t>заявление</w:t>
            </w:r>
            <w:r>
              <w:rPr>
                <w:spacing w:val="13"/>
                <w:sz w:val="24"/>
              </w:rPr>
              <w:t xml:space="preserve"> </w:t>
            </w:r>
            <w:r>
              <w:rPr>
                <w:sz w:val="24"/>
              </w:rPr>
              <w:t>о</w:t>
            </w:r>
            <w:r>
              <w:rPr>
                <w:spacing w:val="1"/>
                <w:sz w:val="24"/>
              </w:rPr>
              <w:t xml:space="preserve"> </w:t>
            </w:r>
            <w:r>
              <w:rPr>
                <w:sz w:val="24"/>
              </w:rPr>
              <w:t>внесении изменений, уведомление и</w:t>
            </w:r>
            <w:r>
              <w:rPr>
                <w:spacing w:val="-57"/>
                <w:sz w:val="24"/>
              </w:rPr>
              <w:t xml:space="preserve"> </w:t>
            </w:r>
            <w:r>
              <w:rPr>
                <w:sz w:val="24"/>
              </w:rPr>
              <w:t>документы, указанные в подпунктах</w:t>
            </w:r>
            <w:r>
              <w:rPr>
                <w:spacing w:val="-58"/>
                <w:sz w:val="24"/>
              </w:rPr>
              <w:t xml:space="preserve"> </w:t>
            </w:r>
            <w:r>
              <w:rPr>
                <w:sz w:val="24"/>
              </w:rPr>
              <w:t>"б" - "д" пункт</w:t>
            </w:r>
            <w:r w:rsidR="003A41B9">
              <w:rPr>
                <w:sz w:val="24"/>
              </w:rPr>
              <w:t xml:space="preserve">а </w:t>
            </w:r>
            <w:r w:rsidR="003A41B9" w:rsidRPr="00C81D3C">
              <w:rPr>
                <w:sz w:val="24"/>
              </w:rPr>
              <w:t>2.5.4</w:t>
            </w:r>
            <w:r>
              <w:rPr>
                <w:spacing w:val="1"/>
                <w:sz w:val="24"/>
              </w:rPr>
              <w:t xml:space="preserve"> </w:t>
            </w:r>
            <w:r>
              <w:rPr>
                <w:sz w:val="24"/>
              </w:rPr>
              <w:t>Административного регламента,</w:t>
            </w:r>
            <w:r>
              <w:rPr>
                <w:spacing w:val="1"/>
                <w:sz w:val="24"/>
              </w:rPr>
              <w:t xml:space="preserve"> </w:t>
            </w:r>
            <w:r>
              <w:rPr>
                <w:sz w:val="24"/>
              </w:rPr>
              <w:t>представлены в электронной форме</w:t>
            </w:r>
            <w:r>
              <w:rPr>
                <w:spacing w:val="1"/>
                <w:sz w:val="24"/>
              </w:rPr>
              <w:t xml:space="preserve"> </w:t>
            </w:r>
            <w:r>
              <w:rPr>
                <w:sz w:val="24"/>
              </w:rPr>
              <w:t>с нарушением требований,</w:t>
            </w:r>
            <w:r>
              <w:rPr>
                <w:spacing w:val="1"/>
                <w:sz w:val="24"/>
              </w:rPr>
              <w:t xml:space="preserve"> </w:t>
            </w:r>
            <w:r>
              <w:rPr>
                <w:sz w:val="24"/>
              </w:rPr>
              <w:t xml:space="preserve">установленных пунктами </w:t>
            </w:r>
            <w:r w:rsidRPr="00C81D3C">
              <w:rPr>
                <w:sz w:val="24"/>
              </w:rPr>
              <w:t>2.5</w:t>
            </w:r>
            <w:r w:rsidR="003A41B9" w:rsidRPr="00C81D3C">
              <w:rPr>
                <w:sz w:val="24"/>
              </w:rPr>
              <w:t>.1 –</w:t>
            </w:r>
            <w:r w:rsidR="003A41B9">
              <w:rPr>
                <w:sz w:val="24"/>
              </w:rPr>
              <w:t xml:space="preserve"> </w:t>
            </w:r>
            <w:r w:rsidR="003A41B9" w:rsidRPr="00C81D3C">
              <w:rPr>
                <w:sz w:val="24"/>
              </w:rPr>
              <w:t>2.5.3</w:t>
            </w:r>
            <w:r>
              <w:rPr>
                <w:spacing w:val="1"/>
                <w:sz w:val="24"/>
              </w:rPr>
              <w:t xml:space="preserve"> </w:t>
            </w:r>
            <w:r>
              <w:rPr>
                <w:sz w:val="24"/>
              </w:rPr>
              <w:t>Административного</w:t>
            </w:r>
            <w:r>
              <w:rPr>
                <w:spacing w:val="-2"/>
                <w:sz w:val="24"/>
              </w:rPr>
              <w:t xml:space="preserve"> </w:t>
            </w:r>
            <w:r>
              <w:rPr>
                <w:sz w:val="24"/>
              </w:rPr>
              <w:t>регламента</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3735F">
        <w:trPr>
          <w:trHeight w:val="2887"/>
        </w:trPr>
        <w:tc>
          <w:tcPr>
            <w:tcW w:w="1985" w:type="dxa"/>
          </w:tcPr>
          <w:p w:rsidR="0063735F" w:rsidRDefault="00DF09BD">
            <w:pPr>
              <w:pStyle w:val="TableParagraph"/>
              <w:spacing w:before="97"/>
              <w:ind w:left="62" w:right="573"/>
              <w:rPr>
                <w:sz w:val="24"/>
              </w:rPr>
            </w:pPr>
            <w:r>
              <w:rPr>
                <w:sz w:val="24"/>
              </w:rPr>
              <w:t>подпункт "з"</w:t>
            </w:r>
            <w:r>
              <w:rPr>
                <w:spacing w:val="-58"/>
                <w:sz w:val="24"/>
              </w:rPr>
              <w:t xml:space="preserve"> </w:t>
            </w:r>
            <w:r>
              <w:rPr>
                <w:sz w:val="24"/>
              </w:rPr>
              <w:t>пункта</w:t>
            </w:r>
            <w:r>
              <w:rPr>
                <w:spacing w:val="-3"/>
                <w:sz w:val="24"/>
              </w:rPr>
              <w:t xml:space="preserve"> </w:t>
            </w:r>
            <w:r w:rsidR="0052580E" w:rsidRPr="00C81D3C">
              <w:rPr>
                <w:sz w:val="24"/>
              </w:rPr>
              <w:t>2.10.1</w:t>
            </w:r>
          </w:p>
        </w:tc>
        <w:tc>
          <w:tcPr>
            <w:tcW w:w="3894" w:type="dxa"/>
          </w:tcPr>
          <w:p w:rsidR="0063735F" w:rsidRDefault="00DF09BD">
            <w:pPr>
              <w:pStyle w:val="TableParagraph"/>
              <w:spacing w:before="97"/>
              <w:ind w:left="61" w:right="588"/>
              <w:rPr>
                <w:sz w:val="24"/>
              </w:rPr>
            </w:pPr>
            <w:r>
              <w:rPr>
                <w:sz w:val="24"/>
              </w:rPr>
              <w:t>выявлено несоблюдение</w:t>
            </w:r>
            <w:r>
              <w:rPr>
                <w:spacing w:val="1"/>
                <w:sz w:val="24"/>
              </w:rPr>
              <w:t xml:space="preserve"> </w:t>
            </w:r>
            <w:r>
              <w:rPr>
                <w:sz w:val="24"/>
              </w:rPr>
              <w:t>установленных статьей 11</w:t>
            </w:r>
            <w:r>
              <w:rPr>
                <w:spacing w:val="1"/>
                <w:sz w:val="24"/>
              </w:rPr>
              <w:t xml:space="preserve"> </w:t>
            </w:r>
            <w:r>
              <w:rPr>
                <w:sz w:val="24"/>
              </w:rPr>
              <w:t>Федерального закона "Об</w:t>
            </w:r>
            <w:r>
              <w:rPr>
                <w:spacing w:val="1"/>
                <w:sz w:val="24"/>
              </w:rPr>
              <w:t xml:space="preserve"> </w:t>
            </w:r>
            <w:r>
              <w:rPr>
                <w:sz w:val="24"/>
              </w:rPr>
              <w:t>электронной подписи" условий</w:t>
            </w:r>
            <w:r>
              <w:rPr>
                <w:spacing w:val="-57"/>
                <w:sz w:val="24"/>
              </w:rPr>
              <w:t xml:space="preserve"> </w:t>
            </w:r>
            <w:r>
              <w:rPr>
                <w:spacing w:val="-1"/>
                <w:sz w:val="24"/>
              </w:rPr>
              <w:t xml:space="preserve">признания </w:t>
            </w:r>
            <w:r>
              <w:rPr>
                <w:sz w:val="24"/>
              </w:rPr>
              <w:t>квалифицированной</w:t>
            </w:r>
            <w:r>
              <w:rPr>
                <w:spacing w:val="-57"/>
                <w:sz w:val="24"/>
              </w:rPr>
              <w:t xml:space="preserve"> </w:t>
            </w:r>
            <w:r>
              <w:rPr>
                <w:sz w:val="24"/>
              </w:rPr>
              <w:t>электронной подписи</w:t>
            </w:r>
            <w:r>
              <w:rPr>
                <w:spacing w:val="1"/>
                <w:sz w:val="24"/>
              </w:rPr>
              <w:t xml:space="preserve"> </w:t>
            </w:r>
            <w:r>
              <w:rPr>
                <w:sz w:val="24"/>
              </w:rPr>
              <w:t>действительной в документах,</w:t>
            </w:r>
            <w:r>
              <w:rPr>
                <w:spacing w:val="1"/>
                <w:sz w:val="24"/>
              </w:rPr>
              <w:t xml:space="preserve"> </w:t>
            </w:r>
            <w:r>
              <w:rPr>
                <w:sz w:val="24"/>
              </w:rPr>
              <w:t>представленных в электронной</w:t>
            </w:r>
            <w:r>
              <w:rPr>
                <w:spacing w:val="-57"/>
                <w:sz w:val="24"/>
              </w:rPr>
              <w:t xml:space="preserve"> </w:t>
            </w:r>
            <w:r>
              <w:rPr>
                <w:sz w:val="24"/>
              </w:rPr>
              <w:t>форме</w:t>
            </w:r>
          </w:p>
        </w:tc>
        <w:tc>
          <w:tcPr>
            <w:tcW w:w="4044" w:type="dxa"/>
          </w:tcPr>
          <w:p w:rsidR="0063735F" w:rsidRDefault="00DF09BD">
            <w:pPr>
              <w:pStyle w:val="TableParagraph"/>
              <w:spacing w:before="97"/>
              <w:ind w:left="62" w:right="245"/>
              <w:rPr>
                <w:i/>
              </w:rPr>
            </w:pPr>
            <w:r>
              <w:rPr>
                <w:i/>
              </w:rPr>
              <w:t>Указывается</w:t>
            </w:r>
            <w:r>
              <w:rPr>
                <w:i/>
                <w:spacing w:val="-7"/>
              </w:rPr>
              <w:t xml:space="preserve"> </w:t>
            </w:r>
            <w:r>
              <w:rPr>
                <w:i/>
              </w:rPr>
              <w:t>исчерпывающий</w:t>
            </w:r>
            <w:r>
              <w:rPr>
                <w:i/>
                <w:spacing w:val="-7"/>
              </w:rPr>
              <w:t xml:space="preserve"> </w:t>
            </w:r>
            <w:r>
              <w:rPr>
                <w:i/>
              </w:rPr>
              <w:t>перечень</w:t>
            </w:r>
            <w:r>
              <w:rPr>
                <w:i/>
                <w:spacing w:val="-52"/>
              </w:rPr>
              <w:t xml:space="preserve"> </w:t>
            </w:r>
            <w:r>
              <w:rPr>
                <w:i/>
              </w:rPr>
              <w:t>электронных документов, не</w:t>
            </w:r>
            <w:r>
              <w:rPr>
                <w:i/>
                <w:spacing w:val="1"/>
              </w:rPr>
              <w:t xml:space="preserve"> </w:t>
            </w:r>
            <w:r>
              <w:rPr>
                <w:i/>
              </w:rPr>
              <w:t>соответствующих указанному</w:t>
            </w:r>
            <w:r>
              <w:rPr>
                <w:i/>
                <w:spacing w:val="1"/>
              </w:rPr>
              <w:t xml:space="preserve"> </w:t>
            </w:r>
            <w:r>
              <w:rPr>
                <w:i/>
              </w:rPr>
              <w:t>критерию</w:t>
            </w:r>
          </w:p>
        </w:tc>
      </w:tr>
    </w:tbl>
    <w:p w:rsidR="0063735F" w:rsidRDefault="0063735F">
      <w:pPr>
        <w:pStyle w:val="a3"/>
        <w:spacing w:before="10"/>
        <w:rPr>
          <w:sz w:val="19"/>
        </w:rPr>
      </w:pPr>
    </w:p>
    <w:p w:rsidR="0063735F" w:rsidRDefault="00DF09BD">
      <w:pPr>
        <w:pStyle w:val="a3"/>
        <w:tabs>
          <w:tab w:val="left" w:pos="10114"/>
        </w:tabs>
        <w:spacing w:before="89"/>
        <w:ind w:left="208"/>
        <w:jc w:val="center"/>
      </w:pPr>
      <w:r>
        <w:t>Дополнительно</w:t>
      </w:r>
      <w:r>
        <w:rPr>
          <w:spacing w:val="-7"/>
        </w:rPr>
        <w:t xml:space="preserve"> </w:t>
      </w:r>
      <w:r>
        <w:t>информируем:</w:t>
      </w:r>
      <w:r>
        <w:rPr>
          <w:u w:val="single"/>
        </w:rPr>
        <w:t xml:space="preserve"> </w:t>
      </w:r>
      <w:r>
        <w:rPr>
          <w:u w:val="single"/>
        </w:rPr>
        <w:tab/>
      </w:r>
    </w:p>
    <w:p w:rsidR="0063735F" w:rsidRDefault="00DF09BD">
      <w:pPr>
        <w:pStyle w:val="a3"/>
        <w:tabs>
          <w:tab w:val="left" w:pos="10023"/>
        </w:tabs>
        <w:ind w:left="223"/>
        <w:jc w:val="center"/>
      </w:pPr>
      <w:r>
        <w:rPr>
          <w:u w:val="single"/>
        </w:rPr>
        <w:t xml:space="preserve"> </w:t>
      </w:r>
      <w:r>
        <w:rPr>
          <w:u w:val="single"/>
        </w:rPr>
        <w:tab/>
      </w:r>
      <w:r>
        <w:t>.</w:t>
      </w:r>
    </w:p>
    <w:p w:rsidR="0063735F" w:rsidRDefault="00DF09BD">
      <w:pPr>
        <w:ind w:left="439" w:right="220"/>
        <w:jc w:val="center"/>
        <w:rPr>
          <w:sz w:val="20"/>
        </w:rPr>
      </w:pPr>
      <w:r>
        <w:rPr>
          <w:sz w:val="20"/>
        </w:rPr>
        <w:t>(указывается</w:t>
      </w:r>
      <w:r>
        <w:rPr>
          <w:spacing w:val="-5"/>
          <w:sz w:val="20"/>
        </w:rPr>
        <w:t xml:space="preserve"> </w:t>
      </w:r>
      <w:r>
        <w:rPr>
          <w:sz w:val="20"/>
        </w:rPr>
        <w:t>информация,</w:t>
      </w:r>
      <w:r>
        <w:rPr>
          <w:spacing w:val="-5"/>
          <w:sz w:val="20"/>
        </w:rPr>
        <w:t xml:space="preserve"> </w:t>
      </w:r>
      <w:r>
        <w:rPr>
          <w:sz w:val="20"/>
        </w:rPr>
        <w:t>необходимая</w:t>
      </w:r>
      <w:r>
        <w:rPr>
          <w:spacing w:val="-5"/>
          <w:sz w:val="20"/>
        </w:rPr>
        <w:t xml:space="preserve"> </w:t>
      </w:r>
      <w:r>
        <w:rPr>
          <w:sz w:val="20"/>
        </w:rPr>
        <w:t>для</w:t>
      </w:r>
      <w:r>
        <w:rPr>
          <w:spacing w:val="-5"/>
          <w:sz w:val="20"/>
        </w:rPr>
        <w:t xml:space="preserve"> </w:t>
      </w:r>
      <w:r>
        <w:rPr>
          <w:sz w:val="20"/>
        </w:rPr>
        <w:t>устранения</w:t>
      </w:r>
      <w:r>
        <w:rPr>
          <w:spacing w:val="-5"/>
          <w:sz w:val="20"/>
        </w:rPr>
        <w:t xml:space="preserve"> </w:t>
      </w:r>
      <w:r>
        <w:rPr>
          <w:sz w:val="20"/>
        </w:rPr>
        <w:t>причин</w:t>
      </w:r>
      <w:r>
        <w:rPr>
          <w:spacing w:val="-5"/>
          <w:sz w:val="20"/>
        </w:rPr>
        <w:t xml:space="preserve"> </w:t>
      </w:r>
      <w:r>
        <w:rPr>
          <w:sz w:val="20"/>
        </w:rPr>
        <w:t>отказа</w:t>
      </w:r>
      <w:r>
        <w:rPr>
          <w:spacing w:val="-5"/>
          <w:sz w:val="20"/>
        </w:rPr>
        <w:t xml:space="preserve"> </w:t>
      </w:r>
      <w:r>
        <w:rPr>
          <w:sz w:val="20"/>
        </w:rPr>
        <w:t>в</w:t>
      </w:r>
      <w:r>
        <w:rPr>
          <w:spacing w:val="-5"/>
          <w:sz w:val="20"/>
        </w:rPr>
        <w:t xml:space="preserve"> </w:t>
      </w:r>
      <w:r>
        <w:rPr>
          <w:sz w:val="20"/>
        </w:rPr>
        <w:t>приеме</w:t>
      </w:r>
      <w:r>
        <w:rPr>
          <w:spacing w:val="-4"/>
          <w:sz w:val="20"/>
        </w:rPr>
        <w:t xml:space="preserve"> </w:t>
      </w:r>
      <w:r>
        <w:rPr>
          <w:sz w:val="20"/>
        </w:rPr>
        <w:t>документов,</w:t>
      </w:r>
      <w:r>
        <w:rPr>
          <w:spacing w:val="-5"/>
          <w:sz w:val="20"/>
        </w:rPr>
        <w:t xml:space="preserve"> </w:t>
      </w:r>
      <w:r>
        <w:rPr>
          <w:sz w:val="20"/>
        </w:rPr>
        <w:t>а</w:t>
      </w:r>
      <w:r>
        <w:rPr>
          <w:spacing w:val="-4"/>
          <w:sz w:val="20"/>
        </w:rPr>
        <w:t xml:space="preserve"> </w:t>
      </w:r>
      <w:r>
        <w:rPr>
          <w:sz w:val="20"/>
        </w:rPr>
        <w:t>также</w:t>
      </w:r>
      <w:r>
        <w:rPr>
          <w:spacing w:val="-4"/>
          <w:sz w:val="20"/>
        </w:rPr>
        <w:t xml:space="preserve"> </w:t>
      </w:r>
      <w:r>
        <w:rPr>
          <w:sz w:val="20"/>
        </w:rPr>
        <w:t>иная</w:t>
      </w:r>
      <w:r>
        <w:rPr>
          <w:spacing w:val="1"/>
          <w:sz w:val="20"/>
        </w:rPr>
        <w:t xml:space="preserve"> </w:t>
      </w:r>
      <w:r>
        <w:rPr>
          <w:sz w:val="20"/>
        </w:rPr>
        <w:t>дополнительная</w:t>
      </w:r>
      <w:r>
        <w:rPr>
          <w:spacing w:val="-2"/>
          <w:sz w:val="20"/>
        </w:rPr>
        <w:t xml:space="preserve"> </w:t>
      </w:r>
      <w:r>
        <w:rPr>
          <w:sz w:val="20"/>
        </w:rPr>
        <w:t>информация</w:t>
      </w:r>
      <w:r>
        <w:rPr>
          <w:spacing w:val="-1"/>
          <w:sz w:val="20"/>
        </w:rPr>
        <w:t xml:space="preserve"> </w:t>
      </w:r>
      <w:r>
        <w:rPr>
          <w:sz w:val="20"/>
        </w:rPr>
        <w:t>при наличии)</w:t>
      </w:r>
    </w:p>
    <w:p w:rsidR="0063735F" w:rsidRDefault="0063735F">
      <w:pPr>
        <w:pStyle w:val="a3"/>
        <w:rPr>
          <w:sz w:val="20"/>
        </w:rPr>
      </w:pPr>
    </w:p>
    <w:p w:rsidR="0063735F" w:rsidRDefault="0063735F">
      <w:pPr>
        <w:pStyle w:val="a3"/>
        <w:rPr>
          <w:sz w:val="20"/>
        </w:rPr>
      </w:pPr>
    </w:p>
    <w:p w:rsidR="0063735F" w:rsidRDefault="00D0459E">
      <w:pPr>
        <w:pStyle w:val="a3"/>
        <w:spacing w:before="10"/>
        <w:rPr>
          <w:sz w:val="18"/>
        </w:rPr>
      </w:pPr>
      <w:r w:rsidRPr="00D0459E">
        <w:pict>
          <v:shape id="_x0000_s1123" style="position:absolute;margin-left:56.7pt;margin-top:13.05pt;width:155.95pt;height:.1pt;z-index:-15718400;mso-wrap-distance-left:0;mso-wrap-distance-right:0;mso-position-horizontal-relative:page" coordorigin="1134,261" coordsize="3119,0" path="m1134,261r3119,e" filled="f" strokecolor="#1d1d1d" strokeweight=".5pt">
            <v:path arrowok="t"/>
            <w10:wrap type="topAndBottom" anchorx="page"/>
          </v:shape>
        </w:pict>
      </w:r>
      <w:r w:rsidRPr="00D0459E">
        <w:pict>
          <v:shape id="_x0000_s1122" style="position:absolute;margin-left:226.8pt;margin-top:13.05pt;width:113.5pt;height:.1pt;z-index:-15717888;mso-wrap-distance-left:0;mso-wrap-distance-right:0;mso-position-horizontal-relative:page" coordorigin="4536,261" coordsize="2270,0" path="m4536,261r2269,e" filled="f" strokecolor="#1d1d1d" strokeweight=".5pt">
            <v:path arrowok="t"/>
            <w10:wrap type="topAndBottom" anchorx="page"/>
          </v:shape>
        </w:pict>
      </w:r>
      <w:r w:rsidRPr="00D0459E">
        <w:pict>
          <v:shape id="_x0000_s1121" style="position:absolute;margin-left:354.4pt;margin-top:13.05pt;width:198.5pt;height:.1pt;z-index:-15717376;mso-wrap-distance-left:0;mso-wrap-distance-right:0;mso-position-horizontal-relative:page" coordorigin="7088,261" coordsize="3970,0" path="m7088,261r3969,e" filled="f" strokecolor="#1d1d1d" strokeweight=".5pt">
            <v:path arrowok="t"/>
            <w10:wrap type="topAndBottom" anchorx="page"/>
          </v:shape>
        </w:pict>
      </w:r>
    </w:p>
    <w:p w:rsidR="0063735F" w:rsidRDefault="00DF09BD">
      <w:pPr>
        <w:tabs>
          <w:tab w:val="left" w:pos="4512"/>
          <w:tab w:val="left" w:pos="6655"/>
        </w:tabs>
        <w:ind w:left="1429"/>
        <w:rPr>
          <w:sz w:val="20"/>
        </w:rPr>
      </w:pPr>
      <w:proofErr w:type="gramStart"/>
      <w:r>
        <w:rPr>
          <w:sz w:val="20"/>
        </w:rPr>
        <w:t>(должность)</w:t>
      </w:r>
      <w:r>
        <w:rPr>
          <w:sz w:val="20"/>
        </w:rPr>
        <w:tab/>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4"/>
          <w:sz w:val="20"/>
        </w:rPr>
        <w:t xml:space="preserve"> </w:t>
      </w:r>
      <w:r>
        <w:rPr>
          <w:sz w:val="20"/>
        </w:rPr>
        <w:t>(при</w:t>
      </w:r>
      <w:r>
        <w:rPr>
          <w:spacing w:val="-4"/>
          <w:sz w:val="20"/>
        </w:rPr>
        <w:t xml:space="preserve"> </w:t>
      </w:r>
      <w:r>
        <w:rPr>
          <w:sz w:val="20"/>
        </w:rPr>
        <w:t>наличии)</w:t>
      </w:r>
      <w:proofErr w:type="gramEnd"/>
    </w:p>
    <w:p w:rsidR="0063735F" w:rsidRDefault="0063735F">
      <w:pPr>
        <w:rPr>
          <w:sz w:val="20"/>
        </w:rPr>
        <w:sectPr w:rsidR="0063735F">
          <w:pgSz w:w="11910" w:h="16840"/>
          <w:pgMar w:top="1240" w:right="680" w:bottom="740" w:left="740" w:header="0" w:footer="542" w:gutter="0"/>
          <w:cols w:space="720"/>
        </w:sectPr>
      </w:pPr>
    </w:p>
    <w:p w:rsidR="0063735F" w:rsidRDefault="00DF09BD">
      <w:pPr>
        <w:pStyle w:val="a3"/>
        <w:spacing w:before="77"/>
        <w:ind w:left="6112" w:right="220"/>
        <w:jc w:val="center"/>
      </w:pPr>
      <w:r>
        <w:lastRenderedPageBreak/>
        <w:t>ПРИЛОЖЕНИЕ</w:t>
      </w:r>
      <w:r>
        <w:rPr>
          <w:spacing w:val="-4"/>
        </w:rPr>
        <w:t xml:space="preserve"> </w:t>
      </w:r>
      <w:r>
        <w:t>№</w:t>
      </w:r>
      <w:r>
        <w:rPr>
          <w:spacing w:val="-3"/>
        </w:rPr>
        <w:t xml:space="preserve"> </w:t>
      </w:r>
      <w:r>
        <w:t>6</w:t>
      </w:r>
    </w:p>
    <w:p w:rsidR="0063735F" w:rsidRDefault="00DF09BD">
      <w:pPr>
        <w:pStyle w:val="a3"/>
        <w:ind w:left="6089" w:right="194"/>
        <w:jc w:val="center"/>
      </w:pPr>
      <w:r>
        <w:t>к Административному регламенту</w:t>
      </w:r>
      <w:r>
        <w:rPr>
          <w:spacing w:val="1"/>
        </w:rPr>
        <w:t xml:space="preserve"> </w:t>
      </w:r>
      <w:r>
        <w:t>предоставления государственной и</w:t>
      </w:r>
      <w:r>
        <w:rPr>
          <w:spacing w:val="-67"/>
        </w:rPr>
        <w:t xml:space="preserve"> </w:t>
      </w:r>
      <w:r>
        <w:t>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63735F" w:rsidRDefault="0063735F">
      <w:pPr>
        <w:pStyle w:val="a3"/>
        <w:rPr>
          <w:sz w:val="30"/>
        </w:rPr>
      </w:pPr>
    </w:p>
    <w:p w:rsidR="0063735F" w:rsidRDefault="00DF09BD">
      <w:pPr>
        <w:pStyle w:val="a3"/>
        <w:spacing w:before="217"/>
        <w:ind w:right="168"/>
        <w:jc w:val="right"/>
      </w:pPr>
      <w:r>
        <w:t>ФОРМА</w:t>
      </w:r>
    </w:p>
    <w:p w:rsidR="0063735F" w:rsidRDefault="0063735F">
      <w:pPr>
        <w:pStyle w:val="a3"/>
        <w:rPr>
          <w:sz w:val="30"/>
        </w:rPr>
      </w:pPr>
    </w:p>
    <w:p w:rsidR="0063735F" w:rsidRDefault="0063735F">
      <w:pPr>
        <w:pStyle w:val="a3"/>
        <w:rPr>
          <w:sz w:val="26"/>
        </w:rPr>
      </w:pPr>
    </w:p>
    <w:p w:rsidR="0063735F" w:rsidRDefault="00DF09BD">
      <w:pPr>
        <w:pStyle w:val="a3"/>
        <w:tabs>
          <w:tab w:val="left" w:pos="10379"/>
        </w:tabs>
        <w:ind w:left="4743"/>
      </w:pPr>
      <w:r>
        <w:t>Кому</w:t>
      </w:r>
      <w:r>
        <w:rPr>
          <w:spacing w:val="-3"/>
        </w:rPr>
        <w:t xml:space="preserve"> </w:t>
      </w:r>
      <w:r>
        <w:rPr>
          <w:u w:val="single"/>
        </w:rPr>
        <w:t xml:space="preserve"> </w:t>
      </w:r>
      <w:r>
        <w:rPr>
          <w:u w:val="single"/>
        </w:rPr>
        <w:tab/>
      </w:r>
    </w:p>
    <w:p w:rsidR="0063735F" w:rsidRDefault="00DF09BD">
      <w:pPr>
        <w:spacing w:before="49" w:line="276" w:lineRule="auto"/>
        <w:ind w:left="5339" w:right="296" w:hanging="1"/>
        <w:jc w:val="center"/>
        <w:rPr>
          <w:sz w:val="20"/>
        </w:rPr>
      </w:pPr>
      <w:r>
        <w:rPr>
          <w:sz w:val="20"/>
        </w:rPr>
        <w:t>(фамилия, имя, отчество (при наличии) застройщика,</w:t>
      </w:r>
      <w:r>
        <w:rPr>
          <w:spacing w:val="1"/>
          <w:sz w:val="20"/>
        </w:rPr>
        <w:t xml:space="preserve"> </w:t>
      </w:r>
      <w:r>
        <w:rPr>
          <w:sz w:val="20"/>
        </w:rPr>
        <w:t>ОГРНИП (для физического лица, зарегистрированного в</w:t>
      </w:r>
      <w:r>
        <w:rPr>
          <w:spacing w:val="-47"/>
          <w:sz w:val="20"/>
        </w:rPr>
        <w:t xml:space="preserve"> </w:t>
      </w:r>
      <w:r>
        <w:rPr>
          <w:sz w:val="20"/>
        </w:rPr>
        <w:t>качестве индивидуального предпринимателя) –</w:t>
      </w:r>
      <w:r>
        <w:rPr>
          <w:spacing w:val="1"/>
          <w:sz w:val="20"/>
        </w:rPr>
        <w:t xml:space="preserve"> </w:t>
      </w:r>
      <w:r>
        <w:rPr>
          <w:sz w:val="20"/>
        </w:rPr>
        <w:t>для</w:t>
      </w:r>
      <w:r>
        <w:rPr>
          <w:spacing w:val="1"/>
          <w:sz w:val="20"/>
        </w:rPr>
        <w:t xml:space="preserve"> </w:t>
      </w:r>
      <w:r>
        <w:rPr>
          <w:sz w:val="20"/>
        </w:rPr>
        <w:t>физического лица, полное наименование застройщика,</w:t>
      </w:r>
      <w:r>
        <w:rPr>
          <w:spacing w:val="1"/>
          <w:sz w:val="20"/>
        </w:rPr>
        <w:t xml:space="preserve"> </w:t>
      </w:r>
      <w:r>
        <w:rPr>
          <w:sz w:val="20"/>
        </w:rPr>
        <w:t>ИНН,</w:t>
      </w:r>
      <w:r>
        <w:rPr>
          <w:spacing w:val="-2"/>
          <w:sz w:val="20"/>
        </w:rPr>
        <w:t xml:space="preserve"> </w:t>
      </w:r>
      <w:r>
        <w:rPr>
          <w:sz w:val="20"/>
        </w:rPr>
        <w:t>ОГРН</w:t>
      </w:r>
      <w:r>
        <w:rPr>
          <w:spacing w:val="-1"/>
          <w:sz w:val="20"/>
        </w:rPr>
        <w:t xml:space="preserve"> </w:t>
      </w:r>
      <w:r>
        <w:rPr>
          <w:sz w:val="20"/>
        </w:rPr>
        <w:t>– для</w:t>
      </w:r>
      <w:r>
        <w:rPr>
          <w:spacing w:val="-2"/>
          <w:sz w:val="20"/>
        </w:rPr>
        <w:t xml:space="preserve"> </w:t>
      </w:r>
      <w:r>
        <w:rPr>
          <w:sz w:val="20"/>
        </w:rPr>
        <w:t>юридического лица,</w:t>
      </w:r>
    </w:p>
    <w:p w:rsidR="0063735F" w:rsidRDefault="00D0459E">
      <w:pPr>
        <w:pStyle w:val="a3"/>
        <w:spacing w:before="3"/>
        <w:rPr>
          <w:sz w:val="20"/>
        </w:rPr>
      </w:pPr>
      <w:r w:rsidRPr="00D0459E">
        <w:pict>
          <v:shape id="_x0000_s1120" style="position:absolute;margin-left:276pt;margin-top:14pt;width:276.75pt;height:.1pt;z-index:-15716864;mso-wrap-distance-left:0;mso-wrap-distance-right:0;mso-position-horizontal-relative:page" coordorigin="5520,280" coordsize="5535,0" path="m5520,280r5535,e" filled="f" strokeweight=".23814mm">
            <v:path arrowok="t"/>
            <w10:wrap type="topAndBottom" anchorx="page"/>
          </v:shape>
        </w:pict>
      </w:r>
    </w:p>
    <w:p w:rsidR="0063735F" w:rsidRDefault="00DF09BD">
      <w:pPr>
        <w:spacing w:before="41" w:line="276" w:lineRule="auto"/>
        <w:ind w:left="7466" w:right="383" w:hanging="2025"/>
        <w:rPr>
          <w:sz w:val="20"/>
        </w:rPr>
      </w:pPr>
      <w:r>
        <w:rPr>
          <w:sz w:val="20"/>
        </w:rPr>
        <w:t>почтовый индекс и адрес, телефон, адрес электронной</w:t>
      </w:r>
      <w:r>
        <w:rPr>
          <w:spacing w:val="-47"/>
          <w:sz w:val="20"/>
        </w:rPr>
        <w:t xml:space="preserve"> </w:t>
      </w:r>
      <w:r>
        <w:rPr>
          <w:sz w:val="20"/>
        </w:rPr>
        <w:t>почты)</w:t>
      </w:r>
    </w:p>
    <w:p w:rsidR="0063735F" w:rsidRDefault="0063735F">
      <w:pPr>
        <w:pStyle w:val="a3"/>
        <w:rPr>
          <w:sz w:val="22"/>
        </w:rPr>
      </w:pPr>
    </w:p>
    <w:p w:rsidR="0063735F" w:rsidRDefault="0063735F">
      <w:pPr>
        <w:pStyle w:val="a3"/>
        <w:rPr>
          <w:sz w:val="22"/>
        </w:rPr>
      </w:pPr>
    </w:p>
    <w:p w:rsidR="0063735F" w:rsidRDefault="0063735F">
      <w:pPr>
        <w:pStyle w:val="a3"/>
        <w:rPr>
          <w:sz w:val="22"/>
        </w:rPr>
      </w:pPr>
    </w:p>
    <w:p w:rsidR="0063735F" w:rsidRDefault="0063735F">
      <w:pPr>
        <w:pStyle w:val="a3"/>
        <w:rPr>
          <w:sz w:val="22"/>
        </w:rPr>
      </w:pPr>
    </w:p>
    <w:p w:rsidR="0063735F" w:rsidRDefault="0063735F">
      <w:pPr>
        <w:pStyle w:val="a3"/>
        <w:rPr>
          <w:sz w:val="22"/>
        </w:rPr>
      </w:pPr>
    </w:p>
    <w:p w:rsidR="0063735F" w:rsidRDefault="00DF09BD">
      <w:pPr>
        <w:pStyle w:val="1"/>
        <w:spacing w:before="163"/>
      </w:pPr>
      <w:r>
        <w:t>Р Е Ш</w:t>
      </w:r>
      <w:r>
        <w:rPr>
          <w:spacing w:val="-1"/>
        </w:rPr>
        <w:t xml:space="preserve"> </w:t>
      </w:r>
      <w:r>
        <w:t>Е Н И Е</w:t>
      </w:r>
    </w:p>
    <w:p w:rsidR="0063735F" w:rsidRDefault="00DF09BD">
      <w:pPr>
        <w:ind w:left="442" w:right="220"/>
        <w:jc w:val="center"/>
        <w:rPr>
          <w:b/>
          <w:sz w:val="28"/>
        </w:rPr>
      </w:pPr>
      <w:r>
        <w:rPr>
          <w:b/>
          <w:sz w:val="28"/>
        </w:rPr>
        <w:t>об</w:t>
      </w:r>
      <w:r>
        <w:rPr>
          <w:b/>
          <w:spacing w:val="-4"/>
          <w:sz w:val="28"/>
        </w:rPr>
        <w:t xml:space="preserve"> </w:t>
      </w:r>
      <w:r>
        <w:rPr>
          <w:b/>
          <w:sz w:val="28"/>
        </w:rPr>
        <w:t>отказе</w:t>
      </w:r>
      <w:r>
        <w:rPr>
          <w:b/>
          <w:spacing w:val="-4"/>
          <w:sz w:val="28"/>
        </w:rPr>
        <w:t xml:space="preserve"> </w:t>
      </w:r>
      <w:r>
        <w:rPr>
          <w:b/>
          <w:sz w:val="28"/>
        </w:rPr>
        <w:t>в</w:t>
      </w:r>
      <w:r>
        <w:rPr>
          <w:b/>
          <w:spacing w:val="-3"/>
          <w:sz w:val="28"/>
        </w:rPr>
        <w:t xml:space="preserve"> </w:t>
      </w:r>
      <w:r>
        <w:rPr>
          <w:b/>
          <w:sz w:val="28"/>
        </w:rPr>
        <w:t>выдаче</w:t>
      </w:r>
      <w:r>
        <w:rPr>
          <w:b/>
          <w:spacing w:val="-4"/>
          <w:sz w:val="28"/>
        </w:rPr>
        <w:t xml:space="preserve"> </w:t>
      </w:r>
      <w:r>
        <w:rPr>
          <w:b/>
          <w:sz w:val="28"/>
        </w:rPr>
        <w:t>разрешения</w:t>
      </w:r>
      <w:r>
        <w:rPr>
          <w:b/>
          <w:spacing w:val="-3"/>
          <w:sz w:val="28"/>
        </w:rPr>
        <w:t xml:space="preserve"> </w:t>
      </w:r>
      <w:r>
        <w:rPr>
          <w:b/>
          <w:sz w:val="28"/>
        </w:rPr>
        <w:t>на</w:t>
      </w:r>
      <w:r>
        <w:rPr>
          <w:b/>
          <w:spacing w:val="-3"/>
          <w:sz w:val="28"/>
        </w:rPr>
        <w:t xml:space="preserve"> </w:t>
      </w:r>
      <w:r>
        <w:rPr>
          <w:b/>
          <w:sz w:val="28"/>
        </w:rPr>
        <w:t>строительство</w:t>
      </w:r>
    </w:p>
    <w:p w:rsidR="0063735F" w:rsidRDefault="0063735F">
      <w:pPr>
        <w:pStyle w:val="a3"/>
        <w:rPr>
          <w:b/>
          <w:sz w:val="20"/>
        </w:rPr>
      </w:pPr>
    </w:p>
    <w:p w:rsidR="0063735F" w:rsidRDefault="00D0459E">
      <w:pPr>
        <w:pStyle w:val="a3"/>
        <w:spacing w:before="1"/>
        <w:rPr>
          <w:b/>
          <w:sz w:val="15"/>
        </w:rPr>
      </w:pPr>
      <w:r w:rsidRPr="00D0459E">
        <w:pict>
          <v:shape id="_x0000_s1119" style="position:absolute;margin-left:56.7pt;margin-top:10.95pt;width:492pt;height:.1pt;z-index:-15716352;mso-wrap-distance-left:0;mso-wrap-distance-right:0;mso-position-horizontal-relative:page" coordorigin="1134,219" coordsize="9840,0" path="m1134,219r9840,e" filled="f" strokeweight=".6pt">
            <v:path arrowok="t"/>
            <w10:wrap type="topAndBottom" anchorx="page"/>
          </v:shape>
        </w:pict>
      </w:r>
    </w:p>
    <w:p w:rsidR="0063735F" w:rsidRDefault="00DF09BD">
      <w:pPr>
        <w:ind w:left="441" w:right="220"/>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63735F" w:rsidRDefault="00DF09BD">
      <w:pPr>
        <w:pStyle w:val="a3"/>
        <w:tabs>
          <w:tab w:val="left" w:pos="3036"/>
          <w:tab w:val="left" w:pos="5748"/>
        </w:tabs>
        <w:spacing w:before="192"/>
        <w:ind w:left="394" w:right="169"/>
      </w:pPr>
      <w:r>
        <w:t>по</w:t>
      </w:r>
      <w:r>
        <w:rPr>
          <w:spacing w:val="46"/>
        </w:rPr>
        <w:t xml:space="preserve"> </w:t>
      </w:r>
      <w:r>
        <w:t>результатам</w:t>
      </w:r>
      <w:r>
        <w:rPr>
          <w:spacing w:val="47"/>
        </w:rPr>
        <w:t xml:space="preserve"> </w:t>
      </w:r>
      <w:r>
        <w:t>рассмотрения</w:t>
      </w:r>
      <w:r>
        <w:rPr>
          <w:spacing w:val="47"/>
        </w:rPr>
        <w:t xml:space="preserve"> </w:t>
      </w:r>
      <w:r>
        <w:t>заявления</w:t>
      </w:r>
      <w:r>
        <w:rPr>
          <w:spacing w:val="47"/>
        </w:rPr>
        <w:t xml:space="preserve"> </w:t>
      </w:r>
      <w:r>
        <w:t>о</w:t>
      </w:r>
      <w:r>
        <w:rPr>
          <w:spacing w:val="47"/>
        </w:rPr>
        <w:t xml:space="preserve"> </w:t>
      </w:r>
      <w:r>
        <w:t>выдаче</w:t>
      </w:r>
      <w:r>
        <w:rPr>
          <w:spacing w:val="47"/>
        </w:rPr>
        <w:t xml:space="preserve"> </w:t>
      </w:r>
      <w:r>
        <w:t>разрешения</w:t>
      </w:r>
      <w:r>
        <w:rPr>
          <w:spacing w:val="47"/>
        </w:rPr>
        <w:t xml:space="preserve"> </w:t>
      </w:r>
      <w:r>
        <w:t>на</w:t>
      </w:r>
      <w:r>
        <w:rPr>
          <w:spacing w:val="47"/>
        </w:rPr>
        <w:t xml:space="preserve"> </w:t>
      </w:r>
      <w:r>
        <w:t>строительство</w:t>
      </w:r>
      <w:r>
        <w:rPr>
          <w:spacing w:val="-67"/>
        </w:rPr>
        <w:t xml:space="preserve"> </w:t>
      </w:r>
      <w:r>
        <w:t>от</w:t>
      </w:r>
      <w:r>
        <w:rPr>
          <w:u w:val="single"/>
        </w:rPr>
        <w:tab/>
      </w:r>
      <w:r>
        <w:t>№</w:t>
      </w:r>
      <w:r>
        <w:rPr>
          <w:u w:val="single"/>
        </w:rPr>
        <w:tab/>
      </w:r>
      <w:r>
        <w:t>принято</w:t>
      </w:r>
      <w:r>
        <w:rPr>
          <w:spacing w:val="-2"/>
        </w:rPr>
        <w:t xml:space="preserve"> </w:t>
      </w:r>
      <w:r>
        <w:t>решение</w:t>
      </w:r>
      <w:r>
        <w:rPr>
          <w:spacing w:val="-3"/>
        </w:rPr>
        <w:t xml:space="preserve"> </w:t>
      </w:r>
      <w:r>
        <w:t>об</w:t>
      </w:r>
      <w:r>
        <w:rPr>
          <w:spacing w:val="-2"/>
        </w:rPr>
        <w:t xml:space="preserve"> </w:t>
      </w:r>
      <w:r>
        <w:t>отказе</w:t>
      </w:r>
      <w:r>
        <w:rPr>
          <w:spacing w:val="-3"/>
        </w:rPr>
        <w:t xml:space="preserve"> </w:t>
      </w:r>
      <w:r>
        <w:t>в</w:t>
      </w:r>
      <w:r>
        <w:rPr>
          <w:spacing w:val="-2"/>
        </w:rPr>
        <w:t xml:space="preserve"> </w:t>
      </w:r>
      <w:r>
        <w:t>выдаче</w:t>
      </w:r>
    </w:p>
    <w:p w:rsidR="0063735F" w:rsidRDefault="00DF09BD">
      <w:pPr>
        <w:ind w:left="1893"/>
        <w:rPr>
          <w:sz w:val="20"/>
        </w:rPr>
      </w:pP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63735F" w:rsidRDefault="00DF09BD">
      <w:pPr>
        <w:pStyle w:val="a3"/>
        <w:ind w:left="394"/>
      </w:pPr>
      <w:r>
        <w:t>разрешения</w:t>
      </w:r>
      <w:r>
        <w:rPr>
          <w:spacing w:val="-5"/>
        </w:rPr>
        <w:t xml:space="preserve"> </w:t>
      </w:r>
      <w:r>
        <w:t>на</w:t>
      </w:r>
      <w:r>
        <w:rPr>
          <w:spacing w:val="-4"/>
        </w:rPr>
        <w:t xml:space="preserve"> </w:t>
      </w:r>
      <w:r>
        <w:t>строительство.</w:t>
      </w:r>
    </w:p>
    <w:p w:rsidR="0063735F" w:rsidRDefault="0063735F">
      <w:pPr>
        <w:pStyle w:val="a3"/>
        <w:spacing w:before="6"/>
        <w:rPr>
          <w:sz w:val="15"/>
        </w:r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418"/>
        <w:gridCol w:w="4461"/>
        <w:gridCol w:w="4044"/>
      </w:tblGrid>
      <w:tr w:rsidR="0063735F">
        <w:trPr>
          <w:trHeight w:val="388"/>
        </w:trPr>
        <w:tc>
          <w:tcPr>
            <w:tcW w:w="1418" w:type="dxa"/>
            <w:tcBorders>
              <w:bottom w:val="nil"/>
            </w:tcBorders>
          </w:tcPr>
          <w:p w:rsidR="0063735F" w:rsidRDefault="00DF09BD">
            <w:pPr>
              <w:pStyle w:val="TableParagraph"/>
              <w:spacing w:before="107" w:line="261" w:lineRule="exact"/>
              <w:ind w:left="62"/>
              <w:rPr>
                <w:sz w:val="24"/>
              </w:rPr>
            </w:pPr>
            <w:r>
              <w:rPr>
                <w:sz w:val="24"/>
              </w:rPr>
              <w:t>№</w:t>
            </w:r>
            <w:r>
              <w:rPr>
                <w:spacing w:val="-2"/>
                <w:sz w:val="24"/>
              </w:rPr>
              <w:t xml:space="preserve"> </w:t>
            </w:r>
            <w:r>
              <w:rPr>
                <w:sz w:val="24"/>
              </w:rPr>
              <w:t>пункта</w:t>
            </w:r>
          </w:p>
        </w:tc>
        <w:tc>
          <w:tcPr>
            <w:tcW w:w="4461" w:type="dxa"/>
            <w:tcBorders>
              <w:bottom w:val="nil"/>
            </w:tcBorders>
          </w:tcPr>
          <w:p w:rsidR="0063735F" w:rsidRDefault="00DF09BD">
            <w:pPr>
              <w:pStyle w:val="TableParagraph"/>
              <w:spacing w:before="107" w:line="261" w:lineRule="exact"/>
              <w:ind w:left="220" w:right="212"/>
              <w:jc w:val="center"/>
              <w:rPr>
                <w:sz w:val="24"/>
              </w:rPr>
            </w:pPr>
            <w:r>
              <w:rPr>
                <w:sz w:val="24"/>
              </w:rPr>
              <w:t>Наименование</w:t>
            </w:r>
            <w:r>
              <w:rPr>
                <w:spacing w:val="-6"/>
                <w:sz w:val="24"/>
              </w:rPr>
              <w:t xml:space="preserve"> </w:t>
            </w:r>
            <w:r>
              <w:rPr>
                <w:sz w:val="24"/>
              </w:rPr>
              <w:t>основания</w:t>
            </w:r>
            <w:r>
              <w:rPr>
                <w:spacing w:val="-6"/>
                <w:sz w:val="24"/>
              </w:rPr>
              <w:t xml:space="preserve"> </w:t>
            </w:r>
            <w:r>
              <w:rPr>
                <w:sz w:val="24"/>
              </w:rPr>
              <w:t>для</w:t>
            </w:r>
            <w:r>
              <w:rPr>
                <w:spacing w:val="-6"/>
                <w:sz w:val="24"/>
              </w:rPr>
              <w:t xml:space="preserve"> </w:t>
            </w:r>
            <w:r>
              <w:rPr>
                <w:sz w:val="24"/>
              </w:rPr>
              <w:t>отказа</w:t>
            </w:r>
          </w:p>
        </w:tc>
        <w:tc>
          <w:tcPr>
            <w:tcW w:w="4044" w:type="dxa"/>
            <w:tcBorders>
              <w:bottom w:val="nil"/>
            </w:tcBorders>
          </w:tcPr>
          <w:p w:rsidR="0063735F" w:rsidRDefault="00DF09BD">
            <w:pPr>
              <w:pStyle w:val="TableParagraph"/>
              <w:spacing w:before="107" w:line="261" w:lineRule="exact"/>
              <w:ind w:left="90" w:right="81"/>
              <w:jc w:val="center"/>
              <w:rPr>
                <w:sz w:val="24"/>
              </w:rPr>
            </w:pPr>
            <w:r>
              <w:rPr>
                <w:sz w:val="24"/>
              </w:rPr>
              <w:t>Разъяснение</w:t>
            </w:r>
            <w:r>
              <w:rPr>
                <w:spacing w:val="-5"/>
                <w:sz w:val="24"/>
              </w:rPr>
              <w:t xml:space="preserve"> </w:t>
            </w:r>
            <w:r>
              <w:rPr>
                <w:sz w:val="24"/>
              </w:rPr>
              <w:t>причин</w:t>
            </w:r>
            <w:r>
              <w:rPr>
                <w:spacing w:val="-4"/>
                <w:sz w:val="24"/>
              </w:rPr>
              <w:t xml:space="preserve"> </w:t>
            </w:r>
            <w:r>
              <w:rPr>
                <w:sz w:val="24"/>
              </w:rPr>
              <w:t>отказа</w:t>
            </w:r>
            <w:r>
              <w:rPr>
                <w:spacing w:val="-4"/>
                <w:sz w:val="24"/>
              </w:rPr>
              <w:t xml:space="preserve"> </w:t>
            </w:r>
            <w:r>
              <w:rPr>
                <w:sz w:val="24"/>
              </w:rPr>
              <w:t>в</w:t>
            </w:r>
            <w:r>
              <w:rPr>
                <w:spacing w:val="-5"/>
                <w:sz w:val="24"/>
              </w:rPr>
              <w:t xml:space="preserve"> </w:t>
            </w:r>
            <w:r>
              <w:rPr>
                <w:sz w:val="24"/>
              </w:rPr>
              <w:t>выдаче</w:t>
            </w:r>
          </w:p>
        </w:tc>
      </w:tr>
      <w:tr w:rsidR="0063735F">
        <w:trPr>
          <w:trHeight w:val="275"/>
        </w:trPr>
        <w:tc>
          <w:tcPr>
            <w:tcW w:w="1418" w:type="dxa"/>
            <w:tcBorders>
              <w:top w:val="nil"/>
              <w:bottom w:val="nil"/>
            </w:tcBorders>
          </w:tcPr>
          <w:p w:rsidR="0063735F" w:rsidRDefault="00DF09BD">
            <w:pPr>
              <w:pStyle w:val="TableParagraph"/>
              <w:spacing w:line="256" w:lineRule="exact"/>
              <w:ind w:left="62"/>
              <w:rPr>
                <w:sz w:val="24"/>
              </w:rPr>
            </w:pPr>
            <w:proofErr w:type="spellStart"/>
            <w:r>
              <w:rPr>
                <w:sz w:val="24"/>
              </w:rPr>
              <w:t>Администра</w:t>
            </w:r>
            <w:proofErr w:type="spellEnd"/>
          </w:p>
        </w:tc>
        <w:tc>
          <w:tcPr>
            <w:tcW w:w="4461" w:type="dxa"/>
            <w:tcBorders>
              <w:top w:val="nil"/>
              <w:bottom w:val="nil"/>
            </w:tcBorders>
          </w:tcPr>
          <w:p w:rsidR="0063735F" w:rsidRDefault="00DF09BD">
            <w:pPr>
              <w:pStyle w:val="TableParagraph"/>
              <w:spacing w:line="256" w:lineRule="exact"/>
              <w:ind w:left="221" w:right="212"/>
              <w:jc w:val="center"/>
              <w:rPr>
                <w:sz w:val="24"/>
              </w:rPr>
            </w:pPr>
            <w:r>
              <w:rPr>
                <w:sz w:val="24"/>
              </w:rPr>
              <w:t>в</w:t>
            </w:r>
            <w:r>
              <w:rPr>
                <w:spacing w:val="-4"/>
                <w:sz w:val="24"/>
              </w:rPr>
              <w:t xml:space="preserve"> </w:t>
            </w:r>
            <w:r>
              <w:rPr>
                <w:sz w:val="24"/>
              </w:rPr>
              <w:t>выдаче</w:t>
            </w:r>
            <w:r>
              <w:rPr>
                <w:spacing w:val="-2"/>
                <w:sz w:val="24"/>
              </w:rPr>
              <w:t xml:space="preserve"> </w:t>
            </w:r>
            <w:r>
              <w:rPr>
                <w:sz w:val="24"/>
              </w:rPr>
              <w:t>разрешения</w:t>
            </w:r>
            <w:r>
              <w:rPr>
                <w:spacing w:val="-4"/>
                <w:sz w:val="24"/>
              </w:rPr>
              <w:t xml:space="preserve"> </w:t>
            </w:r>
            <w:r>
              <w:rPr>
                <w:sz w:val="24"/>
              </w:rPr>
              <w:t>на</w:t>
            </w:r>
            <w:r>
              <w:rPr>
                <w:spacing w:val="-3"/>
                <w:sz w:val="24"/>
              </w:rPr>
              <w:t xml:space="preserve"> </w:t>
            </w:r>
            <w:r>
              <w:rPr>
                <w:sz w:val="24"/>
              </w:rPr>
              <w:t>строительство</w:t>
            </w:r>
          </w:p>
        </w:tc>
        <w:tc>
          <w:tcPr>
            <w:tcW w:w="4044" w:type="dxa"/>
            <w:tcBorders>
              <w:top w:val="nil"/>
              <w:bottom w:val="nil"/>
            </w:tcBorders>
          </w:tcPr>
          <w:p w:rsidR="0063735F" w:rsidRDefault="00DF09BD">
            <w:pPr>
              <w:pStyle w:val="TableParagraph"/>
              <w:spacing w:line="256" w:lineRule="exact"/>
              <w:ind w:left="90" w:right="81"/>
              <w:jc w:val="center"/>
              <w:rPr>
                <w:sz w:val="24"/>
              </w:rPr>
            </w:pPr>
            <w:r>
              <w:rPr>
                <w:sz w:val="24"/>
              </w:rPr>
              <w:t>разрешения</w:t>
            </w:r>
            <w:r>
              <w:rPr>
                <w:spacing w:val="-4"/>
                <w:sz w:val="24"/>
              </w:rPr>
              <w:t xml:space="preserve"> </w:t>
            </w:r>
            <w:r>
              <w:rPr>
                <w:sz w:val="24"/>
              </w:rPr>
              <w:t>на</w:t>
            </w:r>
            <w:r>
              <w:rPr>
                <w:spacing w:val="-4"/>
                <w:sz w:val="24"/>
              </w:rPr>
              <w:t xml:space="preserve"> </w:t>
            </w:r>
            <w:r>
              <w:rPr>
                <w:sz w:val="24"/>
              </w:rPr>
              <w:t>строительство</w:t>
            </w:r>
          </w:p>
        </w:tc>
      </w:tr>
      <w:tr w:rsidR="0063735F">
        <w:trPr>
          <w:trHeight w:val="275"/>
        </w:trPr>
        <w:tc>
          <w:tcPr>
            <w:tcW w:w="1418" w:type="dxa"/>
            <w:tcBorders>
              <w:top w:val="nil"/>
              <w:bottom w:val="nil"/>
            </w:tcBorders>
          </w:tcPr>
          <w:p w:rsidR="0063735F" w:rsidRDefault="00DF09BD">
            <w:pPr>
              <w:pStyle w:val="TableParagraph"/>
              <w:spacing w:line="256" w:lineRule="exact"/>
              <w:ind w:left="62"/>
              <w:rPr>
                <w:sz w:val="24"/>
              </w:rPr>
            </w:pPr>
            <w:proofErr w:type="spellStart"/>
            <w:r>
              <w:rPr>
                <w:sz w:val="24"/>
              </w:rPr>
              <w:t>тивного</w:t>
            </w:r>
            <w:proofErr w:type="spellEnd"/>
          </w:p>
        </w:tc>
        <w:tc>
          <w:tcPr>
            <w:tcW w:w="4461" w:type="dxa"/>
            <w:tcBorders>
              <w:top w:val="nil"/>
              <w:bottom w:val="nil"/>
            </w:tcBorders>
          </w:tcPr>
          <w:p w:rsidR="0063735F" w:rsidRDefault="00DF09BD">
            <w:pPr>
              <w:pStyle w:val="TableParagraph"/>
              <w:spacing w:line="256" w:lineRule="exact"/>
              <w:ind w:left="221" w:right="212"/>
              <w:jc w:val="center"/>
              <w:rPr>
                <w:sz w:val="24"/>
              </w:rPr>
            </w:pPr>
            <w:r>
              <w:rPr>
                <w:sz w:val="24"/>
              </w:rPr>
              <w:t>в</w:t>
            </w:r>
            <w:r>
              <w:rPr>
                <w:spacing w:val="-4"/>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Административным</w:t>
            </w:r>
          </w:p>
        </w:tc>
        <w:tc>
          <w:tcPr>
            <w:tcW w:w="4044" w:type="dxa"/>
            <w:tcBorders>
              <w:top w:val="nil"/>
              <w:bottom w:val="nil"/>
            </w:tcBorders>
          </w:tcPr>
          <w:p w:rsidR="0063735F" w:rsidRDefault="0063735F">
            <w:pPr>
              <w:pStyle w:val="TableParagraph"/>
              <w:rPr>
                <w:sz w:val="20"/>
              </w:rPr>
            </w:pPr>
          </w:p>
        </w:tc>
      </w:tr>
      <w:tr w:rsidR="0063735F">
        <w:trPr>
          <w:trHeight w:val="567"/>
        </w:trPr>
        <w:tc>
          <w:tcPr>
            <w:tcW w:w="1418" w:type="dxa"/>
            <w:tcBorders>
              <w:top w:val="nil"/>
            </w:tcBorders>
          </w:tcPr>
          <w:p w:rsidR="0063735F" w:rsidRDefault="00DF09BD">
            <w:pPr>
              <w:pStyle w:val="TableParagraph"/>
              <w:spacing w:line="271" w:lineRule="exact"/>
              <w:ind w:left="62"/>
              <w:rPr>
                <w:sz w:val="24"/>
              </w:rPr>
            </w:pPr>
            <w:r>
              <w:rPr>
                <w:sz w:val="24"/>
              </w:rPr>
              <w:t>регламента</w:t>
            </w:r>
          </w:p>
        </w:tc>
        <w:tc>
          <w:tcPr>
            <w:tcW w:w="4461" w:type="dxa"/>
            <w:tcBorders>
              <w:top w:val="nil"/>
            </w:tcBorders>
          </w:tcPr>
          <w:p w:rsidR="0063735F" w:rsidRDefault="00DF09BD">
            <w:pPr>
              <w:pStyle w:val="TableParagraph"/>
              <w:spacing w:line="271" w:lineRule="exact"/>
              <w:ind w:left="221" w:right="212"/>
              <w:jc w:val="center"/>
              <w:rPr>
                <w:sz w:val="24"/>
              </w:rPr>
            </w:pPr>
            <w:r>
              <w:rPr>
                <w:sz w:val="24"/>
              </w:rPr>
              <w:t>регламентом</w:t>
            </w:r>
          </w:p>
        </w:tc>
        <w:tc>
          <w:tcPr>
            <w:tcW w:w="4044" w:type="dxa"/>
            <w:tcBorders>
              <w:top w:val="nil"/>
            </w:tcBorders>
          </w:tcPr>
          <w:p w:rsidR="0063735F" w:rsidRDefault="0063735F">
            <w:pPr>
              <w:pStyle w:val="TableParagraph"/>
              <w:rPr>
                <w:sz w:val="24"/>
              </w:rPr>
            </w:pPr>
          </w:p>
        </w:tc>
      </w:tr>
    </w:tbl>
    <w:p w:rsidR="0063735F" w:rsidRDefault="0063735F">
      <w:pPr>
        <w:rPr>
          <w:sz w:val="24"/>
        </w:rPr>
        <w:sectPr w:rsidR="0063735F">
          <w:pgSz w:w="11910" w:h="16840"/>
          <w:pgMar w:top="1480" w:right="680" w:bottom="980" w:left="740" w:header="0" w:footer="542" w:gutter="0"/>
          <w:cols w:space="720"/>
        </w:sect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418"/>
        <w:gridCol w:w="4461"/>
        <w:gridCol w:w="1673"/>
        <w:gridCol w:w="1393"/>
        <w:gridCol w:w="978"/>
      </w:tblGrid>
      <w:tr w:rsidR="0063735F">
        <w:trPr>
          <w:trHeight w:val="1507"/>
        </w:trPr>
        <w:tc>
          <w:tcPr>
            <w:tcW w:w="1418" w:type="dxa"/>
          </w:tcPr>
          <w:p w:rsidR="0063735F" w:rsidRDefault="00DF09BD">
            <w:pPr>
              <w:pStyle w:val="TableParagraph"/>
              <w:spacing w:before="97"/>
              <w:ind w:left="62" w:right="258"/>
              <w:rPr>
                <w:sz w:val="24"/>
              </w:rPr>
            </w:pPr>
            <w:r>
              <w:rPr>
                <w:sz w:val="24"/>
              </w:rPr>
              <w:lastRenderedPageBreak/>
              <w:t>подпункт</w:t>
            </w:r>
            <w:r>
              <w:rPr>
                <w:spacing w:val="1"/>
                <w:sz w:val="24"/>
              </w:rPr>
              <w:t xml:space="preserve"> </w:t>
            </w:r>
            <w:r>
              <w:rPr>
                <w:sz w:val="24"/>
              </w:rPr>
              <w:t>"а" пункта</w:t>
            </w:r>
            <w:r>
              <w:rPr>
                <w:spacing w:val="-58"/>
                <w:sz w:val="24"/>
              </w:rPr>
              <w:t xml:space="preserve"> </w:t>
            </w:r>
            <w:r w:rsidR="0052580E" w:rsidRPr="00C81D3C">
              <w:rPr>
                <w:sz w:val="24"/>
              </w:rPr>
              <w:t>2.11.3.1</w:t>
            </w:r>
          </w:p>
        </w:tc>
        <w:tc>
          <w:tcPr>
            <w:tcW w:w="4461" w:type="dxa"/>
          </w:tcPr>
          <w:p w:rsidR="0063735F" w:rsidRDefault="00DF09BD">
            <w:pPr>
              <w:pStyle w:val="TableParagraph"/>
              <w:spacing w:before="97"/>
              <w:ind w:left="61" w:right="196"/>
              <w:rPr>
                <w:sz w:val="24"/>
              </w:rPr>
            </w:pPr>
            <w:r>
              <w:rPr>
                <w:sz w:val="24"/>
              </w:rPr>
              <w:t>отсутствие документов,</w:t>
            </w:r>
            <w:r>
              <w:rPr>
                <w:spacing w:val="1"/>
                <w:sz w:val="24"/>
              </w:rPr>
              <w:t xml:space="preserve"> </w:t>
            </w:r>
            <w:r>
              <w:rPr>
                <w:sz w:val="24"/>
              </w:rPr>
              <w:t>предусмотренных</w:t>
            </w:r>
            <w:r>
              <w:rPr>
                <w:spacing w:val="-7"/>
                <w:sz w:val="24"/>
              </w:rPr>
              <w:t xml:space="preserve"> </w:t>
            </w:r>
            <w:r>
              <w:rPr>
                <w:sz w:val="24"/>
              </w:rPr>
              <w:t>подпунктами</w:t>
            </w:r>
            <w:r>
              <w:rPr>
                <w:spacing w:val="-7"/>
                <w:sz w:val="24"/>
              </w:rPr>
              <w:t xml:space="preserve"> </w:t>
            </w:r>
            <w:r>
              <w:rPr>
                <w:sz w:val="24"/>
              </w:rPr>
              <w:t>"г",</w:t>
            </w:r>
            <w:r>
              <w:rPr>
                <w:spacing w:val="-8"/>
                <w:sz w:val="24"/>
              </w:rPr>
              <w:t xml:space="preserve"> </w:t>
            </w:r>
            <w:r>
              <w:rPr>
                <w:sz w:val="24"/>
              </w:rPr>
              <w:t>"д"</w:t>
            </w:r>
            <w:r>
              <w:rPr>
                <w:spacing w:val="-57"/>
                <w:sz w:val="24"/>
              </w:rPr>
              <w:t xml:space="preserve"> </w:t>
            </w:r>
            <w:r w:rsidR="0052580E" w:rsidRPr="00C81D3C">
              <w:rPr>
                <w:sz w:val="24"/>
              </w:rPr>
              <w:t>пункта 2.5.4, пунктом 2.6.1.1</w:t>
            </w:r>
            <w:r w:rsidR="0052580E">
              <w:rPr>
                <w:sz w:val="24"/>
              </w:rPr>
              <w:t xml:space="preserve"> </w:t>
            </w:r>
            <w:r>
              <w:rPr>
                <w:sz w:val="24"/>
              </w:rPr>
              <w:t>Административного</w:t>
            </w:r>
            <w:r>
              <w:rPr>
                <w:spacing w:val="-2"/>
                <w:sz w:val="24"/>
              </w:rPr>
              <w:t xml:space="preserve"> </w:t>
            </w:r>
            <w:r>
              <w:rPr>
                <w:sz w:val="24"/>
              </w:rPr>
              <w:t>регламента</w:t>
            </w:r>
          </w:p>
        </w:tc>
        <w:tc>
          <w:tcPr>
            <w:tcW w:w="1673" w:type="dxa"/>
            <w:tcBorders>
              <w:right w:val="nil"/>
            </w:tcBorders>
          </w:tcPr>
          <w:p w:rsidR="0063735F" w:rsidRDefault="00DF09BD">
            <w:pPr>
              <w:pStyle w:val="TableParagraph"/>
              <w:spacing w:before="97"/>
              <w:ind w:left="62" w:right="151"/>
              <w:rPr>
                <w:i/>
                <w:sz w:val="24"/>
              </w:rPr>
            </w:pPr>
            <w:r>
              <w:rPr>
                <w:i/>
                <w:sz w:val="24"/>
              </w:rPr>
              <w:t>Указываются</w:t>
            </w:r>
            <w:r>
              <w:rPr>
                <w:i/>
                <w:spacing w:val="-58"/>
                <w:sz w:val="24"/>
              </w:rPr>
              <w:t xml:space="preserve"> </w:t>
            </w:r>
            <w:r>
              <w:rPr>
                <w:i/>
                <w:sz w:val="24"/>
              </w:rPr>
              <w:t>вывода</w:t>
            </w:r>
          </w:p>
        </w:tc>
        <w:tc>
          <w:tcPr>
            <w:tcW w:w="1393" w:type="dxa"/>
            <w:tcBorders>
              <w:left w:val="nil"/>
              <w:right w:val="nil"/>
            </w:tcBorders>
          </w:tcPr>
          <w:p w:rsidR="0063735F" w:rsidRDefault="00DF09BD">
            <w:pPr>
              <w:pStyle w:val="TableParagraph"/>
              <w:spacing w:before="97"/>
              <w:ind w:left="160" w:right="151"/>
              <w:jc w:val="center"/>
              <w:rPr>
                <w:i/>
                <w:sz w:val="24"/>
              </w:rPr>
            </w:pPr>
            <w:r>
              <w:rPr>
                <w:i/>
                <w:sz w:val="24"/>
              </w:rPr>
              <w:t>основания</w:t>
            </w:r>
          </w:p>
        </w:tc>
        <w:tc>
          <w:tcPr>
            <w:tcW w:w="978" w:type="dxa"/>
            <w:tcBorders>
              <w:left w:val="nil"/>
            </w:tcBorders>
          </w:tcPr>
          <w:p w:rsidR="0063735F" w:rsidRDefault="00DF09BD">
            <w:pPr>
              <w:pStyle w:val="TableParagraph"/>
              <w:spacing w:before="97"/>
              <w:ind w:right="50"/>
              <w:jc w:val="right"/>
              <w:rPr>
                <w:i/>
                <w:sz w:val="24"/>
              </w:rPr>
            </w:pPr>
            <w:r>
              <w:rPr>
                <w:i/>
                <w:sz w:val="24"/>
              </w:rPr>
              <w:t>такого</w:t>
            </w:r>
          </w:p>
        </w:tc>
      </w:tr>
      <w:tr w:rsidR="0063735F">
        <w:trPr>
          <w:trHeight w:val="2887"/>
        </w:trPr>
        <w:tc>
          <w:tcPr>
            <w:tcW w:w="1418" w:type="dxa"/>
          </w:tcPr>
          <w:p w:rsidR="0063735F" w:rsidRDefault="00DF09BD">
            <w:pPr>
              <w:pStyle w:val="TableParagraph"/>
              <w:spacing w:before="97"/>
              <w:ind w:left="62" w:right="243"/>
              <w:rPr>
                <w:sz w:val="24"/>
              </w:rPr>
            </w:pPr>
            <w:r>
              <w:rPr>
                <w:sz w:val="24"/>
              </w:rPr>
              <w:t>подпункт</w:t>
            </w:r>
            <w:r>
              <w:rPr>
                <w:spacing w:val="1"/>
                <w:sz w:val="24"/>
              </w:rPr>
              <w:t xml:space="preserve"> </w:t>
            </w:r>
            <w:r>
              <w:rPr>
                <w:sz w:val="24"/>
              </w:rPr>
              <w:t>"б" пункта</w:t>
            </w:r>
            <w:r>
              <w:rPr>
                <w:spacing w:val="-58"/>
                <w:sz w:val="24"/>
              </w:rPr>
              <w:t xml:space="preserve"> </w:t>
            </w:r>
            <w:r w:rsidR="0052580E" w:rsidRPr="00C81D3C">
              <w:rPr>
                <w:sz w:val="24"/>
              </w:rPr>
              <w:t>2.11.3.1</w:t>
            </w:r>
          </w:p>
        </w:tc>
        <w:tc>
          <w:tcPr>
            <w:tcW w:w="4461" w:type="dxa"/>
          </w:tcPr>
          <w:p w:rsidR="0063735F" w:rsidRDefault="00DF09BD">
            <w:pPr>
              <w:pStyle w:val="TableParagraph"/>
              <w:spacing w:before="97"/>
              <w:ind w:left="61" w:right="379"/>
              <w:rPr>
                <w:sz w:val="24"/>
              </w:rPr>
            </w:pPr>
            <w:r>
              <w:rPr>
                <w:sz w:val="24"/>
              </w:rPr>
              <w:t>несоответствие представленных</w:t>
            </w:r>
            <w:r>
              <w:rPr>
                <w:spacing w:val="1"/>
                <w:sz w:val="24"/>
              </w:rPr>
              <w:t xml:space="preserve"> </w:t>
            </w:r>
            <w:r>
              <w:rPr>
                <w:sz w:val="24"/>
              </w:rPr>
              <w:t>документов требованиям к</w:t>
            </w:r>
            <w:r>
              <w:rPr>
                <w:spacing w:val="1"/>
                <w:sz w:val="24"/>
              </w:rPr>
              <w:t xml:space="preserve"> </w:t>
            </w:r>
            <w:r>
              <w:rPr>
                <w:sz w:val="24"/>
              </w:rPr>
              <w:t>строительству, реконструкции объекта</w:t>
            </w:r>
            <w:r>
              <w:rPr>
                <w:spacing w:val="-57"/>
                <w:sz w:val="24"/>
              </w:rPr>
              <w:t xml:space="preserve"> </w:t>
            </w:r>
            <w:r>
              <w:rPr>
                <w:sz w:val="24"/>
              </w:rPr>
              <w:t>капитального строительства,</w:t>
            </w:r>
            <w:r>
              <w:rPr>
                <w:spacing w:val="1"/>
                <w:sz w:val="24"/>
              </w:rPr>
              <w:t xml:space="preserve"> </w:t>
            </w:r>
            <w:r>
              <w:rPr>
                <w:sz w:val="24"/>
              </w:rPr>
              <w:t>установленным на дату выдачи</w:t>
            </w:r>
            <w:r>
              <w:rPr>
                <w:spacing w:val="1"/>
                <w:sz w:val="24"/>
              </w:rPr>
              <w:t xml:space="preserve"> </w:t>
            </w:r>
            <w:r>
              <w:rPr>
                <w:sz w:val="24"/>
              </w:rPr>
              <w:t>представленного для получения</w:t>
            </w:r>
            <w:r>
              <w:rPr>
                <w:spacing w:val="1"/>
                <w:sz w:val="24"/>
              </w:rPr>
              <w:t xml:space="preserve"> </w:t>
            </w:r>
            <w:r>
              <w:rPr>
                <w:sz w:val="24"/>
              </w:rPr>
              <w:t>разрешения на строительство</w:t>
            </w:r>
            <w:r>
              <w:rPr>
                <w:spacing w:val="1"/>
                <w:sz w:val="24"/>
              </w:rPr>
              <w:t xml:space="preserve"> </w:t>
            </w:r>
            <w:r>
              <w:rPr>
                <w:sz w:val="24"/>
              </w:rPr>
              <w:t>градостроительного плана земельного</w:t>
            </w:r>
            <w:r>
              <w:rPr>
                <w:spacing w:val="1"/>
                <w:sz w:val="24"/>
              </w:rPr>
              <w:t xml:space="preserve"> </w:t>
            </w:r>
            <w:r>
              <w:rPr>
                <w:sz w:val="24"/>
              </w:rPr>
              <w:t>участка</w:t>
            </w:r>
          </w:p>
        </w:tc>
        <w:tc>
          <w:tcPr>
            <w:tcW w:w="1673" w:type="dxa"/>
            <w:tcBorders>
              <w:right w:val="nil"/>
            </w:tcBorders>
          </w:tcPr>
          <w:p w:rsidR="0063735F" w:rsidRDefault="00DF09BD">
            <w:pPr>
              <w:pStyle w:val="TableParagraph"/>
              <w:spacing w:before="97"/>
              <w:ind w:left="62" w:right="151"/>
              <w:rPr>
                <w:i/>
                <w:sz w:val="24"/>
              </w:rPr>
            </w:pPr>
            <w:r>
              <w:rPr>
                <w:i/>
                <w:sz w:val="24"/>
              </w:rPr>
              <w:t>Указываются</w:t>
            </w:r>
            <w:r>
              <w:rPr>
                <w:i/>
                <w:spacing w:val="-58"/>
                <w:sz w:val="24"/>
              </w:rPr>
              <w:t xml:space="preserve"> </w:t>
            </w:r>
            <w:r>
              <w:rPr>
                <w:i/>
                <w:sz w:val="24"/>
              </w:rPr>
              <w:t>вывода</w:t>
            </w:r>
          </w:p>
        </w:tc>
        <w:tc>
          <w:tcPr>
            <w:tcW w:w="1393" w:type="dxa"/>
            <w:tcBorders>
              <w:left w:val="nil"/>
              <w:right w:val="nil"/>
            </w:tcBorders>
          </w:tcPr>
          <w:p w:rsidR="0063735F" w:rsidRDefault="00DF09BD">
            <w:pPr>
              <w:pStyle w:val="TableParagraph"/>
              <w:spacing w:before="97"/>
              <w:ind w:left="160" w:right="151"/>
              <w:jc w:val="center"/>
              <w:rPr>
                <w:i/>
                <w:sz w:val="24"/>
              </w:rPr>
            </w:pPr>
            <w:r>
              <w:rPr>
                <w:i/>
                <w:sz w:val="24"/>
              </w:rPr>
              <w:t>основания</w:t>
            </w:r>
          </w:p>
        </w:tc>
        <w:tc>
          <w:tcPr>
            <w:tcW w:w="978" w:type="dxa"/>
            <w:tcBorders>
              <w:left w:val="nil"/>
            </w:tcBorders>
          </w:tcPr>
          <w:p w:rsidR="0063735F" w:rsidRDefault="00DF09BD">
            <w:pPr>
              <w:pStyle w:val="TableParagraph"/>
              <w:spacing w:before="97"/>
              <w:ind w:right="50"/>
              <w:jc w:val="right"/>
              <w:rPr>
                <w:i/>
                <w:sz w:val="24"/>
              </w:rPr>
            </w:pPr>
            <w:r>
              <w:rPr>
                <w:i/>
                <w:sz w:val="24"/>
              </w:rPr>
              <w:t>такого</w:t>
            </w:r>
          </w:p>
        </w:tc>
      </w:tr>
      <w:tr w:rsidR="0063735F">
        <w:trPr>
          <w:trHeight w:val="3163"/>
        </w:trPr>
        <w:tc>
          <w:tcPr>
            <w:tcW w:w="1418" w:type="dxa"/>
          </w:tcPr>
          <w:p w:rsidR="0063735F" w:rsidRDefault="00DF09BD">
            <w:pPr>
              <w:pStyle w:val="TableParagraph"/>
              <w:spacing w:before="97"/>
              <w:ind w:left="62" w:right="265"/>
              <w:rPr>
                <w:sz w:val="24"/>
              </w:rPr>
            </w:pPr>
            <w:r>
              <w:rPr>
                <w:sz w:val="24"/>
              </w:rPr>
              <w:t>подпункт</w:t>
            </w:r>
            <w:r>
              <w:rPr>
                <w:spacing w:val="1"/>
                <w:sz w:val="24"/>
              </w:rPr>
              <w:t xml:space="preserve"> </w:t>
            </w:r>
            <w:r>
              <w:rPr>
                <w:sz w:val="24"/>
              </w:rPr>
              <w:t>"в"</w:t>
            </w:r>
            <w:r>
              <w:rPr>
                <w:spacing w:val="-14"/>
                <w:sz w:val="24"/>
              </w:rPr>
              <w:t xml:space="preserve"> </w:t>
            </w:r>
            <w:r>
              <w:rPr>
                <w:sz w:val="24"/>
              </w:rPr>
              <w:t>пункта</w:t>
            </w:r>
            <w:r>
              <w:rPr>
                <w:spacing w:val="-57"/>
                <w:sz w:val="24"/>
              </w:rPr>
              <w:t xml:space="preserve"> </w:t>
            </w:r>
            <w:r w:rsidRPr="00C81D3C">
              <w:rPr>
                <w:sz w:val="24"/>
              </w:rPr>
              <w:t>2</w:t>
            </w:r>
            <w:r w:rsidR="0052580E" w:rsidRPr="00C81D3C">
              <w:rPr>
                <w:sz w:val="24"/>
              </w:rPr>
              <w:t>.11.3.1</w:t>
            </w:r>
          </w:p>
        </w:tc>
        <w:tc>
          <w:tcPr>
            <w:tcW w:w="4461" w:type="dxa"/>
          </w:tcPr>
          <w:p w:rsidR="0063735F" w:rsidRDefault="00DF09BD">
            <w:pPr>
              <w:pStyle w:val="TableParagraph"/>
              <w:spacing w:before="97"/>
              <w:ind w:left="61" w:right="43"/>
              <w:rPr>
                <w:sz w:val="24"/>
              </w:rPr>
            </w:pPr>
            <w:r>
              <w:rPr>
                <w:sz w:val="24"/>
              </w:rPr>
              <w:t>несоответствие представленных</w:t>
            </w:r>
            <w:r>
              <w:rPr>
                <w:spacing w:val="1"/>
                <w:sz w:val="24"/>
              </w:rPr>
              <w:t xml:space="preserve"> </w:t>
            </w:r>
            <w:r>
              <w:rPr>
                <w:sz w:val="24"/>
              </w:rPr>
              <w:t>документов, в случае выдачи разрешения</w:t>
            </w:r>
            <w:r>
              <w:rPr>
                <w:spacing w:val="1"/>
                <w:sz w:val="24"/>
              </w:rPr>
              <w:t xml:space="preserve"> </w:t>
            </w:r>
            <w:r>
              <w:rPr>
                <w:sz w:val="24"/>
              </w:rPr>
              <w:t>на строительство линейного объекта,</w:t>
            </w:r>
            <w:r>
              <w:rPr>
                <w:spacing w:val="1"/>
                <w:sz w:val="24"/>
              </w:rPr>
              <w:t xml:space="preserve"> </w:t>
            </w:r>
            <w:r>
              <w:rPr>
                <w:sz w:val="24"/>
              </w:rPr>
              <w:t>требованиям проекта планировки</w:t>
            </w:r>
            <w:r>
              <w:rPr>
                <w:spacing w:val="1"/>
                <w:sz w:val="24"/>
              </w:rPr>
              <w:t xml:space="preserve"> </w:t>
            </w:r>
            <w:r>
              <w:rPr>
                <w:sz w:val="24"/>
              </w:rPr>
              <w:t>территории и проекта межевания</w:t>
            </w:r>
            <w:r>
              <w:rPr>
                <w:spacing w:val="1"/>
                <w:sz w:val="24"/>
              </w:rPr>
              <w:t xml:space="preserve"> </w:t>
            </w:r>
            <w:r>
              <w:rPr>
                <w:sz w:val="24"/>
              </w:rPr>
              <w:t>территории (за исключением случаев, при</w:t>
            </w:r>
            <w:r>
              <w:rPr>
                <w:spacing w:val="-58"/>
                <w:sz w:val="24"/>
              </w:rPr>
              <w:t xml:space="preserve"> </w:t>
            </w:r>
            <w:r>
              <w:rPr>
                <w:sz w:val="24"/>
              </w:rPr>
              <w:t>которых для строительства,</w:t>
            </w:r>
            <w:r>
              <w:rPr>
                <w:spacing w:val="1"/>
                <w:sz w:val="24"/>
              </w:rPr>
              <w:t xml:space="preserve"> </w:t>
            </w:r>
            <w:r>
              <w:rPr>
                <w:sz w:val="24"/>
              </w:rPr>
              <w:t>реконструкции линейного объекта не</w:t>
            </w:r>
            <w:r>
              <w:rPr>
                <w:spacing w:val="1"/>
                <w:sz w:val="24"/>
              </w:rPr>
              <w:t xml:space="preserve"> </w:t>
            </w:r>
            <w:r>
              <w:rPr>
                <w:sz w:val="24"/>
              </w:rPr>
              <w:t>требуется подготовка документации по</w:t>
            </w:r>
            <w:r>
              <w:rPr>
                <w:spacing w:val="1"/>
                <w:sz w:val="24"/>
              </w:rPr>
              <w:t xml:space="preserve"> </w:t>
            </w:r>
            <w:r>
              <w:rPr>
                <w:sz w:val="24"/>
              </w:rPr>
              <w:t>планировке</w:t>
            </w:r>
            <w:r>
              <w:rPr>
                <w:spacing w:val="-1"/>
                <w:sz w:val="24"/>
              </w:rPr>
              <w:t xml:space="preserve"> </w:t>
            </w:r>
            <w:r>
              <w:rPr>
                <w:sz w:val="24"/>
              </w:rPr>
              <w:t>территории)</w:t>
            </w:r>
          </w:p>
        </w:tc>
        <w:tc>
          <w:tcPr>
            <w:tcW w:w="1673" w:type="dxa"/>
            <w:tcBorders>
              <w:right w:val="nil"/>
            </w:tcBorders>
          </w:tcPr>
          <w:p w:rsidR="0063735F" w:rsidRDefault="00DF09BD">
            <w:pPr>
              <w:pStyle w:val="TableParagraph"/>
              <w:spacing w:before="97"/>
              <w:ind w:left="62" w:right="151"/>
              <w:rPr>
                <w:i/>
                <w:sz w:val="24"/>
              </w:rPr>
            </w:pPr>
            <w:r>
              <w:rPr>
                <w:i/>
                <w:sz w:val="24"/>
              </w:rPr>
              <w:t>Указываются</w:t>
            </w:r>
            <w:r>
              <w:rPr>
                <w:i/>
                <w:spacing w:val="-58"/>
                <w:sz w:val="24"/>
              </w:rPr>
              <w:t xml:space="preserve"> </w:t>
            </w:r>
            <w:r>
              <w:rPr>
                <w:i/>
                <w:sz w:val="24"/>
              </w:rPr>
              <w:t>вывода</w:t>
            </w:r>
          </w:p>
        </w:tc>
        <w:tc>
          <w:tcPr>
            <w:tcW w:w="1393" w:type="dxa"/>
            <w:tcBorders>
              <w:left w:val="nil"/>
              <w:right w:val="nil"/>
            </w:tcBorders>
          </w:tcPr>
          <w:p w:rsidR="0063735F" w:rsidRDefault="00DF09BD">
            <w:pPr>
              <w:pStyle w:val="TableParagraph"/>
              <w:spacing w:before="97"/>
              <w:ind w:left="160" w:right="151"/>
              <w:jc w:val="center"/>
              <w:rPr>
                <w:i/>
                <w:sz w:val="24"/>
              </w:rPr>
            </w:pPr>
            <w:r>
              <w:rPr>
                <w:i/>
                <w:sz w:val="24"/>
              </w:rPr>
              <w:t>основания</w:t>
            </w:r>
          </w:p>
        </w:tc>
        <w:tc>
          <w:tcPr>
            <w:tcW w:w="978" w:type="dxa"/>
            <w:tcBorders>
              <w:left w:val="nil"/>
            </w:tcBorders>
          </w:tcPr>
          <w:p w:rsidR="0063735F" w:rsidRDefault="00DF09BD">
            <w:pPr>
              <w:pStyle w:val="TableParagraph"/>
              <w:spacing w:before="97"/>
              <w:ind w:right="50"/>
              <w:jc w:val="right"/>
              <w:rPr>
                <w:i/>
                <w:sz w:val="24"/>
              </w:rPr>
            </w:pPr>
            <w:r>
              <w:rPr>
                <w:i/>
                <w:sz w:val="24"/>
              </w:rPr>
              <w:t>такого</w:t>
            </w:r>
          </w:p>
        </w:tc>
      </w:tr>
      <w:tr w:rsidR="0063735F">
        <w:trPr>
          <w:trHeight w:val="2611"/>
        </w:trPr>
        <w:tc>
          <w:tcPr>
            <w:tcW w:w="1418" w:type="dxa"/>
          </w:tcPr>
          <w:p w:rsidR="0063735F" w:rsidRDefault="00DF09BD">
            <w:pPr>
              <w:pStyle w:val="TableParagraph"/>
              <w:spacing w:before="97"/>
              <w:ind w:left="62" w:right="281"/>
              <w:rPr>
                <w:sz w:val="24"/>
              </w:rPr>
            </w:pPr>
            <w:r>
              <w:rPr>
                <w:sz w:val="24"/>
              </w:rPr>
              <w:t>подпункт</w:t>
            </w:r>
            <w:r>
              <w:rPr>
                <w:spacing w:val="1"/>
                <w:sz w:val="24"/>
              </w:rPr>
              <w:t xml:space="preserve"> </w:t>
            </w:r>
            <w:r>
              <w:rPr>
                <w:sz w:val="24"/>
              </w:rPr>
              <w:t>"г"</w:t>
            </w:r>
            <w:r>
              <w:rPr>
                <w:spacing w:val="-15"/>
                <w:sz w:val="24"/>
              </w:rPr>
              <w:t xml:space="preserve"> </w:t>
            </w:r>
            <w:r>
              <w:rPr>
                <w:sz w:val="24"/>
              </w:rPr>
              <w:t>пункта</w:t>
            </w:r>
            <w:r>
              <w:rPr>
                <w:spacing w:val="-57"/>
                <w:sz w:val="24"/>
              </w:rPr>
              <w:t xml:space="preserve"> </w:t>
            </w:r>
            <w:r w:rsidR="0052580E" w:rsidRPr="00C81D3C">
              <w:rPr>
                <w:sz w:val="24"/>
              </w:rPr>
              <w:t>2.11.3.1</w:t>
            </w:r>
          </w:p>
        </w:tc>
        <w:tc>
          <w:tcPr>
            <w:tcW w:w="4461" w:type="dxa"/>
          </w:tcPr>
          <w:p w:rsidR="0063735F" w:rsidRDefault="00DF09BD">
            <w:pPr>
              <w:pStyle w:val="TableParagraph"/>
              <w:spacing w:before="97"/>
              <w:ind w:left="61" w:right="436"/>
              <w:rPr>
                <w:sz w:val="24"/>
              </w:rPr>
            </w:pPr>
            <w:r>
              <w:rPr>
                <w:sz w:val="24"/>
              </w:rPr>
              <w:t>несоответствие представленных</w:t>
            </w:r>
            <w:r>
              <w:rPr>
                <w:spacing w:val="1"/>
                <w:sz w:val="24"/>
              </w:rPr>
              <w:t xml:space="preserve"> </w:t>
            </w:r>
            <w:r>
              <w:rPr>
                <w:sz w:val="24"/>
              </w:rPr>
              <w:t>документов разрешенному</w:t>
            </w:r>
            <w:r>
              <w:rPr>
                <w:spacing w:val="1"/>
                <w:sz w:val="24"/>
              </w:rPr>
              <w:t xml:space="preserve"> </w:t>
            </w:r>
            <w:r>
              <w:rPr>
                <w:sz w:val="24"/>
              </w:rPr>
              <w:t>использованию земельного участка и</w:t>
            </w:r>
            <w:r>
              <w:rPr>
                <w:spacing w:val="1"/>
                <w:sz w:val="24"/>
              </w:rPr>
              <w:t xml:space="preserve"> </w:t>
            </w:r>
            <w:r>
              <w:rPr>
                <w:sz w:val="24"/>
              </w:rPr>
              <w:t>(или) ограничениям, установленным в</w:t>
            </w:r>
            <w:r>
              <w:rPr>
                <w:spacing w:val="-58"/>
                <w:sz w:val="24"/>
              </w:rPr>
              <w:t xml:space="preserve"> </w:t>
            </w:r>
            <w:r>
              <w:rPr>
                <w:sz w:val="24"/>
              </w:rPr>
              <w:t>соответствии с земельным и иным</w:t>
            </w:r>
            <w:r>
              <w:rPr>
                <w:spacing w:val="1"/>
                <w:sz w:val="24"/>
              </w:rPr>
              <w:t xml:space="preserve"> </w:t>
            </w:r>
            <w:r>
              <w:rPr>
                <w:sz w:val="24"/>
              </w:rPr>
              <w:t>законодательством Российской</w:t>
            </w:r>
            <w:r>
              <w:rPr>
                <w:spacing w:val="1"/>
                <w:sz w:val="24"/>
              </w:rPr>
              <w:t xml:space="preserve"> </w:t>
            </w:r>
            <w:r>
              <w:rPr>
                <w:sz w:val="24"/>
              </w:rPr>
              <w:t>Федерации и действующим на дату</w:t>
            </w:r>
            <w:r>
              <w:rPr>
                <w:spacing w:val="1"/>
                <w:sz w:val="24"/>
              </w:rPr>
              <w:t xml:space="preserve"> </w:t>
            </w:r>
            <w:r>
              <w:rPr>
                <w:sz w:val="24"/>
              </w:rPr>
              <w:t>выдачи</w:t>
            </w:r>
            <w:r>
              <w:rPr>
                <w:spacing w:val="-3"/>
                <w:sz w:val="24"/>
              </w:rPr>
              <w:t xml:space="preserve"> </w:t>
            </w:r>
            <w:r>
              <w:rPr>
                <w:sz w:val="24"/>
              </w:rPr>
              <w:t>разрешения</w:t>
            </w:r>
            <w:r>
              <w:rPr>
                <w:spacing w:val="-4"/>
                <w:sz w:val="24"/>
              </w:rPr>
              <w:t xml:space="preserve"> </w:t>
            </w:r>
            <w:r>
              <w:rPr>
                <w:sz w:val="24"/>
              </w:rPr>
              <w:t>на</w:t>
            </w:r>
            <w:r>
              <w:rPr>
                <w:spacing w:val="-3"/>
                <w:sz w:val="24"/>
              </w:rPr>
              <w:t xml:space="preserve"> </w:t>
            </w:r>
            <w:r>
              <w:rPr>
                <w:sz w:val="24"/>
              </w:rPr>
              <w:t>строительство</w:t>
            </w:r>
          </w:p>
        </w:tc>
        <w:tc>
          <w:tcPr>
            <w:tcW w:w="1673" w:type="dxa"/>
            <w:tcBorders>
              <w:right w:val="nil"/>
            </w:tcBorders>
          </w:tcPr>
          <w:p w:rsidR="0063735F" w:rsidRDefault="00DF09BD">
            <w:pPr>
              <w:pStyle w:val="TableParagraph"/>
              <w:spacing w:before="97"/>
              <w:ind w:left="62" w:right="151"/>
              <w:rPr>
                <w:i/>
                <w:sz w:val="24"/>
              </w:rPr>
            </w:pPr>
            <w:r>
              <w:rPr>
                <w:i/>
                <w:sz w:val="24"/>
              </w:rPr>
              <w:t>Указываются</w:t>
            </w:r>
            <w:r>
              <w:rPr>
                <w:i/>
                <w:spacing w:val="-58"/>
                <w:sz w:val="24"/>
              </w:rPr>
              <w:t xml:space="preserve"> </w:t>
            </w:r>
            <w:r>
              <w:rPr>
                <w:i/>
                <w:sz w:val="24"/>
              </w:rPr>
              <w:t>вывода</w:t>
            </w:r>
          </w:p>
        </w:tc>
        <w:tc>
          <w:tcPr>
            <w:tcW w:w="1393" w:type="dxa"/>
            <w:tcBorders>
              <w:left w:val="nil"/>
              <w:right w:val="nil"/>
            </w:tcBorders>
          </w:tcPr>
          <w:p w:rsidR="0063735F" w:rsidRDefault="00DF09BD">
            <w:pPr>
              <w:pStyle w:val="TableParagraph"/>
              <w:spacing w:before="97"/>
              <w:ind w:left="160" w:right="151"/>
              <w:jc w:val="center"/>
              <w:rPr>
                <w:i/>
                <w:sz w:val="24"/>
              </w:rPr>
            </w:pPr>
            <w:r>
              <w:rPr>
                <w:i/>
                <w:sz w:val="24"/>
              </w:rPr>
              <w:t>основания</w:t>
            </w:r>
          </w:p>
        </w:tc>
        <w:tc>
          <w:tcPr>
            <w:tcW w:w="978" w:type="dxa"/>
            <w:tcBorders>
              <w:left w:val="nil"/>
            </w:tcBorders>
          </w:tcPr>
          <w:p w:rsidR="0063735F" w:rsidRDefault="00DF09BD">
            <w:pPr>
              <w:pStyle w:val="TableParagraph"/>
              <w:spacing w:before="97"/>
              <w:ind w:right="50"/>
              <w:jc w:val="right"/>
              <w:rPr>
                <w:i/>
                <w:sz w:val="24"/>
              </w:rPr>
            </w:pPr>
            <w:r>
              <w:rPr>
                <w:i/>
                <w:sz w:val="24"/>
              </w:rPr>
              <w:t>такого</w:t>
            </w:r>
          </w:p>
        </w:tc>
      </w:tr>
      <w:tr w:rsidR="0063735F">
        <w:trPr>
          <w:trHeight w:val="1783"/>
        </w:trPr>
        <w:tc>
          <w:tcPr>
            <w:tcW w:w="1418" w:type="dxa"/>
          </w:tcPr>
          <w:p w:rsidR="0063735F" w:rsidRDefault="00DF09BD">
            <w:pPr>
              <w:pStyle w:val="TableParagraph"/>
              <w:spacing w:before="97"/>
              <w:ind w:left="62" w:right="243"/>
              <w:rPr>
                <w:sz w:val="24"/>
              </w:rPr>
            </w:pPr>
            <w:r>
              <w:rPr>
                <w:sz w:val="24"/>
              </w:rPr>
              <w:t>подпункт</w:t>
            </w:r>
            <w:r>
              <w:rPr>
                <w:spacing w:val="1"/>
                <w:sz w:val="24"/>
              </w:rPr>
              <w:t xml:space="preserve"> </w:t>
            </w:r>
            <w:r>
              <w:rPr>
                <w:sz w:val="24"/>
              </w:rPr>
              <w:t>"д" пункта</w:t>
            </w:r>
            <w:r>
              <w:rPr>
                <w:spacing w:val="-58"/>
                <w:sz w:val="24"/>
              </w:rPr>
              <w:t xml:space="preserve"> </w:t>
            </w:r>
            <w:r w:rsidR="0052580E" w:rsidRPr="00C81D3C">
              <w:rPr>
                <w:sz w:val="24"/>
              </w:rPr>
              <w:t>2.11.3.1</w:t>
            </w:r>
          </w:p>
        </w:tc>
        <w:tc>
          <w:tcPr>
            <w:tcW w:w="4461" w:type="dxa"/>
          </w:tcPr>
          <w:p w:rsidR="0063735F" w:rsidRDefault="00DF09BD">
            <w:pPr>
              <w:pStyle w:val="TableParagraph"/>
              <w:spacing w:before="97"/>
              <w:ind w:left="61" w:right="43"/>
              <w:rPr>
                <w:sz w:val="24"/>
              </w:rPr>
            </w:pPr>
            <w:r>
              <w:rPr>
                <w:sz w:val="24"/>
              </w:rPr>
              <w:t>несоответствие представленных</w:t>
            </w:r>
            <w:r>
              <w:rPr>
                <w:spacing w:val="1"/>
                <w:sz w:val="24"/>
              </w:rPr>
              <w:t xml:space="preserve"> </w:t>
            </w:r>
            <w:r>
              <w:rPr>
                <w:sz w:val="24"/>
              </w:rPr>
              <w:t>документов</w:t>
            </w:r>
            <w:r>
              <w:rPr>
                <w:spacing w:val="-11"/>
                <w:sz w:val="24"/>
              </w:rPr>
              <w:t xml:space="preserve"> </w:t>
            </w:r>
            <w:r>
              <w:rPr>
                <w:sz w:val="24"/>
              </w:rPr>
              <w:t>требованиям,</w:t>
            </w:r>
            <w:r>
              <w:rPr>
                <w:spacing w:val="-11"/>
                <w:sz w:val="24"/>
              </w:rPr>
              <w:t xml:space="preserve"> </w:t>
            </w:r>
            <w:r>
              <w:rPr>
                <w:sz w:val="24"/>
              </w:rPr>
              <w:t>установленным</w:t>
            </w:r>
            <w:r>
              <w:rPr>
                <w:spacing w:val="-57"/>
                <w:sz w:val="24"/>
              </w:rPr>
              <w:t xml:space="preserve"> </w:t>
            </w:r>
            <w:r>
              <w:rPr>
                <w:sz w:val="24"/>
              </w:rPr>
              <w:t>в разрешении на отклонение от</w:t>
            </w:r>
            <w:r>
              <w:rPr>
                <w:spacing w:val="1"/>
                <w:sz w:val="24"/>
              </w:rPr>
              <w:t xml:space="preserve"> </w:t>
            </w:r>
            <w:r>
              <w:rPr>
                <w:sz w:val="24"/>
              </w:rPr>
              <w:t>предельных параметров разрешенного</w:t>
            </w:r>
            <w:r>
              <w:rPr>
                <w:spacing w:val="1"/>
                <w:sz w:val="24"/>
              </w:rPr>
              <w:t xml:space="preserve"> </w:t>
            </w:r>
            <w:r>
              <w:rPr>
                <w:sz w:val="24"/>
              </w:rPr>
              <w:t>строительства,</w:t>
            </w:r>
            <w:r>
              <w:rPr>
                <w:spacing w:val="-2"/>
                <w:sz w:val="24"/>
              </w:rPr>
              <w:t xml:space="preserve"> </w:t>
            </w:r>
            <w:r>
              <w:rPr>
                <w:sz w:val="24"/>
              </w:rPr>
              <w:t>реконструкции</w:t>
            </w:r>
          </w:p>
        </w:tc>
        <w:tc>
          <w:tcPr>
            <w:tcW w:w="1673" w:type="dxa"/>
            <w:tcBorders>
              <w:right w:val="nil"/>
            </w:tcBorders>
          </w:tcPr>
          <w:p w:rsidR="0063735F" w:rsidRDefault="00DF09BD">
            <w:pPr>
              <w:pStyle w:val="TableParagraph"/>
              <w:spacing w:before="97"/>
              <w:ind w:left="62" w:right="151"/>
              <w:rPr>
                <w:i/>
                <w:sz w:val="24"/>
              </w:rPr>
            </w:pPr>
            <w:r>
              <w:rPr>
                <w:i/>
                <w:sz w:val="24"/>
              </w:rPr>
              <w:t>Указываются</w:t>
            </w:r>
            <w:r>
              <w:rPr>
                <w:i/>
                <w:spacing w:val="-58"/>
                <w:sz w:val="24"/>
              </w:rPr>
              <w:t xml:space="preserve"> </w:t>
            </w:r>
            <w:r>
              <w:rPr>
                <w:i/>
                <w:sz w:val="24"/>
              </w:rPr>
              <w:t>вывода</w:t>
            </w:r>
          </w:p>
        </w:tc>
        <w:tc>
          <w:tcPr>
            <w:tcW w:w="1393" w:type="dxa"/>
            <w:tcBorders>
              <w:left w:val="nil"/>
              <w:right w:val="nil"/>
            </w:tcBorders>
          </w:tcPr>
          <w:p w:rsidR="0063735F" w:rsidRDefault="00DF09BD">
            <w:pPr>
              <w:pStyle w:val="TableParagraph"/>
              <w:spacing w:before="97"/>
              <w:ind w:left="160" w:right="151"/>
              <w:jc w:val="center"/>
              <w:rPr>
                <w:i/>
                <w:sz w:val="24"/>
              </w:rPr>
            </w:pPr>
            <w:r>
              <w:rPr>
                <w:i/>
                <w:sz w:val="24"/>
              </w:rPr>
              <w:t>основания</w:t>
            </w:r>
          </w:p>
        </w:tc>
        <w:tc>
          <w:tcPr>
            <w:tcW w:w="978" w:type="dxa"/>
            <w:tcBorders>
              <w:left w:val="nil"/>
            </w:tcBorders>
          </w:tcPr>
          <w:p w:rsidR="0063735F" w:rsidRDefault="00DF09BD">
            <w:pPr>
              <w:pStyle w:val="TableParagraph"/>
              <w:spacing w:before="97"/>
              <w:ind w:right="50"/>
              <w:jc w:val="right"/>
              <w:rPr>
                <w:i/>
                <w:sz w:val="24"/>
              </w:rPr>
            </w:pPr>
            <w:r>
              <w:rPr>
                <w:i/>
                <w:sz w:val="24"/>
              </w:rPr>
              <w:t>такого</w:t>
            </w:r>
          </w:p>
        </w:tc>
      </w:tr>
    </w:tbl>
    <w:p w:rsidR="0063735F" w:rsidRDefault="0063735F">
      <w:pPr>
        <w:jc w:val="right"/>
        <w:rPr>
          <w:sz w:val="24"/>
        </w:rPr>
        <w:sectPr w:rsidR="0063735F">
          <w:pgSz w:w="11910" w:h="16840"/>
          <w:pgMar w:top="1240" w:right="680" w:bottom="740" w:left="740" w:header="0" w:footer="542" w:gutter="0"/>
          <w:cols w:space="720"/>
        </w:sect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418"/>
        <w:gridCol w:w="4461"/>
        <w:gridCol w:w="4044"/>
      </w:tblGrid>
      <w:tr w:rsidR="0063735F">
        <w:trPr>
          <w:trHeight w:val="4819"/>
        </w:trPr>
        <w:tc>
          <w:tcPr>
            <w:tcW w:w="1418" w:type="dxa"/>
          </w:tcPr>
          <w:p w:rsidR="0063735F" w:rsidRDefault="00DF09BD">
            <w:pPr>
              <w:pStyle w:val="TableParagraph"/>
              <w:spacing w:before="97"/>
              <w:ind w:left="62" w:right="258"/>
              <w:rPr>
                <w:sz w:val="24"/>
              </w:rPr>
            </w:pPr>
            <w:r>
              <w:rPr>
                <w:sz w:val="24"/>
              </w:rPr>
              <w:lastRenderedPageBreak/>
              <w:t>подпункт</w:t>
            </w:r>
            <w:r>
              <w:rPr>
                <w:spacing w:val="1"/>
                <w:sz w:val="24"/>
              </w:rPr>
              <w:t xml:space="preserve"> </w:t>
            </w:r>
            <w:r>
              <w:rPr>
                <w:sz w:val="24"/>
              </w:rPr>
              <w:t>"е" пункта</w:t>
            </w:r>
            <w:r>
              <w:rPr>
                <w:spacing w:val="-58"/>
                <w:sz w:val="24"/>
              </w:rPr>
              <w:t xml:space="preserve"> </w:t>
            </w:r>
            <w:r w:rsidR="0052580E" w:rsidRPr="00C81D3C">
              <w:rPr>
                <w:sz w:val="24"/>
              </w:rPr>
              <w:t>2.11.3.1</w:t>
            </w:r>
          </w:p>
        </w:tc>
        <w:tc>
          <w:tcPr>
            <w:tcW w:w="4461" w:type="dxa"/>
          </w:tcPr>
          <w:p w:rsidR="0063735F" w:rsidRDefault="00DF09BD">
            <w:pPr>
              <w:pStyle w:val="TableParagraph"/>
              <w:spacing w:before="97"/>
              <w:ind w:left="61" w:right="196"/>
              <w:rPr>
                <w:sz w:val="24"/>
              </w:rPr>
            </w:pPr>
            <w:r>
              <w:rPr>
                <w:sz w:val="24"/>
              </w:rPr>
              <w:t>заключение органа исполнительной</w:t>
            </w:r>
            <w:r>
              <w:rPr>
                <w:spacing w:val="1"/>
                <w:sz w:val="24"/>
              </w:rPr>
              <w:t xml:space="preserve"> </w:t>
            </w:r>
            <w:r>
              <w:rPr>
                <w:sz w:val="24"/>
              </w:rPr>
              <w:t>власти субъекта Российской Федерации,</w:t>
            </w:r>
            <w:r>
              <w:rPr>
                <w:spacing w:val="-57"/>
                <w:sz w:val="24"/>
              </w:rPr>
              <w:t xml:space="preserve"> </w:t>
            </w:r>
            <w:r>
              <w:rPr>
                <w:sz w:val="24"/>
              </w:rPr>
              <w:t>уполномоченного в области охраны</w:t>
            </w:r>
            <w:r>
              <w:rPr>
                <w:spacing w:val="1"/>
                <w:sz w:val="24"/>
              </w:rPr>
              <w:t xml:space="preserve"> </w:t>
            </w:r>
            <w:r>
              <w:rPr>
                <w:sz w:val="24"/>
              </w:rPr>
              <w:t>объектов культурного наследия, о</w:t>
            </w:r>
            <w:r>
              <w:rPr>
                <w:spacing w:val="1"/>
                <w:sz w:val="24"/>
              </w:rPr>
              <w:t xml:space="preserve"> </w:t>
            </w:r>
            <w:r>
              <w:rPr>
                <w:sz w:val="24"/>
              </w:rPr>
              <w:t>несоответствии раздела проектной</w:t>
            </w:r>
            <w:r>
              <w:rPr>
                <w:spacing w:val="1"/>
                <w:sz w:val="24"/>
              </w:rPr>
              <w:t xml:space="preserve"> </w:t>
            </w:r>
            <w:r>
              <w:rPr>
                <w:sz w:val="24"/>
              </w:rPr>
              <w:t>документации объекта капитального</w:t>
            </w:r>
            <w:r>
              <w:rPr>
                <w:spacing w:val="1"/>
                <w:sz w:val="24"/>
              </w:rPr>
              <w:t xml:space="preserve"> </w:t>
            </w:r>
            <w:r>
              <w:rPr>
                <w:sz w:val="24"/>
              </w:rPr>
              <w:t>строительства предмету охраны</w:t>
            </w:r>
            <w:r>
              <w:rPr>
                <w:spacing w:val="1"/>
                <w:sz w:val="24"/>
              </w:rPr>
              <w:t xml:space="preserve"> </w:t>
            </w:r>
            <w:r>
              <w:rPr>
                <w:sz w:val="24"/>
              </w:rPr>
              <w:t>исторического поселения и требованиям</w:t>
            </w:r>
            <w:r>
              <w:rPr>
                <w:spacing w:val="-58"/>
                <w:sz w:val="24"/>
              </w:rPr>
              <w:t xml:space="preserve"> </w:t>
            </w:r>
            <w:r>
              <w:rPr>
                <w:sz w:val="24"/>
              </w:rPr>
              <w:t>к архитектурным решениям объектов</w:t>
            </w:r>
            <w:r>
              <w:rPr>
                <w:spacing w:val="1"/>
                <w:sz w:val="24"/>
              </w:rPr>
              <w:t xml:space="preserve"> </w:t>
            </w:r>
            <w:r>
              <w:rPr>
                <w:sz w:val="24"/>
              </w:rPr>
              <w:t>капитального строительства,</w:t>
            </w:r>
            <w:r>
              <w:rPr>
                <w:spacing w:val="1"/>
                <w:sz w:val="24"/>
              </w:rPr>
              <w:t xml:space="preserve"> </w:t>
            </w:r>
            <w:r>
              <w:rPr>
                <w:sz w:val="24"/>
              </w:rPr>
              <w:t>установленным градостроительным</w:t>
            </w:r>
            <w:r>
              <w:rPr>
                <w:spacing w:val="1"/>
                <w:sz w:val="24"/>
              </w:rPr>
              <w:t xml:space="preserve"> </w:t>
            </w:r>
            <w:r>
              <w:rPr>
                <w:sz w:val="24"/>
              </w:rPr>
              <w:t>регламентом применительно к</w:t>
            </w:r>
            <w:r>
              <w:rPr>
                <w:spacing w:val="1"/>
                <w:sz w:val="24"/>
              </w:rPr>
              <w:t xml:space="preserve"> </w:t>
            </w:r>
            <w:r>
              <w:rPr>
                <w:sz w:val="24"/>
              </w:rPr>
              <w:t>территориальной зоне, расположенной в</w:t>
            </w:r>
            <w:r>
              <w:rPr>
                <w:spacing w:val="-57"/>
                <w:sz w:val="24"/>
              </w:rPr>
              <w:t xml:space="preserve"> </w:t>
            </w:r>
            <w:r>
              <w:rPr>
                <w:sz w:val="24"/>
              </w:rPr>
              <w:t>границах территории исторического</w:t>
            </w:r>
            <w:r>
              <w:rPr>
                <w:spacing w:val="1"/>
                <w:sz w:val="24"/>
              </w:rPr>
              <w:t xml:space="preserve"> </w:t>
            </w:r>
            <w:r>
              <w:rPr>
                <w:sz w:val="24"/>
              </w:rPr>
              <w:t>поселения федерального или</w:t>
            </w:r>
            <w:r>
              <w:rPr>
                <w:spacing w:val="1"/>
                <w:sz w:val="24"/>
              </w:rPr>
              <w:t xml:space="preserve"> </w:t>
            </w:r>
            <w:r>
              <w:rPr>
                <w:sz w:val="24"/>
              </w:rPr>
              <w:t>регионального</w:t>
            </w:r>
            <w:r>
              <w:rPr>
                <w:spacing w:val="-1"/>
                <w:sz w:val="24"/>
              </w:rPr>
              <w:t xml:space="preserve"> </w:t>
            </w:r>
            <w:r>
              <w:rPr>
                <w:sz w:val="24"/>
              </w:rPr>
              <w:t>значения;</w:t>
            </w:r>
          </w:p>
        </w:tc>
        <w:tc>
          <w:tcPr>
            <w:tcW w:w="4044" w:type="dxa"/>
          </w:tcPr>
          <w:p w:rsidR="0063735F" w:rsidRDefault="00DF09BD">
            <w:pPr>
              <w:pStyle w:val="TableParagraph"/>
              <w:spacing w:before="97"/>
              <w:ind w:left="62"/>
              <w:rPr>
                <w:i/>
                <w:sz w:val="24"/>
              </w:rPr>
            </w:pPr>
            <w:r>
              <w:rPr>
                <w:i/>
                <w:sz w:val="24"/>
              </w:rPr>
              <w:t>Не</w:t>
            </w:r>
            <w:r>
              <w:rPr>
                <w:i/>
                <w:spacing w:val="-5"/>
                <w:sz w:val="24"/>
              </w:rPr>
              <w:t xml:space="preserve"> </w:t>
            </w:r>
            <w:r>
              <w:rPr>
                <w:i/>
                <w:sz w:val="24"/>
              </w:rPr>
              <w:t>требуется</w:t>
            </w:r>
          </w:p>
        </w:tc>
      </w:tr>
      <w:tr w:rsidR="0063735F">
        <w:trPr>
          <w:trHeight w:val="6475"/>
        </w:trPr>
        <w:tc>
          <w:tcPr>
            <w:tcW w:w="1418" w:type="dxa"/>
          </w:tcPr>
          <w:p w:rsidR="0063735F" w:rsidRDefault="00DF09BD">
            <w:pPr>
              <w:pStyle w:val="TableParagraph"/>
              <w:spacing w:before="97"/>
              <w:ind w:left="62" w:right="199"/>
              <w:rPr>
                <w:sz w:val="24"/>
              </w:rPr>
            </w:pPr>
            <w:r>
              <w:rPr>
                <w:sz w:val="24"/>
              </w:rPr>
              <w:t>подпункт</w:t>
            </w:r>
            <w:r>
              <w:rPr>
                <w:spacing w:val="1"/>
                <w:sz w:val="24"/>
              </w:rPr>
              <w:t xml:space="preserve"> </w:t>
            </w:r>
            <w:r>
              <w:rPr>
                <w:sz w:val="24"/>
              </w:rPr>
              <w:t>"ж" пункта</w:t>
            </w:r>
            <w:r>
              <w:rPr>
                <w:spacing w:val="-58"/>
                <w:sz w:val="24"/>
              </w:rPr>
              <w:t xml:space="preserve"> </w:t>
            </w:r>
            <w:r w:rsidR="0052580E" w:rsidRPr="00C81D3C">
              <w:rPr>
                <w:sz w:val="24"/>
              </w:rPr>
              <w:t>2.11.3.1</w:t>
            </w:r>
          </w:p>
        </w:tc>
        <w:tc>
          <w:tcPr>
            <w:tcW w:w="4461" w:type="dxa"/>
          </w:tcPr>
          <w:p w:rsidR="0063735F" w:rsidRDefault="00DF09BD">
            <w:pPr>
              <w:pStyle w:val="TableParagraph"/>
              <w:spacing w:before="97"/>
              <w:ind w:left="61" w:right="75"/>
              <w:rPr>
                <w:sz w:val="24"/>
              </w:rPr>
            </w:pPr>
            <w:r>
              <w:rPr>
                <w:sz w:val="24"/>
              </w:rPr>
              <w:t>отсутствие документации по планировке</w:t>
            </w:r>
            <w:r>
              <w:rPr>
                <w:spacing w:val="1"/>
                <w:sz w:val="24"/>
              </w:rPr>
              <w:t xml:space="preserve"> </w:t>
            </w:r>
            <w:r>
              <w:rPr>
                <w:sz w:val="24"/>
              </w:rPr>
              <w:t>территории,</w:t>
            </w:r>
            <w:r>
              <w:rPr>
                <w:spacing w:val="8"/>
                <w:sz w:val="24"/>
              </w:rPr>
              <w:t xml:space="preserve"> </w:t>
            </w:r>
            <w:r>
              <w:rPr>
                <w:sz w:val="24"/>
              </w:rPr>
              <w:t>утвержденной</w:t>
            </w:r>
            <w:r>
              <w:rPr>
                <w:spacing w:val="9"/>
                <w:sz w:val="24"/>
              </w:rPr>
              <w:t xml:space="preserve"> </w:t>
            </w:r>
            <w:r>
              <w:rPr>
                <w:sz w:val="24"/>
              </w:rPr>
              <w:t>в</w:t>
            </w:r>
            <w:r>
              <w:rPr>
                <w:spacing w:val="1"/>
                <w:sz w:val="24"/>
              </w:rPr>
              <w:t xml:space="preserve"> </w:t>
            </w:r>
            <w:r>
              <w:rPr>
                <w:sz w:val="24"/>
              </w:rPr>
              <w:t>соответствии с договором о комплексном</w:t>
            </w:r>
            <w:r>
              <w:rPr>
                <w:spacing w:val="-57"/>
                <w:sz w:val="24"/>
              </w:rPr>
              <w:t xml:space="preserve"> </w:t>
            </w:r>
            <w:r>
              <w:rPr>
                <w:sz w:val="24"/>
              </w:rPr>
              <w:t>развитии территории (за исключением</w:t>
            </w:r>
            <w:r>
              <w:rPr>
                <w:spacing w:val="1"/>
                <w:sz w:val="24"/>
              </w:rPr>
              <w:t xml:space="preserve"> </w:t>
            </w:r>
            <w:r>
              <w:rPr>
                <w:sz w:val="24"/>
              </w:rPr>
              <w:t>случаев самостоятельной реализации</w:t>
            </w:r>
            <w:r>
              <w:rPr>
                <w:spacing w:val="1"/>
                <w:sz w:val="24"/>
              </w:rPr>
              <w:t xml:space="preserve"> </w:t>
            </w:r>
            <w:r>
              <w:rPr>
                <w:sz w:val="24"/>
              </w:rPr>
              <w:t>Российской Федерацией, субъектом</w:t>
            </w:r>
            <w:r>
              <w:rPr>
                <w:spacing w:val="1"/>
                <w:sz w:val="24"/>
              </w:rPr>
              <w:t xml:space="preserve"> </w:t>
            </w:r>
            <w:r>
              <w:rPr>
                <w:sz w:val="24"/>
              </w:rPr>
              <w:t>Российской Федерации или</w:t>
            </w:r>
            <w:r>
              <w:rPr>
                <w:spacing w:val="1"/>
                <w:sz w:val="24"/>
              </w:rPr>
              <w:t xml:space="preserve"> </w:t>
            </w:r>
            <w:r>
              <w:rPr>
                <w:sz w:val="24"/>
              </w:rPr>
              <w:t>муниципальным образованием решения о</w:t>
            </w:r>
            <w:r>
              <w:rPr>
                <w:spacing w:val="-57"/>
                <w:sz w:val="24"/>
              </w:rPr>
              <w:t xml:space="preserve"> </w:t>
            </w:r>
            <w:r>
              <w:rPr>
                <w:sz w:val="24"/>
              </w:rPr>
              <w:t>комплексном развитии территории</w:t>
            </w:r>
            <w:r>
              <w:rPr>
                <w:spacing w:val="1"/>
                <w:sz w:val="24"/>
              </w:rPr>
              <w:t xml:space="preserve"> </w:t>
            </w:r>
            <w:r>
              <w:rPr>
                <w:sz w:val="24"/>
              </w:rPr>
              <w:t>застройки</w:t>
            </w:r>
            <w:r>
              <w:rPr>
                <w:spacing w:val="4"/>
                <w:sz w:val="24"/>
              </w:rPr>
              <w:t xml:space="preserve"> </w:t>
            </w:r>
            <w:r>
              <w:rPr>
                <w:sz w:val="24"/>
              </w:rPr>
              <w:t>или</w:t>
            </w:r>
            <w:r>
              <w:rPr>
                <w:spacing w:val="4"/>
                <w:sz w:val="24"/>
              </w:rPr>
              <w:t xml:space="preserve"> </w:t>
            </w:r>
            <w:r>
              <w:rPr>
                <w:sz w:val="24"/>
              </w:rPr>
              <w:t>реализации</w:t>
            </w:r>
            <w:r>
              <w:rPr>
                <w:spacing w:val="4"/>
                <w:sz w:val="24"/>
              </w:rPr>
              <w:t xml:space="preserve"> </w:t>
            </w:r>
            <w:r>
              <w:rPr>
                <w:sz w:val="24"/>
              </w:rPr>
              <w:t>такого</w:t>
            </w:r>
            <w:r>
              <w:rPr>
                <w:spacing w:val="1"/>
                <w:sz w:val="24"/>
              </w:rPr>
              <w:t xml:space="preserve"> </w:t>
            </w:r>
            <w:r>
              <w:rPr>
                <w:sz w:val="24"/>
              </w:rPr>
              <w:t>решения юридическим лицом,</w:t>
            </w:r>
            <w:r>
              <w:rPr>
                <w:spacing w:val="1"/>
                <w:sz w:val="24"/>
              </w:rPr>
              <w:t xml:space="preserve"> </w:t>
            </w:r>
            <w:r>
              <w:rPr>
                <w:sz w:val="24"/>
              </w:rPr>
              <w:t>определенным в соответствии с</w:t>
            </w:r>
            <w:r>
              <w:rPr>
                <w:spacing w:val="1"/>
                <w:sz w:val="24"/>
              </w:rPr>
              <w:t xml:space="preserve"> </w:t>
            </w:r>
            <w:r>
              <w:rPr>
                <w:sz w:val="24"/>
              </w:rPr>
              <w:t>Градостроительным</w:t>
            </w:r>
            <w:r>
              <w:rPr>
                <w:spacing w:val="60"/>
                <w:sz w:val="24"/>
              </w:rPr>
              <w:t xml:space="preserve"> </w:t>
            </w:r>
            <w:r>
              <w:rPr>
                <w:sz w:val="24"/>
              </w:rPr>
              <w:t>кодексом</w:t>
            </w:r>
            <w:r>
              <w:rPr>
                <w:spacing w:val="1"/>
                <w:sz w:val="24"/>
              </w:rPr>
              <w:t xml:space="preserve"> </w:t>
            </w:r>
            <w:r>
              <w:rPr>
                <w:sz w:val="24"/>
              </w:rPr>
              <w:t>Российской Федерацией или субъектом</w:t>
            </w:r>
            <w:r>
              <w:rPr>
                <w:spacing w:val="1"/>
                <w:sz w:val="24"/>
              </w:rPr>
              <w:t xml:space="preserve"> </w:t>
            </w:r>
            <w:r>
              <w:rPr>
                <w:sz w:val="24"/>
              </w:rPr>
              <w:t>Российской Федерации), в случае, если</w:t>
            </w:r>
            <w:r>
              <w:rPr>
                <w:spacing w:val="1"/>
                <w:sz w:val="24"/>
              </w:rPr>
              <w:t xml:space="preserve"> </w:t>
            </w:r>
            <w:r>
              <w:rPr>
                <w:sz w:val="24"/>
              </w:rPr>
              <w:t>строительство, реконструкция объекта</w:t>
            </w:r>
            <w:r>
              <w:rPr>
                <w:spacing w:val="1"/>
                <w:sz w:val="24"/>
              </w:rPr>
              <w:t xml:space="preserve"> </w:t>
            </w:r>
            <w:r>
              <w:rPr>
                <w:sz w:val="24"/>
              </w:rPr>
              <w:t>капитального строительства планируются</w:t>
            </w:r>
            <w:r>
              <w:rPr>
                <w:spacing w:val="-57"/>
                <w:sz w:val="24"/>
              </w:rPr>
              <w:t xml:space="preserve"> </w:t>
            </w:r>
            <w:r>
              <w:rPr>
                <w:sz w:val="24"/>
              </w:rPr>
              <w:t>на территории, в отношении которой</w:t>
            </w:r>
            <w:r>
              <w:rPr>
                <w:spacing w:val="1"/>
                <w:sz w:val="24"/>
              </w:rPr>
              <w:t xml:space="preserve"> </w:t>
            </w:r>
            <w:r>
              <w:rPr>
                <w:sz w:val="24"/>
              </w:rPr>
              <w:t>органом местного самоуправления</w:t>
            </w:r>
            <w:r>
              <w:rPr>
                <w:spacing w:val="1"/>
                <w:sz w:val="24"/>
              </w:rPr>
              <w:t xml:space="preserve"> </w:t>
            </w:r>
            <w:r>
              <w:rPr>
                <w:sz w:val="24"/>
              </w:rPr>
              <w:t>принято решение о</w:t>
            </w:r>
            <w:r>
              <w:rPr>
                <w:spacing w:val="1"/>
                <w:sz w:val="24"/>
              </w:rPr>
              <w:t xml:space="preserve"> </w:t>
            </w:r>
            <w:r>
              <w:rPr>
                <w:sz w:val="24"/>
              </w:rPr>
              <w:t>комплексном</w:t>
            </w:r>
            <w:r>
              <w:rPr>
                <w:spacing w:val="1"/>
                <w:sz w:val="24"/>
              </w:rPr>
              <w:t xml:space="preserve"> </w:t>
            </w:r>
            <w:r>
              <w:rPr>
                <w:sz w:val="24"/>
              </w:rPr>
              <w:t>развитии территории по инициативе</w:t>
            </w:r>
            <w:r>
              <w:rPr>
                <w:spacing w:val="1"/>
                <w:sz w:val="24"/>
              </w:rPr>
              <w:t xml:space="preserve"> </w:t>
            </w:r>
            <w:r>
              <w:rPr>
                <w:sz w:val="24"/>
              </w:rPr>
              <w:t>органа</w:t>
            </w:r>
            <w:r>
              <w:rPr>
                <w:spacing w:val="-2"/>
                <w:sz w:val="24"/>
              </w:rPr>
              <w:t xml:space="preserve"> </w:t>
            </w:r>
            <w:r>
              <w:rPr>
                <w:sz w:val="24"/>
              </w:rPr>
              <w:t>местного</w:t>
            </w:r>
            <w:r>
              <w:rPr>
                <w:spacing w:val="-1"/>
                <w:sz w:val="24"/>
              </w:rPr>
              <w:t xml:space="preserve"> </w:t>
            </w:r>
            <w:r>
              <w:rPr>
                <w:sz w:val="24"/>
              </w:rPr>
              <w:t>самоуправления.</w:t>
            </w:r>
          </w:p>
        </w:tc>
        <w:tc>
          <w:tcPr>
            <w:tcW w:w="4044" w:type="dxa"/>
          </w:tcPr>
          <w:p w:rsidR="0063735F" w:rsidRDefault="00DF09BD">
            <w:pPr>
              <w:pStyle w:val="TableParagraph"/>
              <w:spacing w:before="97"/>
              <w:ind w:left="62"/>
              <w:rPr>
                <w:i/>
                <w:sz w:val="24"/>
              </w:rPr>
            </w:pPr>
            <w:r>
              <w:rPr>
                <w:i/>
                <w:sz w:val="24"/>
              </w:rPr>
              <w:t>Не</w:t>
            </w:r>
            <w:r>
              <w:rPr>
                <w:i/>
                <w:spacing w:val="-5"/>
                <w:sz w:val="24"/>
              </w:rPr>
              <w:t xml:space="preserve"> </w:t>
            </w:r>
            <w:r>
              <w:rPr>
                <w:i/>
                <w:sz w:val="24"/>
              </w:rPr>
              <w:t>требуется</w:t>
            </w:r>
          </w:p>
        </w:tc>
      </w:tr>
    </w:tbl>
    <w:p w:rsidR="0063735F" w:rsidRDefault="00DF09BD">
      <w:pPr>
        <w:pStyle w:val="a3"/>
        <w:ind w:left="394" w:right="170" w:firstLine="708"/>
        <w:jc w:val="both"/>
      </w:pPr>
      <w:r>
        <w:t>Вы</w:t>
      </w:r>
      <w:r>
        <w:rPr>
          <w:spacing w:val="1"/>
        </w:rPr>
        <w:t xml:space="preserve"> </w:t>
      </w:r>
      <w:r>
        <w:t>вправе</w:t>
      </w:r>
      <w:r>
        <w:rPr>
          <w:spacing w:val="1"/>
        </w:rPr>
        <w:t xml:space="preserve"> </w:t>
      </w:r>
      <w:r>
        <w:t>повторно</w:t>
      </w:r>
      <w:r>
        <w:rPr>
          <w:spacing w:val="1"/>
        </w:rPr>
        <w:t xml:space="preserve"> </w:t>
      </w:r>
      <w:r>
        <w:t>обратиться</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2"/>
        </w:rPr>
        <w:t xml:space="preserve"> </w:t>
      </w:r>
      <w:r>
        <w:t>после</w:t>
      </w:r>
      <w:r>
        <w:rPr>
          <w:spacing w:val="-1"/>
        </w:rPr>
        <w:t xml:space="preserve"> </w:t>
      </w:r>
      <w:r>
        <w:t>устранения</w:t>
      </w:r>
      <w:r>
        <w:rPr>
          <w:spacing w:val="-2"/>
        </w:rPr>
        <w:t xml:space="preserve"> </w:t>
      </w:r>
      <w:r>
        <w:t>указанных нарушений.</w:t>
      </w:r>
    </w:p>
    <w:p w:rsidR="0063735F" w:rsidRDefault="00DF09BD">
      <w:pPr>
        <w:pStyle w:val="a3"/>
        <w:tabs>
          <w:tab w:val="left" w:pos="10244"/>
        </w:tabs>
        <w:ind w:left="394" w:right="169" w:firstLine="708"/>
        <w:jc w:val="both"/>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8"/>
        </w:rPr>
        <w:t xml:space="preserve"> </w:t>
      </w:r>
      <w:r>
        <w:t>жалобы</w:t>
      </w:r>
      <w:r>
        <w:rPr>
          <w:spacing w:val="19"/>
        </w:rPr>
        <w:t xml:space="preserve"> </w:t>
      </w:r>
      <w:r>
        <w:t>в</w:t>
      </w:r>
      <w:r>
        <w:rPr>
          <w:u w:val="single"/>
        </w:rPr>
        <w:tab/>
      </w:r>
      <w:r>
        <w:rPr>
          <w:spacing w:val="-2"/>
        </w:rPr>
        <w:t>,</w:t>
      </w:r>
      <w:r>
        <w:rPr>
          <w:spacing w:val="-67"/>
        </w:rPr>
        <w:t xml:space="preserve"> </w:t>
      </w:r>
      <w:r>
        <w:t>а</w:t>
      </w:r>
      <w:r>
        <w:rPr>
          <w:spacing w:val="-2"/>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63735F" w:rsidRDefault="00DF09BD">
      <w:pPr>
        <w:pStyle w:val="a3"/>
        <w:tabs>
          <w:tab w:val="left" w:pos="10379"/>
        </w:tabs>
        <w:ind w:left="1101"/>
        <w:jc w:val="both"/>
      </w:pPr>
      <w:r>
        <w:t>Дополнительно</w:t>
      </w:r>
      <w:r>
        <w:rPr>
          <w:spacing w:val="61"/>
        </w:rPr>
        <w:t xml:space="preserve"> </w:t>
      </w:r>
      <w:r>
        <w:t>информируем:</w:t>
      </w:r>
      <w:r>
        <w:rPr>
          <w:u w:val="single"/>
        </w:rPr>
        <w:t xml:space="preserve"> </w:t>
      </w:r>
      <w:r>
        <w:rPr>
          <w:u w:val="single"/>
        </w:rPr>
        <w:tab/>
      </w:r>
    </w:p>
    <w:p w:rsidR="0063735F" w:rsidRDefault="00DF09BD">
      <w:pPr>
        <w:pStyle w:val="a3"/>
        <w:tabs>
          <w:tab w:val="left" w:pos="9972"/>
        </w:tabs>
        <w:ind w:left="172"/>
        <w:jc w:val="center"/>
      </w:pPr>
      <w:r>
        <w:rPr>
          <w:u w:val="single"/>
        </w:rPr>
        <w:t xml:space="preserve"> </w:t>
      </w:r>
      <w:r>
        <w:rPr>
          <w:u w:val="single"/>
        </w:rPr>
        <w:tab/>
      </w:r>
      <w:r>
        <w:t>.</w:t>
      </w:r>
    </w:p>
    <w:p w:rsidR="0063735F" w:rsidRDefault="00DF09BD">
      <w:pPr>
        <w:ind w:left="440" w:right="220"/>
        <w:jc w:val="center"/>
        <w:rPr>
          <w:sz w:val="20"/>
        </w:rPr>
      </w:pPr>
      <w:r>
        <w:rPr>
          <w:sz w:val="20"/>
        </w:rPr>
        <w:t>(указывается</w:t>
      </w:r>
      <w:r>
        <w:rPr>
          <w:spacing w:val="-6"/>
          <w:sz w:val="20"/>
        </w:rPr>
        <w:t xml:space="preserve"> </w:t>
      </w:r>
      <w:r>
        <w:rPr>
          <w:sz w:val="20"/>
        </w:rPr>
        <w:t>информация,</w:t>
      </w:r>
      <w:r>
        <w:rPr>
          <w:spacing w:val="-5"/>
          <w:sz w:val="20"/>
        </w:rPr>
        <w:t xml:space="preserve"> </w:t>
      </w:r>
      <w:r>
        <w:rPr>
          <w:sz w:val="20"/>
        </w:rPr>
        <w:t>необходимая</w:t>
      </w:r>
      <w:r>
        <w:rPr>
          <w:spacing w:val="-5"/>
          <w:sz w:val="20"/>
        </w:rPr>
        <w:t xml:space="preserve"> </w:t>
      </w:r>
      <w:r>
        <w:rPr>
          <w:sz w:val="20"/>
        </w:rPr>
        <w:t>для</w:t>
      </w:r>
      <w:r>
        <w:rPr>
          <w:spacing w:val="-5"/>
          <w:sz w:val="20"/>
        </w:rPr>
        <w:t xml:space="preserve"> </w:t>
      </w:r>
      <w:r>
        <w:rPr>
          <w:sz w:val="20"/>
        </w:rPr>
        <w:t>устранения</w:t>
      </w:r>
      <w:r>
        <w:rPr>
          <w:spacing w:val="-5"/>
          <w:sz w:val="20"/>
        </w:rPr>
        <w:t xml:space="preserve"> </w:t>
      </w:r>
      <w:r>
        <w:rPr>
          <w:sz w:val="20"/>
        </w:rPr>
        <w:t>причин</w:t>
      </w:r>
      <w:r>
        <w:rPr>
          <w:spacing w:val="-5"/>
          <w:sz w:val="20"/>
        </w:rPr>
        <w:t xml:space="preserve"> </w:t>
      </w:r>
      <w:r>
        <w:rPr>
          <w:sz w:val="20"/>
        </w:rPr>
        <w:t>отказа</w:t>
      </w:r>
      <w:r>
        <w:rPr>
          <w:spacing w:val="-5"/>
          <w:sz w:val="20"/>
        </w:rPr>
        <w:t xml:space="preserve"> </w:t>
      </w:r>
      <w:r>
        <w:rPr>
          <w:sz w:val="20"/>
        </w:rPr>
        <w:t>в</w:t>
      </w:r>
      <w:r>
        <w:rPr>
          <w:spacing w:val="-5"/>
          <w:sz w:val="20"/>
        </w:rPr>
        <w:t xml:space="preserve"> </w:t>
      </w:r>
      <w:r>
        <w:rPr>
          <w:sz w:val="20"/>
        </w:rPr>
        <w:t>выдаче</w:t>
      </w:r>
      <w:r>
        <w:rPr>
          <w:spacing w:val="-4"/>
          <w:sz w:val="20"/>
        </w:rPr>
        <w:t xml:space="preserve"> </w:t>
      </w:r>
      <w:r>
        <w:rPr>
          <w:sz w:val="20"/>
        </w:rPr>
        <w:t>разрешения</w:t>
      </w:r>
      <w:r>
        <w:rPr>
          <w:spacing w:val="-5"/>
          <w:sz w:val="20"/>
        </w:rPr>
        <w:t xml:space="preserve"> </w:t>
      </w:r>
      <w:r>
        <w:rPr>
          <w:sz w:val="20"/>
        </w:rPr>
        <w:t>на</w:t>
      </w:r>
      <w:r>
        <w:rPr>
          <w:spacing w:val="-4"/>
          <w:sz w:val="20"/>
        </w:rPr>
        <w:t xml:space="preserve"> </w:t>
      </w:r>
      <w:r>
        <w:rPr>
          <w:sz w:val="20"/>
        </w:rPr>
        <w:t>строительство,</w:t>
      </w:r>
      <w:r>
        <w:rPr>
          <w:spacing w:val="-5"/>
          <w:sz w:val="20"/>
        </w:rPr>
        <w:t xml:space="preserve"> </w:t>
      </w:r>
      <w:r>
        <w:rPr>
          <w:sz w:val="20"/>
        </w:rPr>
        <w:t>а</w:t>
      </w:r>
      <w:r>
        <w:rPr>
          <w:spacing w:val="1"/>
          <w:sz w:val="20"/>
        </w:rPr>
        <w:t xml:space="preserve"> </w:t>
      </w:r>
      <w:r>
        <w:rPr>
          <w:sz w:val="20"/>
        </w:rPr>
        <w:t>также</w:t>
      </w:r>
      <w:r>
        <w:rPr>
          <w:spacing w:val="-1"/>
          <w:sz w:val="20"/>
        </w:rPr>
        <w:t xml:space="preserve"> </w:t>
      </w:r>
      <w:r>
        <w:rPr>
          <w:sz w:val="20"/>
        </w:rPr>
        <w:t>иная</w:t>
      </w:r>
      <w:r>
        <w:rPr>
          <w:spacing w:val="-1"/>
          <w:sz w:val="20"/>
        </w:rPr>
        <w:t xml:space="preserve"> </w:t>
      </w:r>
      <w:r>
        <w:rPr>
          <w:sz w:val="20"/>
        </w:rPr>
        <w:t>дополнительная</w:t>
      </w:r>
      <w:r>
        <w:rPr>
          <w:spacing w:val="-1"/>
          <w:sz w:val="20"/>
        </w:rPr>
        <w:t xml:space="preserve"> </w:t>
      </w:r>
      <w:r>
        <w:rPr>
          <w:sz w:val="20"/>
        </w:rPr>
        <w:t>информация</w:t>
      </w:r>
      <w:r>
        <w:rPr>
          <w:spacing w:val="-2"/>
          <w:sz w:val="20"/>
        </w:rPr>
        <w:t xml:space="preserve"> </w:t>
      </w:r>
      <w:r>
        <w:rPr>
          <w:sz w:val="20"/>
        </w:rPr>
        <w:t>при наличии)</w:t>
      </w:r>
    </w:p>
    <w:p w:rsidR="0063735F" w:rsidRDefault="0063735F">
      <w:pPr>
        <w:jc w:val="center"/>
        <w:rPr>
          <w:sz w:val="20"/>
        </w:rPr>
        <w:sectPr w:rsidR="0063735F">
          <w:pgSz w:w="11910" w:h="16840"/>
          <w:pgMar w:top="1240" w:right="680" w:bottom="740" w:left="740" w:header="0" w:footer="542" w:gutter="0"/>
          <w:cols w:space="720"/>
        </w:sectPr>
      </w:pPr>
    </w:p>
    <w:p w:rsidR="0063735F" w:rsidRDefault="0063735F">
      <w:pPr>
        <w:pStyle w:val="a3"/>
        <w:spacing w:before="3"/>
        <w:rPr>
          <w:sz w:val="12"/>
        </w:rPr>
      </w:pPr>
    </w:p>
    <w:p w:rsidR="0063735F" w:rsidRDefault="00D0459E">
      <w:pPr>
        <w:tabs>
          <w:tab w:val="left" w:pos="3933"/>
          <w:tab w:val="left" w:pos="6485"/>
        </w:tabs>
        <w:spacing w:line="20" w:lineRule="exact"/>
        <w:ind w:left="389"/>
        <w:rPr>
          <w:sz w:val="2"/>
        </w:rPr>
      </w:pPr>
      <w:r>
        <w:rPr>
          <w:sz w:val="2"/>
        </w:rPr>
      </w:r>
      <w:r>
        <w:rPr>
          <w:sz w:val="2"/>
        </w:rPr>
        <w:pict>
          <v:group id="_x0000_s1117" style="width:155.95pt;height:.5pt;mso-position-horizontal-relative:char;mso-position-vertical-relative:line" coordsize="3119,10">
            <v:line id="_x0000_s1118" style="position:absolute" from="0,5" to="3119,5" strokecolor="#1d1d1d" strokeweight=".5pt"/>
            <w10:wrap type="none"/>
            <w10:anchorlock/>
          </v:group>
        </w:pict>
      </w:r>
      <w:r w:rsidR="00DF09BD">
        <w:rPr>
          <w:sz w:val="2"/>
        </w:rPr>
        <w:tab/>
      </w:r>
      <w:r>
        <w:rPr>
          <w:sz w:val="2"/>
        </w:rPr>
      </w:r>
      <w:r>
        <w:rPr>
          <w:sz w:val="2"/>
        </w:rPr>
        <w:pict>
          <v:group id="_x0000_s1115" style="width:106.35pt;height:.5pt;mso-position-horizontal-relative:char;mso-position-vertical-relative:line" coordsize="2127,10">
            <v:line id="_x0000_s1116" style="position:absolute" from="0,5" to="2127,5" strokecolor="#1d1d1d" strokeweight=".5pt"/>
            <w10:wrap type="none"/>
            <w10:anchorlock/>
          </v:group>
        </w:pict>
      </w:r>
      <w:r w:rsidR="00DF09BD">
        <w:rPr>
          <w:sz w:val="2"/>
        </w:rPr>
        <w:tab/>
      </w:r>
      <w:r>
        <w:rPr>
          <w:sz w:val="2"/>
        </w:rPr>
      </w:r>
      <w:r>
        <w:rPr>
          <w:sz w:val="2"/>
        </w:rPr>
        <w:pict>
          <v:group id="_x0000_s1113" style="width:191.4pt;height:.5pt;mso-position-horizontal-relative:char;mso-position-vertical-relative:line" coordsize="3828,10">
            <v:line id="_x0000_s1114" style="position:absolute" from="0,5" to="3827,5" strokecolor="#1d1d1d" strokeweight=".5pt"/>
            <w10:wrap type="none"/>
            <w10:anchorlock/>
          </v:group>
        </w:pict>
      </w:r>
    </w:p>
    <w:p w:rsidR="0063735F" w:rsidRDefault="00DF09BD">
      <w:pPr>
        <w:tabs>
          <w:tab w:val="left" w:pos="4583"/>
          <w:tab w:val="left" w:pos="6726"/>
        </w:tabs>
        <w:ind w:left="1429"/>
        <w:rPr>
          <w:sz w:val="20"/>
        </w:rPr>
      </w:pPr>
      <w:proofErr w:type="gramStart"/>
      <w:r>
        <w:rPr>
          <w:sz w:val="20"/>
        </w:rPr>
        <w:t>(должность)</w:t>
      </w:r>
      <w:r>
        <w:rPr>
          <w:sz w:val="20"/>
        </w:rPr>
        <w:tab/>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4"/>
          <w:sz w:val="20"/>
        </w:rPr>
        <w:t xml:space="preserve"> </w:t>
      </w:r>
      <w:r>
        <w:rPr>
          <w:sz w:val="20"/>
        </w:rPr>
        <w:t>(при</w:t>
      </w:r>
      <w:r>
        <w:rPr>
          <w:spacing w:val="-4"/>
          <w:sz w:val="20"/>
        </w:rPr>
        <w:t xml:space="preserve"> </w:t>
      </w:r>
      <w:r>
        <w:rPr>
          <w:sz w:val="20"/>
        </w:rPr>
        <w:t>наличии)</w:t>
      </w:r>
      <w:proofErr w:type="gramEnd"/>
    </w:p>
    <w:p w:rsidR="0063735F" w:rsidRDefault="0063735F">
      <w:pPr>
        <w:pStyle w:val="a3"/>
        <w:spacing w:before="8"/>
        <w:rPr>
          <w:sz w:val="22"/>
        </w:rPr>
      </w:pPr>
    </w:p>
    <w:p w:rsidR="0063735F" w:rsidRDefault="00DF09BD">
      <w:pPr>
        <w:pStyle w:val="a3"/>
        <w:spacing w:before="88"/>
        <w:ind w:left="394"/>
      </w:pPr>
      <w:r>
        <w:t>Дата</w:t>
      </w:r>
    </w:p>
    <w:p w:rsidR="0063735F" w:rsidRDefault="0063735F">
      <w:pPr>
        <w:sectPr w:rsidR="0063735F">
          <w:pgSz w:w="11910" w:h="16840"/>
          <w:pgMar w:top="1580" w:right="680" w:bottom="980" w:left="740" w:header="0" w:footer="542" w:gutter="0"/>
          <w:cols w:space="720"/>
        </w:sectPr>
      </w:pPr>
    </w:p>
    <w:p w:rsidR="0063735F" w:rsidRDefault="00DF09BD">
      <w:pPr>
        <w:pStyle w:val="a3"/>
        <w:spacing w:before="75"/>
        <w:ind w:left="6112" w:right="220"/>
        <w:jc w:val="center"/>
      </w:pPr>
      <w:r>
        <w:lastRenderedPageBreak/>
        <w:t>ПРИЛОЖЕНИЕ</w:t>
      </w:r>
      <w:r>
        <w:rPr>
          <w:spacing w:val="-4"/>
        </w:rPr>
        <w:t xml:space="preserve"> </w:t>
      </w:r>
      <w:r>
        <w:t>№</w:t>
      </w:r>
      <w:r>
        <w:rPr>
          <w:spacing w:val="-3"/>
        </w:rPr>
        <w:t xml:space="preserve"> </w:t>
      </w:r>
      <w:r>
        <w:t>7</w:t>
      </w:r>
    </w:p>
    <w:p w:rsidR="0063735F" w:rsidRDefault="00DF09BD">
      <w:pPr>
        <w:pStyle w:val="a3"/>
        <w:ind w:left="6089" w:right="194"/>
        <w:jc w:val="center"/>
      </w:pPr>
      <w:r>
        <w:t>к Административному регламенту</w:t>
      </w:r>
      <w:r>
        <w:rPr>
          <w:spacing w:val="1"/>
        </w:rPr>
        <w:t xml:space="preserve"> </w:t>
      </w:r>
      <w:r>
        <w:t>предоставления государственной и</w:t>
      </w:r>
      <w:r>
        <w:rPr>
          <w:spacing w:val="-67"/>
        </w:rPr>
        <w:t xml:space="preserve"> </w:t>
      </w:r>
      <w:r>
        <w:t>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63735F" w:rsidRDefault="0063735F">
      <w:pPr>
        <w:pStyle w:val="a3"/>
        <w:rPr>
          <w:sz w:val="30"/>
        </w:rPr>
      </w:pPr>
    </w:p>
    <w:p w:rsidR="0063735F" w:rsidRDefault="00DF09BD">
      <w:pPr>
        <w:pStyle w:val="a3"/>
        <w:spacing w:before="217"/>
        <w:ind w:right="168"/>
        <w:jc w:val="right"/>
      </w:pPr>
      <w:r>
        <w:t>ФОРМА</w:t>
      </w:r>
    </w:p>
    <w:p w:rsidR="0063735F" w:rsidRDefault="0063735F">
      <w:pPr>
        <w:pStyle w:val="a3"/>
        <w:rPr>
          <w:sz w:val="30"/>
        </w:rPr>
      </w:pPr>
    </w:p>
    <w:p w:rsidR="0063735F" w:rsidRDefault="0063735F">
      <w:pPr>
        <w:pStyle w:val="a3"/>
        <w:rPr>
          <w:sz w:val="26"/>
        </w:rPr>
      </w:pPr>
    </w:p>
    <w:p w:rsidR="0063735F" w:rsidRDefault="00DF09BD">
      <w:pPr>
        <w:tabs>
          <w:tab w:val="left" w:pos="10377"/>
        </w:tabs>
        <w:ind w:left="4766"/>
        <w:rPr>
          <w:sz w:val="27"/>
        </w:rPr>
      </w:pPr>
      <w:r>
        <w:rPr>
          <w:sz w:val="27"/>
        </w:rPr>
        <w:t xml:space="preserve">Кому </w:t>
      </w:r>
      <w:r>
        <w:rPr>
          <w:sz w:val="27"/>
          <w:u w:val="single"/>
        </w:rPr>
        <w:t xml:space="preserve"> </w:t>
      </w:r>
      <w:r>
        <w:rPr>
          <w:sz w:val="27"/>
          <w:u w:val="single"/>
        </w:rPr>
        <w:tab/>
      </w:r>
    </w:p>
    <w:p w:rsidR="0063735F" w:rsidRDefault="00DF09BD">
      <w:pPr>
        <w:spacing w:before="47" w:line="276" w:lineRule="auto"/>
        <w:ind w:left="5339" w:right="296" w:hanging="1"/>
        <w:jc w:val="center"/>
        <w:rPr>
          <w:sz w:val="20"/>
        </w:rPr>
      </w:pPr>
      <w:r>
        <w:rPr>
          <w:sz w:val="20"/>
        </w:rPr>
        <w:t>(фамилия, имя, отчество (при наличии) застройщика,</w:t>
      </w:r>
      <w:r>
        <w:rPr>
          <w:spacing w:val="1"/>
          <w:sz w:val="20"/>
        </w:rPr>
        <w:t xml:space="preserve"> </w:t>
      </w:r>
      <w:r>
        <w:rPr>
          <w:sz w:val="20"/>
        </w:rPr>
        <w:t>ОГРНИП (для физического лица, зарегистрированного в</w:t>
      </w:r>
      <w:r>
        <w:rPr>
          <w:spacing w:val="-47"/>
          <w:sz w:val="20"/>
        </w:rPr>
        <w:t xml:space="preserve"> </w:t>
      </w:r>
      <w:r>
        <w:rPr>
          <w:sz w:val="20"/>
        </w:rPr>
        <w:t>качестве индивидуального предпринимателя) –</w:t>
      </w:r>
      <w:r>
        <w:rPr>
          <w:spacing w:val="1"/>
          <w:sz w:val="20"/>
        </w:rPr>
        <w:t xml:space="preserve"> </w:t>
      </w:r>
      <w:r>
        <w:rPr>
          <w:sz w:val="20"/>
        </w:rPr>
        <w:t>для</w:t>
      </w:r>
      <w:r>
        <w:rPr>
          <w:spacing w:val="1"/>
          <w:sz w:val="20"/>
        </w:rPr>
        <w:t xml:space="preserve"> </w:t>
      </w:r>
      <w:r>
        <w:rPr>
          <w:sz w:val="20"/>
        </w:rPr>
        <w:t>физического лица, полное наименование застройщика,</w:t>
      </w:r>
      <w:r>
        <w:rPr>
          <w:spacing w:val="1"/>
          <w:sz w:val="20"/>
        </w:rPr>
        <w:t xml:space="preserve"> </w:t>
      </w:r>
      <w:r>
        <w:rPr>
          <w:sz w:val="20"/>
        </w:rPr>
        <w:t>ИНН,</w:t>
      </w:r>
      <w:r>
        <w:rPr>
          <w:spacing w:val="-2"/>
          <w:sz w:val="20"/>
        </w:rPr>
        <w:t xml:space="preserve"> </w:t>
      </w:r>
      <w:r>
        <w:rPr>
          <w:sz w:val="20"/>
        </w:rPr>
        <w:t>ОГРН</w:t>
      </w:r>
      <w:r>
        <w:rPr>
          <w:spacing w:val="-1"/>
          <w:sz w:val="20"/>
        </w:rPr>
        <w:t xml:space="preserve"> </w:t>
      </w:r>
      <w:r>
        <w:rPr>
          <w:sz w:val="20"/>
        </w:rPr>
        <w:t>– для</w:t>
      </w:r>
      <w:r>
        <w:rPr>
          <w:spacing w:val="-2"/>
          <w:sz w:val="20"/>
        </w:rPr>
        <w:t xml:space="preserve"> </w:t>
      </w:r>
      <w:r>
        <w:rPr>
          <w:sz w:val="20"/>
        </w:rPr>
        <w:t>юридического лица,</w:t>
      </w:r>
    </w:p>
    <w:p w:rsidR="0063735F" w:rsidRDefault="00D0459E">
      <w:pPr>
        <w:pStyle w:val="a3"/>
        <w:spacing w:before="4"/>
        <w:rPr>
          <w:sz w:val="20"/>
        </w:rPr>
      </w:pPr>
      <w:r w:rsidRPr="00D0459E">
        <w:pict>
          <v:shape id="_x0000_s1112" style="position:absolute;margin-left:276pt;margin-top:14pt;width:276.75pt;height:.1pt;z-index:-15714304;mso-wrap-distance-left:0;mso-wrap-distance-right:0;mso-position-horizontal-relative:page" coordorigin="5520,280" coordsize="5535,0" path="m5520,280r5535,e" filled="f" strokeweight=".23814mm">
            <v:path arrowok="t"/>
            <w10:wrap type="topAndBottom" anchorx="page"/>
          </v:shape>
        </w:pict>
      </w:r>
    </w:p>
    <w:p w:rsidR="0063735F" w:rsidRDefault="00DF09BD">
      <w:pPr>
        <w:spacing w:before="41" w:line="276" w:lineRule="auto"/>
        <w:ind w:left="7466" w:right="383" w:hanging="2025"/>
        <w:rPr>
          <w:sz w:val="20"/>
        </w:rPr>
      </w:pPr>
      <w:r>
        <w:rPr>
          <w:sz w:val="20"/>
        </w:rPr>
        <w:t>почтовый индекс и адрес, телефон, адрес электронной</w:t>
      </w:r>
      <w:r>
        <w:rPr>
          <w:spacing w:val="-47"/>
          <w:sz w:val="20"/>
        </w:rPr>
        <w:t xml:space="preserve"> </w:t>
      </w:r>
      <w:r>
        <w:rPr>
          <w:sz w:val="20"/>
        </w:rPr>
        <w:t>почты)</w:t>
      </w:r>
    </w:p>
    <w:p w:rsidR="0063735F" w:rsidRDefault="0063735F">
      <w:pPr>
        <w:pStyle w:val="a3"/>
        <w:rPr>
          <w:sz w:val="22"/>
        </w:rPr>
      </w:pPr>
    </w:p>
    <w:p w:rsidR="0063735F" w:rsidRDefault="0063735F">
      <w:pPr>
        <w:pStyle w:val="a3"/>
        <w:rPr>
          <w:sz w:val="22"/>
        </w:rPr>
      </w:pPr>
    </w:p>
    <w:p w:rsidR="0063735F" w:rsidRDefault="0063735F">
      <w:pPr>
        <w:pStyle w:val="a3"/>
        <w:rPr>
          <w:sz w:val="22"/>
        </w:rPr>
      </w:pPr>
    </w:p>
    <w:p w:rsidR="0063735F" w:rsidRDefault="0063735F">
      <w:pPr>
        <w:pStyle w:val="a3"/>
        <w:rPr>
          <w:sz w:val="22"/>
        </w:rPr>
      </w:pPr>
    </w:p>
    <w:p w:rsidR="0063735F" w:rsidRDefault="0063735F">
      <w:pPr>
        <w:pStyle w:val="a3"/>
        <w:rPr>
          <w:sz w:val="22"/>
        </w:rPr>
      </w:pPr>
    </w:p>
    <w:p w:rsidR="0063735F" w:rsidRDefault="00DF09BD">
      <w:pPr>
        <w:pStyle w:val="1"/>
        <w:spacing w:before="163"/>
      </w:pPr>
      <w:r>
        <w:t>Р Е Ш</w:t>
      </w:r>
      <w:r>
        <w:rPr>
          <w:spacing w:val="-1"/>
        </w:rPr>
        <w:t xml:space="preserve"> </w:t>
      </w:r>
      <w:r>
        <w:t>Е Н И Е</w:t>
      </w:r>
    </w:p>
    <w:p w:rsidR="0063735F" w:rsidRDefault="00DF09BD">
      <w:pPr>
        <w:ind w:left="441" w:right="220"/>
        <w:jc w:val="center"/>
        <w:rPr>
          <w:b/>
          <w:sz w:val="28"/>
        </w:rPr>
      </w:pPr>
      <w:r>
        <w:rPr>
          <w:b/>
          <w:sz w:val="28"/>
        </w:rPr>
        <w:t>об</w:t>
      </w:r>
      <w:r>
        <w:rPr>
          <w:b/>
          <w:spacing w:val="-4"/>
          <w:sz w:val="28"/>
        </w:rPr>
        <w:t xml:space="preserve"> </w:t>
      </w:r>
      <w:r>
        <w:rPr>
          <w:b/>
          <w:sz w:val="28"/>
        </w:rPr>
        <w:t>отказе</w:t>
      </w:r>
      <w:r>
        <w:rPr>
          <w:b/>
          <w:spacing w:val="-4"/>
          <w:sz w:val="28"/>
        </w:rPr>
        <w:t xml:space="preserve"> </w:t>
      </w:r>
      <w:r>
        <w:rPr>
          <w:b/>
          <w:sz w:val="28"/>
        </w:rPr>
        <w:t>во</w:t>
      </w:r>
      <w:r>
        <w:rPr>
          <w:b/>
          <w:spacing w:val="-4"/>
          <w:sz w:val="28"/>
        </w:rPr>
        <w:t xml:space="preserve"> </w:t>
      </w:r>
      <w:r>
        <w:rPr>
          <w:b/>
          <w:sz w:val="28"/>
        </w:rPr>
        <w:t>внесении</w:t>
      </w:r>
      <w:r>
        <w:rPr>
          <w:b/>
          <w:spacing w:val="-3"/>
          <w:sz w:val="28"/>
        </w:rPr>
        <w:t xml:space="preserve"> </w:t>
      </w:r>
      <w:r>
        <w:rPr>
          <w:b/>
          <w:sz w:val="28"/>
        </w:rPr>
        <w:t>изменений</w:t>
      </w:r>
      <w:r>
        <w:rPr>
          <w:b/>
          <w:spacing w:val="-4"/>
          <w:sz w:val="28"/>
        </w:rPr>
        <w:t xml:space="preserve"> </w:t>
      </w:r>
      <w:r>
        <w:rPr>
          <w:b/>
          <w:sz w:val="28"/>
        </w:rPr>
        <w:t>в</w:t>
      </w:r>
      <w:r>
        <w:rPr>
          <w:b/>
          <w:spacing w:val="-3"/>
          <w:sz w:val="28"/>
        </w:rPr>
        <w:t xml:space="preserve"> </w:t>
      </w:r>
      <w:r>
        <w:rPr>
          <w:b/>
          <w:sz w:val="28"/>
        </w:rPr>
        <w:t>разрешение</w:t>
      </w:r>
      <w:r>
        <w:rPr>
          <w:b/>
          <w:spacing w:val="-4"/>
          <w:sz w:val="28"/>
        </w:rPr>
        <w:t xml:space="preserve"> </w:t>
      </w:r>
      <w:r>
        <w:rPr>
          <w:b/>
          <w:sz w:val="28"/>
        </w:rPr>
        <w:t>на</w:t>
      </w:r>
      <w:r>
        <w:rPr>
          <w:b/>
          <w:spacing w:val="-4"/>
          <w:sz w:val="28"/>
        </w:rPr>
        <w:t xml:space="preserve"> </w:t>
      </w:r>
      <w:r>
        <w:rPr>
          <w:b/>
          <w:sz w:val="28"/>
        </w:rPr>
        <w:t>строительство</w:t>
      </w:r>
    </w:p>
    <w:p w:rsidR="0063735F" w:rsidRDefault="0063735F">
      <w:pPr>
        <w:pStyle w:val="a3"/>
        <w:rPr>
          <w:b/>
          <w:sz w:val="20"/>
        </w:rPr>
      </w:pPr>
    </w:p>
    <w:p w:rsidR="0063735F" w:rsidRDefault="00D0459E">
      <w:pPr>
        <w:pStyle w:val="a3"/>
        <w:spacing w:before="1"/>
        <w:rPr>
          <w:b/>
          <w:sz w:val="15"/>
        </w:rPr>
      </w:pPr>
      <w:r w:rsidRPr="00D0459E">
        <w:pict>
          <v:shape id="_x0000_s1111" style="position:absolute;margin-left:56.7pt;margin-top:10.95pt;width:492pt;height:.1pt;z-index:-15713792;mso-wrap-distance-left:0;mso-wrap-distance-right:0;mso-position-horizontal-relative:page" coordorigin="1134,219" coordsize="9840,0" path="m1134,219r9840,e" filled="f" strokeweight=".6pt">
            <v:path arrowok="t"/>
            <w10:wrap type="topAndBottom" anchorx="page"/>
          </v:shape>
        </w:pict>
      </w:r>
    </w:p>
    <w:p w:rsidR="0063735F" w:rsidRDefault="00DF09BD">
      <w:pPr>
        <w:ind w:left="441" w:right="220"/>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63735F" w:rsidRDefault="00DF09BD">
      <w:pPr>
        <w:pStyle w:val="a3"/>
        <w:tabs>
          <w:tab w:val="left" w:pos="3071"/>
          <w:tab w:val="left" w:pos="5543"/>
          <w:tab w:val="left" w:pos="10174"/>
        </w:tabs>
        <w:spacing w:before="192"/>
        <w:ind w:left="394" w:right="168"/>
      </w:pPr>
      <w:r>
        <w:t>по</w:t>
      </w:r>
      <w:r>
        <w:rPr>
          <w:spacing w:val="5"/>
        </w:rPr>
        <w:t xml:space="preserve"> </w:t>
      </w:r>
      <w:r>
        <w:t>результатам</w:t>
      </w:r>
      <w:r>
        <w:rPr>
          <w:spacing w:val="5"/>
        </w:rPr>
        <w:t xml:space="preserve"> </w:t>
      </w:r>
      <w:r>
        <w:t>рассмотрения</w:t>
      </w:r>
      <w:r>
        <w:rPr>
          <w:u w:val="single"/>
        </w:rPr>
        <w:tab/>
      </w:r>
      <w:r>
        <w:rPr>
          <w:u w:val="single"/>
        </w:rPr>
        <w:tab/>
      </w:r>
      <w:r>
        <w:rPr>
          <w:spacing w:val="-1"/>
        </w:rPr>
        <w:t>*</w:t>
      </w:r>
      <w:r>
        <w:rPr>
          <w:spacing w:val="-67"/>
        </w:rPr>
        <w:t xml:space="preserve"> </w:t>
      </w:r>
      <w:r>
        <w:t>от</w:t>
      </w:r>
      <w:r>
        <w:rPr>
          <w:u w:val="single"/>
        </w:rPr>
        <w:tab/>
      </w:r>
      <w:r>
        <w:t>№</w:t>
      </w:r>
      <w:r>
        <w:rPr>
          <w:u w:val="single"/>
        </w:rPr>
        <w:tab/>
      </w:r>
      <w:r>
        <w:rPr>
          <w:spacing w:val="-1"/>
        </w:rPr>
        <w:t>принято</w:t>
      </w:r>
      <w:r>
        <w:rPr>
          <w:spacing w:val="-18"/>
        </w:rPr>
        <w:t xml:space="preserve"> </w:t>
      </w:r>
      <w:r>
        <w:rPr>
          <w:spacing w:val="-1"/>
        </w:rPr>
        <w:t>решение</w:t>
      </w:r>
      <w:r>
        <w:rPr>
          <w:spacing w:val="-17"/>
        </w:rPr>
        <w:t xml:space="preserve"> </w:t>
      </w:r>
      <w:r>
        <w:rPr>
          <w:spacing w:val="-1"/>
        </w:rPr>
        <w:t>об</w:t>
      </w:r>
      <w:r>
        <w:rPr>
          <w:spacing w:val="-17"/>
        </w:rPr>
        <w:t xml:space="preserve"> </w:t>
      </w:r>
      <w:r>
        <w:rPr>
          <w:spacing w:val="-1"/>
        </w:rPr>
        <w:t>отказе</w:t>
      </w:r>
      <w:r>
        <w:rPr>
          <w:spacing w:val="-18"/>
        </w:rPr>
        <w:t xml:space="preserve"> </w:t>
      </w:r>
      <w:r>
        <w:t>во</w:t>
      </w:r>
      <w:r>
        <w:rPr>
          <w:spacing w:val="-17"/>
        </w:rPr>
        <w:t xml:space="preserve"> </w:t>
      </w:r>
      <w:r>
        <w:t>внесении</w:t>
      </w:r>
    </w:p>
    <w:p w:rsidR="0063735F" w:rsidRDefault="00DF09BD">
      <w:pPr>
        <w:ind w:left="1993"/>
        <w:rPr>
          <w:sz w:val="20"/>
        </w:rPr>
      </w:pP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63735F" w:rsidRDefault="00DF09BD">
      <w:pPr>
        <w:pStyle w:val="a3"/>
        <w:ind w:left="394"/>
      </w:pPr>
      <w:r>
        <w:t>изменений</w:t>
      </w:r>
      <w:r>
        <w:rPr>
          <w:spacing w:val="-4"/>
        </w:rPr>
        <w:t xml:space="preserve"> </w:t>
      </w:r>
      <w:r>
        <w:t>в</w:t>
      </w:r>
      <w:r>
        <w:rPr>
          <w:spacing w:val="-4"/>
        </w:rPr>
        <w:t xml:space="preserve"> </w:t>
      </w:r>
      <w:r>
        <w:t>разрешение</w:t>
      </w:r>
      <w:r>
        <w:rPr>
          <w:spacing w:val="-4"/>
        </w:rPr>
        <w:t xml:space="preserve"> </w:t>
      </w:r>
      <w:r>
        <w:t>на</w:t>
      </w:r>
      <w:r>
        <w:rPr>
          <w:spacing w:val="-4"/>
        </w:rPr>
        <w:t xml:space="preserve"> </w:t>
      </w:r>
      <w:r>
        <w:t>строительство.</w:t>
      </w:r>
    </w:p>
    <w:p w:rsidR="0063735F" w:rsidRDefault="0063735F">
      <w:pPr>
        <w:pStyle w:val="a3"/>
        <w:spacing w:before="6"/>
        <w:rPr>
          <w:sz w:val="15"/>
        </w:r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276"/>
        <w:gridCol w:w="4603"/>
        <w:gridCol w:w="4044"/>
      </w:tblGrid>
      <w:tr w:rsidR="0063735F">
        <w:trPr>
          <w:trHeight w:val="388"/>
        </w:trPr>
        <w:tc>
          <w:tcPr>
            <w:tcW w:w="1276" w:type="dxa"/>
            <w:tcBorders>
              <w:bottom w:val="nil"/>
            </w:tcBorders>
          </w:tcPr>
          <w:p w:rsidR="0063735F" w:rsidRDefault="00DF09BD">
            <w:pPr>
              <w:pStyle w:val="TableParagraph"/>
              <w:spacing w:before="107" w:line="261" w:lineRule="exact"/>
              <w:ind w:left="62"/>
              <w:rPr>
                <w:sz w:val="24"/>
              </w:rPr>
            </w:pPr>
            <w:r>
              <w:rPr>
                <w:sz w:val="24"/>
              </w:rPr>
              <w:t>№</w:t>
            </w:r>
            <w:r>
              <w:rPr>
                <w:spacing w:val="-2"/>
                <w:sz w:val="24"/>
              </w:rPr>
              <w:t xml:space="preserve"> </w:t>
            </w:r>
            <w:r>
              <w:rPr>
                <w:sz w:val="24"/>
              </w:rPr>
              <w:t>пункта</w:t>
            </w:r>
          </w:p>
        </w:tc>
        <w:tc>
          <w:tcPr>
            <w:tcW w:w="4603" w:type="dxa"/>
            <w:tcBorders>
              <w:bottom w:val="nil"/>
            </w:tcBorders>
          </w:tcPr>
          <w:p w:rsidR="0063735F" w:rsidRDefault="00DF09BD">
            <w:pPr>
              <w:pStyle w:val="TableParagraph"/>
              <w:spacing w:before="107" w:line="261" w:lineRule="exact"/>
              <w:ind w:left="273" w:right="265"/>
              <w:jc w:val="center"/>
              <w:rPr>
                <w:sz w:val="24"/>
              </w:rPr>
            </w:pPr>
            <w:r>
              <w:rPr>
                <w:sz w:val="24"/>
              </w:rPr>
              <w:t>Наименование</w:t>
            </w:r>
            <w:r>
              <w:rPr>
                <w:spacing w:val="-6"/>
                <w:sz w:val="24"/>
              </w:rPr>
              <w:t xml:space="preserve"> </w:t>
            </w:r>
            <w:r>
              <w:rPr>
                <w:sz w:val="24"/>
              </w:rPr>
              <w:t>основания</w:t>
            </w:r>
            <w:r>
              <w:rPr>
                <w:spacing w:val="-5"/>
                <w:sz w:val="24"/>
              </w:rPr>
              <w:t xml:space="preserve"> </w:t>
            </w:r>
            <w:r>
              <w:rPr>
                <w:sz w:val="24"/>
              </w:rPr>
              <w:t>для</w:t>
            </w:r>
            <w:r>
              <w:rPr>
                <w:spacing w:val="-5"/>
                <w:sz w:val="24"/>
              </w:rPr>
              <w:t xml:space="preserve"> </w:t>
            </w:r>
            <w:r>
              <w:rPr>
                <w:sz w:val="24"/>
              </w:rPr>
              <w:t>отказа</w:t>
            </w:r>
            <w:r>
              <w:rPr>
                <w:spacing w:val="-6"/>
                <w:sz w:val="24"/>
              </w:rPr>
              <w:t xml:space="preserve"> </w:t>
            </w:r>
            <w:r>
              <w:rPr>
                <w:sz w:val="24"/>
              </w:rPr>
              <w:t>во</w:t>
            </w:r>
          </w:p>
        </w:tc>
        <w:tc>
          <w:tcPr>
            <w:tcW w:w="4044" w:type="dxa"/>
            <w:tcBorders>
              <w:bottom w:val="nil"/>
            </w:tcBorders>
          </w:tcPr>
          <w:p w:rsidR="0063735F" w:rsidRDefault="00DF09BD">
            <w:pPr>
              <w:pStyle w:val="TableParagraph"/>
              <w:spacing w:before="107" w:line="261" w:lineRule="exact"/>
              <w:ind w:left="90" w:right="81"/>
              <w:jc w:val="center"/>
              <w:rPr>
                <w:sz w:val="24"/>
              </w:rPr>
            </w:pPr>
            <w:r>
              <w:rPr>
                <w:sz w:val="24"/>
              </w:rPr>
              <w:t>Разъяснение</w:t>
            </w:r>
            <w:r>
              <w:rPr>
                <w:spacing w:val="-5"/>
                <w:sz w:val="24"/>
              </w:rPr>
              <w:t xml:space="preserve"> </w:t>
            </w:r>
            <w:r>
              <w:rPr>
                <w:sz w:val="24"/>
              </w:rPr>
              <w:t>причин</w:t>
            </w:r>
            <w:r>
              <w:rPr>
                <w:spacing w:val="-4"/>
                <w:sz w:val="24"/>
              </w:rPr>
              <w:t xml:space="preserve"> </w:t>
            </w:r>
            <w:r>
              <w:rPr>
                <w:sz w:val="24"/>
              </w:rPr>
              <w:t>отказа</w:t>
            </w:r>
            <w:r>
              <w:rPr>
                <w:spacing w:val="-5"/>
                <w:sz w:val="24"/>
              </w:rPr>
              <w:t xml:space="preserve"> </w:t>
            </w:r>
            <w:r>
              <w:rPr>
                <w:sz w:val="24"/>
              </w:rPr>
              <w:t>во</w:t>
            </w:r>
          </w:p>
        </w:tc>
      </w:tr>
      <w:tr w:rsidR="0063735F">
        <w:trPr>
          <w:trHeight w:val="275"/>
        </w:trPr>
        <w:tc>
          <w:tcPr>
            <w:tcW w:w="1276" w:type="dxa"/>
            <w:tcBorders>
              <w:top w:val="nil"/>
              <w:bottom w:val="nil"/>
            </w:tcBorders>
          </w:tcPr>
          <w:p w:rsidR="0063735F" w:rsidRDefault="00DF09BD">
            <w:pPr>
              <w:pStyle w:val="TableParagraph"/>
              <w:spacing w:line="256" w:lineRule="exact"/>
              <w:ind w:left="62"/>
              <w:rPr>
                <w:sz w:val="24"/>
              </w:rPr>
            </w:pPr>
            <w:proofErr w:type="spellStart"/>
            <w:r>
              <w:rPr>
                <w:sz w:val="24"/>
              </w:rPr>
              <w:t>Админист</w:t>
            </w:r>
            <w:proofErr w:type="spellEnd"/>
          </w:p>
        </w:tc>
        <w:tc>
          <w:tcPr>
            <w:tcW w:w="4603" w:type="dxa"/>
            <w:tcBorders>
              <w:top w:val="nil"/>
              <w:bottom w:val="nil"/>
            </w:tcBorders>
          </w:tcPr>
          <w:p w:rsidR="0063735F" w:rsidRDefault="00DF09BD">
            <w:pPr>
              <w:pStyle w:val="TableParagraph"/>
              <w:spacing w:line="256" w:lineRule="exact"/>
              <w:ind w:left="273" w:right="265"/>
              <w:jc w:val="center"/>
              <w:rPr>
                <w:sz w:val="24"/>
              </w:rPr>
            </w:pPr>
            <w:r>
              <w:rPr>
                <w:sz w:val="24"/>
              </w:rPr>
              <w:t>внесении</w:t>
            </w:r>
            <w:r>
              <w:rPr>
                <w:spacing w:val="-5"/>
                <w:sz w:val="24"/>
              </w:rPr>
              <w:t xml:space="preserve"> </w:t>
            </w:r>
            <w:r>
              <w:rPr>
                <w:sz w:val="24"/>
              </w:rPr>
              <w:t>изменений</w:t>
            </w:r>
            <w:r>
              <w:rPr>
                <w:spacing w:val="-4"/>
                <w:sz w:val="24"/>
              </w:rPr>
              <w:t xml:space="preserve"> </w:t>
            </w:r>
            <w:r>
              <w:rPr>
                <w:sz w:val="24"/>
              </w:rPr>
              <w:t>в</w:t>
            </w:r>
            <w:r>
              <w:rPr>
                <w:spacing w:val="-5"/>
                <w:sz w:val="24"/>
              </w:rPr>
              <w:t xml:space="preserve"> </w:t>
            </w:r>
            <w:r>
              <w:rPr>
                <w:sz w:val="24"/>
              </w:rPr>
              <w:t>разрешение</w:t>
            </w:r>
            <w:r>
              <w:rPr>
                <w:spacing w:val="-5"/>
                <w:sz w:val="24"/>
              </w:rPr>
              <w:t xml:space="preserve"> </w:t>
            </w:r>
            <w:r>
              <w:rPr>
                <w:sz w:val="24"/>
              </w:rPr>
              <w:t>на</w:t>
            </w:r>
          </w:p>
        </w:tc>
        <w:tc>
          <w:tcPr>
            <w:tcW w:w="4044" w:type="dxa"/>
            <w:tcBorders>
              <w:top w:val="nil"/>
              <w:bottom w:val="nil"/>
            </w:tcBorders>
          </w:tcPr>
          <w:p w:rsidR="0063735F" w:rsidRDefault="00DF09BD">
            <w:pPr>
              <w:pStyle w:val="TableParagraph"/>
              <w:spacing w:line="256" w:lineRule="exact"/>
              <w:ind w:left="90" w:right="82"/>
              <w:jc w:val="center"/>
              <w:rPr>
                <w:sz w:val="24"/>
              </w:rPr>
            </w:pPr>
            <w:r>
              <w:rPr>
                <w:sz w:val="24"/>
              </w:rPr>
              <w:t>внесении</w:t>
            </w:r>
            <w:r>
              <w:rPr>
                <w:spacing w:val="-5"/>
                <w:sz w:val="24"/>
              </w:rPr>
              <w:t xml:space="preserve"> </w:t>
            </w:r>
            <w:r>
              <w:rPr>
                <w:sz w:val="24"/>
              </w:rPr>
              <w:t>изменений</w:t>
            </w:r>
            <w:r>
              <w:rPr>
                <w:spacing w:val="-4"/>
                <w:sz w:val="24"/>
              </w:rPr>
              <w:t xml:space="preserve"> </w:t>
            </w:r>
            <w:r>
              <w:rPr>
                <w:sz w:val="24"/>
              </w:rPr>
              <w:t>в</w:t>
            </w:r>
            <w:r>
              <w:rPr>
                <w:spacing w:val="-5"/>
                <w:sz w:val="24"/>
              </w:rPr>
              <w:t xml:space="preserve"> </w:t>
            </w:r>
            <w:r>
              <w:rPr>
                <w:sz w:val="24"/>
              </w:rPr>
              <w:t>разрешение</w:t>
            </w:r>
            <w:r>
              <w:rPr>
                <w:spacing w:val="-5"/>
                <w:sz w:val="24"/>
              </w:rPr>
              <w:t xml:space="preserve"> </w:t>
            </w:r>
            <w:r>
              <w:rPr>
                <w:sz w:val="24"/>
              </w:rPr>
              <w:t>на</w:t>
            </w:r>
          </w:p>
        </w:tc>
      </w:tr>
      <w:tr w:rsidR="0063735F">
        <w:trPr>
          <w:trHeight w:val="275"/>
        </w:trPr>
        <w:tc>
          <w:tcPr>
            <w:tcW w:w="1276" w:type="dxa"/>
            <w:tcBorders>
              <w:top w:val="nil"/>
              <w:bottom w:val="nil"/>
            </w:tcBorders>
          </w:tcPr>
          <w:p w:rsidR="0063735F" w:rsidRDefault="00DF09BD">
            <w:pPr>
              <w:pStyle w:val="TableParagraph"/>
              <w:spacing w:line="256" w:lineRule="exact"/>
              <w:ind w:left="62"/>
              <w:rPr>
                <w:sz w:val="24"/>
              </w:rPr>
            </w:pPr>
            <w:proofErr w:type="spellStart"/>
            <w:r>
              <w:rPr>
                <w:sz w:val="24"/>
              </w:rPr>
              <w:t>ративного</w:t>
            </w:r>
            <w:proofErr w:type="spellEnd"/>
          </w:p>
        </w:tc>
        <w:tc>
          <w:tcPr>
            <w:tcW w:w="4603" w:type="dxa"/>
            <w:tcBorders>
              <w:top w:val="nil"/>
              <w:bottom w:val="nil"/>
            </w:tcBorders>
          </w:tcPr>
          <w:p w:rsidR="0063735F" w:rsidRDefault="00DF09BD">
            <w:pPr>
              <w:pStyle w:val="TableParagraph"/>
              <w:spacing w:line="256" w:lineRule="exact"/>
              <w:ind w:left="273" w:right="264"/>
              <w:jc w:val="center"/>
              <w:rPr>
                <w:sz w:val="24"/>
              </w:rPr>
            </w:pPr>
            <w:r>
              <w:rPr>
                <w:sz w:val="24"/>
              </w:rPr>
              <w:t>строительство</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p>
        </w:tc>
        <w:tc>
          <w:tcPr>
            <w:tcW w:w="4044" w:type="dxa"/>
            <w:tcBorders>
              <w:top w:val="nil"/>
              <w:bottom w:val="nil"/>
            </w:tcBorders>
          </w:tcPr>
          <w:p w:rsidR="0063735F" w:rsidRDefault="00DF09BD">
            <w:pPr>
              <w:pStyle w:val="TableParagraph"/>
              <w:spacing w:line="256" w:lineRule="exact"/>
              <w:ind w:left="90" w:right="81"/>
              <w:jc w:val="center"/>
              <w:rPr>
                <w:sz w:val="24"/>
              </w:rPr>
            </w:pPr>
            <w:r>
              <w:rPr>
                <w:sz w:val="24"/>
              </w:rPr>
              <w:t>строительство</w:t>
            </w:r>
          </w:p>
        </w:tc>
      </w:tr>
      <w:tr w:rsidR="0063735F">
        <w:trPr>
          <w:trHeight w:val="567"/>
        </w:trPr>
        <w:tc>
          <w:tcPr>
            <w:tcW w:w="1276" w:type="dxa"/>
            <w:tcBorders>
              <w:top w:val="nil"/>
            </w:tcBorders>
          </w:tcPr>
          <w:p w:rsidR="0063735F" w:rsidRDefault="00DF09BD">
            <w:pPr>
              <w:pStyle w:val="TableParagraph"/>
              <w:spacing w:line="271" w:lineRule="exact"/>
              <w:ind w:left="62"/>
              <w:rPr>
                <w:sz w:val="24"/>
              </w:rPr>
            </w:pPr>
            <w:r>
              <w:rPr>
                <w:sz w:val="24"/>
              </w:rPr>
              <w:t>регламента</w:t>
            </w:r>
          </w:p>
        </w:tc>
        <w:tc>
          <w:tcPr>
            <w:tcW w:w="4603" w:type="dxa"/>
            <w:tcBorders>
              <w:top w:val="nil"/>
            </w:tcBorders>
          </w:tcPr>
          <w:p w:rsidR="0063735F" w:rsidRDefault="00DF09BD">
            <w:pPr>
              <w:pStyle w:val="TableParagraph"/>
              <w:spacing w:line="271" w:lineRule="exact"/>
              <w:ind w:left="273" w:right="265"/>
              <w:jc w:val="center"/>
              <w:rPr>
                <w:sz w:val="24"/>
              </w:rPr>
            </w:pPr>
            <w:r>
              <w:rPr>
                <w:sz w:val="24"/>
              </w:rPr>
              <w:t>Административным</w:t>
            </w:r>
            <w:r>
              <w:rPr>
                <w:spacing w:val="-9"/>
                <w:sz w:val="24"/>
              </w:rPr>
              <w:t xml:space="preserve"> </w:t>
            </w:r>
            <w:r>
              <w:rPr>
                <w:sz w:val="24"/>
              </w:rPr>
              <w:t>регламентом</w:t>
            </w:r>
          </w:p>
        </w:tc>
        <w:tc>
          <w:tcPr>
            <w:tcW w:w="4044" w:type="dxa"/>
            <w:tcBorders>
              <w:top w:val="nil"/>
            </w:tcBorders>
          </w:tcPr>
          <w:p w:rsidR="0063735F" w:rsidRDefault="0063735F">
            <w:pPr>
              <w:pStyle w:val="TableParagraph"/>
              <w:rPr>
                <w:sz w:val="24"/>
              </w:rPr>
            </w:pPr>
          </w:p>
        </w:tc>
      </w:tr>
    </w:tbl>
    <w:p w:rsidR="0063735F" w:rsidRDefault="0063735F">
      <w:pPr>
        <w:rPr>
          <w:sz w:val="24"/>
        </w:rPr>
        <w:sectPr w:rsidR="0063735F">
          <w:pgSz w:w="11910" w:h="16840"/>
          <w:pgMar w:top="1160" w:right="680" w:bottom="980" w:left="740" w:header="0" w:footer="542" w:gutter="0"/>
          <w:cols w:space="720"/>
        </w:sect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276"/>
        <w:gridCol w:w="4603"/>
        <w:gridCol w:w="4044"/>
      </w:tblGrid>
      <w:tr w:rsidR="0063735F">
        <w:trPr>
          <w:trHeight w:val="4267"/>
        </w:trPr>
        <w:tc>
          <w:tcPr>
            <w:tcW w:w="1276" w:type="dxa"/>
          </w:tcPr>
          <w:p w:rsidR="0063735F" w:rsidRDefault="00DF09BD">
            <w:pPr>
              <w:pStyle w:val="TableParagraph"/>
              <w:spacing w:before="97"/>
              <w:ind w:left="62" w:right="116"/>
              <w:rPr>
                <w:sz w:val="24"/>
              </w:rPr>
            </w:pPr>
            <w:r>
              <w:rPr>
                <w:sz w:val="24"/>
              </w:rPr>
              <w:lastRenderedPageBreak/>
              <w:t>подпункт</w:t>
            </w:r>
            <w:r>
              <w:rPr>
                <w:spacing w:val="1"/>
                <w:sz w:val="24"/>
              </w:rPr>
              <w:t xml:space="preserve"> </w:t>
            </w:r>
            <w:r>
              <w:rPr>
                <w:sz w:val="24"/>
              </w:rPr>
              <w:t>"а" пункта</w:t>
            </w:r>
            <w:r>
              <w:rPr>
                <w:spacing w:val="-58"/>
                <w:sz w:val="24"/>
              </w:rPr>
              <w:t xml:space="preserve"> </w:t>
            </w:r>
            <w:r w:rsidR="0052580E" w:rsidRPr="00C81D3C">
              <w:rPr>
                <w:sz w:val="24"/>
              </w:rPr>
              <w:t>2.11.3.2</w:t>
            </w:r>
          </w:p>
        </w:tc>
        <w:tc>
          <w:tcPr>
            <w:tcW w:w="4603" w:type="dxa"/>
          </w:tcPr>
          <w:p w:rsidR="0063735F" w:rsidRDefault="00DF09BD">
            <w:pPr>
              <w:pStyle w:val="TableParagraph"/>
              <w:spacing w:before="97"/>
              <w:ind w:left="62" w:right="90"/>
              <w:rPr>
                <w:sz w:val="24"/>
              </w:rPr>
            </w:pPr>
            <w:r>
              <w:rPr>
                <w:sz w:val="24"/>
              </w:rPr>
              <w:t>отсутствие в уведомлении об образовании</w:t>
            </w:r>
            <w:r>
              <w:rPr>
                <w:spacing w:val="1"/>
                <w:sz w:val="24"/>
              </w:rPr>
              <w:t xml:space="preserve"> </w:t>
            </w:r>
            <w:r>
              <w:rPr>
                <w:sz w:val="24"/>
              </w:rPr>
              <w:t>земельного участка путем объединения</w:t>
            </w:r>
            <w:r>
              <w:rPr>
                <w:spacing w:val="1"/>
                <w:sz w:val="24"/>
              </w:rPr>
              <w:t xml:space="preserve"> </w:t>
            </w:r>
            <w:r>
              <w:rPr>
                <w:sz w:val="24"/>
              </w:rPr>
              <w:t>земельных</w:t>
            </w:r>
            <w:r>
              <w:rPr>
                <w:spacing w:val="-3"/>
                <w:sz w:val="24"/>
              </w:rPr>
              <w:t xml:space="preserve"> </w:t>
            </w:r>
            <w:r>
              <w:rPr>
                <w:sz w:val="24"/>
              </w:rPr>
              <w:t>участков,</w:t>
            </w:r>
            <w:r>
              <w:rPr>
                <w:spacing w:val="-4"/>
                <w:sz w:val="24"/>
              </w:rPr>
              <w:t xml:space="preserve"> </w:t>
            </w:r>
            <w:r>
              <w:rPr>
                <w:sz w:val="24"/>
              </w:rPr>
              <w:t>в</w:t>
            </w:r>
            <w:r>
              <w:rPr>
                <w:spacing w:val="-3"/>
                <w:sz w:val="24"/>
              </w:rPr>
              <w:t xml:space="preserve"> </w:t>
            </w:r>
            <w:r>
              <w:rPr>
                <w:sz w:val="24"/>
              </w:rPr>
              <w:t>отношении</w:t>
            </w:r>
            <w:r>
              <w:rPr>
                <w:spacing w:val="-3"/>
                <w:sz w:val="24"/>
              </w:rPr>
              <w:t xml:space="preserve"> </w:t>
            </w:r>
            <w:r>
              <w:rPr>
                <w:sz w:val="24"/>
              </w:rPr>
              <w:t>которых</w:t>
            </w:r>
            <w:r>
              <w:rPr>
                <w:spacing w:val="-57"/>
                <w:sz w:val="24"/>
              </w:rPr>
              <w:t xml:space="preserve"> </w:t>
            </w:r>
            <w:r>
              <w:rPr>
                <w:sz w:val="24"/>
              </w:rPr>
              <w:t>или одного из которых в соответствии с</w:t>
            </w:r>
            <w:r>
              <w:rPr>
                <w:spacing w:val="1"/>
                <w:sz w:val="24"/>
              </w:rPr>
              <w:t xml:space="preserve"> </w:t>
            </w:r>
            <w:r>
              <w:rPr>
                <w:sz w:val="24"/>
              </w:rPr>
              <w:t>Градостроительным кодексом Российской</w:t>
            </w:r>
            <w:r>
              <w:rPr>
                <w:spacing w:val="1"/>
                <w:sz w:val="24"/>
              </w:rPr>
              <w:t xml:space="preserve"> </w:t>
            </w:r>
            <w:r>
              <w:rPr>
                <w:sz w:val="24"/>
              </w:rPr>
              <w:t>Федерации выдано разрешение на</w:t>
            </w:r>
            <w:r>
              <w:rPr>
                <w:spacing w:val="1"/>
                <w:sz w:val="24"/>
              </w:rPr>
              <w:t xml:space="preserve"> </w:t>
            </w:r>
            <w:r>
              <w:rPr>
                <w:sz w:val="24"/>
              </w:rPr>
              <w:t>строительство, реквизитов решения об</w:t>
            </w:r>
            <w:r>
              <w:rPr>
                <w:spacing w:val="1"/>
                <w:sz w:val="24"/>
              </w:rPr>
              <w:t xml:space="preserve"> </w:t>
            </w:r>
            <w:r>
              <w:rPr>
                <w:sz w:val="24"/>
              </w:rPr>
              <w:t>образовании земельного участка в случае,</w:t>
            </w:r>
            <w:r>
              <w:rPr>
                <w:spacing w:val="1"/>
                <w:sz w:val="24"/>
              </w:rPr>
              <w:t xml:space="preserve"> </w:t>
            </w:r>
            <w:r>
              <w:rPr>
                <w:sz w:val="24"/>
              </w:rPr>
              <w:t>если в соответствии с земельным</w:t>
            </w:r>
            <w:r>
              <w:rPr>
                <w:spacing w:val="1"/>
                <w:sz w:val="24"/>
              </w:rPr>
              <w:t xml:space="preserve"> </w:t>
            </w:r>
            <w:r>
              <w:rPr>
                <w:sz w:val="24"/>
              </w:rPr>
              <w:t>законодательством решение об</w:t>
            </w:r>
            <w:r>
              <w:rPr>
                <w:spacing w:val="1"/>
                <w:sz w:val="24"/>
              </w:rPr>
              <w:t xml:space="preserve"> </w:t>
            </w:r>
            <w:r>
              <w:rPr>
                <w:sz w:val="24"/>
              </w:rPr>
              <w:t>образовании земельного участка</w:t>
            </w:r>
            <w:r>
              <w:rPr>
                <w:spacing w:val="1"/>
                <w:sz w:val="24"/>
              </w:rPr>
              <w:t xml:space="preserve"> </w:t>
            </w:r>
            <w:r>
              <w:rPr>
                <w:sz w:val="24"/>
              </w:rPr>
              <w:t>принимает исполнительный орган</w:t>
            </w:r>
            <w:r>
              <w:rPr>
                <w:spacing w:val="1"/>
                <w:sz w:val="24"/>
              </w:rPr>
              <w:t xml:space="preserve"> </w:t>
            </w:r>
            <w:r>
              <w:rPr>
                <w:sz w:val="24"/>
              </w:rPr>
              <w:t>государственной власти или орган</w:t>
            </w:r>
            <w:r>
              <w:rPr>
                <w:spacing w:val="1"/>
                <w:sz w:val="24"/>
              </w:rPr>
              <w:t xml:space="preserve"> </w:t>
            </w:r>
            <w:r>
              <w:rPr>
                <w:sz w:val="24"/>
              </w:rPr>
              <w:t>местного</w:t>
            </w:r>
            <w:r>
              <w:rPr>
                <w:spacing w:val="-1"/>
                <w:sz w:val="24"/>
              </w:rPr>
              <w:t xml:space="preserve"> </w:t>
            </w:r>
            <w:r>
              <w:rPr>
                <w:sz w:val="24"/>
              </w:rPr>
              <w:t>самоуправления</w:t>
            </w:r>
          </w:p>
        </w:tc>
        <w:tc>
          <w:tcPr>
            <w:tcW w:w="4044" w:type="dxa"/>
          </w:tcPr>
          <w:p w:rsidR="0063735F" w:rsidRDefault="00DF09BD">
            <w:pPr>
              <w:pStyle w:val="TableParagraph"/>
              <w:spacing w:before="97"/>
              <w:ind w:left="62"/>
              <w:rPr>
                <w:i/>
                <w:sz w:val="24"/>
              </w:rPr>
            </w:pPr>
            <w:r>
              <w:rPr>
                <w:i/>
                <w:sz w:val="24"/>
              </w:rPr>
              <w:t>Не</w:t>
            </w:r>
            <w:r>
              <w:rPr>
                <w:i/>
                <w:spacing w:val="-5"/>
                <w:sz w:val="24"/>
              </w:rPr>
              <w:t xml:space="preserve"> </w:t>
            </w:r>
            <w:r>
              <w:rPr>
                <w:i/>
                <w:sz w:val="24"/>
              </w:rPr>
              <w:t>требуется</w:t>
            </w:r>
          </w:p>
        </w:tc>
      </w:tr>
      <w:tr w:rsidR="0063735F">
        <w:trPr>
          <w:trHeight w:val="2611"/>
        </w:trPr>
        <w:tc>
          <w:tcPr>
            <w:tcW w:w="1276" w:type="dxa"/>
          </w:tcPr>
          <w:p w:rsidR="0063735F" w:rsidRDefault="00DF09BD">
            <w:pPr>
              <w:pStyle w:val="TableParagraph"/>
              <w:spacing w:before="97"/>
              <w:ind w:left="62" w:right="101"/>
              <w:rPr>
                <w:sz w:val="24"/>
              </w:rPr>
            </w:pPr>
            <w:r>
              <w:rPr>
                <w:sz w:val="24"/>
              </w:rPr>
              <w:t>подпункт</w:t>
            </w:r>
            <w:r>
              <w:rPr>
                <w:spacing w:val="1"/>
                <w:sz w:val="24"/>
              </w:rPr>
              <w:t xml:space="preserve"> </w:t>
            </w:r>
            <w:r>
              <w:rPr>
                <w:sz w:val="24"/>
              </w:rPr>
              <w:t>"б" пункта</w:t>
            </w:r>
            <w:r>
              <w:rPr>
                <w:spacing w:val="-58"/>
                <w:sz w:val="24"/>
              </w:rPr>
              <w:t xml:space="preserve"> </w:t>
            </w:r>
            <w:r w:rsidR="0052580E" w:rsidRPr="00C81D3C">
              <w:rPr>
                <w:sz w:val="24"/>
              </w:rPr>
              <w:t>2.11.3.2</w:t>
            </w:r>
          </w:p>
        </w:tc>
        <w:tc>
          <w:tcPr>
            <w:tcW w:w="4603" w:type="dxa"/>
          </w:tcPr>
          <w:p w:rsidR="0063735F" w:rsidRDefault="00DF09BD">
            <w:pPr>
              <w:pStyle w:val="TableParagraph"/>
              <w:spacing w:before="97"/>
              <w:ind w:left="62" w:right="181"/>
              <w:rPr>
                <w:sz w:val="24"/>
              </w:rPr>
            </w:pPr>
            <w:r>
              <w:rPr>
                <w:sz w:val="24"/>
              </w:rPr>
              <w:t>недостоверность сведений, указанных в</w:t>
            </w:r>
            <w:r>
              <w:rPr>
                <w:spacing w:val="1"/>
                <w:sz w:val="24"/>
              </w:rPr>
              <w:t xml:space="preserve"> </w:t>
            </w:r>
            <w:r>
              <w:rPr>
                <w:sz w:val="24"/>
              </w:rPr>
              <w:t>уведомлении об образовании земельного</w:t>
            </w:r>
            <w:r>
              <w:rPr>
                <w:spacing w:val="1"/>
                <w:sz w:val="24"/>
              </w:rPr>
              <w:t xml:space="preserve"> </w:t>
            </w:r>
            <w:r>
              <w:rPr>
                <w:sz w:val="24"/>
              </w:rPr>
              <w:t>участка путем объединения земельных</w:t>
            </w:r>
            <w:r>
              <w:rPr>
                <w:spacing w:val="1"/>
                <w:sz w:val="24"/>
              </w:rPr>
              <w:t xml:space="preserve"> </w:t>
            </w:r>
            <w:r>
              <w:rPr>
                <w:sz w:val="24"/>
              </w:rPr>
              <w:t>участков, в отношении которых или</w:t>
            </w:r>
            <w:r>
              <w:rPr>
                <w:spacing w:val="1"/>
                <w:sz w:val="24"/>
              </w:rPr>
              <w:t xml:space="preserve"> </w:t>
            </w:r>
            <w:r>
              <w:rPr>
                <w:sz w:val="24"/>
              </w:rPr>
              <w:t>одного из которых в соответствии с</w:t>
            </w:r>
            <w:r>
              <w:rPr>
                <w:spacing w:val="1"/>
                <w:sz w:val="24"/>
              </w:rPr>
              <w:t xml:space="preserve"> </w:t>
            </w:r>
            <w:r>
              <w:rPr>
                <w:sz w:val="24"/>
              </w:rPr>
              <w:t>Градостроительным</w:t>
            </w:r>
            <w:r>
              <w:rPr>
                <w:spacing w:val="-7"/>
                <w:sz w:val="24"/>
              </w:rPr>
              <w:t xml:space="preserve"> </w:t>
            </w:r>
            <w:r>
              <w:rPr>
                <w:sz w:val="24"/>
              </w:rPr>
              <w:t>кодексом</w:t>
            </w:r>
            <w:r>
              <w:rPr>
                <w:spacing w:val="-8"/>
                <w:sz w:val="24"/>
              </w:rPr>
              <w:t xml:space="preserve"> </w:t>
            </w:r>
            <w:r>
              <w:rPr>
                <w:sz w:val="24"/>
              </w:rPr>
              <w:t>Российской</w:t>
            </w:r>
            <w:r>
              <w:rPr>
                <w:spacing w:val="-57"/>
                <w:sz w:val="24"/>
              </w:rPr>
              <w:t xml:space="preserve"> </w:t>
            </w:r>
            <w:r>
              <w:rPr>
                <w:sz w:val="24"/>
              </w:rPr>
              <w:t>Федерации выдано разрешение на</w:t>
            </w:r>
            <w:r>
              <w:rPr>
                <w:spacing w:val="1"/>
                <w:sz w:val="24"/>
              </w:rPr>
              <w:t xml:space="preserve"> </w:t>
            </w:r>
            <w:r>
              <w:rPr>
                <w:sz w:val="24"/>
              </w:rPr>
              <w:t>строительство</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3735F">
        <w:trPr>
          <w:trHeight w:val="3715"/>
        </w:trPr>
        <w:tc>
          <w:tcPr>
            <w:tcW w:w="1276" w:type="dxa"/>
          </w:tcPr>
          <w:p w:rsidR="0063735F" w:rsidRDefault="00DF09BD">
            <w:pPr>
              <w:pStyle w:val="TableParagraph"/>
              <w:spacing w:before="97"/>
              <w:ind w:left="62" w:right="116"/>
              <w:rPr>
                <w:sz w:val="24"/>
              </w:rPr>
            </w:pPr>
            <w:r>
              <w:rPr>
                <w:sz w:val="24"/>
              </w:rPr>
              <w:t>подпункт</w:t>
            </w:r>
            <w:r>
              <w:rPr>
                <w:spacing w:val="1"/>
                <w:sz w:val="24"/>
              </w:rPr>
              <w:t xml:space="preserve"> </w:t>
            </w:r>
            <w:r>
              <w:rPr>
                <w:sz w:val="24"/>
              </w:rPr>
              <w:t>"а" пункта</w:t>
            </w:r>
            <w:r>
              <w:rPr>
                <w:spacing w:val="-58"/>
                <w:sz w:val="24"/>
              </w:rPr>
              <w:t xml:space="preserve"> </w:t>
            </w:r>
            <w:r w:rsidR="0052580E" w:rsidRPr="00C81D3C">
              <w:rPr>
                <w:sz w:val="24"/>
              </w:rPr>
              <w:t>2.11.3.3</w:t>
            </w:r>
          </w:p>
        </w:tc>
        <w:tc>
          <w:tcPr>
            <w:tcW w:w="4603" w:type="dxa"/>
          </w:tcPr>
          <w:p w:rsidR="0063735F" w:rsidRDefault="00DF09BD">
            <w:pPr>
              <w:pStyle w:val="TableParagraph"/>
              <w:spacing w:before="97"/>
              <w:ind w:left="62" w:right="181"/>
              <w:rPr>
                <w:sz w:val="24"/>
              </w:rPr>
            </w:pPr>
            <w:r>
              <w:rPr>
                <w:sz w:val="24"/>
              </w:rPr>
              <w:t>отсутствие</w:t>
            </w:r>
            <w:r>
              <w:rPr>
                <w:spacing w:val="-5"/>
                <w:sz w:val="24"/>
              </w:rPr>
              <w:t xml:space="preserve"> </w:t>
            </w:r>
            <w:r>
              <w:rPr>
                <w:sz w:val="24"/>
              </w:rPr>
              <w:t>в</w:t>
            </w:r>
            <w:r>
              <w:rPr>
                <w:spacing w:val="-4"/>
                <w:sz w:val="24"/>
              </w:rPr>
              <w:t xml:space="preserve"> </w:t>
            </w:r>
            <w:r>
              <w:rPr>
                <w:sz w:val="24"/>
              </w:rPr>
              <w:t>уведомлении</w:t>
            </w:r>
            <w:r>
              <w:rPr>
                <w:spacing w:val="-3"/>
                <w:sz w:val="24"/>
              </w:rPr>
              <w:t xml:space="preserve"> </w:t>
            </w:r>
            <w:r>
              <w:rPr>
                <w:sz w:val="24"/>
              </w:rPr>
              <w:t>об</w:t>
            </w:r>
            <w:r>
              <w:rPr>
                <w:spacing w:val="-4"/>
                <w:sz w:val="24"/>
              </w:rPr>
              <w:t xml:space="preserve"> </w:t>
            </w:r>
            <w:r>
              <w:rPr>
                <w:sz w:val="24"/>
              </w:rPr>
              <w:t>образовании</w:t>
            </w:r>
            <w:r>
              <w:rPr>
                <w:spacing w:val="-57"/>
                <w:sz w:val="24"/>
              </w:rPr>
              <w:t xml:space="preserve"> </w:t>
            </w:r>
            <w:r>
              <w:rPr>
                <w:sz w:val="24"/>
              </w:rPr>
              <w:t>земельного участка путем раздела,</w:t>
            </w:r>
            <w:r>
              <w:rPr>
                <w:spacing w:val="1"/>
                <w:sz w:val="24"/>
              </w:rPr>
              <w:t xml:space="preserve"> </w:t>
            </w:r>
            <w:r>
              <w:rPr>
                <w:sz w:val="24"/>
              </w:rPr>
              <w:t>перераспределения земельных участков</w:t>
            </w:r>
            <w:r>
              <w:rPr>
                <w:spacing w:val="1"/>
                <w:sz w:val="24"/>
              </w:rPr>
              <w:t xml:space="preserve"> </w:t>
            </w:r>
            <w:r>
              <w:rPr>
                <w:sz w:val="24"/>
              </w:rPr>
              <w:t>или выдела из земельных участков</w:t>
            </w:r>
            <w:r>
              <w:rPr>
                <w:spacing w:val="1"/>
                <w:sz w:val="24"/>
              </w:rPr>
              <w:t xml:space="preserve"> </w:t>
            </w:r>
            <w:r>
              <w:rPr>
                <w:sz w:val="24"/>
              </w:rPr>
              <w:t>реквизитов решения об образовании</w:t>
            </w:r>
            <w:r>
              <w:rPr>
                <w:spacing w:val="1"/>
                <w:sz w:val="24"/>
              </w:rPr>
              <w:t xml:space="preserve"> </w:t>
            </w:r>
            <w:r>
              <w:rPr>
                <w:sz w:val="24"/>
              </w:rPr>
              <w:t>земельных участков в случае, если в</w:t>
            </w:r>
            <w:r>
              <w:rPr>
                <w:spacing w:val="1"/>
                <w:sz w:val="24"/>
              </w:rPr>
              <w:t xml:space="preserve"> </w:t>
            </w:r>
            <w:r>
              <w:rPr>
                <w:sz w:val="24"/>
              </w:rPr>
              <w:t>соответствии с земельным</w:t>
            </w:r>
            <w:r>
              <w:rPr>
                <w:spacing w:val="1"/>
                <w:sz w:val="24"/>
              </w:rPr>
              <w:t xml:space="preserve"> </w:t>
            </w:r>
            <w:r>
              <w:rPr>
                <w:sz w:val="24"/>
              </w:rPr>
              <w:t>законодательством решение об</w:t>
            </w:r>
            <w:r>
              <w:rPr>
                <w:spacing w:val="1"/>
                <w:sz w:val="24"/>
              </w:rPr>
              <w:t xml:space="preserve"> </w:t>
            </w:r>
            <w:r>
              <w:rPr>
                <w:sz w:val="24"/>
              </w:rPr>
              <w:t>образовании земельного участка</w:t>
            </w:r>
            <w:r>
              <w:rPr>
                <w:spacing w:val="1"/>
                <w:sz w:val="24"/>
              </w:rPr>
              <w:t xml:space="preserve"> </w:t>
            </w:r>
            <w:r>
              <w:rPr>
                <w:sz w:val="24"/>
              </w:rPr>
              <w:t>принимает исполнительный орган</w:t>
            </w:r>
            <w:r>
              <w:rPr>
                <w:spacing w:val="1"/>
                <w:sz w:val="24"/>
              </w:rPr>
              <w:t xml:space="preserve"> </w:t>
            </w:r>
            <w:r>
              <w:rPr>
                <w:sz w:val="24"/>
              </w:rPr>
              <w:t>государственной власти или орган</w:t>
            </w:r>
            <w:r>
              <w:rPr>
                <w:spacing w:val="1"/>
                <w:sz w:val="24"/>
              </w:rPr>
              <w:t xml:space="preserve"> </w:t>
            </w:r>
            <w:r>
              <w:rPr>
                <w:sz w:val="24"/>
              </w:rPr>
              <w:t>местного</w:t>
            </w:r>
            <w:r>
              <w:rPr>
                <w:spacing w:val="-1"/>
                <w:sz w:val="24"/>
              </w:rPr>
              <w:t xml:space="preserve"> </w:t>
            </w:r>
            <w:r>
              <w:rPr>
                <w:sz w:val="24"/>
              </w:rPr>
              <w:t>самоуправления</w:t>
            </w:r>
          </w:p>
        </w:tc>
        <w:tc>
          <w:tcPr>
            <w:tcW w:w="4044" w:type="dxa"/>
          </w:tcPr>
          <w:p w:rsidR="0063735F" w:rsidRDefault="00DF09BD">
            <w:pPr>
              <w:pStyle w:val="TableParagraph"/>
              <w:spacing w:before="97"/>
              <w:ind w:left="62"/>
              <w:rPr>
                <w:i/>
                <w:sz w:val="24"/>
              </w:rPr>
            </w:pPr>
            <w:r>
              <w:rPr>
                <w:i/>
                <w:sz w:val="24"/>
              </w:rPr>
              <w:t>Не</w:t>
            </w:r>
            <w:r>
              <w:rPr>
                <w:i/>
                <w:spacing w:val="-5"/>
                <w:sz w:val="24"/>
              </w:rPr>
              <w:t xml:space="preserve"> </w:t>
            </w:r>
            <w:r>
              <w:rPr>
                <w:i/>
                <w:sz w:val="24"/>
              </w:rPr>
              <w:t>требуется</w:t>
            </w:r>
          </w:p>
        </w:tc>
      </w:tr>
      <w:tr w:rsidR="0063735F">
        <w:trPr>
          <w:trHeight w:val="2611"/>
        </w:trPr>
        <w:tc>
          <w:tcPr>
            <w:tcW w:w="1276" w:type="dxa"/>
          </w:tcPr>
          <w:p w:rsidR="0063735F" w:rsidRDefault="00DF09BD">
            <w:pPr>
              <w:pStyle w:val="TableParagraph"/>
              <w:spacing w:before="97"/>
              <w:ind w:left="62" w:right="101"/>
              <w:rPr>
                <w:sz w:val="24"/>
              </w:rPr>
            </w:pPr>
            <w:r>
              <w:rPr>
                <w:sz w:val="24"/>
              </w:rPr>
              <w:t>подпункт</w:t>
            </w:r>
            <w:r>
              <w:rPr>
                <w:spacing w:val="1"/>
                <w:sz w:val="24"/>
              </w:rPr>
              <w:t xml:space="preserve"> </w:t>
            </w:r>
            <w:r w:rsidRPr="00C81D3C">
              <w:rPr>
                <w:sz w:val="24"/>
              </w:rPr>
              <w:t>"б" пункта</w:t>
            </w:r>
            <w:r w:rsidRPr="00C81D3C">
              <w:rPr>
                <w:spacing w:val="-58"/>
                <w:sz w:val="24"/>
              </w:rPr>
              <w:t xml:space="preserve"> </w:t>
            </w:r>
            <w:r w:rsidR="0052580E" w:rsidRPr="00C81D3C">
              <w:rPr>
                <w:sz w:val="24"/>
              </w:rPr>
              <w:t>2.11.3.3</w:t>
            </w:r>
          </w:p>
        </w:tc>
        <w:tc>
          <w:tcPr>
            <w:tcW w:w="4603" w:type="dxa"/>
          </w:tcPr>
          <w:p w:rsidR="0063735F" w:rsidRDefault="00DF09BD">
            <w:pPr>
              <w:pStyle w:val="TableParagraph"/>
              <w:spacing w:before="97"/>
              <w:ind w:left="62" w:right="90"/>
              <w:rPr>
                <w:sz w:val="24"/>
              </w:rPr>
            </w:pPr>
            <w:r>
              <w:rPr>
                <w:sz w:val="24"/>
              </w:rPr>
              <w:t>недостоверность сведений, указанных в</w:t>
            </w:r>
            <w:r>
              <w:rPr>
                <w:spacing w:val="1"/>
                <w:sz w:val="24"/>
              </w:rPr>
              <w:t xml:space="preserve"> </w:t>
            </w:r>
            <w:r>
              <w:rPr>
                <w:sz w:val="24"/>
              </w:rPr>
              <w:t>уведомлении об образовании земельного</w:t>
            </w:r>
            <w:r>
              <w:rPr>
                <w:spacing w:val="1"/>
                <w:sz w:val="24"/>
              </w:rPr>
              <w:t xml:space="preserve"> </w:t>
            </w:r>
            <w:r>
              <w:rPr>
                <w:sz w:val="24"/>
              </w:rPr>
              <w:t>участка путем раздела, перераспределения</w:t>
            </w:r>
            <w:r>
              <w:rPr>
                <w:spacing w:val="-57"/>
                <w:sz w:val="24"/>
              </w:rPr>
              <w:t xml:space="preserve"> </w:t>
            </w:r>
            <w:r>
              <w:rPr>
                <w:sz w:val="24"/>
              </w:rPr>
              <w:t>земельных участков или выдела из</w:t>
            </w:r>
            <w:r>
              <w:rPr>
                <w:spacing w:val="1"/>
                <w:sz w:val="24"/>
              </w:rPr>
              <w:t xml:space="preserve"> </w:t>
            </w:r>
            <w:r>
              <w:rPr>
                <w:sz w:val="24"/>
              </w:rPr>
              <w:t>земельных</w:t>
            </w:r>
            <w:r>
              <w:rPr>
                <w:spacing w:val="-3"/>
                <w:sz w:val="24"/>
              </w:rPr>
              <w:t xml:space="preserve"> </w:t>
            </w:r>
            <w:r>
              <w:rPr>
                <w:sz w:val="24"/>
              </w:rPr>
              <w:t>участков,</w:t>
            </w:r>
            <w:r>
              <w:rPr>
                <w:spacing w:val="-4"/>
                <w:sz w:val="24"/>
              </w:rPr>
              <w:t xml:space="preserve"> </w:t>
            </w:r>
            <w:r>
              <w:rPr>
                <w:sz w:val="24"/>
              </w:rPr>
              <w:t>в</w:t>
            </w:r>
            <w:r>
              <w:rPr>
                <w:spacing w:val="-3"/>
                <w:sz w:val="24"/>
              </w:rPr>
              <w:t xml:space="preserve"> </w:t>
            </w:r>
            <w:r>
              <w:rPr>
                <w:sz w:val="24"/>
              </w:rPr>
              <w:t>отношении</w:t>
            </w:r>
            <w:r>
              <w:rPr>
                <w:spacing w:val="-3"/>
                <w:sz w:val="24"/>
              </w:rPr>
              <w:t xml:space="preserve"> </w:t>
            </w:r>
            <w:r>
              <w:rPr>
                <w:sz w:val="24"/>
              </w:rPr>
              <w:t>которых</w:t>
            </w:r>
            <w:r>
              <w:rPr>
                <w:spacing w:val="-57"/>
                <w:sz w:val="24"/>
              </w:rPr>
              <w:t xml:space="preserve"> </w:t>
            </w:r>
            <w:r>
              <w:rPr>
                <w:sz w:val="24"/>
              </w:rPr>
              <w:t>в соответствии с Градостроительным</w:t>
            </w:r>
            <w:r>
              <w:rPr>
                <w:spacing w:val="1"/>
                <w:sz w:val="24"/>
              </w:rPr>
              <w:t xml:space="preserve"> </w:t>
            </w:r>
            <w:r>
              <w:rPr>
                <w:sz w:val="24"/>
              </w:rPr>
              <w:t>кодексом Российской Федерации выдано</w:t>
            </w:r>
            <w:r>
              <w:rPr>
                <w:spacing w:val="1"/>
                <w:sz w:val="24"/>
              </w:rPr>
              <w:t xml:space="preserve"> </w:t>
            </w:r>
            <w:r>
              <w:rPr>
                <w:sz w:val="24"/>
              </w:rPr>
              <w:t>разрешение</w:t>
            </w:r>
            <w:r>
              <w:rPr>
                <w:spacing w:val="-2"/>
                <w:sz w:val="24"/>
              </w:rPr>
              <w:t xml:space="preserve"> </w:t>
            </w:r>
            <w:r>
              <w:rPr>
                <w:sz w:val="24"/>
              </w:rPr>
              <w:t>на</w:t>
            </w:r>
            <w:r>
              <w:rPr>
                <w:spacing w:val="-1"/>
                <w:sz w:val="24"/>
              </w:rPr>
              <w:t xml:space="preserve"> </w:t>
            </w:r>
            <w:r>
              <w:rPr>
                <w:sz w:val="24"/>
              </w:rPr>
              <w:t>строительство</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bl>
    <w:p w:rsidR="0063735F" w:rsidRDefault="0063735F">
      <w:pPr>
        <w:rPr>
          <w:sz w:val="24"/>
        </w:rPr>
        <w:sectPr w:rsidR="0063735F">
          <w:pgSz w:w="11910" w:h="16840"/>
          <w:pgMar w:top="1240" w:right="680" w:bottom="740" w:left="740" w:header="0" w:footer="542" w:gutter="0"/>
          <w:cols w:space="720"/>
        </w:sect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276"/>
        <w:gridCol w:w="4603"/>
        <w:gridCol w:w="4044"/>
      </w:tblGrid>
      <w:tr w:rsidR="0063735F">
        <w:trPr>
          <w:trHeight w:val="3791"/>
        </w:trPr>
        <w:tc>
          <w:tcPr>
            <w:tcW w:w="1276" w:type="dxa"/>
          </w:tcPr>
          <w:p w:rsidR="0063735F" w:rsidRDefault="00DF09BD">
            <w:pPr>
              <w:pStyle w:val="TableParagraph"/>
              <w:spacing w:before="97"/>
              <w:ind w:left="62" w:right="123"/>
              <w:rPr>
                <w:sz w:val="24"/>
              </w:rPr>
            </w:pPr>
            <w:r>
              <w:rPr>
                <w:sz w:val="24"/>
              </w:rPr>
              <w:lastRenderedPageBreak/>
              <w:t>подпункт</w:t>
            </w:r>
            <w:r>
              <w:rPr>
                <w:spacing w:val="1"/>
                <w:sz w:val="24"/>
              </w:rPr>
              <w:t xml:space="preserve"> </w:t>
            </w:r>
            <w:r>
              <w:rPr>
                <w:sz w:val="24"/>
              </w:rPr>
              <w:t>"в"</w:t>
            </w:r>
            <w:r>
              <w:rPr>
                <w:spacing w:val="-14"/>
                <w:sz w:val="24"/>
              </w:rPr>
              <w:t xml:space="preserve"> </w:t>
            </w:r>
            <w:r>
              <w:rPr>
                <w:sz w:val="24"/>
              </w:rPr>
              <w:t>пункта</w:t>
            </w:r>
            <w:r>
              <w:rPr>
                <w:spacing w:val="-57"/>
                <w:sz w:val="24"/>
              </w:rPr>
              <w:t xml:space="preserve"> </w:t>
            </w:r>
            <w:r w:rsidR="00A43602" w:rsidRPr="00C81D3C">
              <w:rPr>
                <w:sz w:val="24"/>
              </w:rPr>
              <w:t>2.11.3.3</w:t>
            </w:r>
          </w:p>
        </w:tc>
        <w:tc>
          <w:tcPr>
            <w:tcW w:w="4603" w:type="dxa"/>
          </w:tcPr>
          <w:p w:rsidR="0063735F" w:rsidRDefault="00DF09BD">
            <w:pPr>
              <w:pStyle w:val="TableParagraph"/>
              <w:spacing w:before="97"/>
              <w:ind w:left="62" w:right="90"/>
              <w:rPr>
                <w:sz w:val="24"/>
              </w:rPr>
            </w:pPr>
            <w:r>
              <w:rPr>
                <w:sz w:val="24"/>
              </w:rPr>
              <w:t>несоответствие</w:t>
            </w:r>
            <w:r>
              <w:rPr>
                <w:spacing w:val="-10"/>
                <w:sz w:val="24"/>
              </w:rPr>
              <w:t xml:space="preserve"> </w:t>
            </w:r>
            <w:r>
              <w:rPr>
                <w:sz w:val="24"/>
              </w:rPr>
              <w:t>планируемого</w:t>
            </w:r>
            <w:r>
              <w:rPr>
                <w:spacing w:val="-9"/>
                <w:sz w:val="24"/>
              </w:rPr>
              <w:t xml:space="preserve"> </w:t>
            </w:r>
            <w:r>
              <w:rPr>
                <w:sz w:val="24"/>
              </w:rPr>
              <w:t>размещения</w:t>
            </w:r>
            <w:r>
              <w:rPr>
                <w:spacing w:val="-57"/>
                <w:sz w:val="24"/>
              </w:rPr>
              <w:t xml:space="preserve"> </w:t>
            </w:r>
            <w:r>
              <w:rPr>
                <w:sz w:val="24"/>
              </w:rPr>
              <w:t>объекта капитального строительства</w:t>
            </w:r>
            <w:r>
              <w:rPr>
                <w:spacing w:val="1"/>
                <w:sz w:val="24"/>
              </w:rPr>
              <w:t xml:space="preserve"> </w:t>
            </w:r>
            <w:r>
              <w:rPr>
                <w:sz w:val="24"/>
              </w:rPr>
              <w:t>требованиям к строительству,</w:t>
            </w:r>
            <w:r>
              <w:rPr>
                <w:spacing w:val="1"/>
                <w:sz w:val="24"/>
              </w:rPr>
              <w:t xml:space="preserve"> </w:t>
            </w:r>
            <w:r>
              <w:rPr>
                <w:sz w:val="24"/>
              </w:rPr>
              <w:t>реконструкции объекта капитального</w:t>
            </w:r>
            <w:r>
              <w:rPr>
                <w:spacing w:val="1"/>
                <w:sz w:val="24"/>
              </w:rPr>
              <w:t xml:space="preserve"> </w:t>
            </w:r>
            <w:r>
              <w:rPr>
                <w:sz w:val="24"/>
              </w:rPr>
              <w:t>строительства, установленным на дату</w:t>
            </w:r>
            <w:r>
              <w:rPr>
                <w:spacing w:val="1"/>
                <w:sz w:val="24"/>
              </w:rPr>
              <w:t xml:space="preserve"> </w:t>
            </w:r>
            <w:r>
              <w:rPr>
                <w:sz w:val="24"/>
              </w:rPr>
              <w:t>выдачи градостроительного плана</w:t>
            </w:r>
            <w:r>
              <w:rPr>
                <w:spacing w:val="1"/>
                <w:sz w:val="24"/>
              </w:rPr>
              <w:t xml:space="preserve"> </w:t>
            </w:r>
            <w:r>
              <w:rPr>
                <w:sz w:val="24"/>
              </w:rPr>
              <w:t>образованного земельного участка путем</w:t>
            </w:r>
            <w:r>
              <w:rPr>
                <w:spacing w:val="1"/>
                <w:sz w:val="24"/>
              </w:rPr>
              <w:t xml:space="preserve"> </w:t>
            </w:r>
            <w:r>
              <w:rPr>
                <w:sz w:val="24"/>
              </w:rPr>
              <w:t>раздела, перераспределения земельных</w:t>
            </w:r>
            <w:r>
              <w:rPr>
                <w:spacing w:val="1"/>
                <w:sz w:val="24"/>
              </w:rPr>
              <w:t xml:space="preserve"> </w:t>
            </w:r>
            <w:r>
              <w:rPr>
                <w:sz w:val="24"/>
              </w:rPr>
              <w:t>участков или выдела из земельных</w:t>
            </w:r>
            <w:r>
              <w:rPr>
                <w:spacing w:val="1"/>
                <w:sz w:val="24"/>
              </w:rPr>
              <w:t xml:space="preserve"> </w:t>
            </w:r>
            <w:r>
              <w:rPr>
                <w:sz w:val="24"/>
              </w:rPr>
              <w:t>участков, в отношении которых в</w:t>
            </w:r>
            <w:r>
              <w:rPr>
                <w:spacing w:val="1"/>
                <w:sz w:val="24"/>
              </w:rPr>
              <w:t xml:space="preserve"> </w:t>
            </w:r>
            <w:r>
              <w:rPr>
                <w:sz w:val="24"/>
              </w:rPr>
              <w:t>соответствии с Градостроительным</w:t>
            </w:r>
            <w:r>
              <w:rPr>
                <w:spacing w:val="1"/>
                <w:sz w:val="24"/>
              </w:rPr>
              <w:t xml:space="preserve"> </w:t>
            </w:r>
            <w:r>
              <w:rPr>
                <w:sz w:val="24"/>
              </w:rPr>
              <w:t>кодексом Российской Федерации выдано</w:t>
            </w:r>
            <w:r>
              <w:rPr>
                <w:spacing w:val="1"/>
                <w:sz w:val="24"/>
              </w:rPr>
              <w:t xml:space="preserve"> </w:t>
            </w:r>
            <w:r>
              <w:rPr>
                <w:sz w:val="24"/>
              </w:rPr>
              <w:t>разрешение</w:t>
            </w:r>
            <w:r>
              <w:rPr>
                <w:spacing w:val="-2"/>
                <w:sz w:val="24"/>
              </w:rPr>
              <w:t xml:space="preserve"> </w:t>
            </w:r>
            <w:r>
              <w:rPr>
                <w:sz w:val="24"/>
              </w:rPr>
              <w:t>на</w:t>
            </w:r>
            <w:r>
              <w:rPr>
                <w:spacing w:val="-1"/>
                <w:sz w:val="24"/>
              </w:rPr>
              <w:t xml:space="preserve"> </w:t>
            </w:r>
            <w:r>
              <w:rPr>
                <w:sz w:val="24"/>
              </w:rPr>
              <w:t>строительство</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3735F">
        <w:trPr>
          <w:trHeight w:val="3791"/>
        </w:trPr>
        <w:tc>
          <w:tcPr>
            <w:tcW w:w="1276" w:type="dxa"/>
          </w:tcPr>
          <w:p w:rsidR="0063735F" w:rsidRDefault="00DF09BD">
            <w:pPr>
              <w:pStyle w:val="TableParagraph"/>
              <w:spacing w:before="97"/>
              <w:ind w:left="62" w:right="139"/>
              <w:rPr>
                <w:sz w:val="24"/>
              </w:rPr>
            </w:pPr>
            <w:r>
              <w:rPr>
                <w:sz w:val="24"/>
              </w:rPr>
              <w:t>подпункт</w:t>
            </w:r>
            <w:r>
              <w:rPr>
                <w:spacing w:val="1"/>
                <w:sz w:val="24"/>
              </w:rPr>
              <w:t xml:space="preserve"> </w:t>
            </w:r>
            <w:r w:rsidRPr="00C81D3C">
              <w:rPr>
                <w:sz w:val="24"/>
              </w:rPr>
              <w:t>"г"</w:t>
            </w:r>
            <w:r w:rsidRPr="00C81D3C">
              <w:rPr>
                <w:spacing w:val="-15"/>
                <w:sz w:val="24"/>
              </w:rPr>
              <w:t xml:space="preserve"> </w:t>
            </w:r>
            <w:r w:rsidRPr="00C81D3C">
              <w:rPr>
                <w:sz w:val="24"/>
              </w:rPr>
              <w:t>пункта</w:t>
            </w:r>
            <w:r w:rsidRPr="00C81D3C">
              <w:rPr>
                <w:spacing w:val="-57"/>
                <w:sz w:val="24"/>
              </w:rPr>
              <w:t xml:space="preserve"> </w:t>
            </w:r>
            <w:r w:rsidR="00A43602" w:rsidRPr="00C81D3C">
              <w:rPr>
                <w:sz w:val="24"/>
              </w:rPr>
              <w:t>2.11.3.3</w:t>
            </w:r>
          </w:p>
        </w:tc>
        <w:tc>
          <w:tcPr>
            <w:tcW w:w="4603" w:type="dxa"/>
          </w:tcPr>
          <w:p w:rsidR="0063735F" w:rsidRDefault="00DF09BD">
            <w:pPr>
              <w:pStyle w:val="TableParagraph"/>
              <w:spacing w:before="97"/>
              <w:ind w:left="62" w:right="126"/>
              <w:rPr>
                <w:sz w:val="24"/>
              </w:rPr>
            </w:pPr>
            <w:r>
              <w:rPr>
                <w:sz w:val="24"/>
              </w:rPr>
              <w:t>представленный градостроительный план</w:t>
            </w:r>
            <w:r>
              <w:rPr>
                <w:spacing w:val="1"/>
                <w:sz w:val="24"/>
              </w:rPr>
              <w:t xml:space="preserve"> </w:t>
            </w:r>
            <w:r>
              <w:rPr>
                <w:sz w:val="24"/>
              </w:rPr>
              <w:t>земельного участка, образованного путем</w:t>
            </w:r>
            <w:r>
              <w:rPr>
                <w:spacing w:val="1"/>
                <w:sz w:val="24"/>
              </w:rPr>
              <w:t xml:space="preserve"> </w:t>
            </w:r>
            <w:r>
              <w:rPr>
                <w:sz w:val="24"/>
              </w:rPr>
              <w:t>раздела, перераспределения земельных</w:t>
            </w:r>
            <w:r>
              <w:rPr>
                <w:spacing w:val="1"/>
                <w:sz w:val="24"/>
              </w:rPr>
              <w:t xml:space="preserve"> </w:t>
            </w:r>
            <w:r>
              <w:rPr>
                <w:sz w:val="24"/>
              </w:rPr>
              <w:t>участков или выдела из земельных</w:t>
            </w:r>
            <w:r>
              <w:rPr>
                <w:spacing w:val="1"/>
                <w:sz w:val="24"/>
              </w:rPr>
              <w:t xml:space="preserve"> </w:t>
            </w:r>
            <w:r>
              <w:rPr>
                <w:sz w:val="24"/>
              </w:rPr>
              <w:t>участков, в отношении которых в</w:t>
            </w:r>
            <w:r>
              <w:rPr>
                <w:spacing w:val="1"/>
                <w:sz w:val="24"/>
              </w:rPr>
              <w:t xml:space="preserve"> </w:t>
            </w:r>
            <w:r>
              <w:rPr>
                <w:sz w:val="24"/>
              </w:rPr>
              <w:t>соответствии с Градостроительным</w:t>
            </w:r>
            <w:r>
              <w:rPr>
                <w:spacing w:val="1"/>
                <w:sz w:val="24"/>
              </w:rPr>
              <w:t xml:space="preserve"> </w:t>
            </w:r>
            <w:r>
              <w:rPr>
                <w:sz w:val="24"/>
              </w:rPr>
              <w:t>кодексом Российской Федерации выдано</w:t>
            </w:r>
            <w:r>
              <w:rPr>
                <w:spacing w:val="1"/>
                <w:sz w:val="24"/>
              </w:rPr>
              <w:t xml:space="preserve"> </w:t>
            </w:r>
            <w:r>
              <w:rPr>
                <w:sz w:val="24"/>
              </w:rPr>
              <w:t>разрешение</w:t>
            </w:r>
            <w:r>
              <w:rPr>
                <w:spacing w:val="-5"/>
                <w:sz w:val="24"/>
              </w:rPr>
              <w:t xml:space="preserve"> </w:t>
            </w:r>
            <w:r>
              <w:rPr>
                <w:sz w:val="24"/>
              </w:rPr>
              <w:t>на</w:t>
            </w:r>
            <w:r>
              <w:rPr>
                <w:spacing w:val="-5"/>
                <w:sz w:val="24"/>
              </w:rPr>
              <w:t xml:space="preserve"> </w:t>
            </w:r>
            <w:r>
              <w:rPr>
                <w:sz w:val="24"/>
              </w:rPr>
              <w:t>строительство,</w:t>
            </w:r>
            <w:r>
              <w:rPr>
                <w:spacing w:val="-4"/>
                <w:sz w:val="24"/>
              </w:rPr>
              <w:t xml:space="preserve"> </w:t>
            </w:r>
            <w:r>
              <w:rPr>
                <w:sz w:val="24"/>
              </w:rPr>
              <w:t>выдан</w:t>
            </w:r>
            <w:r>
              <w:rPr>
                <w:spacing w:val="-4"/>
                <w:sz w:val="24"/>
              </w:rPr>
              <w:t xml:space="preserve"> </w:t>
            </w:r>
            <w:r>
              <w:rPr>
                <w:sz w:val="24"/>
              </w:rPr>
              <w:t>ранее</w:t>
            </w:r>
            <w:r>
              <w:rPr>
                <w:spacing w:val="-57"/>
                <w:sz w:val="24"/>
              </w:rPr>
              <w:t xml:space="preserve"> </w:t>
            </w:r>
            <w:r>
              <w:rPr>
                <w:sz w:val="24"/>
              </w:rPr>
              <w:t>чем за три года до дня направления</w:t>
            </w:r>
            <w:r>
              <w:rPr>
                <w:spacing w:val="1"/>
                <w:sz w:val="24"/>
              </w:rPr>
              <w:t xml:space="preserve"> </w:t>
            </w:r>
            <w:r>
              <w:rPr>
                <w:sz w:val="24"/>
              </w:rPr>
              <w:t>уведомления об образовании земельного</w:t>
            </w:r>
            <w:r>
              <w:rPr>
                <w:spacing w:val="1"/>
                <w:sz w:val="24"/>
              </w:rPr>
              <w:t xml:space="preserve"> </w:t>
            </w:r>
            <w:r>
              <w:rPr>
                <w:sz w:val="24"/>
              </w:rPr>
              <w:t>участка путем раздела, перераспределения</w:t>
            </w:r>
            <w:r>
              <w:rPr>
                <w:spacing w:val="-57"/>
                <w:sz w:val="24"/>
              </w:rPr>
              <w:t xml:space="preserve"> </w:t>
            </w:r>
            <w:r>
              <w:rPr>
                <w:sz w:val="24"/>
              </w:rPr>
              <w:t>земельных участков или выдела из</w:t>
            </w:r>
            <w:r>
              <w:rPr>
                <w:spacing w:val="1"/>
                <w:sz w:val="24"/>
              </w:rPr>
              <w:t xml:space="preserve"> </w:t>
            </w:r>
            <w:r>
              <w:rPr>
                <w:sz w:val="24"/>
              </w:rPr>
              <w:t>земельных</w:t>
            </w:r>
            <w:r>
              <w:rPr>
                <w:spacing w:val="-1"/>
                <w:sz w:val="24"/>
              </w:rPr>
              <w:t xml:space="preserve"> </w:t>
            </w:r>
            <w:r>
              <w:rPr>
                <w:sz w:val="24"/>
              </w:rPr>
              <w:t>участков</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3735F">
        <w:trPr>
          <w:trHeight w:val="4619"/>
        </w:trPr>
        <w:tc>
          <w:tcPr>
            <w:tcW w:w="1276" w:type="dxa"/>
          </w:tcPr>
          <w:p w:rsidR="0063735F" w:rsidRDefault="00DF09BD">
            <w:pPr>
              <w:pStyle w:val="TableParagraph"/>
              <w:spacing w:before="97"/>
              <w:ind w:left="62" w:right="101"/>
              <w:rPr>
                <w:sz w:val="24"/>
              </w:rPr>
            </w:pPr>
            <w:r>
              <w:rPr>
                <w:sz w:val="24"/>
              </w:rPr>
              <w:t>подпункт</w:t>
            </w:r>
            <w:r>
              <w:rPr>
                <w:spacing w:val="1"/>
                <w:sz w:val="24"/>
              </w:rPr>
              <w:t xml:space="preserve"> </w:t>
            </w:r>
            <w:r>
              <w:rPr>
                <w:sz w:val="24"/>
              </w:rPr>
              <w:t>"д" пункта</w:t>
            </w:r>
            <w:r>
              <w:rPr>
                <w:spacing w:val="-58"/>
                <w:sz w:val="24"/>
              </w:rPr>
              <w:t xml:space="preserve"> </w:t>
            </w:r>
            <w:r w:rsidR="00A43602" w:rsidRPr="00C81D3C">
              <w:rPr>
                <w:sz w:val="24"/>
              </w:rPr>
              <w:t>2.11.3.3</w:t>
            </w:r>
          </w:p>
        </w:tc>
        <w:tc>
          <w:tcPr>
            <w:tcW w:w="4603" w:type="dxa"/>
          </w:tcPr>
          <w:p w:rsidR="0063735F" w:rsidRDefault="00DF09BD">
            <w:pPr>
              <w:pStyle w:val="TableParagraph"/>
              <w:spacing w:before="97"/>
              <w:ind w:left="62" w:right="63"/>
              <w:rPr>
                <w:sz w:val="24"/>
              </w:rPr>
            </w:pPr>
            <w:r>
              <w:rPr>
                <w:sz w:val="24"/>
              </w:rPr>
              <w:t>несоответствие планируемого объекта</w:t>
            </w:r>
            <w:r>
              <w:rPr>
                <w:spacing w:val="1"/>
                <w:sz w:val="24"/>
              </w:rPr>
              <w:t xml:space="preserve"> </w:t>
            </w:r>
            <w:r>
              <w:rPr>
                <w:sz w:val="24"/>
              </w:rPr>
              <w:t>капитального строительства разрешенному</w:t>
            </w:r>
            <w:r>
              <w:rPr>
                <w:spacing w:val="-57"/>
                <w:sz w:val="24"/>
              </w:rPr>
              <w:t xml:space="preserve"> </w:t>
            </w:r>
            <w:r>
              <w:rPr>
                <w:sz w:val="24"/>
              </w:rPr>
              <w:t>использованию земельного участка и (или)</w:t>
            </w:r>
            <w:r>
              <w:rPr>
                <w:spacing w:val="-57"/>
                <w:sz w:val="24"/>
              </w:rPr>
              <w:t xml:space="preserve"> </w:t>
            </w:r>
            <w:r>
              <w:rPr>
                <w:sz w:val="24"/>
              </w:rPr>
              <w:t>ограничениям, установленным в</w:t>
            </w:r>
            <w:r>
              <w:rPr>
                <w:spacing w:val="1"/>
                <w:sz w:val="24"/>
              </w:rPr>
              <w:t xml:space="preserve"> </w:t>
            </w:r>
            <w:r>
              <w:rPr>
                <w:sz w:val="24"/>
              </w:rPr>
              <w:t>соответствии с земельным и иным</w:t>
            </w:r>
            <w:r>
              <w:rPr>
                <w:spacing w:val="1"/>
                <w:sz w:val="24"/>
              </w:rPr>
              <w:t xml:space="preserve"> </w:t>
            </w:r>
            <w:r>
              <w:rPr>
                <w:sz w:val="24"/>
              </w:rPr>
              <w:t>законодательством</w:t>
            </w:r>
            <w:r>
              <w:rPr>
                <w:spacing w:val="-9"/>
                <w:sz w:val="24"/>
              </w:rPr>
              <w:t xml:space="preserve"> </w:t>
            </w:r>
            <w:r>
              <w:rPr>
                <w:sz w:val="24"/>
              </w:rPr>
              <w:t>Российской</w:t>
            </w:r>
            <w:r>
              <w:rPr>
                <w:spacing w:val="-9"/>
                <w:sz w:val="24"/>
              </w:rPr>
              <w:t xml:space="preserve"> </w:t>
            </w:r>
            <w:r>
              <w:rPr>
                <w:sz w:val="24"/>
              </w:rPr>
              <w:t>Федерации,</w:t>
            </w:r>
            <w:r>
              <w:rPr>
                <w:spacing w:val="-57"/>
                <w:sz w:val="24"/>
              </w:rPr>
              <w:t xml:space="preserve"> </w:t>
            </w:r>
            <w:r>
              <w:rPr>
                <w:sz w:val="24"/>
              </w:rPr>
              <w:t>и действующим на дату принятия решения</w:t>
            </w:r>
            <w:r>
              <w:rPr>
                <w:spacing w:val="-57"/>
                <w:sz w:val="24"/>
              </w:rPr>
              <w:t xml:space="preserve"> </w:t>
            </w:r>
            <w:r>
              <w:rPr>
                <w:sz w:val="24"/>
              </w:rPr>
              <w:t>о внесении изменений в разрешение на</w:t>
            </w:r>
            <w:r>
              <w:rPr>
                <w:spacing w:val="1"/>
                <w:sz w:val="24"/>
              </w:rPr>
              <w:t xml:space="preserve"> </w:t>
            </w:r>
            <w:r>
              <w:rPr>
                <w:sz w:val="24"/>
              </w:rPr>
              <w:t>строительство в случае образования</w:t>
            </w:r>
            <w:r>
              <w:rPr>
                <w:spacing w:val="1"/>
                <w:sz w:val="24"/>
              </w:rPr>
              <w:t xml:space="preserve"> </w:t>
            </w:r>
            <w:r>
              <w:rPr>
                <w:sz w:val="24"/>
              </w:rPr>
              <w:t>земельных участков путем раздела,</w:t>
            </w:r>
            <w:r>
              <w:rPr>
                <w:spacing w:val="1"/>
                <w:sz w:val="24"/>
              </w:rPr>
              <w:t xml:space="preserve"> </w:t>
            </w:r>
            <w:r>
              <w:rPr>
                <w:sz w:val="24"/>
              </w:rPr>
              <w:t>перераспределения земельных участков</w:t>
            </w:r>
            <w:r>
              <w:rPr>
                <w:spacing w:val="1"/>
                <w:sz w:val="24"/>
              </w:rPr>
              <w:t xml:space="preserve"> </w:t>
            </w:r>
            <w:r>
              <w:rPr>
                <w:sz w:val="24"/>
              </w:rPr>
              <w:t>или выдела из земельных участков, в</w:t>
            </w:r>
            <w:r>
              <w:rPr>
                <w:spacing w:val="1"/>
                <w:sz w:val="24"/>
              </w:rPr>
              <w:t xml:space="preserve"> </w:t>
            </w:r>
            <w:r>
              <w:rPr>
                <w:sz w:val="24"/>
              </w:rPr>
              <w:t>отношении которых в соответствии с</w:t>
            </w:r>
            <w:r>
              <w:rPr>
                <w:spacing w:val="1"/>
                <w:sz w:val="24"/>
              </w:rPr>
              <w:t xml:space="preserve"> </w:t>
            </w:r>
            <w:r>
              <w:rPr>
                <w:sz w:val="24"/>
              </w:rPr>
              <w:t>Градостроительным кодексом Российской</w:t>
            </w:r>
            <w:r>
              <w:rPr>
                <w:spacing w:val="1"/>
                <w:sz w:val="24"/>
              </w:rPr>
              <w:t xml:space="preserve"> </w:t>
            </w:r>
            <w:r>
              <w:rPr>
                <w:sz w:val="24"/>
              </w:rPr>
              <w:t>Федерации выдано разрешение на</w:t>
            </w:r>
            <w:r>
              <w:rPr>
                <w:spacing w:val="1"/>
                <w:sz w:val="24"/>
              </w:rPr>
              <w:t xml:space="preserve"> </w:t>
            </w:r>
            <w:r>
              <w:rPr>
                <w:sz w:val="24"/>
              </w:rPr>
              <w:t>строительство</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3735F">
        <w:trPr>
          <w:trHeight w:val="1859"/>
        </w:trPr>
        <w:tc>
          <w:tcPr>
            <w:tcW w:w="1276" w:type="dxa"/>
          </w:tcPr>
          <w:p w:rsidR="0063735F" w:rsidRDefault="00DF09BD">
            <w:pPr>
              <w:pStyle w:val="TableParagraph"/>
              <w:spacing w:before="97"/>
              <w:ind w:left="62" w:right="116"/>
              <w:rPr>
                <w:sz w:val="24"/>
              </w:rPr>
            </w:pPr>
            <w:r>
              <w:rPr>
                <w:sz w:val="24"/>
              </w:rPr>
              <w:t>подпункт</w:t>
            </w:r>
            <w:r>
              <w:rPr>
                <w:spacing w:val="1"/>
                <w:sz w:val="24"/>
              </w:rPr>
              <w:t xml:space="preserve"> </w:t>
            </w:r>
            <w:r>
              <w:rPr>
                <w:sz w:val="24"/>
              </w:rPr>
              <w:t>"а" пункта</w:t>
            </w:r>
            <w:r>
              <w:rPr>
                <w:spacing w:val="-58"/>
                <w:sz w:val="24"/>
              </w:rPr>
              <w:t xml:space="preserve"> </w:t>
            </w:r>
            <w:r w:rsidR="00A43602" w:rsidRPr="00C81D3C">
              <w:rPr>
                <w:sz w:val="24"/>
              </w:rPr>
              <w:t>2.11.3.4</w:t>
            </w:r>
          </w:p>
        </w:tc>
        <w:tc>
          <w:tcPr>
            <w:tcW w:w="4603" w:type="dxa"/>
          </w:tcPr>
          <w:p w:rsidR="0063735F" w:rsidRDefault="00DF09BD">
            <w:pPr>
              <w:pStyle w:val="TableParagraph"/>
              <w:spacing w:before="97"/>
              <w:ind w:left="62" w:right="181"/>
              <w:rPr>
                <w:sz w:val="24"/>
              </w:rPr>
            </w:pPr>
            <w:r>
              <w:rPr>
                <w:sz w:val="24"/>
              </w:rPr>
              <w:t>отсутствие в уведомлении о переходе</w:t>
            </w:r>
            <w:r>
              <w:rPr>
                <w:spacing w:val="1"/>
                <w:sz w:val="24"/>
              </w:rPr>
              <w:t xml:space="preserve"> </w:t>
            </w:r>
            <w:r>
              <w:rPr>
                <w:sz w:val="24"/>
              </w:rPr>
              <w:t>права</w:t>
            </w:r>
            <w:r>
              <w:rPr>
                <w:spacing w:val="-7"/>
                <w:sz w:val="24"/>
              </w:rPr>
              <w:t xml:space="preserve"> </w:t>
            </w:r>
            <w:r>
              <w:rPr>
                <w:sz w:val="24"/>
              </w:rPr>
              <w:t>пользования</w:t>
            </w:r>
            <w:r>
              <w:rPr>
                <w:spacing w:val="-7"/>
                <w:sz w:val="24"/>
              </w:rPr>
              <w:t xml:space="preserve"> </w:t>
            </w:r>
            <w:r>
              <w:rPr>
                <w:sz w:val="24"/>
              </w:rPr>
              <w:t>недрами</w:t>
            </w:r>
            <w:r>
              <w:rPr>
                <w:spacing w:val="47"/>
                <w:sz w:val="24"/>
              </w:rPr>
              <w:t xml:space="preserve"> </w:t>
            </w:r>
            <w:r>
              <w:rPr>
                <w:sz w:val="24"/>
              </w:rPr>
              <w:t>реквизитов</w:t>
            </w:r>
            <w:r>
              <w:rPr>
                <w:spacing w:val="-57"/>
                <w:sz w:val="24"/>
              </w:rPr>
              <w:t xml:space="preserve"> </w:t>
            </w:r>
            <w:r>
              <w:rPr>
                <w:sz w:val="24"/>
              </w:rPr>
              <w:t>решения о предоставлении права</w:t>
            </w:r>
            <w:r>
              <w:rPr>
                <w:spacing w:val="1"/>
                <w:sz w:val="24"/>
              </w:rPr>
              <w:t xml:space="preserve"> </w:t>
            </w:r>
            <w:r>
              <w:rPr>
                <w:sz w:val="24"/>
              </w:rPr>
              <w:t>пользования недрами и решения о</w:t>
            </w:r>
            <w:r>
              <w:rPr>
                <w:spacing w:val="1"/>
                <w:sz w:val="24"/>
              </w:rPr>
              <w:t xml:space="preserve"> </w:t>
            </w:r>
            <w:r>
              <w:rPr>
                <w:sz w:val="24"/>
              </w:rPr>
              <w:t>переоформлении лицензии на право</w:t>
            </w:r>
            <w:r>
              <w:rPr>
                <w:spacing w:val="1"/>
                <w:sz w:val="24"/>
              </w:rPr>
              <w:t xml:space="preserve"> </w:t>
            </w:r>
            <w:r>
              <w:rPr>
                <w:sz w:val="24"/>
              </w:rPr>
              <w:t>пользования</w:t>
            </w:r>
            <w:r>
              <w:rPr>
                <w:spacing w:val="-2"/>
                <w:sz w:val="24"/>
              </w:rPr>
              <w:t xml:space="preserve"> </w:t>
            </w:r>
            <w:r>
              <w:rPr>
                <w:sz w:val="24"/>
              </w:rPr>
              <w:t>недрами</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bl>
    <w:p w:rsidR="0063735F" w:rsidRDefault="0063735F">
      <w:pPr>
        <w:rPr>
          <w:sz w:val="24"/>
        </w:rPr>
        <w:sectPr w:rsidR="0063735F">
          <w:pgSz w:w="11910" w:h="16840"/>
          <w:pgMar w:top="1240" w:right="680" w:bottom="740" w:left="740" w:header="0" w:footer="542" w:gutter="0"/>
          <w:cols w:space="720"/>
        </w:sect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276"/>
        <w:gridCol w:w="4603"/>
        <w:gridCol w:w="4044"/>
      </w:tblGrid>
      <w:tr w:rsidR="0063735F">
        <w:trPr>
          <w:trHeight w:val="1231"/>
        </w:trPr>
        <w:tc>
          <w:tcPr>
            <w:tcW w:w="1276" w:type="dxa"/>
          </w:tcPr>
          <w:p w:rsidR="0063735F" w:rsidRPr="00C81D3C" w:rsidRDefault="00DF09BD">
            <w:pPr>
              <w:pStyle w:val="TableParagraph"/>
              <w:spacing w:before="97"/>
              <w:ind w:left="62" w:right="101"/>
              <w:rPr>
                <w:sz w:val="24"/>
              </w:rPr>
            </w:pPr>
            <w:r w:rsidRPr="00C81D3C">
              <w:rPr>
                <w:sz w:val="24"/>
              </w:rPr>
              <w:lastRenderedPageBreak/>
              <w:t>подпункт</w:t>
            </w:r>
            <w:r w:rsidRPr="00C81D3C">
              <w:rPr>
                <w:spacing w:val="1"/>
                <w:sz w:val="24"/>
              </w:rPr>
              <w:t xml:space="preserve"> </w:t>
            </w:r>
            <w:r w:rsidRPr="00C81D3C">
              <w:rPr>
                <w:sz w:val="24"/>
              </w:rPr>
              <w:t>"б" пункта</w:t>
            </w:r>
            <w:r w:rsidRPr="00C81D3C">
              <w:rPr>
                <w:spacing w:val="-58"/>
                <w:sz w:val="24"/>
              </w:rPr>
              <w:t xml:space="preserve"> </w:t>
            </w:r>
            <w:r w:rsidR="00A43602" w:rsidRPr="00C81D3C">
              <w:rPr>
                <w:sz w:val="24"/>
              </w:rPr>
              <w:t>2.11.3.4</w:t>
            </w:r>
          </w:p>
        </w:tc>
        <w:tc>
          <w:tcPr>
            <w:tcW w:w="4603" w:type="dxa"/>
          </w:tcPr>
          <w:p w:rsidR="0063735F" w:rsidRDefault="00DF09BD">
            <w:pPr>
              <w:pStyle w:val="TableParagraph"/>
              <w:spacing w:before="97"/>
              <w:ind w:left="62" w:right="181"/>
              <w:rPr>
                <w:sz w:val="24"/>
              </w:rPr>
            </w:pPr>
            <w:r>
              <w:rPr>
                <w:sz w:val="24"/>
              </w:rPr>
              <w:t>недостоверность</w:t>
            </w:r>
            <w:r>
              <w:rPr>
                <w:spacing w:val="-6"/>
                <w:sz w:val="24"/>
              </w:rPr>
              <w:t xml:space="preserve"> </w:t>
            </w:r>
            <w:r>
              <w:rPr>
                <w:sz w:val="24"/>
              </w:rPr>
              <w:t>сведений,</w:t>
            </w:r>
            <w:r>
              <w:rPr>
                <w:spacing w:val="-7"/>
                <w:sz w:val="24"/>
              </w:rPr>
              <w:t xml:space="preserve"> </w:t>
            </w:r>
            <w:r>
              <w:rPr>
                <w:sz w:val="24"/>
              </w:rPr>
              <w:t>указанных</w:t>
            </w:r>
            <w:r>
              <w:rPr>
                <w:spacing w:val="-6"/>
                <w:sz w:val="24"/>
              </w:rPr>
              <w:t xml:space="preserve"> </w:t>
            </w:r>
            <w:r>
              <w:rPr>
                <w:sz w:val="24"/>
              </w:rPr>
              <w:t>в</w:t>
            </w:r>
            <w:r>
              <w:rPr>
                <w:spacing w:val="-57"/>
                <w:sz w:val="24"/>
              </w:rPr>
              <w:t xml:space="preserve"> </w:t>
            </w:r>
            <w:r>
              <w:rPr>
                <w:sz w:val="24"/>
              </w:rPr>
              <w:t>уведомлении о переходе права</w:t>
            </w:r>
            <w:r>
              <w:rPr>
                <w:spacing w:val="1"/>
                <w:sz w:val="24"/>
              </w:rPr>
              <w:t xml:space="preserve"> </w:t>
            </w:r>
            <w:r>
              <w:rPr>
                <w:sz w:val="24"/>
              </w:rPr>
              <w:t>пользования</w:t>
            </w:r>
            <w:r>
              <w:rPr>
                <w:spacing w:val="-2"/>
                <w:sz w:val="24"/>
              </w:rPr>
              <w:t xml:space="preserve"> </w:t>
            </w:r>
            <w:r>
              <w:rPr>
                <w:sz w:val="24"/>
              </w:rPr>
              <w:t>недрами</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3735F">
        <w:trPr>
          <w:trHeight w:val="1742"/>
        </w:trPr>
        <w:tc>
          <w:tcPr>
            <w:tcW w:w="1276" w:type="dxa"/>
          </w:tcPr>
          <w:p w:rsidR="0063735F" w:rsidRPr="00C81D3C" w:rsidRDefault="00DF09BD">
            <w:pPr>
              <w:pStyle w:val="TableParagraph"/>
              <w:spacing w:before="97"/>
              <w:ind w:left="62" w:right="116"/>
              <w:rPr>
                <w:sz w:val="24"/>
              </w:rPr>
            </w:pPr>
            <w:r w:rsidRPr="00C81D3C">
              <w:rPr>
                <w:sz w:val="24"/>
              </w:rPr>
              <w:t>подпункт</w:t>
            </w:r>
            <w:r w:rsidRPr="00C81D3C">
              <w:rPr>
                <w:spacing w:val="1"/>
                <w:sz w:val="24"/>
              </w:rPr>
              <w:t xml:space="preserve"> </w:t>
            </w:r>
            <w:r w:rsidRPr="00C81D3C">
              <w:rPr>
                <w:sz w:val="24"/>
              </w:rPr>
              <w:t>"а" пункта</w:t>
            </w:r>
            <w:r w:rsidRPr="00C81D3C">
              <w:rPr>
                <w:spacing w:val="-58"/>
                <w:sz w:val="24"/>
              </w:rPr>
              <w:t xml:space="preserve"> </w:t>
            </w:r>
            <w:r w:rsidR="00A43602" w:rsidRPr="00C81D3C">
              <w:rPr>
                <w:sz w:val="24"/>
              </w:rPr>
              <w:t>2.11.3.5</w:t>
            </w:r>
          </w:p>
        </w:tc>
        <w:tc>
          <w:tcPr>
            <w:tcW w:w="4603" w:type="dxa"/>
          </w:tcPr>
          <w:p w:rsidR="0063735F" w:rsidRDefault="00DF09BD">
            <w:pPr>
              <w:pStyle w:val="TableParagraph"/>
              <w:spacing w:before="97"/>
              <w:ind w:left="62" w:right="134"/>
              <w:rPr>
                <w:sz w:val="24"/>
              </w:rPr>
            </w:pPr>
            <w:r>
              <w:rPr>
                <w:sz w:val="24"/>
              </w:rPr>
              <w:t>отсутствие</w:t>
            </w:r>
            <w:r>
              <w:rPr>
                <w:spacing w:val="-4"/>
                <w:sz w:val="24"/>
              </w:rPr>
              <w:t xml:space="preserve"> </w:t>
            </w:r>
            <w:r>
              <w:rPr>
                <w:sz w:val="24"/>
              </w:rPr>
              <w:t>в</w:t>
            </w:r>
            <w:r>
              <w:rPr>
                <w:spacing w:val="-4"/>
                <w:sz w:val="24"/>
              </w:rPr>
              <w:t xml:space="preserve"> </w:t>
            </w:r>
            <w:r>
              <w:rPr>
                <w:sz w:val="24"/>
              </w:rPr>
              <w:t>уведомлении</w:t>
            </w:r>
            <w:r>
              <w:rPr>
                <w:spacing w:val="-3"/>
                <w:sz w:val="24"/>
              </w:rPr>
              <w:t xml:space="preserve"> </w:t>
            </w:r>
            <w:r>
              <w:rPr>
                <w:sz w:val="24"/>
              </w:rPr>
              <w:t>о</w:t>
            </w:r>
            <w:r>
              <w:rPr>
                <w:spacing w:val="-3"/>
                <w:sz w:val="24"/>
              </w:rPr>
              <w:t xml:space="preserve"> </w:t>
            </w:r>
            <w:r>
              <w:rPr>
                <w:sz w:val="24"/>
              </w:rPr>
              <w:t>переходе</w:t>
            </w:r>
            <w:r>
              <w:rPr>
                <w:spacing w:val="-3"/>
                <w:sz w:val="24"/>
              </w:rPr>
              <w:t xml:space="preserve"> </w:t>
            </w:r>
            <w:r>
              <w:rPr>
                <w:sz w:val="24"/>
              </w:rPr>
              <w:t>прав</w:t>
            </w:r>
            <w:r>
              <w:rPr>
                <w:spacing w:val="-57"/>
                <w:sz w:val="24"/>
              </w:rPr>
              <w:t xml:space="preserve"> </w:t>
            </w:r>
            <w:r>
              <w:rPr>
                <w:sz w:val="24"/>
              </w:rPr>
              <w:t>на земельный участок</w:t>
            </w:r>
            <w:r>
              <w:rPr>
                <w:spacing w:val="1"/>
                <w:sz w:val="24"/>
              </w:rPr>
              <w:t xml:space="preserve"> </w:t>
            </w:r>
            <w:r>
              <w:rPr>
                <w:sz w:val="24"/>
              </w:rPr>
              <w:t>реквизитов</w:t>
            </w:r>
            <w:r>
              <w:rPr>
                <w:spacing w:val="1"/>
                <w:sz w:val="24"/>
              </w:rPr>
              <w:t xml:space="preserve"> </w:t>
            </w:r>
            <w:r>
              <w:rPr>
                <w:sz w:val="24"/>
              </w:rPr>
              <w:t>правоустанавливающих документов на</w:t>
            </w:r>
            <w:r>
              <w:rPr>
                <w:spacing w:val="1"/>
                <w:sz w:val="24"/>
              </w:rPr>
              <w:t xml:space="preserve"> </w:t>
            </w:r>
            <w:r>
              <w:rPr>
                <w:sz w:val="24"/>
              </w:rPr>
              <w:t>такой</w:t>
            </w:r>
            <w:r>
              <w:rPr>
                <w:spacing w:val="-1"/>
                <w:sz w:val="24"/>
              </w:rPr>
              <w:t xml:space="preserve"> </w:t>
            </w:r>
            <w:r>
              <w:rPr>
                <w:sz w:val="24"/>
              </w:rPr>
              <w:t>земельный участок</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3735F">
        <w:trPr>
          <w:trHeight w:val="2059"/>
        </w:trPr>
        <w:tc>
          <w:tcPr>
            <w:tcW w:w="1276" w:type="dxa"/>
          </w:tcPr>
          <w:p w:rsidR="0063735F" w:rsidRPr="00C81D3C" w:rsidRDefault="00DF09BD">
            <w:pPr>
              <w:pStyle w:val="TableParagraph"/>
              <w:spacing w:before="97"/>
              <w:ind w:left="62" w:right="101"/>
              <w:rPr>
                <w:sz w:val="24"/>
              </w:rPr>
            </w:pPr>
            <w:r w:rsidRPr="00C81D3C">
              <w:rPr>
                <w:sz w:val="24"/>
              </w:rPr>
              <w:t>подпункт</w:t>
            </w:r>
            <w:r w:rsidRPr="00C81D3C">
              <w:rPr>
                <w:spacing w:val="1"/>
                <w:sz w:val="24"/>
              </w:rPr>
              <w:t xml:space="preserve"> </w:t>
            </w:r>
            <w:r w:rsidRPr="00C81D3C">
              <w:rPr>
                <w:sz w:val="24"/>
              </w:rPr>
              <w:t>"б" пункта</w:t>
            </w:r>
            <w:r w:rsidRPr="00C81D3C">
              <w:rPr>
                <w:spacing w:val="-58"/>
                <w:sz w:val="24"/>
              </w:rPr>
              <w:t xml:space="preserve"> </w:t>
            </w:r>
            <w:r w:rsidR="00A43602" w:rsidRPr="00C81D3C">
              <w:rPr>
                <w:sz w:val="24"/>
              </w:rPr>
              <w:t>2.11.3.5</w:t>
            </w:r>
          </w:p>
        </w:tc>
        <w:tc>
          <w:tcPr>
            <w:tcW w:w="4603" w:type="dxa"/>
          </w:tcPr>
          <w:p w:rsidR="0063735F" w:rsidRDefault="00DF09BD">
            <w:pPr>
              <w:pStyle w:val="TableParagraph"/>
              <w:spacing w:before="97"/>
              <w:ind w:left="62" w:right="181"/>
              <w:rPr>
                <w:sz w:val="24"/>
              </w:rPr>
            </w:pPr>
            <w:r>
              <w:rPr>
                <w:sz w:val="24"/>
              </w:rPr>
              <w:t>отсутствие правоустанавливающих</w:t>
            </w:r>
            <w:r>
              <w:rPr>
                <w:spacing w:val="1"/>
                <w:sz w:val="24"/>
              </w:rPr>
              <w:t xml:space="preserve"> </w:t>
            </w:r>
            <w:r>
              <w:rPr>
                <w:sz w:val="24"/>
              </w:rPr>
              <w:t>документов на земельный участок в</w:t>
            </w:r>
            <w:r>
              <w:rPr>
                <w:spacing w:val="1"/>
                <w:sz w:val="24"/>
              </w:rPr>
              <w:t xml:space="preserve"> </w:t>
            </w:r>
            <w:r>
              <w:rPr>
                <w:sz w:val="24"/>
              </w:rPr>
              <w:t>случае,</w:t>
            </w:r>
            <w:r>
              <w:rPr>
                <w:spacing w:val="-6"/>
                <w:sz w:val="24"/>
              </w:rPr>
              <w:t xml:space="preserve"> </w:t>
            </w:r>
            <w:r>
              <w:rPr>
                <w:sz w:val="24"/>
              </w:rPr>
              <w:t>если</w:t>
            </w:r>
            <w:r>
              <w:rPr>
                <w:spacing w:val="-5"/>
                <w:sz w:val="24"/>
              </w:rPr>
              <w:t xml:space="preserve"> </w:t>
            </w:r>
            <w:r>
              <w:rPr>
                <w:sz w:val="24"/>
              </w:rPr>
              <w:t>в</w:t>
            </w:r>
            <w:r>
              <w:rPr>
                <w:spacing w:val="-6"/>
                <w:sz w:val="24"/>
              </w:rPr>
              <w:t xml:space="preserve"> </w:t>
            </w:r>
            <w:r>
              <w:rPr>
                <w:sz w:val="24"/>
              </w:rPr>
              <w:t>Едином</w:t>
            </w:r>
            <w:r>
              <w:rPr>
                <w:spacing w:val="-6"/>
                <w:sz w:val="24"/>
              </w:rPr>
              <w:t xml:space="preserve"> </w:t>
            </w:r>
            <w:r>
              <w:rPr>
                <w:sz w:val="24"/>
              </w:rPr>
              <w:t>государственном</w:t>
            </w:r>
            <w:r>
              <w:rPr>
                <w:spacing w:val="-57"/>
                <w:sz w:val="24"/>
              </w:rPr>
              <w:t xml:space="preserve"> </w:t>
            </w:r>
            <w:r>
              <w:rPr>
                <w:sz w:val="24"/>
              </w:rPr>
              <w:t>реестре недвижимости не содержатся</w:t>
            </w:r>
            <w:r>
              <w:rPr>
                <w:spacing w:val="1"/>
                <w:sz w:val="24"/>
              </w:rPr>
              <w:t xml:space="preserve"> </w:t>
            </w:r>
            <w:r>
              <w:rPr>
                <w:sz w:val="24"/>
              </w:rPr>
              <w:t>сведения о правоустанавливающих</w:t>
            </w:r>
            <w:r>
              <w:rPr>
                <w:spacing w:val="1"/>
                <w:sz w:val="24"/>
              </w:rPr>
              <w:t xml:space="preserve"> </w:t>
            </w:r>
            <w:r>
              <w:rPr>
                <w:sz w:val="24"/>
              </w:rPr>
              <w:t>документах</w:t>
            </w:r>
            <w:r>
              <w:rPr>
                <w:spacing w:val="-2"/>
                <w:sz w:val="24"/>
              </w:rPr>
              <w:t xml:space="preserve"> </w:t>
            </w:r>
            <w:r>
              <w:rPr>
                <w:sz w:val="24"/>
              </w:rPr>
              <w:t>на</w:t>
            </w:r>
            <w:r>
              <w:rPr>
                <w:spacing w:val="-2"/>
                <w:sz w:val="24"/>
              </w:rPr>
              <w:t xml:space="preserve"> </w:t>
            </w:r>
            <w:r>
              <w:rPr>
                <w:sz w:val="24"/>
              </w:rPr>
              <w:t>земельный</w:t>
            </w:r>
            <w:r>
              <w:rPr>
                <w:spacing w:val="-1"/>
                <w:sz w:val="24"/>
              </w:rPr>
              <w:t xml:space="preserve"> </w:t>
            </w:r>
            <w:r>
              <w:rPr>
                <w:sz w:val="24"/>
              </w:rPr>
              <w:t>участок</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3735F">
        <w:trPr>
          <w:trHeight w:val="2059"/>
        </w:trPr>
        <w:tc>
          <w:tcPr>
            <w:tcW w:w="1276" w:type="dxa"/>
          </w:tcPr>
          <w:p w:rsidR="0063735F" w:rsidRPr="00C81D3C" w:rsidRDefault="00DF09BD">
            <w:pPr>
              <w:pStyle w:val="TableParagraph"/>
              <w:spacing w:before="97"/>
              <w:ind w:left="62" w:right="123"/>
              <w:rPr>
                <w:sz w:val="24"/>
              </w:rPr>
            </w:pPr>
            <w:r w:rsidRPr="00C81D3C">
              <w:rPr>
                <w:sz w:val="24"/>
              </w:rPr>
              <w:t>подпункт</w:t>
            </w:r>
            <w:r w:rsidRPr="00C81D3C">
              <w:rPr>
                <w:spacing w:val="1"/>
                <w:sz w:val="24"/>
              </w:rPr>
              <w:t xml:space="preserve"> </w:t>
            </w:r>
            <w:r w:rsidRPr="00C81D3C">
              <w:rPr>
                <w:sz w:val="24"/>
              </w:rPr>
              <w:t>"в"</w:t>
            </w:r>
            <w:r w:rsidRPr="00C81D3C">
              <w:rPr>
                <w:spacing w:val="-14"/>
                <w:sz w:val="24"/>
              </w:rPr>
              <w:t xml:space="preserve"> </w:t>
            </w:r>
            <w:r w:rsidRPr="00C81D3C">
              <w:rPr>
                <w:sz w:val="24"/>
              </w:rPr>
              <w:t>пункта</w:t>
            </w:r>
            <w:r w:rsidRPr="00C81D3C">
              <w:rPr>
                <w:spacing w:val="-57"/>
                <w:sz w:val="24"/>
              </w:rPr>
              <w:t xml:space="preserve"> </w:t>
            </w:r>
            <w:r w:rsidR="00A43602" w:rsidRPr="00C81D3C">
              <w:rPr>
                <w:sz w:val="24"/>
              </w:rPr>
              <w:t>2.11.3.5</w:t>
            </w:r>
          </w:p>
        </w:tc>
        <w:tc>
          <w:tcPr>
            <w:tcW w:w="4603" w:type="dxa"/>
          </w:tcPr>
          <w:p w:rsidR="0063735F" w:rsidRDefault="00DF09BD">
            <w:pPr>
              <w:pStyle w:val="TableParagraph"/>
              <w:spacing w:before="97"/>
              <w:ind w:left="62" w:right="137"/>
              <w:rPr>
                <w:sz w:val="24"/>
              </w:rPr>
            </w:pPr>
            <w:r>
              <w:rPr>
                <w:sz w:val="24"/>
              </w:rPr>
              <w:t>недостоверность сведений, указанных в</w:t>
            </w:r>
            <w:r>
              <w:rPr>
                <w:spacing w:val="1"/>
                <w:sz w:val="24"/>
              </w:rPr>
              <w:t xml:space="preserve"> </w:t>
            </w:r>
            <w:r>
              <w:rPr>
                <w:sz w:val="24"/>
              </w:rPr>
              <w:t>уведомлении о переходе прав на</w:t>
            </w:r>
            <w:r>
              <w:rPr>
                <w:spacing w:val="1"/>
                <w:sz w:val="24"/>
              </w:rPr>
              <w:t xml:space="preserve"> </w:t>
            </w:r>
            <w:r>
              <w:rPr>
                <w:sz w:val="24"/>
              </w:rPr>
              <w:t>земельный</w:t>
            </w:r>
            <w:r>
              <w:rPr>
                <w:spacing w:val="-3"/>
                <w:sz w:val="24"/>
              </w:rPr>
              <w:t xml:space="preserve"> </w:t>
            </w:r>
            <w:r>
              <w:rPr>
                <w:sz w:val="24"/>
              </w:rPr>
              <w:t>участок,</w:t>
            </w:r>
            <w:r>
              <w:rPr>
                <w:spacing w:val="-3"/>
                <w:sz w:val="24"/>
              </w:rPr>
              <w:t xml:space="preserve"> </w:t>
            </w:r>
            <w:r>
              <w:rPr>
                <w:sz w:val="24"/>
              </w:rPr>
              <w:t>в</w:t>
            </w:r>
            <w:r>
              <w:rPr>
                <w:spacing w:val="-4"/>
                <w:sz w:val="24"/>
              </w:rPr>
              <w:t xml:space="preserve"> </w:t>
            </w:r>
            <w:r>
              <w:rPr>
                <w:sz w:val="24"/>
              </w:rPr>
              <w:t>отношении</w:t>
            </w:r>
            <w:r>
              <w:rPr>
                <w:spacing w:val="-2"/>
                <w:sz w:val="24"/>
              </w:rPr>
              <w:t xml:space="preserve"> </w:t>
            </w:r>
            <w:r>
              <w:rPr>
                <w:sz w:val="24"/>
              </w:rPr>
              <w:t>которого</w:t>
            </w:r>
            <w:r>
              <w:rPr>
                <w:spacing w:val="-57"/>
                <w:sz w:val="24"/>
              </w:rPr>
              <w:t xml:space="preserve"> </w:t>
            </w:r>
            <w:r>
              <w:rPr>
                <w:sz w:val="24"/>
              </w:rPr>
              <w:t>в соответствии с Градостроительным</w:t>
            </w:r>
            <w:r>
              <w:rPr>
                <w:spacing w:val="1"/>
                <w:sz w:val="24"/>
              </w:rPr>
              <w:t xml:space="preserve"> </w:t>
            </w:r>
            <w:r>
              <w:rPr>
                <w:sz w:val="24"/>
              </w:rPr>
              <w:t>кодексом Российской Федерации выдано</w:t>
            </w:r>
            <w:r>
              <w:rPr>
                <w:spacing w:val="1"/>
                <w:sz w:val="24"/>
              </w:rPr>
              <w:t xml:space="preserve"> </w:t>
            </w:r>
            <w:r>
              <w:rPr>
                <w:sz w:val="24"/>
              </w:rPr>
              <w:t>разрешение</w:t>
            </w:r>
            <w:r>
              <w:rPr>
                <w:spacing w:val="-2"/>
                <w:sz w:val="24"/>
              </w:rPr>
              <w:t xml:space="preserve"> </w:t>
            </w:r>
            <w:r>
              <w:rPr>
                <w:sz w:val="24"/>
              </w:rPr>
              <w:t>на</w:t>
            </w:r>
            <w:r>
              <w:rPr>
                <w:spacing w:val="-1"/>
                <w:sz w:val="24"/>
              </w:rPr>
              <w:t xml:space="preserve"> </w:t>
            </w:r>
            <w:r>
              <w:rPr>
                <w:sz w:val="24"/>
              </w:rPr>
              <w:t>строительство</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3735F">
        <w:trPr>
          <w:trHeight w:val="3163"/>
        </w:trPr>
        <w:tc>
          <w:tcPr>
            <w:tcW w:w="1276" w:type="dxa"/>
          </w:tcPr>
          <w:p w:rsidR="0063735F" w:rsidRPr="00C81D3C" w:rsidRDefault="00DF09BD">
            <w:pPr>
              <w:pStyle w:val="TableParagraph"/>
              <w:spacing w:before="97"/>
              <w:ind w:left="62" w:right="116"/>
              <w:rPr>
                <w:sz w:val="24"/>
              </w:rPr>
            </w:pPr>
            <w:r w:rsidRPr="00C81D3C">
              <w:rPr>
                <w:sz w:val="24"/>
              </w:rPr>
              <w:t>подпункт</w:t>
            </w:r>
            <w:r w:rsidRPr="00C81D3C">
              <w:rPr>
                <w:spacing w:val="1"/>
                <w:sz w:val="24"/>
              </w:rPr>
              <w:t xml:space="preserve"> </w:t>
            </w:r>
            <w:r w:rsidRPr="00C81D3C">
              <w:rPr>
                <w:sz w:val="24"/>
              </w:rPr>
              <w:t>"а" пункта</w:t>
            </w:r>
            <w:r w:rsidRPr="00C81D3C">
              <w:rPr>
                <w:spacing w:val="-58"/>
                <w:sz w:val="24"/>
              </w:rPr>
              <w:t xml:space="preserve"> </w:t>
            </w:r>
            <w:r w:rsidR="00A43602" w:rsidRPr="00C81D3C">
              <w:rPr>
                <w:sz w:val="24"/>
              </w:rPr>
              <w:t>2.11.3.6</w:t>
            </w:r>
          </w:p>
        </w:tc>
        <w:tc>
          <w:tcPr>
            <w:tcW w:w="4603" w:type="dxa"/>
          </w:tcPr>
          <w:p w:rsidR="0063735F" w:rsidRDefault="00DF09BD">
            <w:pPr>
              <w:pStyle w:val="TableParagraph"/>
              <w:spacing w:before="97"/>
              <w:ind w:left="62" w:right="199"/>
              <w:rPr>
                <w:sz w:val="24"/>
              </w:rPr>
            </w:pPr>
            <w:r>
              <w:rPr>
                <w:sz w:val="24"/>
              </w:rPr>
              <w:t>наличие информации о выявленном в</w:t>
            </w:r>
            <w:r>
              <w:rPr>
                <w:spacing w:val="1"/>
                <w:sz w:val="24"/>
              </w:rPr>
              <w:t xml:space="preserve"> </w:t>
            </w:r>
            <w:r>
              <w:rPr>
                <w:sz w:val="24"/>
              </w:rPr>
              <w:t>рамках государственного строительного</w:t>
            </w:r>
            <w:r>
              <w:rPr>
                <w:spacing w:val="1"/>
                <w:sz w:val="24"/>
              </w:rPr>
              <w:t xml:space="preserve"> </w:t>
            </w:r>
            <w:r>
              <w:rPr>
                <w:sz w:val="24"/>
              </w:rPr>
              <w:t>надзора, государственного земельного</w:t>
            </w:r>
            <w:r>
              <w:rPr>
                <w:spacing w:val="1"/>
                <w:sz w:val="24"/>
              </w:rPr>
              <w:t xml:space="preserve"> </w:t>
            </w:r>
            <w:r>
              <w:rPr>
                <w:sz w:val="24"/>
              </w:rPr>
              <w:t>надзора или муниципального земельного</w:t>
            </w:r>
            <w:r>
              <w:rPr>
                <w:spacing w:val="1"/>
                <w:sz w:val="24"/>
              </w:rPr>
              <w:t xml:space="preserve"> </w:t>
            </w:r>
            <w:r>
              <w:rPr>
                <w:sz w:val="24"/>
              </w:rPr>
              <w:t>контроля факте отсутствия начатых работ</w:t>
            </w:r>
            <w:r>
              <w:rPr>
                <w:spacing w:val="-57"/>
                <w:sz w:val="24"/>
              </w:rPr>
              <w:t xml:space="preserve"> </w:t>
            </w:r>
            <w:r>
              <w:rPr>
                <w:sz w:val="24"/>
              </w:rPr>
              <w:t>по строительству, реконструкции на день</w:t>
            </w:r>
            <w:r>
              <w:rPr>
                <w:spacing w:val="1"/>
                <w:sz w:val="24"/>
              </w:rPr>
              <w:t xml:space="preserve"> </w:t>
            </w:r>
            <w:r>
              <w:rPr>
                <w:sz w:val="24"/>
              </w:rPr>
              <w:t>подачи</w:t>
            </w:r>
            <w:r>
              <w:rPr>
                <w:spacing w:val="-5"/>
                <w:sz w:val="24"/>
              </w:rPr>
              <w:t xml:space="preserve"> </w:t>
            </w:r>
            <w:r>
              <w:rPr>
                <w:sz w:val="24"/>
              </w:rPr>
              <w:t>заявления</w:t>
            </w:r>
            <w:r>
              <w:rPr>
                <w:spacing w:val="-6"/>
                <w:sz w:val="24"/>
              </w:rPr>
              <w:t xml:space="preserve"> </w:t>
            </w:r>
            <w:r>
              <w:rPr>
                <w:sz w:val="24"/>
              </w:rPr>
              <w:t>о</w:t>
            </w:r>
            <w:r>
              <w:rPr>
                <w:spacing w:val="-4"/>
                <w:sz w:val="24"/>
              </w:rPr>
              <w:t xml:space="preserve"> </w:t>
            </w:r>
            <w:r>
              <w:rPr>
                <w:sz w:val="24"/>
              </w:rPr>
              <w:t>внесении</w:t>
            </w:r>
            <w:r>
              <w:rPr>
                <w:spacing w:val="-5"/>
                <w:sz w:val="24"/>
              </w:rPr>
              <w:t xml:space="preserve"> </w:t>
            </w:r>
            <w:r>
              <w:rPr>
                <w:sz w:val="24"/>
              </w:rPr>
              <w:t>изменений</w:t>
            </w:r>
            <w:r>
              <w:rPr>
                <w:spacing w:val="-4"/>
                <w:sz w:val="24"/>
              </w:rPr>
              <w:t xml:space="preserve"> </w:t>
            </w:r>
            <w:r>
              <w:rPr>
                <w:sz w:val="24"/>
              </w:rPr>
              <w:t>в</w:t>
            </w:r>
            <w:r>
              <w:rPr>
                <w:spacing w:val="-57"/>
                <w:sz w:val="24"/>
              </w:rPr>
              <w:t xml:space="preserve"> </w:t>
            </w:r>
            <w:r>
              <w:rPr>
                <w:sz w:val="24"/>
              </w:rPr>
              <w:t>разрешение на строительство в связи с</w:t>
            </w:r>
            <w:r>
              <w:rPr>
                <w:spacing w:val="1"/>
                <w:sz w:val="24"/>
              </w:rPr>
              <w:t xml:space="preserve"> </w:t>
            </w:r>
            <w:r>
              <w:rPr>
                <w:sz w:val="24"/>
              </w:rPr>
              <w:t>необходимостью продления срока</w:t>
            </w:r>
            <w:r>
              <w:rPr>
                <w:spacing w:val="1"/>
                <w:sz w:val="24"/>
              </w:rPr>
              <w:t xml:space="preserve"> </w:t>
            </w:r>
            <w:r>
              <w:rPr>
                <w:sz w:val="24"/>
              </w:rPr>
              <w:t>действия</w:t>
            </w:r>
            <w:r>
              <w:rPr>
                <w:spacing w:val="-3"/>
                <w:sz w:val="24"/>
              </w:rPr>
              <w:t xml:space="preserve"> </w:t>
            </w:r>
            <w:r>
              <w:rPr>
                <w:sz w:val="24"/>
              </w:rPr>
              <w:t>разрешения</w:t>
            </w:r>
            <w:r>
              <w:rPr>
                <w:spacing w:val="-2"/>
                <w:sz w:val="24"/>
              </w:rPr>
              <w:t xml:space="preserve"> </w:t>
            </w:r>
            <w:r>
              <w:rPr>
                <w:sz w:val="24"/>
              </w:rPr>
              <w:t>на</w:t>
            </w:r>
            <w:r>
              <w:rPr>
                <w:spacing w:val="-3"/>
                <w:sz w:val="24"/>
              </w:rPr>
              <w:t xml:space="preserve"> </w:t>
            </w:r>
            <w:r>
              <w:rPr>
                <w:sz w:val="24"/>
              </w:rPr>
              <w:t>строительство</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3735F">
        <w:trPr>
          <w:trHeight w:val="3380"/>
        </w:trPr>
        <w:tc>
          <w:tcPr>
            <w:tcW w:w="1276" w:type="dxa"/>
          </w:tcPr>
          <w:p w:rsidR="0063735F" w:rsidRDefault="00DF09BD">
            <w:pPr>
              <w:pStyle w:val="TableParagraph"/>
              <w:spacing w:before="97"/>
              <w:ind w:left="62" w:right="101"/>
              <w:rPr>
                <w:sz w:val="24"/>
              </w:rPr>
            </w:pPr>
            <w:r>
              <w:rPr>
                <w:sz w:val="24"/>
              </w:rPr>
              <w:t>подпункт</w:t>
            </w:r>
            <w:r>
              <w:rPr>
                <w:spacing w:val="1"/>
                <w:sz w:val="24"/>
              </w:rPr>
              <w:t xml:space="preserve"> </w:t>
            </w:r>
            <w:r w:rsidRPr="00C81D3C">
              <w:rPr>
                <w:sz w:val="24"/>
              </w:rPr>
              <w:t>"б" пункта</w:t>
            </w:r>
            <w:r w:rsidRPr="00C81D3C">
              <w:rPr>
                <w:spacing w:val="-58"/>
                <w:sz w:val="24"/>
              </w:rPr>
              <w:t xml:space="preserve"> </w:t>
            </w:r>
            <w:r w:rsidR="00A43602" w:rsidRPr="00C81D3C">
              <w:rPr>
                <w:sz w:val="24"/>
              </w:rPr>
              <w:t>2.11.3.6</w:t>
            </w:r>
          </w:p>
        </w:tc>
        <w:tc>
          <w:tcPr>
            <w:tcW w:w="4603" w:type="dxa"/>
          </w:tcPr>
          <w:p w:rsidR="0063735F" w:rsidRDefault="00DF09BD">
            <w:pPr>
              <w:pStyle w:val="TableParagraph"/>
              <w:spacing w:before="97"/>
              <w:ind w:left="62" w:right="57"/>
              <w:rPr>
                <w:sz w:val="24"/>
              </w:rPr>
            </w:pPr>
            <w:r>
              <w:rPr>
                <w:sz w:val="24"/>
              </w:rPr>
              <w:t>наличие информации органа</w:t>
            </w:r>
            <w:r>
              <w:rPr>
                <w:spacing w:val="1"/>
                <w:sz w:val="24"/>
              </w:rPr>
              <w:t xml:space="preserve"> </w:t>
            </w:r>
            <w:r>
              <w:rPr>
                <w:sz w:val="24"/>
              </w:rPr>
              <w:t>государственного</w:t>
            </w:r>
            <w:r>
              <w:rPr>
                <w:spacing w:val="2"/>
                <w:sz w:val="24"/>
              </w:rPr>
              <w:t xml:space="preserve"> </w:t>
            </w:r>
            <w:r>
              <w:rPr>
                <w:sz w:val="24"/>
              </w:rPr>
              <w:t>строительного</w:t>
            </w:r>
            <w:r>
              <w:rPr>
                <w:spacing w:val="4"/>
                <w:sz w:val="24"/>
              </w:rPr>
              <w:t xml:space="preserve"> </w:t>
            </w:r>
            <w:r>
              <w:rPr>
                <w:sz w:val="24"/>
              </w:rPr>
              <w:t>надзора</w:t>
            </w:r>
            <w:r>
              <w:rPr>
                <w:spacing w:val="1"/>
                <w:sz w:val="24"/>
              </w:rPr>
              <w:t xml:space="preserve"> </w:t>
            </w:r>
            <w:r>
              <w:rPr>
                <w:sz w:val="24"/>
              </w:rPr>
              <w:t>об</w:t>
            </w:r>
            <w:r>
              <w:rPr>
                <w:spacing w:val="-4"/>
                <w:sz w:val="24"/>
              </w:rPr>
              <w:t xml:space="preserve"> </w:t>
            </w:r>
            <w:r>
              <w:rPr>
                <w:sz w:val="24"/>
              </w:rPr>
              <w:t>отсутствии</w:t>
            </w:r>
            <w:r>
              <w:rPr>
                <w:spacing w:val="-3"/>
                <w:sz w:val="24"/>
              </w:rPr>
              <w:t xml:space="preserve"> </w:t>
            </w:r>
            <w:r>
              <w:rPr>
                <w:sz w:val="24"/>
              </w:rPr>
              <w:t>извещения</w:t>
            </w:r>
            <w:r>
              <w:rPr>
                <w:spacing w:val="-3"/>
                <w:sz w:val="24"/>
              </w:rPr>
              <w:t xml:space="preserve"> </w:t>
            </w:r>
            <w:r>
              <w:rPr>
                <w:sz w:val="24"/>
              </w:rPr>
              <w:t>о</w:t>
            </w:r>
            <w:r>
              <w:rPr>
                <w:spacing w:val="-3"/>
                <w:sz w:val="24"/>
              </w:rPr>
              <w:t xml:space="preserve"> </w:t>
            </w:r>
            <w:r>
              <w:rPr>
                <w:sz w:val="24"/>
              </w:rPr>
              <w:t>начале</w:t>
            </w:r>
            <w:r>
              <w:rPr>
                <w:spacing w:val="-3"/>
                <w:sz w:val="24"/>
              </w:rPr>
              <w:t xml:space="preserve"> </w:t>
            </w:r>
            <w:r>
              <w:rPr>
                <w:sz w:val="24"/>
              </w:rPr>
              <w:t>работ</w:t>
            </w:r>
            <w:r>
              <w:rPr>
                <w:spacing w:val="-4"/>
                <w:sz w:val="24"/>
              </w:rPr>
              <w:t xml:space="preserve"> </w:t>
            </w:r>
            <w:r>
              <w:rPr>
                <w:sz w:val="24"/>
              </w:rPr>
              <w:t>по</w:t>
            </w:r>
            <w:r>
              <w:rPr>
                <w:spacing w:val="-57"/>
                <w:sz w:val="24"/>
              </w:rPr>
              <w:t xml:space="preserve"> </w:t>
            </w:r>
            <w:r>
              <w:rPr>
                <w:sz w:val="24"/>
              </w:rPr>
              <w:t>строительству, реконструкции, если</w:t>
            </w:r>
            <w:r>
              <w:rPr>
                <w:spacing w:val="1"/>
                <w:sz w:val="24"/>
              </w:rPr>
              <w:t xml:space="preserve"> </w:t>
            </w:r>
            <w:r>
              <w:rPr>
                <w:sz w:val="24"/>
              </w:rPr>
              <w:t>направление такого извещения является</w:t>
            </w:r>
            <w:r>
              <w:rPr>
                <w:spacing w:val="1"/>
                <w:sz w:val="24"/>
              </w:rPr>
              <w:t xml:space="preserve"> </w:t>
            </w:r>
            <w:r>
              <w:rPr>
                <w:sz w:val="24"/>
              </w:rPr>
              <w:t>обязательным в соответствии с</w:t>
            </w:r>
            <w:r>
              <w:rPr>
                <w:spacing w:val="1"/>
                <w:sz w:val="24"/>
              </w:rPr>
              <w:t xml:space="preserve"> </w:t>
            </w:r>
            <w:r>
              <w:rPr>
                <w:sz w:val="24"/>
              </w:rPr>
              <w:t>требованиями части 5 статьи 52</w:t>
            </w:r>
            <w:r>
              <w:rPr>
                <w:spacing w:val="1"/>
                <w:sz w:val="24"/>
              </w:rPr>
              <w:t xml:space="preserve"> </w:t>
            </w:r>
            <w:r>
              <w:rPr>
                <w:sz w:val="24"/>
              </w:rPr>
              <w:t>Градостроительного кодекса Российской</w:t>
            </w:r>
            <w:r>
              <w:rPr>
                <w:spacing w:val="1"/>
                <w:sz w:val="24"/>
              </w:rPr>
              <w:t xml:space="preserve"> </w:t>
            </w:r>
            <w:r>
              <w:rPr>
                <w:sz w:val="24"/>
              </w:rPr>
              <w:t>Федерации</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bl>
    <w:p w:rsidR="0063735F" w:rsidRDefault="0063735F">
      <w:pPr>
        <w:rPr>
          <w:sz w:val="24"/>
        </w:rPr>
        <w:sectPr w:rsidR="0063735F">
          <w:pgSz w:w="11910" w:h="16840"/>
          <w:pgMar w:top="1240" w:right="680" w:bottom="740" w:left="740" w:header="0" w:footer="542" w:gutter="0"/>
          <w:cols w:space="720"/>
        </w:sect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276"/>
        <w:gridCol w:w="4603"/>
        <w:gridCol w:w="4044"/>
      </w:tblGrid>
      <w:tr w:rsidR="0063735F">
        <w:trPr>
          <w:trHeight w:val="1507"/>
        </w:trPr>
        <w:tc>
          <w:tcPr>
            <w:tcW w:w="1276" w:type="dxa"/>
          </w:tcPr>
          <w:p w:rsidR="0063735F" w:rsidRDefault="00DF09BD">
            <w:pPr>
              <w:pStyle w:val="TableParagraph"/>
              <w:spacing w:before="97"/>
              <w:ind w:left="62"/>
              <w:rPr>
                <w:sz w:val="24"/>
              </w:rPr>
            </w:pPr>
            <w:r>
              <w:rPr>
                <w:sz w:val="24"/>
              </w:rPr>
              <w:lastRenderedPageBreak/>
              <w:t>подпункт</w:t>
            </w:r>
            <w:r>
              <w:rPr>
                <w:spacing w:val="1"/>
                <w:sz w:val="24"/>
              </w:rPr>
              <w:t xml:space="preserve"> </w:t>
            </w:r>
            <w:r>
              <w:rPr>
                <w:sz w:val="24"/>
              </w:rPr>
              <w:t>"в"</w:t>
            </w:r>
            <w:r>
              <w:rPr>
                <w:spacing w:val="3"/>
                <w:sz w:val="24"/>
              </w:rPr>
              <w:t xml:space="preserve"> </w:t>
            </w:r>
            <w:r>
              <w:rPr>
                <w:sz w:val="24"/>
              </w:rPr>
              <w:t>пункта</w:t>
            </w:r>
            <w:r>
              <w:rPr>
                <w:spacing w:val="-57"/>
                <w:sz w:val="24"/>
              </w:rPr>
              <w:t xml:space="preserve"> </w:t>
            </w:r>
            <w:r w:rsidR="00A43602" w:rsidRPr="00C81D3C">
              <w:rPr>
                <w:sz w:val="24"/>
              </w:rPr>
              <w:t>2.11.3.6</w:t>
            </w:r>
          </w:p>
        </w:tc>
        <w:tc>
          <w:tcPr>
            <w:tcW w:w="4603" w:type="dxa"/>
          </w:tcPr>
          <w:p w:rsidR="0063735F" w:rsidRDefault="00DF09BD">
            <w:pPr>
              <w:pStyle w:val="TableParagraph"/>
              <w:spacing w:before="97"/>
              <w:ind w:left="62" w:right="143"/>
              <w:rPr>
                <w:sz w:val="24"/>
              </w:rPr>
            </w:pPr>
            <w:r>
              <w:rPr>
                <w:sz w:val="24"/>
              </w:rPr>
              <w:t>подача заявления о внесении изменений в</w:t>
            </w:r>
            <w:r>
              <w:rPr>
                <w:spacing w:val="1"/>
                <w:sz w:val="24"/>
              </w:rPr>
              <w:t xml:space="preserve"> </w:t>
            </w:r>
            <w:r>
              <w:rPr>
                <w:sz w:val="24"/>
              </w:rPr>
              <w:t>разрешение</w:t>
            </w:r>
            <w:r>
              <w:rPr>
                <w:spacing w:val="-4"/>
                <w:sz w:val="24"/>
              </w:rPr>
              <w:t xml:space="preserve"> </w:t>
            </w:r>
            <w:r>
              <w:rPr>
                <w:sz w:val="24"/>
              </w:rPr>
              <w:t>на</w:t>
            </w:r>
            <w:r>
              <w:rPr>
                <w:spacing w:val="-4"/>
                <w:sz w:val="24"/>
              </w:rPr>
              <w:t xml:space="preserve"> </w:t>
            </w:r>
            <w:r>
              <w:rPr>
                <w:sz w:val="24"/>
              </w:rPr>
              <w:t>строительство</w:t>
            </w:r>
            <w:r>
              <w:rPr>
                <w:spacing w:val="-2"/>
                <w:sz w:val="24"/>
              </w:rPr>
              <w:t xml:space="preserve"> </w:t>
            </w:r>
            <w:r>
              <w:rPr>
                <w:sz w:val="24"/>
              </w:rPr>
              <w:t>менее</w:t>
            </w:r>
            <w:r>
              <w:rPr>
                <w:spacing w:val="-3"/>
                <w:sz w:val="24"/>
              </w:rPr>
              <w:t xml:space="preserve"> </w:t>
            </w:r>
            <w:r>
              <w:rPr>
                <w:sz w:val="24"/>
              </w:rPr>
              <w:t>чем</w:t>
            </w:r>
            <w:r>
              <w:rPr>
                <w:spacing w:val="-3"/>
                <w:sz w:val="24"/>
              </w:rPr>
              <w:t xml:space="preserve"> </w:t>
            </w:r>
            <w:r>
              <w:rPr>
                <w:sz w:val="24"/>
              </w:rPr>
              <w:t>за</w:t>
            </w:r>
            <w:r>
              <w:rPr>
                <w:spacing w:val="-57"/>
                <w:sz w:val="24"/>
              </w:rPr>
              <w:t xml:space="preserve"> </w:t>
            </w:r>
            <w:r>
              <w:rPr>
                <w:sz w:val="24"/>
              </w:rPr>
              <w:t>десять рабочих дней до истечения срока</w:t>
            </w:r>
            <w:r>
              <w:rPr>
                <w:spacing w:val="1"/>
                <w:sz w:val="24"/>
              </w:rPr>
              <w:t xml:space="preserve"> </w:t>
            </w:r>
            <w:r>
              <w:rPr>
                <w:sz w:val="24"/>
              </w:rPr>
              <w:t>действия</w:t>
            </w:r>
            <w:r>
              <w:rPr>
                <w:spacing w:val="-3"/>
                <w:sz w:val="24"/>
              </w:rPr>
              <w:t xml:space="preserve"> </w:t>
            </w:r>
            <w:r>
              <w:rPr>
                <w:sz w:val="24"/>
              </w:rPr>
              <w:t>разрешения</w:t>
            </w:r>
            <w:r>
              <w:rPr>
                <w:spacing w:val="-2"/>
                <w:sz w:val="24"/>
              </w:rPr>
              <w:t xml:space="preserve"> </w:t>
            </w:r>
            <w:r>
              <w:rPr>
                <w:sz w:val="24"/>
              </w:rPr>
              <w:t>на</w:t>
            </w:r>
            <w:r>
              <w:rPr>
                <w:spacing w:val="-3"/>
                <w:sz w:val="24"/>
              </w:rPr>
              <w:t xml:space="preserve"> </w:t>
            </w:r>
            <w:r>
              <w:rPr>
                <w:sz w:val="24"/>
              </w:rPr>
              <w:t>строительство</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3735F">
        <w:trPr>
          <w:trHeight w:val="1395"/>
        </w:trPr>
        <w:tc>
          <w:tcPr>
            <w:tcW w:w="1276" w:type="dxa"/>
          </w:tcPr>
          <w:p w:rsidR="0063735F" w:rsidRPr="00C81D3C" w:rsidRDefault="00DF09BD">
            <w:pPr>
              <w:pStyle w:val="TableParagraph"/>
              <w:spacing w:before="97"/>
              <w:ind w:left="62"/>
              <w:rPr>
                <w:sz w:val="24"/>
              </w:rPr>
            </w:pPr>
            <w:r w:rsidRPr="00C81D3C">
              <w:rPr>
                <w:sz w:val="24"/>
              </w:rPr>
              <w:t>подпункт</w:t>
            </w:r>
            <w:r w:rsidRPr="00C81D3C">
              <w:rPr>
                <w:spacing w:val="1"/>
                <w:sz w:val="24"/>
              </w:rPr>
              <w:t xml:space="preserve"> </w:t>
            </w:r>
            <w:r w:rsidRPr="00C81D3C">
              <w:rPr>
                <w:sz w:val="24"/>
              </w:rPr>
              <w:t>"а"</w:t>
            </w:r>
            <w:r w:rsidRPr="00C81D3C">
              <w:rPr>
                <w:spacing w:val="9"/>
                <w:sz w:val="24"/>
              </w:rPr>
              <w:t xml:space="preserve"> </w:t>
            </w:r>
            <w:r w:rsidRPr="00C81D3C">
              <w:rPr>
                <w:sz w:val="24"/>
              </w:rPr>
              <w:t>пункта</w:t>
            </w:r>
            <w:r w:rsidRPr="00C81D3C">
              <w:rPr>
                <w:spacing w:val="-57"/>
                <w:sz w:val="24"/>
              </w:rPr>
              <w:t xml:space="preserve"> </w:t>
            </w:r>
            <w:r w:rsidR="00A43602" w:rsidRPr="00C81D3C">
              <w:rPr>
                <w:sz w:val="24"/>
              </w:rPr>
              <w:t>2.11.3.7</w:t>
            </w:r>
          </w:p>
        </w:tc>
        <w:tc>
          <w:tcPr>
            <w:tcW w:w="4603" w:type="dxa"/>
          </w:tcPr>
          <w:p w:rsidR="0063735F" w:rsidRPr="00C81D3C" w:rsidRDefault="00DF09BD">
            <w:pPr>
              <w:pStyle w:val="TableParagraph"/>
              <w:spacing w:before="97"/>
              <w:ind w:left="62" w:right="90"/>
              <w:rPr>
                <w:sz w:val="24"/>
              </w:rPr>
            </w:pPr>
            <w:r w:rsidRPr="00C81D3C">
              <w:rPr>
                <w:sz w:val="24"/>
              </w:rPr>
              <w:t>отсутствие</w:t>
            </w:r>
            <w:r w:rsidRPr="00C81D3C">
              <w:rPr>
                <w:spacing w:val="-10"/>
                <w:sz w:val="24"/>
              </w:rPr>
              <w:t xml:space="preserve"> </w:t>
            </w:r>
            <w:r w:rsidRPr="00C81D3C">
              <w:rPr>
                <w:sz w:val="24"/>
              </w:rPr>
              <w:t>документов,</w:t>
            </w:r>
            <w:r w:rsidRPr="00C81D3C">
              <w:rPr>
                <w:spacing w:val="-9"/>
                <w:sz w:val="24"/>
              </w:rPr>
              <w:t xml:space="preserve"> </w:t>
            </w:r>
            <w:r w:rsidRPr="00C81D3C">
              <w:rPr>
                <w:sz w:val="24"/>
              </w:rPr>
              <w:t>предусмотренных</w:t>
            </w:r>
            <w:r w:rsidRPr="00C81D3C">
              <w:rPr>
                <w:spacing w:val="-57"/>
                <w:sz w:val="24"/>
              </w:rPr>
              <w:t xml:space="preserve"> </w:t>
            </w:r>
            <w:r w:rsidR="00A43602" w:rsidRPr="00C81D3C">
              <w:rPr>
                <w:sz w:val="24"/>
              </w:rPr>
              <w:t>пунктом 2.6.1.1</w:t>
            </w:r>
            <w:r w:rsidRPr="00C81D3C">
              <w:rPr>
                <w:sz w:val="24"/>
              </w:rPr>
              <w:t xml:space="preserve"> Административного</w:t>
            </w:r>
            <w:r w:rsidRPr="00C81D3C">
              <w:rPr>
                <w:spacing w:val="1"/>
                <w:sz w:val="24"/>
              </w:rPr>
              <w:t xml:space="preserve"> </w:t>
            </w:r>
            <w:r w:rsidRPr="00C81D3C">
              <w:rPr>
                <w:sz w:val="24"/>
              </w:rPr>
              <w:t>регламента</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3735F">
        <w:trPr>
          <w:trHeight w:val="3163"/>
        </w:trPr>
        <w:tc>
          <w:tcPr>
            <w:tcW w:w="1276" w:type="dxa"/>
          </w:tcPr>
          <w:p w:rsidR="0063735F" w:rsidRDefault="00DF09BD">
            <w:pPr>
              <w:pStyle w:val="TableParagraph"/>
              <w:spacing w:before="97"/>
              <w:ind w:left="62"/>
              <w:rPr>
                <w:sz w:val="24"/>
              </w:rPr>
            </w:pPr>
            <w:r>
              <w:rPr>
                <w:sz w:val="24"/>
              </w:rPr>
              <w:t>подпункт</w:t>
            </w:r>
            <w:r>
              <w:rPr>
                <w:spacing w:val="1"/>
                <w:sz w:val="24"/>
              </w:rPr>
              <w:t xml:space="preserve"> </w:t>
            </w:r>
            <w:r>
              <w:rPr>
                <w:sz w:val="24"/>
              </w:rPr>
              <w:t>"б"</w:t>
            </w:r>
            <w:r>
              <w:rPr>
                <w:spacing w:val="1"/>
                <w:sz w:val="24"/>
              </w:rPr>
              <w:t xml:space="preserve"> </w:t>
            </w:r>
            <w:r>
              <w:rPr>
                <w:sz w:val="24"/>
              </w:rPr>
              <w:t>пункта</w:t>
            </w:r>
            <w:r>
              <w:rPr>
                <w:spacing w:val="-57"/>
                <w:sz w:val="24"/>
              </w:rPr>
              <w:t xml:space="preserve"> </w:t>
            </w:r>
            <w:r w:rsidR="00A43602" w:rsidRPr="00C81D3C">
              <w:rPr>
                <w:sz w:val="24"/>
              </w:rPr>
              <w:t>2.11.3.7</w:t>
            </w:r>
          </w:p>
        </w:tc>
        <w:tc>
          <w:tcPr>
            <w:tcW w:w="4603" w:type="dxa"/>
          </w:tcPr>
          <w:p w:rsidR="0063735F" w:rsidRDefault="00DF09BD">
            <w:pPr>
              <w:pStyle w:val="TableParagraph"/>
              <w:spacing w:before="97"/>
              <w:ind w:left="62" w:right="90"/>
              <w:rPr>
                <w:sz w:val="24"/>
              </w:rPr>
            </w:pPr>
            <w:r>
              <w:rPr>
                <w:sz w:val="24"/>
              </w:rPr>
              <w:t>несоответствие</w:t>
            </w:r>
            <w:r>
              <w:rPr>
                <w:spacing w:val="-10"/>
                <w:sz w:val="24"/>
              </w:rPr>
              <w:t xml:space="preserve"> </w:t>
            </w:r>
            <w:r>
              <w:rPr>
                <w:sz w:val="24"/>
              </w:rPr>
              <w:t>планируемого</w:t>
            </w:r>
            <w:r>
              <w:rPr>
                <w:spacing w:val="-9"/>
                <w:sz w:val="24"/>
              </w:rPr>
              <w:t xml:space="preserve"> </w:t>
            </w:r>
            <w:r>
              <w:rPr>
                <w:sz w:val="24"/>
              </w:rPr>
              <w:t>размещения</w:t>
            </w:r>
            <w:r>
              <w:rPr>
                <w:spacing w:val="-57"/>
                <w:sz w:val="24"/>
              </w:rPr>
              <w:t xml:space="preserve"> </w:t>
            </w:r>
            <w:r>
              <w:rPr>
                <w:sz w:val="24"/>
              </w:rPr>
              <w:t>объекта капитального строительства</w:t>
            </w:r>
            <w:r>
              <w:rPr>
                <w:spacing w:val="1"/>
                <w:sz w:val="24"/>
              </w:rPr>
              <w:t xml:space="preserve"> </w:t>
            </w:r>
            <w:r>
              <w:rPr>
                <w:sz w:val="24"/>
              </w:rPr>
              <w:t>требованиям к строительству,</w:t>
            </w:r>
            <w:r>
              <w:rPr>
                <w:spacing w:val="1"/>
                <w:sz w:val="24"/>
              </w:rPr>
              <w:t xml:space="preserve"> </w:t>
            </w:r>
            <w:r>
              <w:rPr>
                <w:sz w:val="24"/>
              </w:rPr>
              <w:t>реконструкции объекта капитального</w:t>
            </w:r>
            <w:r>
              <w:rPr>
                <w:spacing w:val="1"/>
                <w:sz w:val="24"/>
              </w:rPr>
              <w:t xml:space="preserve"> </w:t>
            </w:r>
            <w:r>
              <w:rPr>
                <w:sz w:val="24"/>
              </w:rPr>
              <w:t>строительства, установленным на дату</w:t>
            </w:r>
            <w:r>
              <w:rPr>
                <w:spacing w:val="1"/>
                <w:sz w:val="24"/>
              </w:rPr>
              <w:t xml:space="preserve"> </w:t>
            </w:r>
            <w:r>
              <w:rPr>
                <w:sz w:val="24"/>
              </w:rPr>
              <w:t>выдачи представленного для получения</w:t>
            </w:r>
            <w:r>
              <w:rPr>
                <w:spacing w:val="1"/>
                <w:sz w:val="24"/>
              </w:rPr>
              <w:t xml:space="preserve"> </w:t>
            </w:r>
            <w:r>
              <w:rPr>
                <w:sz w:val="24"/>
              </w:rPr>
              <w:t>разрешения на строительство или для</w:t>
            </w:r>
            <w:r>
              <w:rPr>
                <w:spacing w:val="1"/>
                <w:sz w:val="24"/>
              </w:rPr>
              <w:t xml:space="preserve"> </w:t>
            </w:r>
            <w:r>
              <w:rPr>
                <w:sz w:val="24"/>
              </w:rPr>
              <w:t>внесения изменений в разрешение на</w:t>
            </w:r>
            <w:r>
              <w:rPr>
                <w:spacing w:val="1"/>
                <w:sz w:val="24"/>
              </w:rPr>
              <w:t xml:space="preserve"> </w:t>
            </w:r>
            <w:r>
              <w:rPr>
                <w:sz w:val="24"/>
              </w:rPr>
              <w:t>строительство градостроительного плана</w:t>
            </w:r>
            <w:r>
              <w:rPr>
                <w:spacing w:val="1"/>
                <w:sz w:val="24"/>
              </w:rPr>
              <w:t xml:space="preserve"> </w:t>
            </w:r>
            <w:r>
              <w:rPr>
                <w:sz w:val="24"/>
              </w:rPr>
              <w:t>земельного</w:t>
            </w:r>
            <w:r>
              <w:rPr>
                <w:spacing w:val="-1"/>
                <w:sz w:val="24"/>
              </w:rPr>
              <w:t xml:space="preserve"> </w:t>
            </w:r>
            <w:r>
              <w:rPr>
                <w:sz w:val="24"/>
              </w:rPr>
              <w:t>участка</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3735F">
        <w:trPr>
          <w:trHeight w:val="2611"/>
        </w:trPr>
        <w:tc>
          <w:tcPr>
            <w:tcW w:w="1276" w:type="dxa"/>
          </w:tcPr>
          <w:p w:rsidR="0063735F" w:rsidRDefault="00DF09BD">
            <w:pPr>
              <w:pStyle w:val="TableParagraph"/>
              <w:spacing w:before="97"/>
              <w:ind w:left="62"/>
              <w:rPr>
                <w:sz w:val="24"/>
              </w:rPr>
            </w:pPr>
            <w:r>
              <w:rPr>
                <w:sz w:val="24"/>
              </w:rPr>
              <w:t>подпункт</w:t>
            </w:r>
            <w:r>
              <w:rPr>
                <w:spacing w:val="1"/>
                <w:sz w:val="24"/>
              </w:rPr>
              <w:t xml:space="preserve"> </w:t>
            </w:r>
            <w:r>
              <w:rPr>
                <w:sz w:val="24"/>
              </w:rPr>
              <w:t>"в"</w:t>
            </w:r>
            <w:r>
              <w:rPr>
                <w:spacing w:val="3"/>
                <w:sz w:val="24"/>
              </w:rPr>
              <w:t xml:space="preserve"> </w:t>
            </w:r>
            <w:r>
              <w:rPr>
                <w:sz w:val="24"/>
              </w:rPr>
              <w:t>пункта</w:t>
            </w:r>
            <w:r>
              <w:rPr>
                <w:spacing w:val="-57"/>
                <w:sz w:val="24"/>
              </w:rPr>
              <w:t xml:space="preserve"> </w:t>
            </w:r>
            <w:r w:rsidR="00A43602" w:rsidRPr="00C81D3C">
              <w:rPr>
                <w:sz w:val="24"/>
              </w:rPr>
              <w:t>2.11.3.7</w:t>
            </w:r>
          </w:p>
        </w:tc>
        <w:tc>
          <w:tcPr>
            <w:tcW w:w="4603" w:type="dxa"/>
          </w:tcPr>
          <w:p w:rsidR="0063735F" w:rsidRDefault="00DF09BD">
            <w:pPr>
              <w:pStyle w:val="TableParagraph"/>
              <w:spacing w:before="97"/>
              <w:ind w:left="62" w:right="50"/>
              <w:rPr>
                <w:sz w:val="24"/>
              </w:rPr>
            </w:pPr>
            <w:r>
              <w:rPr>
                <w:sz w:val="24"/>
              </w:rPr>
              <w:t>представление для внесения изменений в</w:t>
            </w:r>
            <w:r>
              <w:rPr>
                <w:spacing w:val="1"/>
                <w:sz w:val="24"/>
              </w:rPr>
              <w:t xml:space="preserve"> </w:t>
            </w:r>
            <w:r>
              <w:rPr>
                <w:sz w:val="24"/>
              </w:rPr>
              <w:t>разрешение на строительство</w:t>
            </w:r>
            <w:r>
              <w:rPr>
                <w:spacing w:val="1"/>
                <w:sz w:val="24"/>
              </w:rPr>
              <w:t xml:space="preserve"> </w:t>
            </w:r>
            <w:r>
              <w:rPr>
                <w:sz w:val="24"/>
              </w:rPr>
              <w:t>градостроительного плана земельного</w:t>
            </w:r>
            <w:r>
              <w:rPr>
                <w:spacing w:val="1"/>
                <w:sz w:val="24"/>
              </w:rPr>
              <w:t xml:space="preserve"> </w:t>
            </w:r>
            <w:r>
              <w:rPr>
                <w:sz w:val="24"/>
              </w:rPr>
              <w:t>участка, выданного после получения</w:t>
            </w:r>
            <w:r>
              <w:rPr>
                <w:spacing w:val="1"/>
                <w:sz w:val="24"/>
              </w:rPr>
              <w:t xml:space="preserve"> </w:t>
            </w:r>
            <w:r>
              <w:rPr>
                <w:sz w:val="24"/>
              </w:rPr>
              <w:t>разрешения</w:t>
            </w:r>
            <w:r>
              <w:rPr>
                <w:spacing w:val="-4"/>
                <w:sz w:val="24"/>
              </w:rPr>
              <w:t xml:space="preserve"> </w:t>
            </w:r>
            <w:r>
              <w:rPr>
                <w:sz w:val="24"/>
              </w:rPr>
              <w:t>на</w:t>
            </w:r>
            <w:r>
              <w:rPr>
                <w:spacing w:val="-4"/>
                <w:sz w:val="24"/>
              </w:rPr>
              <w:t xml:space="preserve"> </w:t>
            </w:r>
            <w:r>
              <w:rPr>
                <w:sz w:val="24"/>
              </w:rPr>
              <w:t>строительство,</w:t>
            </w:r>
            <w:r>
              <w:rPr>
                <w:spacing w:val="-3"/>
                <w:sz w:val="24"/>
              </w:rPr>
              <w:t xml:space="preserve"> </w:t>
            </w:r>
            <w:r>
              <w:rPr>
                <w:sz w:val="24"/>
              </w:rPr>
              <w:t>но</w:t>
            </w:r>
            <w:r>
              <w:rPr>
                <w:spacing w:val="-4"/>
                <w:sz w:val="24"/>
              </w:rPr>
              <w:t xml:space="preserve"> </w:t>
            </w:r>
            <w:r>
              <w:rPr>
                <w:sz w:val="24"/>
              </w:rPr>
              <w:t>ранее</w:t>
            </w:r>
            <w:r>
              <w:rPr>
                <w:spacing w:val="-3"/>
                <w:sz w:val="24"/>
              </w:rPr>
              <w:t xml:space="preserve"> </w:t>
            </w:r>
            <w:r>
              <w:rPr>
                <w:sz w:val="24"/>
              </w:rPr>
              <w:t>чем</w:t>
            </w:r>
            <w:r>
              <w:rPr>
                <w:spacing w:val="-57"/>
                <w:sz w:val="24"/>
              </w:rPr>
              <w:t xml:space="preserve"> </w:t>
            </w:r>
            <w:r>
              <w:rPr>
                <w:sz w:val="24"/>
              </w:rPr>
              <w:t>за три года до дня направления заявления о</w:t>
            </w:r>
            <w:r>
              <w:rPr>
                <w:spacing w:val="-57"/>
                <w:sz w:val="24"/>
              </w:rPr>
              <w:t xml:space="preserve"> </w:t>
            </w:r>
            <w:r>
              <w:rPr>
                <w:sz w:val="24"/>
              </w:rPr>
              <w:t>внесении изменений в разрешение на</w:t>
            </w:r>
            <w:r>
              <w:rPr>
                <w:spacing w:val="1"/>
                <w:sz w:val="24"/>
              </w:rPr>
              <w:t xml:space="preserve"> </w:t>
            </w:r>
            <w:r>
              <w:rPr>
                <w:sz w:val="24"/>
              </w:rPr>
              <w:t>строительство</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3735F">
        <w:trPr>
          <w:trHeight w:val="2887"/>
        </w:trPr>
        <w:tc>
          <w:tcPr>
            <w:tcW w:w="1276" w:type="dxa"/>
          </w:tcPr>
          <w:p w:rsidR="0063735F" w:rsidRDefault="00DF09BD">
            <w:pPr>
              <w:pStyle w:val="TableParagraph"/>
              <w:spacing w:before="97"/>
              <w:ind w:left="62"/>
              <w:rPr>
                <w:sz w:val="24"/>
              </w:rPr>
            </w:pPr>
            <w:r>
              <w:rPr>
                <w:sz w:val="24"/>
              </w:rPr>
              <w:t>подпункт</w:t>
            </w:r>
            <w:r>
              <w:rPr>
                <w:spacing w:val="1"/>
                <w:sz w:val="24"/>
              </w:rPr>
              <w:t xml:space="preserve"> </w:t>
            </w:r>
            <w:r>
              <w:rPr>
                <w:sz w:val="24"/>
              </w:rPr>
              <w:t>"г"</w:t>
            </w:r>
            <w:r>
              <w:rPr>
                <w:spacing w:val="17"/>
                <w:sz w:val="24"/>
              </w:rPr>
              <w:t xml:space="preserve"> </w:t>
            </w:r>
            <w:r>
              <w:rPr>
                <w:sz w:val="24"/>
              </w:rPr>
              <w:t>пункта</w:t>
            </w:r>
            <w:r>
              <w:rPr>
                <w:spacing w:val="-57"/>
                <w:sz w:val="24"/>
              </w:rPr>
              <w:t xml:space="preserve"> </w:t>
            </w:r>
            <w:r w:rsidR="00A43602" w:rsidRPr="00C81D3C">
              <w:rPr>
                <w:sz w:val="24"/>
              </w:rPr>
              <w:t>2.11.3.7</w:t>
            </w:r>
          </w:p>
        </w:tc>
        <w:tc>
          <w:tcPr>
            <w:tcW w:w="4603" w:type="dxa"/>
          </w:tcPr>
          <w:p w:rsidR="0063735F" w:rsidRDefault="00DF09BD">
            <w:pPr>
              <w:pStyle w:val="TableParagraph"/>
              <w:spacing w:before="97"/>
              <w:ind w:left="62" w:right="78"/>
              <w:rPr>
                <w:sz w:val="24"/>
              </w:rPr>
            </w:pPr>
            <w:r>
              <w:rPr>
                <w:sz w:val="24"/>
              </w:rPr>
              <w:t>несоответствие планируемого объекта</w:t>
            </w:r>
            <w:r>
              <w:rPr>
                <w:spacing w:val="1"/>
                <w:sz w:val="24"/>
              </w:rPr>
              <w:t xml:space="preserve"> </w:t>
            </w:r>
            <w:r>
              <w:rPr>
                <w:sz w:val="24"/>
              </w:rPr>
              <w:t>капитального</w:t>
            </w:r>
            <w:r>
              <w:rPr>
                <w:spacing w:val="-7"/>
                <w:sz w:val="24"/>
              </w:rPr>
              <w:t xml:space="preserve"> </w:t>
            </w:r>
            <w:r>
              <w:rPr>
                <w:sz w:val="24"/>
              </w:rPr>
              <w:t>строительства</w:t>
            </w:r>
            <w:r>
              <w:rPr>
                <w:spacing w:val="-8"/>
                <w:sz w:val="24"/>
              </w:rPr>
              <w:t xml:space="preserve"> </w:t>
            </w:r>
            <w:r>
              <w:rPr>
                <w:sz w:val="24"/>
              </w:rPr>
              <w:t>разрешенному</w:t>
            </w:r>
            <w:r>
              <w:rPr>
                <w:spacing w:val="-57"/>
                <w:sz w:val="24"/>
              </w:rPr>
              <w:t xml:space="preserve"> </w:t>
            </w:r>
            <w:r>
              <w:rPr>
                <w:sz w:val="24"/>
              </w:rPr>
              <w:t>использованию земельного участка и (или)</w:t>
            </w:r>
            <w:r>
              <w:rPr>
                <w:spacing w:val="-57"/>
                <w:sz w:val="24"/>
              </w:rPr>
              <w:t xml:space="preserve"> </w:t>
            </w:r>
            <w:r>
              <w:rPr>
                <w:sz w:val="24"/>
              </w:rPr>
              <w:t>ограничениям, установленным в</w:t>
            </w:r>
            <w:r>
              <w:rPr>
                <w:spacing w:val="1"/>
                <w:sz w:val="24"/>
              </w:rPr>
              <w:t xml:space="preserve"> </w:t>
            </w:r>
            <w:r>
              <w:rPr>
                <w:sz w:val="24"/>
              </w:rPr>
              <w:t>соответствии с земельным и иным</w:t>
            </w:r>
            <w:r>
              <w:rPr>
                <w:spacing w:val="1"/>
                <w:sz w:val="24"/>
              </w:rPr>
              <w:t xml:space="preserve"> </w:t>
            </w:r>
            <w:r>
              <w:rPr>
                <w:sz w:val="24"/>
              </w:rPr>
              <w:t>законодательством Российской Федерации</w:t>
            </w:r>
            <w:r>
              <w:rPr>
                <w:spacing w:val="-57"/>
                <w:sz w:val="24"/>
              </w:rPr>
              <w:t xml:space="preserve"> </w:t>
            </w:r>
            <w:r>
              <w:rPr>
                <w:sz w:val="24"/>
              </w:rPr>
              <w:t>и действующим на дату принятия решения</w:t>
            </w:r>
            <w:r>
              <w:rPr>
                <w:spacing w:val="-57"/>
                <w:sz w:val="24"/>
              </w:rPr>
              <w:t xml:space="preserve"> </w:t>
            </w:r>
            <w:r>
              <w:rPr>
                <w:sz w:val="24"/>
              </w:rPr>
              <w:t>о внесении изменений в разрешение на</w:t>
            </w:r>
            <w:r>
              <w:rPr>
                <w:spacing w:val="1"/>
                <w:sz w:val="24"/>
              </w:rPr>
              <w:t xml:space="preserve"> </w:t>
            </w:r>
            <w:r>
              <w:rPr>
                <w:sz w:val="24"/>
              </w:rPr>
              <w:t>строительство</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3735F">
        <w:trPr>
          <w:trHeight w:val="2059"/>
        </w:trPr>
        <w:tc>
          <w:tcPr>
            <w:tcW w:w="1276" w:type="dxa"/>
          </w:tcPr>
          <w:p w:rsidR="0063735F" w:rsidRDefault="00DF09BD">
            <w:pPr>
              <w:pStyle w:val="TableParagraph"/>
              <w:spacing w:before="97"/>
              <w:ind w:left="62"/>
              <w:rPr>
                <w:sz w:val="24"/>
              </w:rPr>
            </w:pPr>
            <w:r>
              <w:rPr>
                <w:sz w:val="24"/>
              </w:rPr>
              <w:t>подпункт</w:t>
            </w:r>
            <w:r>
              <w:rPr>
                <w:spacing w:val="1"/>
                <w:sz w:val="24"/>
              </w:rPr>
              <w:t xml:space="preserve"> </w:t>
            </w:r>
            <w:r>
              <w:rPr>
                <w:sz w:val="24"/>
              </w:rPr>
              <w:t>"д"</w:t>
            </w:r>
            <w:r>
              <w:rPr>
                <w:spacing w:val="1"/>
                <w:sz w:val="24"/>
              </w:rPr>
              <w:t xml:space="preserve"> </w:t>
            </w:r>
            <w:r>
              <w:rPr>
                <w:sz w:val="24"/>
              </w:rPr>
              <w:t>пункта</w:t>
            </w:r>
            <w:r>
              <w:rPr>
                <w:spacing w:val="-57"/>
                <w:sz w:val="24"/>
              </w:rPr>
              <w:t xml:space="preserve"> </w:t>
            </w:r>
            <w:r w:rsidR="00A43602" w:rsidRPr="00C81D3C">
              <w:rPr>
                <w:sz w:val="24"/>
              </w:rPr>
              <w:t>2.11.3.7</w:t>
            </w:r>
          </w:p>
        </w:tc>
        <w:tc>
          <w:tcPr>
            <w:tcW w:w="4603" w:type="dxa"/>
          </w:tcPr>
          <w:p w:rsidR="0063735F" w:rsidRDefault="00DF09BD">
            <w:pPr>
              <w:pStyle w:val="TableParagraph"/>
              <w:spacing w:before="97"/>
              <w:ind w:left="62" w:right="126"/>
              <w:rPr>
                <w:sz w:val="24"/>
              </w:rPr>
            </w:pPr>
            <w:r>
              <w:rPr>
                <w:sz w:val="24"/>
              </w:rPr>
              <w:t>несоответствие</w:t>
            </w:r>
            <w:r>
              <w:rPr>
                <w:spacing w:val="-10"/>
                <w:sz w:val="24"/>
              </w:rPr>
              <w:t xml:space="preserve"> </w:t>
            </w:r>
            <w:r>
              <w:rPr>
                <w:sz w:val="24"/>
              </w:rPr>
              <w:t>планируемого</w:t>
            </w:r>
            <w:r>
              <w:rPr>
                <w:spacing w:val="-9"/>
                <w:sz w:val="24"/>
              </w:rPr>
              <w:t xml:space="preserve"> </w:t>
            </w:r>
            <w:r>
              <w:rPr>
                <w:sz w:val="24"/>
              </w:rPr>
              <w:t>размещения</w:t>
            </w:r>
            <w:r>
              <w:rPr>
                <w:spacing w:val="-57"/>
                <w:sz w:val="24"/>
              </w:rPr>
              <w:t xml:space="preserve"> </w:t>
            </w:r>
            <w:r>
              <w:rPr>
                <w:sz w:val="24"/>
              </w:rPr>
              <w:t>объекта капитального строительства</w:t>
            </w:r>
            <w:r>
              <w:rPr>
                <w:spacing w:val="1"/>
                <w:sz w:val="24"/>
              </w:rPr>
              <w:t xml:space="preserve"> </w:t>
            </w:r>
            <w:r>
              <w:rPr>
                <w:sz w:val="24"/>
              </w:rPr>
              <w:t>требованиям, установленным в</w:t>
            </w:r>
            <w:r>
              <w:rPr>
                <w:spacing w:val="1"/>
                <w:sz w:val="24"/>
              </w:rPr>
              <w:t xml:space="preserve"> </w:t>
            </w:r>
            <w:r>
              <w:rPr>
                <w:sz w:val="24"/>
              </w:rPr>
              <w:t>разрешении на отклонение от предельных</w:t>
            </w:r>
            <w:r>
              <w:rPr>
                <w:spacing w:val="-57"/>
                <w:sz w:val="24"/>
              </w:rPr>
              <w:t xml:space="preserve"> </w:t>
            </w:r>
            <w:r>
              <w:rPr>
                <w:sz w:val="24"/>
              </w:rPr>
              <w:t>параметров разрешенного строительства,</w:t>
            </w:r>
            <w:r>
              <w:rPr>
                <w:spacing w:val="1"/>
                <w:sz w:val="24"/>
              </w:rPr>
              <w:t xml:space="preserve"> </w:t>
            </w:r>
            <w:r>
              <w:rPr>
                <w:sz w:val="24"/>
              </w:rPr>
              <w:t>реконструкции</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bl>
    <w:p w:rsidR="0063735F" w:rsidRDefault="0063735F">
      <w:pPr>
        <w:rPr>
          <w:sz w:val="24"/>
        </w:rPr>
        <w:sectPr w:rsidR="0063735F">
          <w:pgSz w:w="11910" w:h="16840"/>
          <w:pgMar w:top="1240" w:right="680" w:bottom="740" w:left="740" w:header="0" w:footer="542" w:gutter="0"/>
          <w:cols w:space="720"/>
        </w:sect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276"/>
        <w:gridCol w:w="4603"/>
        <w:gridCol w:w="4044"/>
      </w:tblGrid>
      <w:tr w:rsidR="0063735F">
        <w:trPr>
          <w:trHeight w:val="1507"/>
        </w:trPr>
        <w:tc>
          <w:tcPr>
            <w:tcW w:w="1276" w:type="dxa"/>
          </w:tcPr>
          <w:p w:rsidR="0063735F" w:rsidRDefault="00DF09BD">
            <w:pPr>
              <w:pStyle w:val="TableParagraph"/>
              <w:spacing w:before="97"/>
              <w:ind w:left="62"/>
              <w:rPr>
                <w:sz w:val="24"/>
              </w:rPr>
            </w:pPr>
            <w:r>
              <w:rPr>
                <w:sz w:val="24"/>
              </w:rPr>
              <w:lastRenderedPageBreak/>
              <w:t>подпункт</w:t>
            </w:r>
            <w:r>
              <w:rPr>
                <w:spacing w:val="1"/>
                <w:sz w:val="24"/>
              </w:rPr>
              <w:t xml:space="preserve"> </w:t>
            </w:r>
            <w:r>
              <w:rPr>
                <w:sz w:val="24"/>
              </w:rPr>
              <w:t>"е"</w:t>
            </w:r>
            <w:r>
              <w:rPr>
                <w:spacing w:val="9"/>
                <w:sz w:val="24"/>
              </w:rPr>
              <w:t xml:space="preserve"> </w:t>
            </w:r>
            <w:r>
              <w:rPr>
                <w:sz w:val="24"/>
              </w:rPr>
              <w:t>пункта</w:t>
            </w:r>
            <w:r>
              <w:rPr>
                <w:spacing w:val="-57"/>
                <w:sz w:val="24"/>
              </w:rPr>
              <w:t xml:space="preserve"> </w:t>
            </w:r>
            <w:r w:rsidR="00A43602" w:rsidRPr="00C81D3C">
              <w:rPr>
                <w:sz w:val="24"/>
              </w:rPr>
              <w:t>2.11.3.7</w:t>
            </w:r>
          </w:p>
        </w:tc>
        <w:tc>
          <w:tcPr>
            <w:tcW w:w="4603" w:type="dxa"/>
          </w:tcPr>
          <w:p w:rsidR="0063735F" w:rsidRDefault="00DF09BD">
            <w:pPr>
              <w:pStyle w:val="TableParagraph"/>
              <w:spacing w:before="97"/>
              <w:ind w:left="62" w:right="90"/>
              <w:rPr>
                <w:sz w:val="24"/>
              </w:rPr>
            </w:pPr>
            <w:r>
              <w:rPr>
                <w:sz w:val="24"/>
              </w:rPr>
              <w:t>подача заявления о внесении изменений</w:t>
            </w:r>
            <w:r>
              <w:rPr>
                <w:spacing w:val="1"/>
                <w:sz w:val="24"/>
              </w:rPr>
              <w:t xml:space="preserve"> </w:t>
            </w:r>
            <w:r>
              <w:rPr>
                <w:sz w:val="24"/>
              </w:rPr>
              <w:t>менее чем за десять рабочих дней до</w:t>
            </w:r>
            <w:r>
              <w:rPr>
                <w:spacing w:val="1"/>
                <w:sz w:val="24"/>
              </w:rPr>
              <w:t xml:space="preserve"> </w:t>
            </w:r>
            <w:r>
              <w:rPr>
                <w:sz w:val="24"/>
              </w:rPr>
              <w:t>истечения</w:t>
            </w:r>
            <w:r>
              <w:rPr>
                <w:spacing w:val="-6"/>
                <w:sz w:val="24"/>
              </w:rPr>
              <w:t xml:space="preserve"> </w:t>
            </w:r>
            <w:r>
              <w:rPr>
                <w:sz w:val="24"/>
              </w:rPr>
              <w:t>срока</w:t>
            </w:r>
            <w:r>
              <w:rPr>
                <w:spacing w:val="-4"/>
                <w:sz w:val="24"/>
              </w:rPr>
              <w:t xml:space="preserve"> </w:t>
            </w:r>
            <w:r>
              <w:rPr>
                <w:sz w:val="24"/>
              </w:rPr>
              <w:t>действия</w:t>
            </w:r>
            <w:r>
              <w:rPr>
                <w:spacing w:val="-5"/>
                <w:sz w:val="24"/>
              </w:rPr>
              <w:t xml:space="preserve"> </w:t>
            </w:r>
            <w:r>
              <w:rPr>
                <w:sz w:val="24"/>
              </w:rPr>
              <w:t>разрешения</w:t>
            </w:r>
            <w:r>
              <w:rPr>
                <w:spacing w:val="-6"/>
                <w:sz w:val="24"/>
              </w:rPr>
              <w:t xml:space="preserve"> </w:t>
            </w:r>
            <w:r>
              <w:rPr>
                <w:sz w:val="24"/>
              </w:rPr>
              <w:t>на</w:t>
            </w:r>
            <w:r>
              <w:rPr>
                <w:spacing w:val="-57"/>
                <w:sz w:val="24"/>
              </w:rPr>
              <w:t xml:space="preserve"> </w:t>
            </w:r>
            <w:r>
              <w:rPr>
                <w:sz w:val="24"/>
              </w:rPr>
              <w:t>строительство</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bl>
    <w:p w:rsidR="0063735F" w:rsidRDefault="00DF09BD">
      <w:pPr>
        <w:pStyle w:val="a3"/>
        <w:tabs>
          <w:tab w:val="left" w:pos="10379"/>
        </w:tabs>
        <w:spacing w:line="317" w:lineRule="exact"/>
        <w:ind w:left="1101"/>
        <w:jc w:val="both"/>
      </w:pPr>
      <w:r>
        <w:t xml:space="preserve">Вы  </w:t>
      </w:r>
      <w:r>
        <w:rPr>
          <w:spacing w:val="55"/>
        </w:rPr>
        <w:t xml:space="preserve"> </w:t>
      </w:r>
      <w:r>
        <w:t xml:space="preserve">вправе   </w:t>
      </w:r>
      <w:r>
        <w:rPr>
          <w:spacing w:val="54"/>
        </w:rPr>
        <w:t xml:space="preserve"> </w:t>
      </w:r>
      <w:r>
        <w:t xml:space="preserve">повторно   </w:t>
      </w:r>
      <w:r>
        <w:rPr>
          <w:spacing w:val="54"/>
        </w:rPr>
        <w:t xml:space="preserve"> </w:t>
      </w:r>
      <w:r>
        <w:t xml:space="preserve">обратиться   </w:t>
      </w:r>
      <w:r>
        <w:rPr>
          <w:spacing w:val="55"/>
        </w:rPr>
        <w:t xml:space="preserve"> </w:t>
      </w:r>
      <w:r>
        <w:t xml:space="preserve">с    </w:t>
      </w:r>
      <w:r>
        <w:rPr>
          <w:spacing w:val="-12"/>
        </w:rPr>
        <w:t xml:space="preserve"> </w:t>
      </w:r>
      <w:r>
        <w:rPr>
          <w:u w:val="single"/>
        </w:rPr>
        <w:t xml:space="preserve"> </w:t>
      </w:r>
      <w:r>
        <w:rPr>
          <w:u w:val="single"/>
        </w:rPr>
        <w:tab/>
      </w:r>
    </w:p>
    <w:p w:rsidR="0063735F" w:rsidRDefault="00DF09BD">
      <w:pPr>
        <w:pStyle w:val="a3"/>
        <w:tabs>
          <w:tab w:val="left" w:pos="3193"/>
        </w:tabs>
        <w:ind w:left="394"/>
        <w:jc w:val="both"/>
      </w:pPr>
      <w:r>
        <w:rPr>
          <w:u w:val="single"/>
        </w:rPr>
        <w:t xml:space="preserve"> </w:t>
      </w:r>
      <w:r>
        <w:rPr>
          <w:u w:val="single"/>
        </w:rPr>
        <w:tab/>
      </w:r>
      <w:r>
        <w:t>*</w:t>
      </w:r>
      <w:r>
        <w:rPr>
          <w:spacing w:val="-4"/>
        </w:rPr>
        <w:t xml:space="preserve"> </w:t>
      </w:r>
      <w:r>
        <w:t>после</w:t>
      </w:r>
      <w:r>
        <w:rPr>
          <w:spacing w:val="-5"/>
        </w:rPr>
        <w:t xml:space="preserve"> </w:t>
      </w:r>
      <w:r>
        <w:t>устранения</w:t>
      </w:r>
      <w:r>
        <w:rPr>
          <w:spacing w:val="-5"/>
        </w:rPr>
        <w:t xml:space="preserve"> </w:t>
      </w:r>
      <w:r>
        <w:t>указанных</w:t>
      </w:r>
      <w:r>
        <w:rPr>
          <w:spacing w:val="-4"/>
        </w:rPr>
        <w:t xml:space="preserve"> </w:t>
      </w:r>
      <w:r>
        <w:t>нарушений.</w:t>
      </w:r>
    </w:p>
    <w:p w:rsidR="0063735F" w:rsidRDefault="00DF09BD">
      <w:pPr>
        <w:pStyle w:val="a3"/>
        <w:tabs>
          <w:tab w:val="left" w:pos="10244"/>
        </w:tabs>
        <w:ind w:left="394" w:right="169" w:firstLine="708"/>
        <w:jc w:val="both"/>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8"/>
        </w:rPr>
        <w:t xml:space="preserve"> </w:t>
      </w:r>
      <w:r>
        <w:t>жалобы</w:t>
      </w:r>
      <w:r>
        <w:rPr>
          <w:spacing w:val="19"/>
        </w:rPr>
        <w:t xml:space="preserve"> </w:t>
      </w:r>
      <w:r>
        <w:t>в</w:t>
      </w:r>
      <w:r>
        <w:rPr>
          <w:u w:val="single"/>
        </w:rPr>
        <w:tab/>
      </w:r>
      <w:r>
        <w:rPr>
          <w:spacing w:val="-2"/>
        </w:rPr>
        <w:t>,</w:t>
      </w:r>
      <w:r>
        <w:rPr>
          <w:spacing w:val="-67"/>
        </w:rPr>
        <w:t xml:space="preserve"> </w:t>
      </w:r>
      <w:r>
        <w:t>а</w:t>
      </w:r>
      <w:r>
        <w:rPr>
          <w:spacing w:val="-2"/>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63735F" w:rsidRDefault="00DF09BD">
      <w:pPr>
        <w:pStyle w:val="a3"/>
        <w:tabs>
          <w:tab w:val="left" w:pos="10379"/>
        </w:tabs>
        <w:ind w:left="1101"/>
        <w:jc w:val="both"/>
      </w:pPr>
      <w:r>
        <w:t>Дополнительно</w:t>
      </w:r>
      <w:r>
        <w:rPr>
          <w:spacing w:val="61"/>
        </w:rPr>
        <w:t xml:space="preserve"> </w:t>
      </w:r>
      <w:r>
        <w:t>информируем:</w:t>
      </w:r>
      <w:r>
        <w:rPr>
          <w:u w:val="single"/>
        </w:rPr>
        <w:t xml:space="preserve"> </w:t>
      </w:r>
      <w:r>
        <w:rPr>
          <w:u w:val="single"/>
        </w:rPr>
        <w:tab/>
      </w:r>
    </w:p>
    <w:p w:rsidR="0063735F" w:rsidRDefault="00DF09BD">
      <w:pPr>
        <w:pStyle w:val="a3"/>
        <w:tabs>
          <w:tab w:val="left" w:pos="10193"/>
        </w:tabs>
        <w:ind w:left="394"/>
      </w:pPr>
      <w:r>
        <w:rPr>
          <w:u w:val="single"/>
        </w:rPr>
        <w:t xml:space="preserve"> </w:t>
      </w:r>
      <w:r>
        <w:rPr>
          <w:u w:val="single"/>
        </w:rPr>
        <w:tab/>
      </w:r>
      <w:r>
        <w:t>.</w:t>
      </w:r>
    </w:p>
    <w:p w:rsidR="0063735F" w:rsidRDefault="00DF09BD">
      <w:pPr>
        <w:ind w:left="1632" w:right="632" w:hanging="55"/>
        <w:rPr>
          <w:sz w:val="20"/>
        </w:rPr>
      </w:pPr>
      <w:r>
        <w:rPr>
          <w:sz w:val="20"/>
        </w:rPr>
        <w:t>(указывается информация, необходимая для устранения причин отказа во внесении изменений в</w:t>
      </w:r>
      <w:r>
        <w:rPr>
          <w:spacing w:val="-48"/>
          <w:sz w:val="20"/>
        </w:rPr>
        <w:t xml:space="preserve"> </w:t>
      </w:r>
      <w:r>
        <w:rPr>
          <w:sz w:val="20"/>
        </w:rPr>
        <w:t>разрешение</w:t>
      </w:r>
      <w:r>
        <w:rPr>
          <w:spacing w:val="-2"/>
          <w:sz w:val="20"/>
        </w:rPr>
        <w:t xml:space="preserve"> </w:t>
      </w:r>
      <w:r>
        <w:rPr>
          <w:sz w:val="20"/>
        </w:rPr>
        <w:t>на</w:t>
      </w:r>
      <w:r>
        <w:rPr>
          <w:spacing w:val="-2"/>
          <w:sz w:val="20"/>
        </w:rPr>
        <w:t xml:space="preserve"> </w:t>
      </w:r>
      <w:r>
        <w:rPr>
          <w:sz w:val="20"/>
        </w:rPr>
        <w:t>строительство,</w:t>
      </w:r>
      <w:r>
        <w:rPr>
          <w:spacing w:val="-3"/>
          <w:sz w:val="20"/>
        </w:rPr>
        <w:t xml:space="preserve"> </w:t>
      </w:r>
      <w:r>
        <w:rPr>
          <w:sz w:val="20"/>
        </w:rPr>
        <w:t>а</w:t>
      </w:r>
      <w:r>
        <w:rPr>
          <w:spacing w:val="-1"/>
          <w:sz w:val="20"/>
        </w:rPr>
        <w:t xml:space="preserve"> </w:t>
      </w:r>
      <w:r>
        <w:rPr>
          <w:sz w:val="20"/>
        </w:rPr>
        <w:t>также</w:t>
      </w:r>
      <w:r>
        <w:rPr>
          <w:spacing w:val="-2"/>
          <w:sz w:val="20"/>
        </w:rPr>
        <w:t xml:space="preserve"> </w:t>
      </w:r>
      <w:r>
        <w:rPr>
          <w:sz w:val="20"/>
        </w:rPr>
        <w:t>иная</w:t>
      </w:r>
      <w:r>
        <w:rPr>
          <w:spacing w:val="-3"/>
          <w:sz w:val="20"/>
        </w:rPr>
        <w:t xml:space="preserve"> </w:t>
      </w:r>
      <w:r>
        <w:rPr>
          <w:sz w:val="20"/>
        </w:rPr>
        <w:t>дополнительная</w:t>
      </w:r>
      <w:r>
        <w:rPr>
          <w:spacing w:val="-3"/>
          <w:sz w:val="20"/>
        </w:rPr>
        <w:t xml:space="preserve"> </w:t>
      </w:r>
      <w:r>
        <w:rPr>
          <w:sz w:val="20"/>
        </w:rPr>
        <w:t>информация</w:t>
      </w:r>
      <w:r>
        <w:rPr>
          <w:spacing w:val="-2"/>
          <w:sz w:val="20"/>
        </w:rPr>
        <w:t xml:space="preserve"> </w:t>
      </w:r>
      <w:r>
        <w:rPr>
          <w:sz w:val="20"/>
        </w:rPr>
        <w:t>при</w:t>
      </w:r>
      <w:r>
        <w:rPr>
          <w:spacing w:val="-2"/>
          <w:sz w:val="20"/>
        </w:rPr>
        <w:t xml:space="preserve"> </w:t>
      </w:r>
      <w:r>
        <w:rPr>
          <w:sz w:val="20"/>
        </w:rPr>
        <w:t>наличии)</w:t>
      </w:r>
    </w:p>
    <w:p w:rsidR="0063735F" w:rsidRDefault="0063735F">
      <w:pPr>
        <w:pStyle w:val="a3"/>
        <w:rPr>
          <w:sz w:val="20"/>
        </w:rPr>
      </w:pPr>
    </w:p>
    <w:p w:rsidR="0063735F" w:rsidRDefault="0063735F">
      <w:pPr>
        <w:pStyle w:val="a3"/>
        <w:rPr>
          <w:sz w:val="20"/>
        </w:rPr>
      </w:pPr>
    </w:p>
    <w:p w:rsidR="0063735F" w:rsidRDefault="0063735F">
      <w:pPr>
        <w:pStyle w:val="a3"/>
        <w:rPr>
          <w:sz w:val="20"/>
        </w:rPr>
      </w:pPr>
    </w:p>
    <w:p w:rsidR="0063735F" w:rsidRDefault="00D0459E">
      <w:pPr>
        <w:pStyle w:val="a3"/>
        <w:spacing w:before="10"/>
        <w:rPr>
          <w:sz w:val="18"/>
        </w:rPr>
      </w:pPr>
      <w:r w:rsidRPr="00D0459E">
        <w:pict>
          <v:shape id="_x0000_s1110" style="position:absolute;margin-left:56.7pt;margin-top:13.05pt;width:155.95pt;height:.1pt;z-index:-15713280;mso-wrap-distance-left:0;mso-wrap-distance-right:0;mso-position-horizontal-relative:page" coordorigin="1134,261" coordsize="3119,0" path="m1134,261r3119,e" filled="f" strokecolor="#1d1d1d" strokeweight=".5pt">
            <v:path arrowok="t"/>
            <w10:wrap type="topAndBottom" anchorx="page"/>
          </v:shape>
        </w:pict>
      </w:r>
      <w:r w:rsidRPr="00D0459E">
        <w:pict>
          <v:shape id="_x0000_s1109" style="position:absolute;margin-left:226.8pt;margin-top:13.05pt;width:113.5pt;height:.1pt;z-index:-15712768;mso-wrap-distance-left:0;mso-wrap-distance-right:0;mso-position-horizontal-relative:page" coordorigin="4536,261" coordsize="2270,0" path="m4536,261r2269,e" filled="f" strokecolor="#1d1d1d" strokeweight=".5pt">
            <v:path arrowok="t"/>
            <w10:wrap type="topAndBottom" anchorx="page"/>
          </v:shape>
        </w:pict>
      </w:r>
      <w:r w:rsidRPr="00D0459E">
        <w:pict>
          <v:shape id="_x0000_s1108" style="position:absolute;margin-left:354.4pt;margin-top:13.05pt;width:198.5pt;height:.1pt;z-index:-15712256;mso-wrap-distance-left:0;mso-wrap-distance-right:0;mso-position-horizontal-relative:page" coordorigin="7088,261" coordsize="3970,0" path="m7088,261r3969,e" filled="f" strokecolor="#1d1d1d" strokeweight=".5pt">
            <v:path arrowok="t"/>
            <w10:wrap type="topAndBottom" anchorx="page"/>
          </v:shape>
        </w:pict>
      </w:r>
    </w:p>
    <w:p w:rsidR="0063735F" w:rsidRDefault="00DF09BD">
      <w:pPr>
        <w:tabs>
          <w:tab w:val="left" w:pos="4512"/>
          <w:tab w:val="left" w:pos="6655"/>
        </w:tabs>
        <w:ind w:left="1429"/>
        <w:rPr>
          <w:sz w:val="20"/>
        </w:rPr>
      </w:pPr>
      <w:proofErr w:type="gramStart"/>
      <w:r>
        <w:rPr>
          <w:sz w:val="20"/>
        </w:rPr>
        <w:t>(должность)</w:t>
      </w:r>
      <w:r>
        <w:rPr>
          <w:sz w:val="20"/>
        </w:rPr>
        <w:tab/>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4"/>
          <w:sz w:val="20"/>
        </w:rPr>
        <w:t xml:space="preserve"> </w:t>
      </w:r>
      <w:r>
        <w:rPr>
          <w:sz w:val="20"/>
        </w:rPr>
        <w:t>(при</w:t>
      </w:r>
      <w:r>
        <w:rPr>
          <w:spacing w:val="-4"/>
          <w:sz w:val="20"/>
        </w:rPr>
        <w:t xml:space="preserve"> </w:t>
      </w:r>
      <w:r>
        <w:rPr>
          <w:sz w:val="20"/>
        </w:rPr>
        <w:t>наличии)</w:t>
      </w:r>
      <w:proofErr w:type="gramEnd"/>
    </w:p>
    <w:p w:rsidR="0063735F" w:rsidRDefault="0063735F">
      <w:pPr>
        <w:pStyle w:val="a3"/>
        <w:rPr>
          <w:sz w:val="21"/>
        </w:rPr>
      </w:pPr>
    </w:p>
    <w:p w:rsidR="0063735F" w:rsidRDefault="00DF09BD">
      <w:pPr>
        <w:pStyle w:val="a3"/>
        <w:spacing w:before="89"/>
        <w:ind w:left="394"/>
      </w:pPr>
      <w:r>
        <w:t>Дата</w:t>
      </w: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rPr>
          <w:sz w:val="30"/>
        </w:rPr>
      </w:pPr>
    </w:p>
    <w:p w:rsidR="0063735F" w:rsidRDefault="0063735F">
      <w:pPr>
        <w:pStyle w:val="a3"/>
        <w:spacing w:before="1"/>
        <w:rPr>
          <w:sz w:val="27"/>
        </w:rPr>
      </w:pPr>
    </w:p>
    <w:p w:rsidR="0063735F" w:rsidRDefault="00DF09BD">
      <w:pPr>
        <w:pStyle w:val="a3"/>
        <w:ind w:left="394" w:right="159"/>
      </w:pPr>
      <w:r>
        <w:t>*Указывается один из вариантов: заявление о внесении изменений в разрешение</w:t>
      </w:r>
      <w:r>
        <w:rPr>
          <w:spacing w:val="1"/>
        </w:rPr>
        <w:t xml:space="preserve"> </w:t>
      </w:r>
      <w:r>
        <w:t>на строительство, заявление о внесении изменений в разрешение на строительство</w:t>
      </w:r>
      <w:r>
        <w:rPr>
          <w:spacing w:val="-67"/>
        </w:rPr>
        <w:t xml:space="preserve"> </w:t>
      </w:r>
      <w:r>
        <w:t>в связи с необходимостью продления срока действия разрешения на</w:t>
      </w:r>
      <w:r>
        <w:rPr>
          <w:spacing w:val="1"/>
        </w:rPr>
        <w:t xml:space="preserve"> </w:t>
      </w:r>
      <w:r>
        <w:t>строительство, уведомление о переходе прав на земельный участок, права</w:t>
      </w:r>
      <w:r>
        <w:rPr>
          <w:spacing w:val="1"/>
        </w:rPr>
        <w:t xml:space="preserve"> </w:t>
      </w:r>
      <w:r>
        <w:t>пользования</w:t>
      </w:r>
      <w:r>
        <w:rPr>
          <w:spacing w:val="-2"/>
        </w:rPr>
        <w:t xml:space="preserve"> </w:t>
      </w:r>
      <w:r>
        <w:t>недрами,</w:t>
      </w:r>
      <w:r>
        <w:rPr>
          <w:spacing w:val="-1"/>
        </w:rPr>
        <w:t xml:space="preserve"> </w:t>
      </w:r>
      <w:r>
        <w:t>об</w:t>
      </w:r>
      <w:r>
        <w:rPr>
          <w:spacing w:val="-2"/>
        </w:rPr>
        <w:t xml:space="preserve"> </w:t>
      </w:r>
      <w:r>
        <w:t>образовании земельного</w:t>
      </w:r>
      <w:r>
        <w:rPr>
          <w:spacing w:val="-1"/>
        </w:rPr>
        <w:t xml:space="preserve"> </w:t>
      </w:r>
      <w:r>
        <w:t>участка.</w:t>
      </w:r>
    </w:p>
    <w:p w:rsidR="0063735F" w:rsidRDefault="0063735F">
      <w:pPr>
        <w:sectPr w:rsidR="0063735F">
          <w:pgSz w:w="11910" w:h="16840"/>
          <w:pgMar w:top="1240" w:right="680" w:bottom="740" w:left="740" w:header="0" w:footer="542" w:gutter="0"/>
          <w:cols w:space="720"/>
        </w:sectPr>
      </w:pPr>
    </w:p>
    <w:p w:rsidR="0063735F" w:rsidRDefault="00DF09BD">
      <w:pPr>
        <w:pStyle w:val="a3"/>
        <w:spacing w:before="75"/>
        <w:ind w:left="6112" w:right="220"/>
        <w:jc w:val="center"/>
      </w:pPr>
      <w:r>
        <w:lastRenderedPageBreak/>
        <w:t>ПРИЛОЖЕНИЕ</w:t>
      </w:r>
      <w:r>
        <w:rPr>
          <w:spacing w:val="-4"/>
        </w:rPr>
        <w:t xml:space="preserve"> </w:t>
      </w:r>
      <w:r>
        <w:t>№</w:t>
      </w:r>
      <w:r>
        <w:rPr>
          <w:spacing w:val="-3"/>
        </w:rPr>
        <w:t xml:space="preserve"> </w:t>
      </w:r>
      <w:r>
        <w:t>8</w:t>
      </w:r>
    </w:p>
    <w:p w:rsidR="0063735F" w:rsidRDefault="00DF09BD">
      <w:pPr>
        <w:pStyle w:val="a3"/>
        <w:ind w:left="6089" w:right="194"/>
        <w:jc w:val="center"/>
      </w:pPr>
      <w:r>
        <w:t>к Административному регламенту</w:t>
      </w:r>
      <w:r>
        <w:rPr>
          <w:spacing w:val="1"/>
        </w:rPr>
        <w:t xml:space="preserve"> </w:t>
      </w:r>
      <w:r>
        <w:t>предоставления государственной и</w:t>
      </w:r>
      <w:r>
        <w:rPr>
          <w:spacing w:val="-67"/>
        </w:rPr>
        <w:t xml:space="preserve"> </w:t>
      </w:r>
      <w:r>
        <w:t>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63735F" w:rsidRDefault="0063735F">
      <w:pPr>
        <w:pStyle w:val="a3"/>
        <w:rPr>
          <w:sz w:val="30"/>
        </w:rPr>
      </w:pPr>
    </w:p>
    <w:p w:rsidR="0063735F" w:rsidRDefault="0063735F">
      <w:pPr>
        <w:pStyle w:val="a3"/>
        <w:spacing w:before="9"/>
        <w:rPr>
          <w:sz w:val="39"/>
        </w:rPr>
      </w:pPr>
    </w:p>
    <w:p w:rsidR="0063735F" w:rsidRDefault="00DF09BD">
      <w:pPr>
        <w:pStyle w:val="a3"/>
        <w:ind w:right="168"/>
        <w:jc w:val="right"/>
      </w:pPr>
      <w:r>
        <w:t>ФОРМА</w:t>
      </w:r>
    </w:p>
    <w:p w:rsidR="0063735F" w:rsidRDefault="0063735F">
      <w:pPr>
        <w:pStyle w:val="a3"/>
        <w:rPr>
          <w:sz w:val="30"/>
        </w:rPr>
      </w:pPr>
    </w:p>
    <w:p w:rsidR="0063735F" w:rsidRDefault="0063735F">
      <w:pPr>
        <w:pStyle w:val="a3"/>
        <w:rPr>
          <w:sz w:val="30"/>
        </w:rPr>
      </w:pPr>
    </w:p>
    <w:p w:rsidR="0063735F" w:rsidRDefault="0063735F">
      <w:pPr>
        <w:pStyle w:val="a3"/>
        <w:spacing w:before="8"/>
        <w:rPr>
          <w:sz w:val="37"/>
        </w:rPr>
      </w:pPr>
    </w:p>
    <w:p w:rsidR="0063735F" w:rsidRDefault="00DF09BD">
      <w:pPr>
        <w:pStyle w:val="1"/>
      </w:pPr>
      <w:r>
        <w:t>З А</w:t>
      </w:r>
      <w:r>
        <w:rPr>
          <w:spacing w:val="-1"/>
        </w:rPr>
        <w:t xml:space="preserve"> </w:t>
      </w:r>
      <w:r>
        <w:t>Я</w:t>
      </w:r>
      <w:r>
        <w:rPr>
          <w:spacing w:val="-1"/>
        </w:rPr>
        <w:t xml:space="preserve"> </w:t>
      </w:r>
      <w:r>
        <w:t>В Л Е Н И Е</w:t>
      </w:r>
    </w:p>
    <w:p w:rsidR="0063735F" w:rsidRDefault="00DF09BD">
      <w:pPr>
        <w:ind w:left="2281" w:right="1986"/>
        <w:jc w:val="center"/>
        <w:rPr>
          <w:b/>
          <w:sz w:val="28"/>
        </w:rPr>
      </w:pPr>
      <w:r>
        <w:rPr>
          <w:b/>
          <w:sz w:val="28"/>
        </w:rPr>
        <w:t>об исправлении допущенных опечаток и ошибок</w:t>
      </w:r>
      <w:r>
        <w:rPr>
          <w:b/>
          <w:spacing w:val="-67"/>
          <w:sz w:val="28"/>
        </w:rPr>
        <w:t xml:space="preserve"> </w:t>
      </w:r>
      <w:r>
        <w:rPr>
          <w:b/>
          <w:sz w:val="28"/>
        </w:rPr>
        <w:t>в</w:t>
      </w:r>
      <w:r>
        <w:rPr>
          <w:b/>
          <w:spacing w:val="-1"/>
          <w:sz w:val="28"/>
        </w:rPr>
        <w:t xml:space="preserve"> </w:t>
      </w:r>
      <w:r>
        <w:rPr>
          <w:b/>
          <w:sz w:val="28"/>
        </w:rPr>
        <w:t>разрешении</w:t>
      </w:r>
      <w:r>
        <w:rPr>
          <w:b/>
          <w:spacing w:val="-1"/>
          <w:sz w:val="28"/>
        </w:rPr>
        <w:t xml:space="preserve"> </w:t>
      </w:r>
      <w:r>
        <w:rPr>
          <w:b/>
          <w:sz w:val="28"/>
        </w:rPr>
        <w:t>на строительство</w:t>
      </w:r>
    </w:p>
    <w:p w:rsidR="0063735F" w:rsidRDefault="0063735F">
      <w:pPr>
        <w:pStyle w:val="a3"/>
        <w:rPr>
          <w:b/>
          <w:sz w:val="24"/>
        </w:rPr>
      </w:pPr>
    </w:p>
    <w:p w:rsidR="0063735F" w:rsidRDefault="00DF09BD">
      <w:pPr>
        <w:pStyle w:val="a3"/>
        <w:tabs>
          <w:tab w:val="left" w:pos="394"/>
          <w:tab w:val="left" w:pos="2043"/>
          <w:tab w:val="left" w:pos="2813"/>
        </w:tabs>
        <w:ind w:right="168"/>
        <w:jc w:val="right"/>
      </w:pPr>
      <w:r>
        <w:t>"</w:t>
      </w:r>
      <w:r>
        <w:rPr>
          <w:u w:val="single"/>
        </w:rPr>
        <w:tab/>
      </w:r>
      <w:r>
        <w:t>"</w:t>
      </w:r>
      <w:r>
        <w:rPr>
          <w:u w:val="single"/>
        </w:rPr>
        <w:tab/>
      </w:r>
      <w:r>
        <w:t>20</w:t>
      </w:r>
      <w:r>
        <w:rPr>
          <w:u w:val="single"/>
        </w:rPr>
        <w:tab/>
      </w:r>
      <w:r>
        <w:t>г.</w:t>
      </w:r>
    </w:p>
    <w:p w:rsidR="0063735F" w:rsidRDefault="0063735F">
      <w:pPr>
        <w:pStyle w:val="a3"/>
        <w:rPr>
          <w:sz w:val="20"/>
        </w:rPr>
      </w:pPr>
    </w:p>
    <w:p w:rsidR="0063735F" w:rsidRDefault="00D0459E">
      <w:pPr>
        <w:pStyle w:val="a3"/>
        <w:spacing w:before="2"/>
        <w:rPr>
          <w:sz w:val="24"/>
        </w:rPr>
      </w:pPr>
      <w:r w:rsidRPr="00D0459E">
        <w:pict>
          <v:shape id="_x0000_s1107" style="position:absolute;margin-left:56.7pt;margin-top:16.15pt;width:498.05pt;height:.1pt;z-index:-15711744;mso-wrap-distance-left:0;mso-wrap-distance-right:0;mso-position-horizontal-relative:page" coordorigin="1134,323" coordsize="9961,0" path="m1134,323r9961,e" filled="f" strokecolor="#1d1d1d" strokeweight=".5pt">
            <v:path arrowok="t"/>
            <w10:wrap type="topAndBottom" anchorx="page"/>
          </v:shape>
        </w:pict>
      </w:r>
      <w:r w:rsidRPr="00D0459E">
        <w:pict>
          <v:shape id="_x0000_s1106" style="position:absolute;margin-left:56.7pt;margin-top:30.45pt;width:498.05pt;height:.1pt;z-index:-15711232;mso-wrap-distance-left:0;mso-wrap-distance-right:0;mso-position-horizontal-relative:page" coordorigin="1134,609" coordsize="9961,0" path="m1134,609r9961,e" filled="f" strokecolor="#1d1d1d" strokeweight=".5pt">
            <v:path arrowok="t"/>
            <w10:wrap type="topAndBottom" anchorx="page"/>
          </v:shape>
        </w:pict>
      </w:r>
    </w:p>
    <w:p w:rsidR="0063735F" w:rsidRDefault="0063735F">
      <w:pPr>
        <w:pStyle w:val="a3"/>
        <w:spacing w:before="1"/>
        <w:rPr>
          <w:sz w:val="18"/>
        </w:rPr>
      </w:pPr>
    </w:p>
    <w:p w:rsidR="0063735F" w:rsidRDefault="00DF09BD">
      <w:pPr>
        <w:ind w:left="1029" w:right="238" w:hanging="297"/>
        <w:rPr>
          <w:sz w:val="18"/>
        </w:rPr>
      </w:pPr>
      <w:r>
        <w:rPr>
          <w:sz w:val="18"/>
        </w:rPr>
        <w:t>(наименование</w:t>
      </w:r>
      <w:r>
        <w:rPr>
          <w:spacing w:val="-7"/>
          <w:sz w:val="18"/>
        </w:rPr>
        <w:t xml:space="preserve"> </w:t>
      </w:r>
      <w:r>
        <w:rPr>
          <w:sz w:val="18"/>
        </w:rPr>
        <w:t>уполномоченного</w:t>
      </w:r>
      <w:r>
        <w:rPr>
          <w:spacing w:val="-6"/>
          <w:sz w:val="18"/>
        </w:rPr>
        <w:t xml:space="preserve"> </w:t>
      </w:r>
      <w:r>
        <w:rPr>
          <w:sz w:val="18"/>
        </w:rPr>
        <w:t>на</w:t>
      </w:r>
      <w:r>
        <w:rPr>
          <w:spacing w:val="-6"/>
          <w:sz w:val="18"/>
        </w:rPr>
        <w:t xml:space="preserve"> </w:t>
      </w:r>
      <w:r>
        <w:rPr>
          <w:sz w:val="18"/>
        </w:rPr>
        <w:t>выдачу</w:t>
      </w:r>
      <w:r>
        <w:rPr>
          <w:spacing w:val="-6"/>
          <w:sz w:val="18"/>
        </w:rPr>
        <w:t xml:space="preserve"> </w:t>
      </w:r>
      <w:r>
        <w:rPr>
          <w:sz w:val="18"/>
        </w:rPr>
        <w:t>разрешений</w:t>
      </w:r>
      <w:r>
        <w:rPr>
          <w:spacing w:val="-5"/>
          <w:sz w:val="18"/>
        </w:rPr>
        <w:t xml:space="preserve"> </w:t>
      </w:r>
      <w:r>
        <w:rPr>
          <w:sz w:val="18"/>
        </w:rPr>
        <w:t>на</w:t>
      </w:r>
      <w:r>
        <w:rPr>
          <w:spacing w:val="-7"/>
          <w:sz w:val="18"/>
        </w:rPr>
        <w:t xml:space="preserve"> </w:t>
      </w:r>
      <w:r>
        <w:rPr>
          <w:sz w:val="18"/>
        </w:rPr>
        <w:t>строительство</w:t>
      </w:r>
      <w:r>
        <w:rPr>
          <w:spacing w:val="-5"/>
          <w:sz w:val="18"/>
        </w:rPr>
        <w:t xml:space="preserve"> </w:t>
      </w:r>
      <w:r>
        <w:rPr>
          <w:sz w:val="18"/>
        </w:rPr>
        <w:t>федерального</w:t>
      </w:r>
      <w:r>
        <w:rPr>
          <w:spacing w:val="-6"/>
          <w:sz w:val="18"/>
        </w:rPr>
        <w:t xml:space="preserve"> </w:t>
      </w:r>
      <w:r>
        <w:rPr>
          <w:sz w:val="18"/>
        </w:rPr>
        <w:t>органа</w:t>
      </w:r>
      <w:r>
        <w:rPr>
          <w:spacing w:val="-7"/>
          <w:sz w:val="18"/>
        </w:rPr>
        <w:t xml:space="preserve"> </w:t>
      </w:r>
      <w:r>
        <w:rPr>
          <w:sz w:val="18"/>
        </w:rPr>
        <w:t>исполнительной</w:t>
      </w:r>
      <w:r>
        <w:rPr>
          <w:spacing w:val="-5"/>
          <w:sz w:val="18"/>
        </w:rPr>
        <w:t xml:space="preserve"> </w:t>
      </w:r>
      <w:r>
        <w:rPr>
          <w:sz w:val="18"/>
        </w:rPr>
        <w:t>власти,</w:t>
      </w:r>
      <w:r>
        <w:rPr>
          <w:spacing w:val="1"/>
          <w:sz w:val="18"/>
        </w:rPr>
        <w:t xml:space="preserve"> </w:t>
      </w:r>
      <w:r>
        <w:rPr>
          <w:sz w:val="18"/>
        </w:rPr>
        <w:t>органа</w:t>
      </w:r>
      <w:r>
        <w:rPr>
          <w:spacing w:val="-5"/>
          <w:sz w:val="18"/>
        </w:rPr>
        <w:t xml:space="preserve"> </w:t>
      </w:r>
      <w:r>
        <w:rPr>
          <w:sz w:val="18"/>
        </w:rPr>
        <w:t>исполнительной</w:t>
      </w:r>
      <w:r>
        <w:rPr>
          <w:spacing w:val="-4"/>
          <w:sz w:val="18"/>
        </w:rPr>
        <w:t xml:space="preserve"> </w:t>
      </w:r>
      <w:r>
        <w:rPr>
          <w:sz w:val="18"/>
        </w:rPr>
        <w:t>власти</w:t>
      </w:r>
      <w:r>
        <w:rPr>
          <w:spacing w:val="-3"/>
          <w:sz w:val="18"/>
        </w:rPr>
        <w:t xml:space="preserve"> </w:t>
      </w:r>
      <w:r>
        <w:rPr>
          <w:sz w:val="18"/>
        </w:rPr>
        <w:t>субъекта</w:t>
      </w:r>
      <w:r>
        <w:rPr>
          <w:spacing w:val="-5"/>
          <w:sz w:val="18"/>
        </w:rPr>
        <w:t xml:space="preserve"> </w:t>
      </w:r>
      <w:r>
        <w:rPr>
          <w:sz w:val="18"/>
        </w:rPr>
        <w:t>Российской</w:t>
      </w:r>
      <w:r>
        <w:rPr>
          <w:spacing w:val="-3"/>
          <w:sz w:val="18"/>
        </w:rPr>
        <w:t xml:space="preserve"> </w:t>
      </w:r>
      <w:r>
        <w:rPr>
          <w:sz w:val="18"/>
        </w:rPr>
        <w:t>Федерации,</w:t>
      </w:r>
      <w:r>
        <w:rPr>
          <w:spacing w:val="-5"/>
          <w:sz w:val="18"/>
        </w:rPr>
        <w:t xml:space="preserve"> </w:t>
      </w:r>
      <w:r>
        <w:rPr>
          <w:sz w:val="18"/>
        </w:rPr>
        <w:t>органа</w:t>
      </w:r>
      <w:r>
        <w:rPr>
          <w:spacing w:val="-4"/>
          <w:sz w:val="18"/>
        </w:rPr>
        <w:t xml:space="preserve"> </w:t>
      </w:r>
      <w:r>
        <w:rPr>
          <w:sz w:val="18"/>
        </w:rPr>
        <w:t>местного</w:t>
      </w:r>
      <w:r>
        <w:rPr>
          <w:spacing w:val="-4"/>
          <w:sz w:val="18"/>
        </w:rPr>
        <w:t xml:space="preserve"> </w:t>
      </w:r>
      <w:r>
        <w:rPr>
          <w:sz w:val="18"/>
        </w:rPr>
        <w:t>самоуправления,</w:t>
      </w:r>
      <w:r>
        <w:rPr>
          <w:spacing w:val="-4"/>
          <w:sz w:val="18"/>
        </w:rPr>
        <w:t xml:space="preserve"> </w:t>
      </w:r>
      <w:r>
        <w:rPr>
          <w:sz w:val="18"/>
        </w:rPr>
        <w:t>организации)</w:t>
      </w:r>
    </w:p>
    <w:p w:rsidR="0063735F" w:rsidRDefault="0063735F">
      <w:pPr>
        <w:pStyle w:val="a3"/>
        <w:rPr>
          <w:sz w:val="20"/>
        </w:rPr>
      </w:pPr>
    </w:p>
    <w:p w:rsidR="0063735F" w:rsidRDefault="00DF09BD">
      <w:pPr>
        <w:pStyle w:val="a3"/>
        <w:tabs>
          <w:tab w:val="left" w:pos="2058"/>
          <w:tab w:val="left" w:pos="3538"/>
          <w:tab w:val="left" w:pos="5359"/>
          <w:tab w:val="left" w:pos="6774"/>
          <w:tab w:val="left" w:pos="7958"/>
          <w:tab w:val="left" w:pos="8351"/>
          <w:tab w:val="left" w:pos="10039"/>
        </w:tabs>
        <w:spacing w:before="229"/>
        <w:ind w:left="394" w:right="169" w:firstLine="567"/>
      </w:pPr>
      <w:r>
        <w:t>Прошу</w:t>
      </w:r>
      <w:r>
        <w:tab/>
        <w:t>исправить</w:t>
      </w:r>
      <w:r>
        <w:tab/>
        <w:t>допущенную</w:t>
      </w:r>
      <w:r>
        <w:tab/>
        <w:t>опечатку/</w:t>
      </w:r>
      <w:r>
        <w:tab/>
        <w:t>ошибку</w:t>
      </w:r>
      <w:r>
        <w:tab/>
        <w:t>в</w:t>
      </w:r>
      <w:r>
        <w:tab/>
        <w:t>разрешении</w:t>
      </w:r>
      <w:r>
        <w:tab/>
      </w:r>
      <w:r>
        <w:rPr>
          <w:spacing w:val="-1"/>
        </w:rPr>
        <w:t>на</w:t>
      </w:r>
      <w:r>
        <w:rPr>
          <w:spacing w:val="-67"/>
        </w:rPr>
        <w:t xml:space="preserve"> </w:t>
      </w:r>
      <w:r>
        <w:t>строительство.</w:t>
      </w:r>
    </w:p>
    <w:p w:rsidR="0063735F" w:rsidRDefault="0063735F">
      <w:pPr>
        <w:pStyle w:val="a3"/>
        <w:spacing w:before="7"/>
        <w:rPr>
          <w:sz w:val="19"/>
        </w:rPr>
      </w:pPr>
    </w:p>
    <w:p w:rsidR="0063735F" w:rsidRDefault="00DF09BD">
      <w:pPr>
        <w:pStyle w:val="a5"/>
        <w:numPr>
          <w:ilvl w:val="6"/>
          <w:numId w:val="1"/>
        </w:numPr>
        <w:tabs>
          <w:tab w:val="left" w:pos="4018"/>
        </w:tabs>
        <w:spacing w:before="88"/>
        <w:ind w:right="0" w:hanging="281"/>
        <w:jc w:val="left"/>
        <w:rPr>
          <w:sz w:val="28"/>
        </w:rPr>
      </w:pPr>
      <w:r>
        <w:rPr>
          <w:sz w:val="28"/>
        </w:rPr>
        <w:t>Сведения</w:t>
      </w:r>
      <w:r>
        <w:rPr>
          <w:spacing w:val="-3"/>
          <w:sz w:val="28"/>
        </w:rPr>
        <w:t xml:space="preserve"> </w:t>
      </w:r>
      <w:r>
        <w:rPr>
          <w:sz w:val="28"/>
        </w:rPr>
        <w:t>о</w:t>
      </w:r>
      <w:r>
        <w:rPr>
          <w:spacing w:val="-2"/>
          <w:sz w:val="28"/>
        </w:rPr>
        <w:t xml:space="preserve"> </w:t>
      </w:r>
      <w:r>
        <w:rPr>
          <w:sz w:val="28"/>
        </w:rPr>
        <w:t>застройщике</w:t>
      </w:r>
    </w:p>
    <w:p w:rsidR="0063735F" w:rsidRDefault="0063735F">
      <w:pPr>
        <w:pStyle w:val="a3"/>
        <w:spacing w:before="6"/>
        <w:rPr>
          <w:sz w:val="18"/>
        </w:r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43"/>
        <w:gridCol w:w="4769"/>
        <w:gridCol w:w="4111"/>
      </w:tblGrid>
      <w:tr w:rsidR="0063735F">
        <w:trPr>
          <w:trHeight w:val="1202"/>
        </w:trPr>
        <w:tc>
          <w:tcPr>
            <w:tcW w:w="1043" w:type="dxa"/>
          </w:tcPr>
          <w:p w:rsidR="0063735F" w:rsidRDefault="00DF09BD">
            <w:pPr>
              <w:pStyle w:val="TableParagraph"/>
              <w:spacing w:before="5"/>
              <w:ind w:left="221" w:right="211"/>
              <w:jc w:val="center"/>
              <w:rPr>
                <w:sz w:val="28"/>
              </w:rPr>
            </w:pPr>
            <w:r>
              <w:rPr>
                <w:sz w:val="28"/>
              </w:rPr>
              <w:t>1.1</w:t>
            </w:r>
          </w:p>
        </w:tc>
        <w:tc>
          <w:tcPr>
            <w:tcW w:w="4769" w:type="dxa"/>
          </w:tcPr>
          <w:p w:rsidR="0063735F" w:rsidRDefault="00DF09BD">
            <w:pPr>
              <w:pStyle w:val="TableParagraph"/>
              <w:spacing w:before="5" w:line="259" w:lineRule="auto"/>
              <w:ind w:left="107" w:right="331"/>
              <w:rPr>
                <w:sz w:val="28"/>
              </w:rPr>
            </w:pPr>
            <w:r>
              <w:rPr>
                <w:sz w:val="28"/>
              </w:rPr>
              <w:t>Сведения о физическом лице, в</w:t>
            </w:r>
            <w:r>
              <w:rPr>
                <w:spacing w:val="1"/>
                <w:sz w:val="28"/>
              </w:rPr>
              <w:t xml:space="preserve"> </w:t>
            </w:r>
            <w:r>
              <w:rPr>
                <w:sz w:val="28"/>
              </w:rPr>
              <w:t>случае если застройщиком является</w:t>
            </w:r>
            <w:r>
              <w:rPr>
                <w:spacing w:val="-67"/>
                <w:sz w:val="28"/>
              </w:rPr>
              <w:t xml:space="preserve"> </w:t>
            </w:r>
            <w:r>
              <w:rPr>
                <w:sz w:val="28"/>
              </w:rPr>
              <w:t>физическое</w:t>
            </w:r>
            <w:r>
              <w:rPr>
                <w:spacing w:val="-2"/>
                <w:sz w:val="28"/>
              </w:rPr>
              <w:t xml:space="preserve"> </w:t>
            </w:r>
            <w:r>
              <w:rPr>
                <w:sz w:val="28"/>
              </w:rPr>
              <w:t>лицо:</w:t>
            </w:r>
          </w:p>
        </w:tc>
        <w:tc>
          <w:tcPr>
            <w:tcW w:w="4111" w:type="dxa"/>
          </w:tcPr>
          <w:p w:rsidR="0063735F" w:rsidRDefault="0063735F">
            <w:pPr>
              <w:pStyle w:val="TableParagraph"/>
              <w:rPr>
                <w:sz w:val="26"/>
              </w:rPr>
            </w:pPr>
          </w:p>
        </w:tc>
      </w:tr>
      <w:tr w:rsidR="0063735F">
        <w:trPr>
          <w:trHeight w:val="854"/>
        </w:trPr>
        <w:tc>
          <w:tcPr>
            <w:tcW w:w="1043" w:type="dxa"/>
          </w:tcPr>
          <w:p w:rsidR="0063735F" w:rsidRDefault="00DF09BD">
            <w:pPr>
              <w:pStyle w:val="TableParagraph"/>
              <w:spacing w:before="5"/>
              <w:ind w:left="221" w:right="211"/>
              <w:jc w:val="center"/>
              <w:rPr>
                <w:sz w:val="28"/>
              </w:rPr>
            </w:pPr>
            <w:r>
              <w:rPr>
                <w:sz w:val="28"/>
              </w:rPr>
              <w:t>1.1.1</w:t>
            </w:r>
          </w:p>
        </w:tc>
        <w:tc>
          <w:tcPr>
            <w:tcW w:w="4769" w:type="dxa"/>
          </w:tcPr>
          <w:p w:rsidR="0063735F" w:rsidRDefault="00DF09BD">
            <w:pPr>
              <w:pStyle w:val="TableParagraph"/>
              <w:spacing w:before="5" w:line="259" w:lineRule="auto"/>
              <w:ind w:left="107" w:right="1156"/>
              <w:rPr>
                <w:sz w:val="28"/>
              </w:rPr>
            </w:pPr>
            <w:r>
              <w:rPr>
                <w:sz w:val="28"/>
              </w:rPr>
              <w:t>Фамилия, имя, отчество (при</w:t>
            </w:r>
            <w:r>
              <w:rPr>
                <w:spacing w:val="-67"/>
                <w:sz w:val="28"/>
              </w:rPr>
              <w:t xml:space="preserve"> </w:t>
            </w:r>
            <w:r>
              <w:rPr>
                <w:sz w:val="28"/>
              </w:rPr>
              <w:t>наличии)</w:t>
            </w:r>
          </w:p>
        </w:tc>
        <w:tc>
          <w:tcPr>
            <w:tcW w:w="4111" w:type="dxa"/>
          </w:tcPr>
          <w:p w:rsidR="0063735F" w:rsidRDefault="0063735F">
            <w:pPr>
              <w:pStyle w:val="TableParagraph"/>
              <w:rPr>
                <w:sz w:val="26"/>
              </w:rPr>
            </w:pPr>
          </w:p>
        </w:tc>
      </w:tr>
      <w:tr w:rsidR="0063735F">
        <w:trPr>
          <w:trHeight w:val="1897"/>
        </w:trPr>
        <w:tc>
          <w:tcPr>
            <w:tcW w:w="1043" w:type="dxa"/>
          </w:tcPr>
          <w:p w:rsidR="0063735F" w:rsidRDefault="00DF09BD">
            <w:pPr>
              <w:pStyle w:val="TableParagraph"/>
              <w:spacing w:before="5"/>
              <w:ind w:left="221" w:right="211"/>
              <w:jc w:val="center"/>
              <w:rPr>
                <w:sz w:val="28"/>
              </w:rPr>
            </w:pPr>
            <w:r>
              <w:rPr>
                <w:sz w:val="28"/>
              </w:rPr>
              <w:t>1.1.2</w:t>
            </w:r>
          </w:p>
        </w:tc>
        <w:tc>
          <w:tcPr>
            <w:tcW w:w="4769" w:type="dxa"/>
          </w:tcPr>
          <w:p w:rsidR="0063735F" w:rsidRDefault="00DF09BD">
            <w:pPr>
              <w:pStyle w:val="TableParagraph"/>
              <w:spacing w:before="5" w:line="259" w:lineRule="auto"/>
              <w:ind w:left="107" w:right="911"/>
              <w:rPr>
                <w:sz w:val="28"/>
              </w:rPr>
            </w:pPr>
            <w:r>
              <w:rPr>
                <w:sz w:val="28"/>
              </w:rPr>
              <w:t>Реквизиты документа,</w:t>
            </w:r>
            <w:r>
              <w:rPr>
                <w:spacing w:val="1"/>
                <w:sz w:val="28"/>
              </w:rPr>
              <w:t xml:space="preserve"> </w:t>
            </w:r>
            <w:r>
              <w:rPr>
                <w:sz w:val="28"/>
              </w:rPr>
              <w:t>удостоверяющего</w:t>
            </w:r>
            <w:r>
              <w:rPr>
                <w:spacing w:val="70"/>
                <w:sz w:val="28"/>
              </w:rPr>
              <w:t xml:space="preserve"> </w:t>
            </w:r>
            <w:r>
              <w:rPr>
                <w:sz w:val="28"/>
              </w:rPr>
              <w:t>личность</w:t>
            </w:r>
            <w:r>
              <w:rPr>
                <w:spacing w:val="1"/>
                <w:sz w:val="28"/>
              </w:rPr>
              <w:t xml:space="preserve"> </w:t>
            </w:r>
            <w:r>
              <w:rPr>
                <w:sz w:val="28"/>
              </w:rPr>
              <w:t>(не указываются в случае, если</w:t>
            </w:r>
            <w:r>
              <w:rPr>
                <w:spacing w:val="-68"/>
                <w:sz w:val="28"/>
              </w:rPr>
              <w:t xml:space="preserve"> </w:t>
            </w:r>
            <w:r>
              <w:rPr>
                <w:sz w:val="28"/>
              </w:rPr>
              <w:t>застройщик</w:t>
            </w:r>
            <w:r>
              <w:rPr>
                <w:spacing w:val="-2"/>
                <w:sz w:val="28"/>
              </w:rPr>
              <w:t xml:space="preserve"> </w:t>
            </w:r>
            <w:r>
              <w:rPr>
                <w:sz w:val="28"/>
              </w:rPr>
              <w:t>является</w:t>
            </w:r>
          </w:p>
          <w:p w:rsidR="0063735F" w:rsidRDefault="00DF09BD">
            <w:pPr>
              <w:pStyle w:val="TableParagraph"/>
              <w:spacing w:line="321" w:lineRule="exact"/>
              <w:ind w:left="107"/>
              <w:rPr>
                <w:sz w:val="28"/>
              </w:rPr>
            </w:pPr>
            <w:r>
              <w:rPr>
                <w:sz w:val="28"/>
              </w:rPr>
              <w:t>индивидуальным</w:t>
            </w:r>
            <w:r>
              <w:rPr>
                <w:spacing w:val="-9"/>
                <w:sz w:val="28"/>
              </w:rPr>
              <w:t xml:space="preserve"> </w:t>
            </w:r>
            <w:r>
              <w:rPr>
                <w:sz w:val="28"/>
              </w:rPr>
              <w:t>предпринимателем)</w:t>
            </w:r>
          </w:p>
        </w:tc>
        <w:tc>
          <w:tcPr>
            <w:tcW w:w="4111" w:type="dxa"/>
          </w:tcPr>
          <w:p w:rsidR="0063735F" w:rsidRDefault="0063735F">
            <w:pPr>
              <w:pStyle w:val="TableParagraph"/>
              <w:rPr>
                <w:sz w:val="26"/>
              </w:rPr>
            </w:pPr>
          </w:p>
        </w:tc>
      </w:tr>
    </w:tbl>
    <w:p w:rsidR="0063735F" w:rsidRDefault="0063735F">
      <w:pPr>
        <w:rPr>
          <w:sz w:val="26"/>
        </w:rPr>
        <w:sectPr w:rsidR="0063735F">
          <w:pgSz w:w="11910" w:h="16840"/>
          <w:pgMar w:top="1160" w:right="680" w:bottom="980" w:left="740" w:header="0" w:footer="542" w:gutter="0"/>
          <w:cols w:space="720"/>
        </w:sect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43"/>
        <w:gridCol w:w="4769"/>
        <w:gridCol w:w="4111"/>
      </w:tblGrid>
      <w:tr w:rsidR="0063735F">
        <w:trPr>
          <w:trHeight w:val="1202"/>
        </w:trPr>
        <w:tc>
          <w:tcPr>
            <w:tcW w:w="1043" w:type="dxa"/>
          </w:tcPr>
          <w:p w:rsidR="0063735F" w:rsidRDefault="00DF09BD">
            <w:pPr>
              <w:pStyle w:val="TableParagraph"/>
              <w:spacing w:line="318" w:lineRule="exact"/>
              <w:ind w:left="221" w:right="211"/>
              <w:jc w:val="center"/>
              <w:rPr>
                <w:sz w:val="28"/>
              </w:rPr>
            </w:pPr>
            <w:r>
              <w:rPr>
                <w:sz w:val="28"/>
              </w:rPr>
              <w:lastRenderedPageBreak/>
              <w:t>1.1.3</w:t>
            </w:r>
          </w:p>
        </w:tc>
        <w:tc>
          <w:tcPr>
            <w:tcW w:w="4769" w:type="dxa"/>
          </w:tcPr>
          <w:p w:rsidR="0063735F" w:rsidRDefault="00DF09BD">
            <w:pPr>
              <w:pStyle w:val="TableParagraph"/>
              <w:spacing w:line="259" w:lineRule="auto"/>
              <w:ind w:left="107" w:right="370"/>
              <w:rPr>
                <w:sz w:val="28"/>
              </w:rPr>
            </w:pPr>
            <w:r>
              <w:rPr>
                <w:sz w:val="28"/>
              </w:rPr>
              <w:t>Основной государственный</w:t>
            </w:r>
            <w:r>
              <w:rPr>
                <w:spacing w:val="1"/>
                <w:sz w:val="28"/>
              </w:rPr>
              <w:t xml:space="preserve"> </w:t>
            </w:r>
            <w:r>
              <w:rPr>
                <w:sz w:val="28"/>
              </w:rPr>
              <w:t>регистрационный номер</w:t>
            </w:r>
            <w:r>
              <w:rPr>
                <w:spacing w:val="1"/>
                <w:sz w:val="28"/>
              </w:rPr>
              <w:t xml:space="preserve"> </w:t>
            </w:r>
            <w:r>
              <w:rPr>
                <w:sz w:val="28"/>
              </w:rPr>
              <w:t>индивидуального</w:t>
            </w:r>
            <w:r>
              <w:rPr>
                <w:spacing w:val="-14"/>
                <w:sz w:val="28"/>
              </w:rPr>
              <w:t xml:space="preserve"> </w:t>
            </w:r>
            <w:r>
              <w:rPr>
                <w:sz w:val="28"/>
              </w:rPr>
              <w:t>предпринимателя</w:t>
            </w:r>
          </w:p>
        </w:tc>
        <w:tc>
          <w:tcPr>
            <w:tcW w:w="4111" w:type="dxa"/>
          </w:tcPr>
          <w:p w:rsidR="0063735F" w:rsidRDefault="0063735F">
            <w:pPr>
              <w:pStyle w:val="TableParagraph"/>
              <w:rPr>
                <w:sz w:val="26"/>
              </w:rPr>
            </w:pPr>
          </w:p>
        </w:tc>
      </w:tr>
      <w:tr w:rsidR="0063735F">
        <w:trPr>
          <w:trHeight w:val="507"/>
        </w:trPr>
        <w:tc>
          <w:tcPr>
            <w:tcW w:w="1043" w:type="dxa"/>
          </w:tcPr>
          <w:p w:rsidR="0063735F" w:rsidRDefault="00DF09BD">
            <w:pPr>
              <w:pStyle w:val="TableParagraph"/>
              <w:spacing w:line="317" w:lineRule="exact"/>
              <w:ind w:left="221" w:right="211"/>
              <w:jc w:val="center"/>
              <w:rPr>
                <w:sz w:val="28"/>
              </w:rPr>
            </w:pPr>
            <w:r>
              <w:rPr>
                <w:sz w:val="28"/>
              </w:rPr>
              <w:t>1.2</w:t>
            </w:r>
          </w:p>
        </w:tc>
        <w:tc>
          <w:tcPr>
            <w:tcW w:w="4769" w:type="dxa"/>
          </w:tcPr>
          <w:p w:rsidR="0063735F" w:rsidRDefault="00DF09BD">
            <w:pPr>
              <w:pStyle w:val="TableParagraph"/>
              <w:spacing w:line="317" w:lineRule="exact"/>
              <w:ind w:left="107"/>
              <w:rPr>
                <w:sz w:val="28"/>
              </w:rPr>
            </w:pPr>
            <w:r>
              <w:rPr>
                <w:sz w:val="28"/>
              </w:rPr>
              <w:t>Сведения</w:t>
            </w:r>
            <w:r>
              <w:rPr>
                <w:spacing w:val="-4"/>
                <w:sz w:val="28"/>
              </w:rPr>
              <w:t xml:space="preserve"> </w:t>
            </w:r>
            <w:r>
              <w:rPr>
                <w:sz w:val="28"/>
              </w:rPr>
              <w:t>о</w:t>
            </w:r>
            <w:r>
              <w:rPr>
                <w:spacing w:val="-3"/>
                <w:sz w:val="28"/>
              </w:rPr>
              <w:t xml:space="preserve"> </w:t>
            </w:r>
            <w:r>
              <w:rPr>
                <w:sz w:val="28"/>
              </w:rPr>
              <w:t>юридическом</w:t>
            </w:r>
            <w:r>
              <w:rPr>
                <w:spacing w:val="-3"/>
                <w:sz w:val="28"/>
              </w:rPr>
              <w:t xml:space="preserve"> </w:t>
            </w:r>
            <w:r>
              <w:rPr>
                <w:sz w:val="28"/>
              </w:rPr>
              <w:t>лице:</w:t>
            </w:r>
          </w:p>
        </w:tc>
        <w:tc>
          <w:tcPr>
            <w:tcW w:w="4111" w:type="dxa"/>
          </w:tcPr>
          <w:p w:rsidR="0063735F" w:rsidRDefault="0063735F">
            <w:pPr>
              <w:pStyle w:val="TableParagraph"/>
              <w:rPr>
                <w:sz w:val="26"/>
              </w:rPr>
            </w:pPr>
          </w:p>
        </w:tc>
      </w:tr>
      <w:tr w:rsidR="0063735F">
        <w:trPr>
          <w:trHeight w:val="507"/>
        </w:trPr>
        <w:tc>
          <w:tcPr>
            <w:tcW w:w="1043" w:type="dxa"/>
          </w:tcPr>
          <w:p w:rsidR="0063735F" w:rsidRDefault="00DF09BD">
            <w:pPr>
              <w:pStyle w:val="TableParagraph"/>
              <w:spacing w:line="317" w:lineRule="exact"/>
              <w:ind w:left="221" w:right="211"/>
              <w:jc w:val="center"/>
              <w:rPr>
                <w:sz w:val="28"/>
              </w:rPr>
            </w:pPr>
            <w:r>
              <w:rPr>
                <w:sz w:val="28"/>
              </w:rPr>
              <w:t>1.2.1</w:t>
            </w:r>
          </w:p>
        </w:tc>
        <w:tc>
          <w:tcPr>
            <w:tcW w:w="4769" w:type="dxa"/>
          </w:tcPr>
          <w:p w:rsidR="0063735F" w:rsidRDefault="00DF09BD">
            <w:pPr>
              <w:pStyle w:val="TableParagraph"/>
              <w:spacing w:line="317" w:lineRule="exact"/>
              <w:ind w:left="107"/>
              <w:rPr>
                <w:sz w:val="28"/>
              </w:rPr>
            </w:pPr>
            <w:r>
              <w:rPr>
                <w:sz w:val="28"/>
              </w:rPr>
              <w:t>Полное</w:t>
            </w:r>
            <w:r>
              <w:rPr>
                <w:spacing w:val="-8"/>
                <w:sz w:val="28"/>
              </w:rPr>
              <w:t xml:space="preserve"> </w:t>
            </w:r>
            <w:r>
              <w:rPr>
                <w:sz w:val="28"/>
              </w:rPr>
              <w:t>наименование</w:t>
            </w:r>
          </w:p>
        </w:tc>
        <w:tc>
          <w:tcPr>
            <w:tcW w:w="4111" w:type="dxa"/>
          </w:tcPr>
          <w:p w:rsidR="0063735F" w:rsidRDefault="0063735F">
            <w:pPr>
              <w:pStyle w:val="TableParagraph"/>
              <w:rPr>
                <w:sz w:val="26"/>
              </w:rPr>
            </w:pPr>
          </w:p>
        </w:tc>
      </w:tr>
      <w:tr w:rsidR="0063735F">
        <w:trPr>
          <w:trHeight w:val="900"/>
        </w:trPr>
        <w:tc>
          <w:tcPr>
            <w:tcW w:w="1043" w:type="dxa"/>
          </w:tcPr>
          <w:p w:rsidR="0063735F" w:rsidRDefault="00DF09BD">
            <w:pPr>
              <w:pStyle w:val="TableParagraph"/>
              <w:spacing w:line="317" w:lineRule="exact"/>
              <w:ind w:left="221" w:right="211"/>
              <w:jc w:val="center"/>
              <w:rPr>
                <w:sz w:val="28"/>
              </w:rPr>
            </w:pPr>
            <w:r>
              <w:rPr>
                <w:sz w:val="28"/>
              </w:rPr>
              <w:t>1.2.2</w:t>
            </w:r>
          </w:p>
        </w:tc>
        <w:tc>
          <w:tcPr>
            <w:tcW w:w="4769" w:type="dxa"/>
          </w:tcPr>
          <w:p w:rsidR="0063735F" w:rsidRDefault="00DF09BD">
            <w:pPr>
              <w:pStyle w:val="TableParagraph"/>
              <w:spacing w:line="259" w:lineRule="auto"/>
              <w:ind w:left="107" w:right="1307"/>
              <w:rPr>
                <w:sz w:val="28"/>
              </w:rPr>
            </w:pPr>
            <w:r>
              <w:rPr>
                <w:sz w:val="28"/>
              </w:rPr>
              <w:t>Основной государственный</w:t>
            </w:r>
            <w:r>
              <w:rPr>
                <w:spacing w:val="-68"/>
                <w:sz w:val="28"/>
              </w:rPr>
              <w:t xml:space="preserve"> </w:t>
            </w:r>
            <w:r>
              <w:rPr>
                <w:sz w:val="28"/>
              </w:rPr>
              <w:t>регистрационный</w:t>
            </w:r>
            <w:r>
              <w:rPr>
                <w:spacing w:val="-2"/>
                <w:sz w:val="28"/>
              </w:rPr>
              <w:t xml:space="preserve"> </w:t>
            </w:r>
            <w:r>
              <w:rPr>
                <w:sz w:val="28"/>
              </w:rPr>
              <w:t>номер</w:t>
            </w:r>
          </w:p>
        </w:tc>
        <w:tc>
          <w:tcPr>
            <w:tcW w:w="4111" w:type="dxa"/>
          </w:tcPr>
          <w:p w:rsidR="0063735F" w:rsidRDefault="0063735F">
            <w:pPr>
              <w:pStyle w:val="TableParagraph"/>
              <w:rPr>
                <w:sz w:val="26"/>
              </w:rPr>
            </w:pPr>
          </w:p>
        </w:tc>
      </w:tr>
      <w:tr w:rsidR="0063735F">
        <w:trPr>
          <w:trHeight w:val="1202"/>
        </w:trPr>
        <w:tc>
          <w:tcPr>
            <w:tcW w:w="1043" w:type="dxa"/>
          </w:tcPr>
          <w:p w:rsidR="0063735F" w:rsidRDefault="00DF09BD">
            <w:pPr>
              <w:pStyle w:val="TableParagraph"/>
              <w:spacing w:line="318" w:lineRule="exact"/>
              <w:ind w:left="221" w:right="211"/>
              <w:jc w:val="center"/>
              <w:rPr>
                <w:sz w:val="28"/>
              </w:rPr>
            </w:pPr>
            <w:r>
              <w:rPr>
                <w:sz w:val="28"/>
              </w:rPr>
              <w:t>1.2.3</w:t>
            </w:r>
          </w:p>
        </w:tc>
        <w:tc>
          <w:tcPr>
            <w:tcW w:w="4769" w:type="dxa"/>
          </w:tcPr>
          <w:p w:rsidR="0063735F" w:rsidRDefault="00DF09BD">
            <w:pPr>
              <w:pStyle w:val="TableParagraph"/>
              <w:spacing w:line="259" w:lineRule="auto"/>
              <w:ind w:left="107" w:right="278"/>
              <w:rPr>
                <w:sz w:val="28"/>
              </w:rPr>
            </w:pPr>
            <w:r>
              <w:rPr>
                <w:sz w:val="28"/>
              </w:rPr>
              <w:t>Идентификационный номер</w:t>
            </w:r>
            <w:r>
              <w:rPr>
                <w:spacing w:val="1"/>
                <w:sz w:val="28"/>
              </w:rPr>
              <w:t xml:space="preserve"> </w:t>
            </w:r>
            <w:r>
              <w:rPr>
                <w:sz w:val="28"/>
              </w:rPr>
              <w:t>налогоплательщика – юридического</w:t>
            </w:r>
            <w:r>
              <w:rPr>
                <w:spacing w:val="-67"/>
                <w:sz w:val="28"/>
              </w:rPr>
              <w:t xml:space="preserve"> </w:t>
            </w:r>
            <w:r>
              <w:rPr>
                <w:sz w:val="28"/>
              </w:rPr>
              <w:t>лица</w:t>
            </w:r>
          </w:p>
        </w:tc>
        <w:tc>
          <w:tcPr>
            <w:tcW w:w="4111" w:type="dxa"/>
          </w:tcPr>
          <w:p w:rsidR="0063735F" w:rsidRDefault="0063735F">
            <w:pPr>
              <w:pStyle w:val="TableParagraph"/>
              <w:rPr>
                <w:sz w:val="26"/>
              </w:rPr>
            </w:pPr>
          </w:p>
        </w:tc>
      </w:tr>
    </w:tbl>
    <w:p w:rsidR="0063735F" w:rsidRDefault="0063735F">
      <w:pPr>
        <w:pStyle w:val="a3"/>
        <w:spacing w:before="1"/>
        <w:rPr>
          <w:sz w:val="22"/>
        </w:rPr>
      </w:pPr>
    </w:p>
    <w:p w:rsidR="0063735F" w:rsidRDefault="00DF09BD">
      <w:pPr>
        <w:pStyle w:val="a5"/>
        <w:numPr>
          <w:ilvl w:val="6"/>
          <w:numId w:val="1"/>
        </w:numPr>
        <w:tabs>
          <w:tab w:val="left" w:pos="1497"/>
        </w:tabs>
        <w:spacing w:before="89" w:line="276" w:lineRule="auto"/>
        <w:ind w:left="3411" w:right="1097" w:hanging="2195"/>
        <w:jc w:val="left"/>
        <w:rPr>
          <w:sz w:val="28"/>
        </w:rPr>
      </w:pPr>
      <w:r>
        <w:rPr>
          <w:sz w:val="28"/>
        </w:rPr>
        <w:t>Сведения о выданном разрешении на строительство, содержащем</w:t>
      </w:r>
      <w:r>
        <w:rPr>
          <w:spacing w:val="-67"/>
          <w:sz w:val="28"/>
        </w:rPr>
        <w:t xml:space="preserve"> </w:t>
      </w:r>
      <w:r>
        <w:rPr>
          <w:sz w:val="28"/>
        </w:rPr>
        <w:t>допущенную</w:t>
      </w:r>
      <w:r>
        <w:rPr>
          <w:spacing w:val="-2"/>
          <w:sz w:val="28"/>
        </w:rPr>
        <w:t xml:space="preserve"> </w:t>
      </w:r>
      <w:r>
        <w:rPr>
          <w:sz w:val="28"/>
        </w:rPr>
        <w:t>опечатку/</w:t>
      </w:r>
      <w:r>
        <w:rPr>
          <w:spacing w:val="-1"/>
          <w:sz w:val="28"/>
        </w:rPr>
        <w:t xml:space="preserve"> </w:t>
      </w:r>
      <w:r>
        <w:rPr>
          <w:sz w:val="28"/>
        </w:rPr>
        <w:t>ошибку</w:t>
      </w: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43"/>
        <w:gridCol w:w="4769"/>
        <w:gridCol w:w="2126"/>
        <w:gridCol w:w="1985"/>
      </w:tblGrid>
      <w:tr w:rsidR="0063735F">
        <w:trPr>
          <w:trHeight w:val="1092"/>
        </w:trPr>
        <w:tc>
          <w:tcPr>
            <w:tcW w:w="1043" w:type="dxa"/>
          </w:tcPr>
          <w:p w:rsidR="0063735F" w:rsidRDefault="00DF09BD">
            <w:pPr>
              <w:pStyle w:val="TableParagraph"/>
              <w:spacing w:before="5"/>
              <w:ind w:left="10"/>
              <w:jc w:val="center"/>
              <w:rPr>
                <w:sz w:val="28"/>
              </w:rPr>
            </w:pPr>
            <w:r>
              <w:rPr>
                <w:sz w:val="28"/>
              </w:rPr>
              <w:t>№</w:t>
            </w:r>
          </w:p>
        </w:tc>
        <w:tc>
          <w:tcPr>
            <w:tcW w:w="4769" w:type="dxa"/>
          </w:tcPr>
          <w:p w:rsidR="0063735F" w:rsidRDefault="00DF09BD">
            <w:pPr>
              <w:pStyle w:val="TableParagraph"/>
              <w:spacing w:before="5" w:line="259" w:lineRule="auto"/>
              <w:ind w:left="107" w:right="184"/>
              <w:rPr>
                <w:sz w:val="28"/>
              </w:rPr>
            </w:pPr>
            <w:r>
              <w:rPr>
                <w:sz w:val="28"/>
              </w:rPr>
              <w:t>Орган (организация), выдавший (-</w:t>
            </w:r>
            <w:proofErr w:type="spellStart"/>
            <w:r>
              <w:rPr>
                <w:sz w:val="28"/>
              </w:rPr>
              <w:t>ая</w:t>
            </w:r>
            <w:proofErr w:type="spellEnd"/>
            <w:r>
              <w:rPr>
                <w:sz w:val="28"/>
              </w:rPr>
              <w:t>)</w:t>
            </w:r>
            <w:r>
              <w:rPr>
                <w:spacing w:val="-68"/>
                <w:sz w:val="28"/>
              </w:rPr>
              <w:t xml:space="preserve"> </w:t>
            </w:r>
            <w:r>
              <w:rPr>
                <w:sz w:val="28"/>
              </w:rPr>
              <w:t>разрешение</w:t>
            </w:r>
            <w:r>
              <w:rPr>
                <w:spacing w:val="-2"/>
                <w:sz w:val="28"/>
              </w:rPr>
              <w:t xml:space="preserve"> </w:t>
            </w:r>
            <w:r>
              <w:rPr>
                <w:sz w:val="28"/>
              </w:rPr>
              <w:t>на</w:t>
            </w:r>
            <w:r>
              <w:rPr>
                <w:spacing w:val="-2"/>
                <w:sz w:val="28"/>
              </w:rPr>
              <w:t xml:space="preserve"> </w:t>
            </w:r>
            <w:r>
              <w:rPr>
                <w:sz w:val="28"/>
              </w:rPr>
              <w:t>строительство</w:t>
            </w:r>
          </w:p>
        </w:tc>
        <w:tc>
          <w:tcPr>
            <w:tcW w:w="2126" w:type="dxa"/>
          </w:tcPr>
          <w:p w:rsidR="0063735F" w:rsidRDefault="00DF09BD">
            <w:pPr>
              <w:pStyle w:val="TableParagraph"/>
              <w:spacing w:before="5" w:line="259" w:lineRule="auto"/>
              <w:ind w:left="108" w:right="731"/>
              <w:rPr>
                <w:sz w:val="28"/>
              </w:rPr>
            </w:pPr>
            <w:r>
              <w:rPr>
                <w:sz w:val="28"/>
              </w:rPr>
              <w:t>Номер</w:t>
            </w:r>
            <w:r>
              <w:rPr>
                <w:spacing w:val="1"/>
                <w:sz w:val="28"/>
              </w:rPr>
              <w:t xml:space="preserve"> </w:t>
            </w:r>
            <w:r>
              <w:rPr>
                <w:sz w:val="28"/>
              </w:rPr>
              <w:t>документа</w:t>
            </w:r>
          </w:p>
        </w:tc>
        <w:tc>
          <w:tcPr>
            <w:tcW w:w="1985" w:type="dxa"/>
          </w:tcPr>
          <w:p w:rsidR="0063735F" w:rsidRDefault="00DF09BD">
            <w:pPr>
              <w:pStyle w:val="TableParagraph"/>
              <w:spacing w:before="5" w:line="259" w:lineRule="auto"/>
              <w:ind w:left="108" w:right="590"/>
              <w:rPr>
                <w:sz w:val="28"/>
              </w:rPr>
            </w:pPr>
            <w:r>
              <w:rPr>
                <w:sz w:val="28"/>
              </w:rPr>
              <w:t>Дата</w:t>
            </w:r>
            <w:r>
              <w:rPr>
                <w:spacing w:val="1"/>
                <w:sz w:val="28"/>
              </w:rPr>
              <w:t xml:space="preserve"> </w:t>
            </w:r>
            <w:r>
              <w:rPr>
                <w:sz w:val="28"/>
              </w:rPr>
              <w:t>документа</w:t>
            </w:r>
          </w:p>
        </w:tc>
      </w:tr>
      <w:tr w:rsidR="0063735F">
        <w:trPr>
          <w:trHeight w:val="1092"/>
        </w:trPr>
        <w:tc>
          <w:tcPr>
            <w:tcW w:w="1043" w:type="dxa"/>
          </w:tcPr>
          <w:p w:rsidR="0063735F" w:rsidRDefault="00DF09BD">
            <w:pPr>
              <w:pStyle w:val="TableParagraph"/>
              <w:spacing w:before="5"/>
              <w:ind w:left="221" w:right="211"/>
              <w:jc w:val="center"/>
              <w:rPr>
                <w:sz w:val="28"/>
              </w:rPr>
            </w:pPr>
            <w:r>
              <w:rPr>
                <w:sz w:val="28"/>
              </w:rPr>
              <w:t>2.1.</w:t>
            </w:r>
          </w:p>
        </w:tc>
        <w:tc>
          <w:tcPr>
            <w:tcW w:w="4769" w:type="dxa"/>
          </w:tcPr>
          <w:p w:rsidR="0063735F" w:rsidRDefault="0063735F">
            <w:pPr>
              <w:pStyle w:val="TableParagraph"/>
              <w:rPr>
                <w:sz w:val="26"/>
              </w:rPr>
            </w:pPr>
          </w:p>
        </w:tc>
        <w:tc>
          <w:tcPr>
            <w:tcW w:w="2126" w:type="dxa"/>
          </w:tcPr>
          <w:p w:rsidR="0063735F" w:rsidRDefault="0063735F">
            <w:pPr>
              <w:pStyle w:val="TableParagraph"/>
              <w:rPr>
                <w:sz w:val="26"/>
              </w:rPr>
            </w:pPr>
          </w:p>
        </w:tc>
        <w:tc>
          <w:tcPr>
            <w:tcW w:w="1985" w:type="dxa"/>
          </w:tcPr>
          <w:p w:rsidR="0063735F" w:rsidRDefault="0063735F">
            <w:pPr>
              <w:pStyle w:val="TableParagraph"/>
              <w:rPr>
                <w:sz w:val="26"/>
              </w:rPr>
            </w:pPr>
          </w:p>
        </w:tc>
      </w:tr>
    </w:tbl>
    <w:p w:rsidR="0063735F" w:rsidRDefault="0063735F">
      <w:pPr>
        <w:pStyle w:val="a3"/>
        <w:spacing w:before="6"/>
        <w:rPr>
          <w:sz w:val="44"/>
        </w:rPr>
      </w:pPr>
    </w:p>
    <w:p w:rsidR="0063735F" w:rsidRDefault="00DF09BD">
      <w:pPr>
        <w:pStyle w:val="a5"/>
        <w:numPr>
          <w:ilvl w:val="6"/>
          <w:numId w:val="1"/>
        </w:numPr>
        <w:tabs>
          <w:tab w:val="left" w:pos="1188"/>
        </w:tabs>
        <w:ind w:left="1187" w:right="0" w:hanging="281"/>
        <w:jc w:val="left"/>
        <w:rPr>
          <w:sz w:val="28"/>
        </w:rPr>
      </w:pPr>
      <w:r>
        <w:rPr>
          <w:sz w:val="28"/>
        </w:rPr>
        <w:t>Обоснование</w:t>
      </w:r>
      <w:r>
        <w:rPr>
          <w:spacing w:val="-6"/>
          <w:sz w:val="28"/>
        </w:rPr>
        <w:t xml:space="preserve"> </w:t>
      </w:r>
      <w:r>
        <w:rPr>
          <w:sz w:val="28"/>
        </w:rPr>
        <w:t>для</w:t>
      </w:r>
      <w:r>
        <w:rPr>
          <w:spacing w:val="-5"/>
          <w:sz w:val="28"/>
        </w:rPr>
        <w:t xml:space="preserve"> </w:t>
      </w:r>
      <w:r>
        <w:rPr>
          <w:sz w:val="28"/>
        </w:rPr>
        <w:t>внесения</w:t>
      </w:r>
      <w:r>
        <w:rPr>
          <w:spacing w:val="-5"/>
          <w:sz w:val="28"/>
        </w:rPr>
        <w:t xml:space="preserve"> </w:t>
      </w:r>
      <w:r>
        <w:rPr>
          <w:sz w:val="28"/>
        </w:rPr>
        <w:t>исправлений</w:t>
      </w:r>
      <w:r>
        <w:rPr>
          <w:spacing w:val="-4"/>
          <w:sz w:val="28"/>
        </w:rPr>
        <w:t xml:space="preserve"> </w:t>
      </w:r>
      <w:r>
        <w:rPr>
          <w:sz w:val="28"/>
        </w:rPr>
        <w:t>в</w:t>
      </w:r>
      <w:r>
        <w:rPr>
          <w:spacing w:val="-5"/>
          <w:sz w:val="28"/>
        </w:rPr>
        <w:t xml:space="preserve"> </w:t>
      </w:r>
      <w:r>
        <w:rPr>
          <w:sz w:val="28"/>
        </w:rPr>
        <w:t>разрешение</w:t>
      </w:r>
      <w:r>
        <w:rPr>
          <w:spacing w:val="-5"/>
          <w:sz w:val="28"/>
        </w:rPr>
        <w:t xml:space="preserve"> </w:t>
      </w:r>
      <w:r>
        <w:rPr>
          <w:sz w:val="28"/>
        </w:rPr>
        <w:t>на</w:t>
      </w:r>
      <w:r>
        <w:rPr>
          <w:spacing w:val="-5"/>
          <w:sz w:val="28"/>
        </w:rPr>
        <w:t xml:space="preserve"> </w:t>
      </w:r>
      <w:r>
        <w:rPr>
          <w:sz w:val="28"/>
        </w:rPr>
        <w:t>строительство</w:t>
      </w:r>
    </w:p>
    <w:p w:rsidR="0063735F" w:rsidRDefault="0063735F">
      <w:pPr>
        <w:pStyle w:val="a3"/>
        <w:spacing w:before="6"/>
        <w:rPr>
          <w:sz w:val="22"/>
        </w:r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43"/>
        <w:gridCol w:w="3068"/>
        <w:gridCol w:w="2693"/>
        <w:gridCol w:w="3119"/>
      </w:tblGrid>
      <w:tr w:rsidR="0063735F">
        <w:trPr>
          <w:trHeight w:val="3287"/>
        </w:trPr>
        <w:tc>
          <w:tcPr>
            <w:tcW w:w="1043" w:type="dxa"/>
          </w:tcPr>
          <w:p w:rsidR="0063735F" w:rsidRDefault="00DF09BD">
            <w:pPr>
              <w:pStyle w:val="TableParagraph"/>
              <w:spacing w:before="5"/>
              <w:ind w:left="311"/>
              <w:rPr>
                <w:sz w:val="28"/>
              </w:rPr>
            </w:pPr>
            <w:r>
              <w:rPr>
                <w:sz w:val="28"/>
              </w:rPr>
              <w:t>3.1.</w:t>
            </w:r>
          </w:p>
        </w:tc>
        <w:tc>
          <w:tcPr>
            <w:tcW w:w="3068" w:type="dxa"/>
          </w:tcPr>
          <w:p w:rsidR="0063735F" w:rsidRDefault="00DF09BD">
            <w:pPr>
              <w:pStyle w:val="TableParagraph"/>
              <w:spacing w:before="5" w:line="259" w:lineRule="auto"/>
              <w:ind w:left="107" w:right="601"/>
              <w:rPr>
                <w:sz w:val="28"/>
              </w:rPr>
            </w:pPr>
            <w:r>
              <w:rPr>
                <w:sz w:val="28"/>
              </w:rPr>
              <w:t>Данные (сведения),</w:t>
            </w:r>
            <w:r>
              <w:rPr>
                <w:spacing w:val="-67"/>
                <w:sz w:val="28"/>
              </w:rPr>
              <w:t xml:space="preserve"> </w:t>
            </w:r>
            <w:r>
              <w:rPr>
                <w:sz w:val="28"/>
              </w:rPr>
              <w:t>указанные в</w:t>
            </w:r>
            <w:r>
              <w:rPr>
                <w:spacing w:val="1"/>
                <w:sz w:val="28"/>
              </w:rPr>
              <w:t xml:space="preserve"> </w:t>
            </w:r>
            <w:r>
              <w:rPr>
                <w:sz w:val="28"/>
              </w:rPr>
              <w:t>разрешении на</w:t>
            </w:r>
            <w:r>
              <w:rPr>
                <w:spacing w:val="1"/>
                <w:sz w:val="28"/>
              </w:rPr>
              <w:t xml:space="preserve"> </w:t>
            </w:r>
            <w:r>
              <w:rPr>
                <w:sz w:val="28"/>
              </w:rPr>
              <w:t>строительство</w:t>
            </w:r>
          </w:p>
        </w:tc>
        <w:tc>
          <w:tcPr>
            <w:tcW w:w="2693" w:type="dxa"/>
          </w:tcPr>
          <w:p w:rsidR="0063735F" w:rsidRDefault="00DF09BD">
            <w:pPr>
              <w:pStyle w:val="TableParagraph"/>
              <w:spacing w:before="5" w:line="259" w:lineRule="auto"/>
              <w:ind w:left="108" w:right="168"/>
              <w:rPr>
                <w:sz w:val="28"/>
              </w:rPr>
            </w:pPr>
            <w:r>
              <w:rPr>
                <w:sz w:val="28"/>
              </w:rPr>
              <w:t>Данные (сведения),</w:t>
            </w:r>
            <w:r>
              <w:rPr>
                <w:spacing w:val="1"/>
                <w:sz w:val="28"/>
              </w:rPr>
              <w:t xml:space="preserve"> </w:t>
            </w:r>
            <w:r>
              <w:rPr>
                <w:sz w:val="28"/>
              </w:rPr>
              <w:t>которые</w:t>
            </w:r>
            <w:r>
              <w:rPr>
                <w:spacing w:val="1"/>
                <w:sz w:val="28"/>
              </w:rPr>
              <w:t xml:space="preserve"> </w:t>
            </w:r>
            <w:r>
              <w:rPr>
                <w:sz w:val="28"/>
              </w:rPr>
              <w:t>необходимо</w:t>
            </w:r>
            <w:r>
              <w:rPr>
                <w:spacing w:val="-15"/>
                <w:sz w:val="28"/>
              </w:rPr>
              <w:t xml:space="preserve"> </w:t>
            </w:r>
            <w:r>
              <w:rPr>
                <w:sz w:val="28"/>
              </w:rPr>
              <w:t>указать</w:t>
            </w:r>
            <w:r>
              <w:rPr>
                <w:spacing w:val="-67"/>
                <w:sz w:val="28"/>
              </w:rPr>
              <w:t xml:space="preserve"> </w:t>
            </w:r>
            <w:r>
              <w:rPr>
                <w:sz w:val="28"/>
              </w:rPr>
              <w:t>в разрешении на</w:t>
            </w:r>
            <w:r>
              <w:rPr>
                <w:spacing w:val="1"/>
                <w:sz w:val="28"/>
              </w:rPr>
              <w:t xml:space="preserve"> </w:t>
            </w:r>
            <w:r>
              <w:rPr>
                <w:sz w:val="28"/>
              </w:rPr>
              <w:t>строительство</w:t>
            </w:r>
          </w:p>
        </w:tc>
        <w:tc>
          <w:tcPr>
            <w:tcW w:w="3119" w:type="dxa"/>
          </w:tcPr>
          <w:p w:rsidR="0063735F" w:rsidRDefault="00DF09BD">
            <w:pPr>
              <w:pStyle w:val="TableParagraph"/>
              <w:spacing w:before="5" w:line="259" w:lineRule="auto"/>
              <w:ind w:left="108" w:right="116"/>
              <w:rPr>
                <w:sz w:val="28"/>
              </w:rPr>
            </w:pPr>
            <w:r>
              <w:rPr>
                <w:sz w:val="28"/>
              </w:rPr>
              <w:t>Обоснование с</w:t>
            </w:r>
            <w:r>
              <w:rPr>
                <w:spacing w:val="1"/>
                <w:sz w:val="28"/>
              </w:rPr>
              <w:t xml:space="preserve"> </w:t>
            </w:r>
            <w:r>
              <w:rPr>
                <w:sz w:val="28"/>
              </w:rPr>
              <w:t>указанием</w:t>
            </w:r>
            <w:r>
              <w:rPr>
                <w:spacing w:val="1"/>
                <w:sz w:val="28"/>
              </w:rPr>
              <w:t xml:space="preserve"> </w:t>
            </w:r>
            <w:r>
              <w:rPr>
                <w:sz w:val="28"/>
              </w:rPr>
              <w:t>реквизита(</w:t>
            </w:r>
            <w:proofErr w:type="spellStart"/>
            <w:r>
              <w:rPr>
                <w:sz w:val="28"/>
              </w:rPr>
              <w:t>ов</w:t>
            </w:r>
            <w:proofErr w:type="spellEnd"/>
            <w:r>
              <w:rPr>
                <w:sz w:val="28"/>
              </w:rPr>
              <w:t>)</w:t>
            </w:r>
            <w:r>
              <w:rPr>
                <w:spacing w:val="1"/>
                <w:sz w:val="28"/>
              </w:rPr>
              <w:t xml:space="preserve"> </w:t>
            </w:r>
            <w:r>
              <w:rPr>
                <w:sz w:val="28"/>
              </w:rPr>
              <w:t>документа(</w:t>
            </w:r>
            <w:proofErr w:type="spellStart"/>
            <w:r>
              <w:rPr>
                <w:sz w:val="28"/>
              </w:rPr>
              <w:t>ов</w:t>
            </w:r>
            <w:proofErr w:type="spellEnd"/>
            <w:r>
              <w:rPr>
                <w:sz w:val="28"/>
              </w:rPr>
              <w:t>),</w:t>
            </w:r>
            <w:r>
              <w:rPr>
                <w:spacing w:val="1"/>
                <w:sz w:val="28"/>
              </w:rPr>
              <w:t xml:space="preserve"> </w:t>
            </w:r>
            <w:r>
              <w:rPr>
                <w:sz w:val="28"/>
              </w:rPr>
              <w:t>документации, на</w:t>
            </w:r>
            <w:r>
              <w:rPr>
                <w:spacing w:val="1"/>
                <w:sz w:val="28"/>
              </w:rPr>
              <w:t xml:space="preserve"> </w:t>
            </w:r>
            <w:r>
              <w:rPr>
                <w:sz w:val="28"/>
              </w:rPr>
              <w:t>основании которых</w:t>
            </w:r>
            <w:r>
              <w:rPr>
                <w:spacing w:val="1"/>
                <w:sz w:val="28"/>
              </w:rPr>
              <w:t xml:space="preserve"> </w:t>
            </w:r>
            <w:r>
              <w:rPr>
                <w:sz w:val="28"/>
              </w:rPr>
              <w:t>принималось решение о</w:t>
            </w:r>
            <w:r>
              <w:rPr>
                <w:spacing w:val="-68"/>
                <w:sz w:val="28"/>
              </w:rPr>
              <w:t xml:space="preserve"> </w:t>
            </w:r>
            <w:r>
              <w:rPr>
                <w:sz w:val="28"/>
              </w:rPr>
              <w:t>выдаче разрешения на</w:t>
            </w:r>
            <w:r>
              <w:rPr>
                <w:spacing w:val="1"/>
                <w:sz w:val="28"/>
              </w:rPr>
              <w:t xml:space="preserve"> </w:t>
            </w:r>
            <w:r>
              <w:rPr>
                <w:sz w:val="28"/>
              </w:rPr>
              <w:t>строительство</w:t>
            </w:r>
          </w:p>
        </w:tc>
      </w:tr>
      <w:tr w:rsidR="0063735F">
        <w:trPr>
          <w:trHeight w:val="1092"/>
        </w:trPr>
        <w:tc>
          <w:tcPr>
            <w:tcW w:w="1043" w:type="dxa"/>
          </w:tcPr>
          <w:p w:rsidR="0063735F" w:rsidRDefault="0063735F">
            <w:pPr>
              <w:pStyle w:val="TableParagraph"/>
              <w:rPr>
                <w:sz w:val="26"/>
              </w:rPr>
            </w:pPr>
          </w:p>
        </w:tc>
        <w:tc>
          <w:tcPr>
            <w:tcW w:w="3068" w:type="dxa"/>
          </w:tcPr>
          <w:p w:rsidR="0063735F" w:rsidRDefault="0063735F">
            <w:pPr>
              <w:pStyle w:val="TableParagraph"/>
              <w:rPr>
                <w:sz w:val="26"/>
              </w:rPr>
            </w:pPr>
          </w:p>
        </w:tc>
        <w:tc>
          <w:tcPr>
            <w:tcW w:w="2693" w:type="dxa"/>
          </w:tcPr>
          <w:p w:rsidR="0063735F" w:rsidRDefault="0063735F">
            <w:pPr>
              <w:pStyle w:val="TableParagraph"/>
              <w:rPr>
                <w:sz w:val="26"/>
              </w:rPr>
            </w:pPr>
          </w:p>
        </w:tc>
        <w:tc>
          <w:tcPr>
            <w:tcW w:w="3119" w:type="dxa"/>
          </w:tcPr>
          <w:p w:rsidR="0063735F" w:rsidRDefault="0063735F">
            <w:pPr>
              <w:pStyle w:val="TableParagraph"/>
              <w:rPr>
                <w:sz w:val="26"/>
              </w:rPr>
            </w:pPr>
          </w:p>
        </w:tc>
      </w:tr>
    </w:tbl>
    <w:p w:rsidR="0063735F" w:rsidRDefault="0063735F">
      <w:pPr>
        <w:pStyle w:val="a3"/>
        <w:spacing w:before="3"/>
      </w:pPr>
    </w:p>
    <w:p w:rsidR="0063735F" w:rsidRDefault="00DF09BD">
      <w:pPr>
        <w:pStyle w:val="a3"/>
        <w:tabs>
          <w:tab w:val="left" w:pos="10250"/>
          <w:tab w:val="left" w:pos="10309"/>
        </w:tabs>
        <w:ind w:left="394" w:right="173"/>
      </w:pP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u w:val="single"/>
        </w:rPr>
        <w:t xml:space="preserve"> </w:t>
      </w:r>
      <w:r>
        <w:rPr>
          <w:u w:val="single"/>
        </w:rPr>
        <w:tab/>
      </w:r>
    </w:p>
    <w:p w:rsidR="0063735F" w:rsidRDefault="0063735F">
      <w:pPr>
        <w:sectPr w:rsidR="0063735F">
          <w:pgSz w:w="11910" w:h="16840"/>
          <w:pgMar w:top="1240" w:right="680" w:bottom="980" w:left="740" w:header="0" w:footer="542" w:gutter="0"/>
          <w:cols w:space="720"/>
        </w:sectPr>
      </w:pPr>
    </w:p>
    <w:p w:rsidR="0063735F" w:rsidRDefault="00D0459E">
      <w:pPr>
        <w:pStyle w:val="a3"/>
        <w:spacing w:before="75"/>
        <w:ind w:left="394"/>
      </w:pPr>
      <w:r>
        <w:lastRenderedPageBreak/>
        <w:pict>
          <v:line id="_x0000_s1105" style="position:absolute;left:0;text-align:left;z-index:-19025920;mso-position-horizontal-relative:page" from="255.2pt,65.45pt" to="340.25pt,65.45pt" strokecolor="#1d1d1d" strokeweight=".5pt">
            <w10:wrap anchorx="page"/>
          </v:line>
        </w:pict>
      </w:r>
      <w:r w:rsidR="00DF09BD">
        <w:t>Результат</w:t>
      </w:r>
      <w:r w:rsidR="00DF09BD">
        <w:rPr>
          <w:spacing w:val="-6"/>
        </w:rPr>
        <w:t xml:space="preserve"> </w:t>
      </w:r>
      <w:r w:rsidR="00DF09BD">
        <w:t>рассмотрения</w:t>
      </w:r>
      <w:r w:rsidR="00DF09BD">
        <w:rPr>
          <w:spacing w:val="-5"/>
        </w:rPr>
        <w:t xml:space="preserve"> </w:t>
      </w:r>
      <w:r w:rsidR="00DF09BD">
        <w:t>настоящего</w:t>
      </w:r>
      <w:r w:rsidR="00DF09BD">
        <w:rPr>
          <w:spacing w:val="-6"/>
        </w:rPr>
        <w:t xml:space="preserve"> </w:t>
      </w:r>
      <w:r w:rsidR="00DF09BD">
        <w:t>заявления</w:t>
      </w:r>
      <w:r w:rsidR="00DF09BD">
        <w:rPr>
          <w:spacing w:val="-5"/>
        </w:rPr>
        <w:t xml:space="preserve"> </w:t>
      </w:r>
      <w:r w:rsidR="00DF09BD">
        <w:t>прошу:</w:t>
      </w: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784"/>
        <w:gridCol w:w="1134"/>
      </w:tblGrid>
      <w:tr w:rsidR="0063735F">
        <w:trPr>
          <w:trHeight w:val="1527"/>
        </w:trPr>
        <w:tc>
          <w:tcPr>
            <w:tcW w:w="8784" w:type="dxa"/>
          </w:tcPr>
          <w:p w:rsidR="0063735F" w:rsidRDefault="00DF09BD">
            <w:pPr>
              <w:pStyle w:val="TableParagraph"/>
              <w:spacing w:before="134" w:line="228" w:lineRule="auto"/>
              <w:ind w:left="108" w:right="-7"/>
              <w:rPr>
                <w:sz w:val="28"/>
              </w:rPr>
            </w:pPr>
            <w:r>
              <w:rPr>
                <w:sz w:val="28"/>
              </w:rPr>
              <w:t>направить в форме электронного документа в личный кабинет в</w:t>
            </w:r>
            <w:r>
              <w:rPr>
                <w:spacing w:val="1"/>
                <w:sz w:val="28"/>
              </w:rPr>
              <w:t xml:space="preserve"> </w:t>
            </w:r>
            <w:r>
              <w:rPr>
                <w:sz w:val="28"/>
              </w:rPr>
              <w:t>федеральной государственной информационной системе "Единый</w:t>
            </w:r>
            <w:r>
              <w:rPr>
                <w:spacing w:val="1"/>
                <w:sz w:val="28"/>
              </w:rPr>
              <w:t xml:space="preserve"> </w:t>
            </w:r>
            <w:r>
              <w:rPr>
                <w:spacing w:val="-1"/>
                <w:sz w:val="28"/>
              </w:rPr>
              <w:t>порт</w:t>
            </w:r>
            <w:r>
              <w:rPr>
                <w:sz w:val="28"/>
              </w:rPr>
              <w:t xml:space="preserve">ал </w:t>
            </w:r>
            <w:r>
              <w:rPr>
                <w:spacing w:val="-1"/>
                <w:sz w:val="28"/>
              </w:rPr>
              <w:t>гос</w:t>
            </w:r>
            <w:r>
              <w:rPr>
                <w:sz w:val="28"/>
              </w:rPr>
              <w:t>у</w:t>
            </w:r>
            <w:r>
              <w:rPr>
                <w:spacing w:val="-1"/>
                <w:sz w:val="28"/>
              </w:rPr>
              <w:t>д</w:t>
            </w:r>
            <w:r>
              <w:rPr>
                <w:sz w:val="28"/>
              </w:rPr>
              <w:t>ар</w:t>
            </w:r>
            <w:r>
              <w:rPr>
                <w:spacing w:val="-1"/>
                <w:sz w:val="28"/>
              </w:rPr>
              <w:t>с</w:t>
            </w:r>
            <w:r>
              <w:rPr>
                <w:sz w:val="28"/>
              </w:rPr>
              <w:t>т</w:t>
            </w:r>
            <w:r>
              <w:rPr>
                <w:spacing w:val="-1"/>
                <w:sz w:val="28"/>
              </w:rPr>
              <w:t>венны</w:t>
            </w:r>
            <w:r>
              <w:rPr>
                <w:sz w:val="28"/>
              </w:rPr>
              <w:t xml:space="preserve">х и </w:t>
            </w:r>
            <w:proofErr w:type="spellStart"/>
            <w:r>
              <w:rPr>
                <w:sz w:val="28"/>
              </w:rPr>
              <w:t>муници</w:t>
            </w:r>
            <w:proofErr w:type="gramStart"/>
            <w:r>
              <w:rPr>
                <w:spacing w:val="-5"/>
                <w:sz w:val="28"/>
              </w:rPr>
              <w:t>п</w:t>
            </w:r>
            <w:proofErr w:type="spellEnd"/>
            <w:r>
              <w:rPr>
                <w:spacing w:val="-63"/>
                <w:position w:val="-6"/>
                <w:sz w:val="20"/>
              </w:rPr>
              <w:t>(</w:t>
            </w:r>
            <w:proofErr w:type="gramEnd"/>
            <w:r>
              <w:rPr>
                <w:spacing w:val="-62"/>
                <w:sz w:val="28"/>
              </w:rPr>
              <w:t>а</w:t>
            </w:r>
            <w:proofErr w:type="spellStart"/>
            <w:r>
              <w:rPr>
                <w:spacing w:val="-46"/>
                <w:position w:val="-6"/>
                <w:sz w:val="20"/>
              </w:rPr>
              <w:t>п</w:t>
            </w:r>
            <w:proofErr w:type="spellEnd"/>
            <w:r>
              <w:rPr>
                <w:spacing w:val="-95"/>
                <w:sz w:val="28"/>
              </w:rPr>
              <w:t>л</w:t>
            </w:r>
            <w:r>
              <w:rPr>
                <w:spacing w:val="-6"/>
                <w:position w:val="-6"/>
                <w:sz w:val="20"/>
              </w:rPr>
              <w:t>о</w:t>
            </w:r>
            <w:proofErr w:type="spellStart"/>
            <w:r>
              <w:rPr>
                <w:spacing w:val="-123"/>
                <w:sz w:val="28"/>
              </w:rPr>
              <w:t>ь</w:t>
            </w:r>
            <w:r>
              <w:rPr>
                <w:spacing w:val="-1"/>
                <w:position w:val="-6"/>
                <w:sz w:val="20"/>
              </w:rPr>
              <w:t>д</w:t>
            </w:r>
            <w:r>
              <w:rPr>
                <w:spacing w:val="-87"/>
                <w:position w:val="-6"/>
                <w:sz w:val="20"/>
              </w:rPr>
              <w:t>п</w:t>
            </w:r>
            <w:r>
              <w:rPr>
                <w:spacing w:val="-64"/>
                <w:sz w:val="28"/>
              </w:rPr>
              <w:t>н</w:t>
            </w:r>
            <w:proofErr w:type="spellEnd"/>
            <w:r>
              <w:rPr>
                <w:spacing w:val="-44"/>
                <w:position w:val="-6"/>
                <w:sz w:val="20"/>
              </w:rPr>
              <w:t>и</w:t>
            </w:r>
            <w:proofErr w:type="spellStart"/>
            <w:r>
              <w:rPr>
                <w:spacing w:val="-145"/>
                <w:sz w:val="28"/>
              </w:rPr>
              <w:t>ы</w:t>
            </w:r>
            <w:r>
              <w:rPr>
                <w:spacing w:val="-1"/>
                <w:position w:val="-6"/>
                <w:sz w:val="20"/>
              </w:rPr>
              <w:t>с</w:t>
            </w:r>
            <w:r>
              <w:rPr>
                <w:spacing w:val="-36"/>
                <w:position w:val="-6"/>
                <w:sz w:val="20"/>
              </w:rPr>
              <w:t>ь</w:t>
            </w:r>
            <w:r>
              <w:rPr>
                <w:spacing w:val="-105"/>
                <w:sz w:val="28"/>
              </w:rPr>
              <w:t>х</w:t>
            </w:r>
            <w:proofErr w:type="spellEnd"/>
            <w:r>
              <w:rPr>
                <w:position w:val="-6"/>
                <w:sz w:val="20"/>
              </w:rPr>
              <w:t xml:space="preserve">) </w:t>
            </w:r>
            <w:r>
              <w:rPr>
                <w:spacing w:val="8"/>
                <w:position w:val="-6"/>
                <w:sz w:val="20"/>
              </w:rPr>
              <w:t xml:space="preserve"> </w:t>
            </w:r>
            <w:r>
              <w:rPr>
                <w:sz w:val="28"/>
              </w:rPr>
              <w:t>у</w:t>
            </w:r>
            <w:r>
              <w:rPr>
                <w:spacing w:val="-1"/>
                <w:sz w:val="28"/>
              </w:rPr>
              <w:t>с</w:t>
            </w:r>
            <w:r>
              <w:rPr>
                <w:sz w:val="28"/>
              </w:rPr>
              <w:t>луг (</w:t>
            </w:r>
            <w:proofErr w:type="spellStart"/>
            <w:r>
              <w:rPr>
                <w:spacing w:val="-89"/>
                <w:sz w:val="28"/>
              </w:rPr>
              <w:t>ф</w:t>
            </w:r>
            <w:proofErr w:type="spellEnd"/>
            <w:r>
              <w:rPr>
                <w:position w:val="-6"/>
                <w:sz w:val="20"/>
              </w:rPr>
              <w:t>(</w:t>
            </w:r>
            <w:proofErr w:type="spellStart"/>
            <w:r>
              <w:rPr>
                <w:spacing w:val="-108"/>
                <w:position w:val="-6"/>
                <w:sz w:val="20"/>
              </w:rPr>
              <w:t>ф</w:t>
            </w:r>
            <w:proofErr w:type="spellEnd"/>
            <w:r>
              <w:rPr>
                <w:spacing w:val="-33"/>
                <w:sz w:val="28"/>
              </w:rPr>
              <w:t>у</w:t>
            </w:r>
            <w:r>
              <w:rPr>
                <w:spacing w:val="-57"/>
                <w:position w:val="-6"/>
                <w:sz w:val="20"/>
              </w:rPr>
              <w:t>а</w:t>
            </w:r>
            <w:r>
              <w:rPr>
                <w:spacing w:val="-94"/>
                <w:sz w:val="28"/>
              </w:rPr>
              <w:t>н</w:t>
            </w:r>
            <w:r>
              <w:rPr>
                <w:spacing w:val="-33"/>
                <w:position w:val="-6"/>
                <w:sz w:val="20"/>
              </w:rPr>
              <w:t>м</w:t>
            </w:r>
            <w:r>
              <w:rPr>
                <w:spacing w:val="-104"/>
                <w:sz w:val="28"/>
              </w:rPr>
              <w:t>к</w:t>
            </w:r>
            <w:r>
              <w:rPr>
                <w:spacing w:val="-4"/>
                <w:position w:val="-6"/>
                <w:sz w:val="20"/>
              </w:rPr>
              <w:t>и</w:t>
            </w:r>
            <w:r>
              <w:rPr>
                <w:spacing w:val="-147"/>
                <w:sz w:val="28"/>
              </w:rPr>
              <w:t>ц</w:t>
            </w:r>
            <w:r>
              <w:rPr>
                <w:spacing w:val="-1"/>
                <w:position w:val="-6"/>
                <w:sz w:val="20"/>
              </w:rPr>
              <w:t>л</w:t>
            </w:r>
            <w:r>
              <w:rPr>
                <w:spacing w:val="-61"/>
                <w:position w:val="-6"/>
                <w:sz w:val="20"/>
              </w:rPr>
              <w:t>и</w:t>
            </w:r>
            <w:r>
              <w:rPr>
                <w:spacing w:val="-90"/>
                <w:sz w:val="28"/>
              </w:rPr>
              <w:t>и</w:t>
            </w:r>
            <w:r>
              <w:rPr>
                <w:spacing w:val="-3"/>
                <w:position w:val="-6"/>
                <w:sz w:val="20"/>
              </w:rPr>
              <w:t>я</w:t>
            </w:r>
            <w:r>
              <w:rPr>
                <w:spacing w:val="-148"/>
                <w:sz w:val="28"/>
              </w:rPr>
              <w:t>й</w:t>
            </w:r>
            <w:r>
              <w:rPr>
                <w:position w:val="-6"/>
                <w:sz w:val="20"/>
              </w:rPr>
              <w:t>,</w:t>
            </w:r>
            <w:r>
              <w:rPr>
                <w:spacing w:val="-1"/>
                <w:position w:val="-6"/>
                <w:sz w:val="20"/>
              </w:rPr>
              <w:t xml:space="preserve"> </w:t>
            </w:r>
            <w:r>
              <w:rPr>
                <w:spacing w:val="-60"/>
                <w:position w:val="-6"/>
                <w:sz w:val="20"/>
              </w:rPr>
              <w:t>и</w:t>
            </w:r>
            <w:r>
              <w:rPr>
                <w:spacing w:val="-34"/>
                <w:sz w:val="28"/>
              </w:rPr>
              <w:t>)</w:t>
            </w:r>
            <w:r>
              <w:rPr>
                <w:spacing w:val="-94"/>
                <w:position w:val="-6"/>
                <w:sz w:val="20"/>
              </w:rPr>
              <w:t>м</w:t>
            </w:r>
            <w:r>
              <w:rPr>
                <w:spacing w:val="-22"/>
                <w:sz w:val="28"/>
              </w:rPr>
              <w:t>"</w:t>
            </w:r>
            <w:r>
              <w:rPr>
                <w:spacing w:val="-71"/>
                <w:position w:val="-6"/>
                <w:sz w:val="20"/>
              </w:rPr>
              <w:t>я</w:t>
            </w:r>
            <w:r>
              <w:rPr>
                <w:spacing w:val="-8"/>
                <w:sz w:val="28"/>
              </w:rPr>
              <w:t>/</w:t>
            </w:r>
            <w:r>
              <w:rPr>
                <w:position w:val="-6"/>
                <w:sz w:val="20"/>
              </w:rPr>
              <w:t>,</w:t>
            </w:r>
            <w:r>
              <w:rPr>
                <w:spacing w:val="-23"/>
                <w:position w:val="-6"/>
                <w:sz w:val="20"/>
              </w:rPr>
              <w:t xml:space="preserve"> </w:t>
            </w:r>
            <w:proofErr w:type="spellStart"/>
            <w:r>
              <w:rPr>
                <w:spacing w:val="-128"/>
                <w:sz w:val="28"/>
              </w:rPr>
              <w:t>н</w:t>
            </w:r>
            <w:proofErr w:type="spellEnd"/>
            <w:r>
              <w:rPr>
                <w:position w:val="-6"/>
                <w:sz w:val="20"/>
              </w:rPr>
              <w:t>о</w:t>
            </w:r>
            <w:r>
              <w:rPr>
                <w:spacing w:val="-61"/>
                <w:position w:val="-6"/>
                <w:sz w:val="20"/>
              </w:rPr>
              <w:t>т</w:t>
            </w:r>
            <w:r>
              <w:rPr>
                <w:spacing w:val="-64"/>
                <w:sz w:val="28"/>
              </w:rPr>
              <w:t>а</w:t>
            </w:r>
            <w:proofErr w:type="spellStart"/>
            <w:r>
              <w:rPr>
                <w:spacing w:val="-1"/>
                <w:position w:val="-6"/>
                <w:sz w:val="20"/>
              </w:rPr>
              <w:t>чес</w:t>
            </w:r>
            <w:r>
              <w:rPr>
                <w:position w:val="-6"/>
                <w:sz w:val="20"/>
              </w:rPr>
              <w:t>т</w:t>
            </w:r>
            <w:r>
              <w:rPr>
                <w:spacing w:val="-1"/>
                <w:position w:val="-6"/>
                <w:sz w:val="20"/>
              </w:rPr>
              <w:t>в</w:t>
            </w:r>
            <w:r>
              <w:rPr>
                <w:position w:val="-6"/>
                <w:sz w:val="20"/>
              </w:rPr>
              <w:t>о</w:t>
            </w:r>
            <w:proofErr w:type="spellEnd"/>
            <w:r>
              <w:rPr>
                <w:position w:val="-6"/>
                <w:sz w:val="20"/>
              </w:rPr>
              <w:t xml:space="preserve"> (</w:t>
            </w:r>
            <w:r>
              <w:rPr>
                <w:spacing w:val="-1"/>
                <w:position w:val="-6"/>
                <w:sz w:val="20"/>
              </w:rPr>
              <w:t>п</w:t>
            </w:r>
            <w:r>
              <w:rPr>
                <w:position w:val="-6"/>
                <w:sz w:val="20"/>
              </w:rPr>
              <w:t xml:space="preserve">ри </w:t>
            </w:r>
            <w:r>
              <w:rPr>
                <w:sz w:val="28"/>
              </w:rPr>
              <w:t>региональном</w:t>
            </w:r>
            <w:r>
              <w:rPr>
                <w:spacing w:val="-3"/>
                <w:sz w:val="28"/>
              </w:rPr>
              <w:t xml:space="preserve"> </w:t>
            </w:r>
            <w:r>
              <w:rPr>
                <w:sz w:val="28"/>
              </w:rPr>
              <w:t>портале</w:t>
            </w:r>
            <w:r>
              <w:rPr>
                <w:spacing w:val="-2"/>
                <w:sz w:val="28"/>
              </w:rPr>
              <w:t xml:space="preserve"> </w:t>
            </w:r>
            <w:r>
              <w:rPr>
                <w:sz w:val="28"/>
              </w:rPr>
              <w:t>государственных</w:t>
            </w:r>
            <w:r>
              <w:rPr>
                <w:spacing w:val="-1"/>
                <w:sz w:val="28"/>
              </w:rPr>
              <w:t xml:space="preserve"> </w:t>
            </w:r>
            <w:r>
              <w:rPr>
                <w:sz w:val="28"/>
              </w:rPr>
              <w:t>и</w:t>
            </w:r>
            <w:r>
              <w:rPr>
                <w:spacing w:val="-1"/>
                <w:sz w:val="28"/>
              </w:rPr>
              <w:t xml:space="preserve"> </w:t>
            </w:r>
            <w:r>
              <w:rPr>
                <w:sz w:val="28"/>
              </w:rPr>
              <w:t>муниципальных</w:t>
            </w:r>
            <w:r>
              <w:rPr>
                <w:spacing w:val="-2"/>
                <w:sz w:val="28"/>
              </w:rPr>
              <w:t xml:space="preserve"> </w:t>
            </w:r>
            <w:r>
              <w:rPr>
                <w:sz w:val="28"/>
              </w:rPr>
              <w:t>услуг</w:t>
            </w:r>
          </w:p>
        </w:tc>
        <w:tc>
          <w:tcPr>
            <w:tcW w:w="1134" w:type="dxa"/>
          </w:tcPr>
          <w:p w:rsidR="0063735F" w:rsidRDefault="0063735F">
            <w:pPr>
              <w:pStyle w:val="TableParagraph"/>
            </w:pPr>
          </w:p>
          <w:p w:rsidR="0063735F" w:rsidRDefault="0063735F">
            <w:pPr>
              <w:pStyle w:val="TableParagraph"/>
            </w:pPr>
          </w:p>
          <w:p w:rsidR="0063735F" w:rsidRDefault="0063735F">
            <w:pPr>
              <w:pStyle w:val="TableParagraph"/>
            </w:pPr>
          </w:p>
          <w:p w:rsidR="0063735F" w:rsidRDefault="00DF09BD">
            <w:pPr>
              <w:pStyle w:val="TableParagraph"/>
              <w:spacing w:before="153"/>
              <w:ind w:left="46"/>
              <w:rPr>
                <w:sz w:val="20"/>
              </w:rPr>
            </w:pPr>
            <w:r>
              <w:rPr>
                <w:sz w:val="20"/>
              </w:rPr>
              <w:t>наличии)</w:t>
            </w:r>
          </w:p>
        </w:tc>
      </w:tr>
      <w:tr w:rsidR="0063735F">
        <w:trPr>
          <w:trHeight w:val="1849"/>
        </w:trPr>
        <w:tc>
          <w:tcPr>
            <w:tcW w:w="8784" w:type="dxa"/>
          </w:tcPr>
          <w:p w:rsidR="0063735F" w:rsidRDefault="00DF09BD">
            <w:pPr>
              <w:pStyle w:val="TableParagraph"/>
              <w:tabs>
                <w:tab w:val="left" w:pos="8288"/>
              </w:tabs>
              <w:spacing w:before="121"/>
              <w:ind w:left="108" w:right="483"/>
              <w:rPr>
                <w:sz w:val="28"/>
              </w:rPr>
            </w:pPr>
            <w:r>
              <w:rPr>
                <w:sz w:val="28"/>
              </w:rPr>
              <w:t>выдать на бумажном носителе при личном обращении в</w:t>
            </w:r>
            <w:r>
              <w:rPr>
                <w:spacing w:val="1"/>
                <w:sz w:val="28"/>
              </w:rPr>
              <w:t xml:space="preserve"> </w:t>
            </w:r>
            <w:r>
              <w:rPr>
                <w:sz w:val="28"/>
              </w:rPr>
              <w:t>уполномоченный орган государственной власти, орган местного</w:t>
            </w:r>
            <w:r>
              <w:rPr>
                <w:spacing w:val="1"/>
                <w:sz w:val="28"/>
              </w:rPr>
              <w:t xml:space="preserve"> </w:t>
            </w:r>
            <w:r>
              <w:rPr>
                <w:sz w:val="28"/>
              </w:rPr>
              <w:t>самоуправления, организацию либо в многофункциональный центр</w:t>
            </w:r>
            <w:r>
              <w:rPr>
                <w:spacing w:val="-67"/>
                <w:sz w:val="28"/>
              </w:rPr>
              <w:t xml:space="preserve"> </w:t>
            </w:r>
            <w:r>
              <w:rPr>
                <w:sz w:val="28"/>
              </w:rPr>
              <w:t>предоставления государственных и муниципальных услуг,</w:t>
            </w:r>
            <w:r>
              <w:rPr>
                <w:spacing w:val="1"/>
                <w:sz w:val="28"/>
              </w:rPr>
              <w:t xml:space="preserve"> </w:t>
            </w:r>
            <w:r>
              <w:rPr>
                <w:sz w:val="28"/>
              </w:rPr>
              <w:t>расположенный</w:t>
            </w:r>
            <w:r>
              <w:rPr>
                <w:spacing w:val="-7"/>
                <w:sz w:val="28"/>
              </w:rPr>
              <w:t xml:space="preserve"> </w:t>
            </w:r>
            <w:r>
              <w:rPr>
                <w:sz w:val="28"/>
              </w:rPr>
              <w:t>по</w:t>
            </w:r>
            <w:r>
              <w:rPr>
                <w:spacing w:val="-6"/>
                <w:sz w:val="28"/>
              </w:rPr>
              <w:t xml:space="preserve"> </w:t>
            </w:r>
            <w:r>
              <w:rPr>
                <w:sz w:val="28"/>
              </w:rPr>
              <w:t>адресу:</w:t>
            </w:r>
            <w:r>
              <w:rPr>
                <w:sz w:val="28"/>
                <w:u w:val="single"/>
              </w:rPr>
              <w:t xml:space="preserve"> </w:t>
            </w:r>
            <w:r>
              <w:rPr>
                <w:sz w:val="28"/>
                <w:u w:val="single"/>
              </w:rPr>
              <w:tab/>
            </w:r>
          </w:p>
        </w:tc>
        <w:tc>
          <w:tcPr>
            <w:tcW w:w="1134" w:type="dxa"/>
          </w:tcPr>
          <w:p w:rsidR="0063735F" w:rsidRDefault="0063735F">
            <w:pPr>
              <w:pStyle w:val="TableParagraph"/>
              <w:rPr>
                <w:sz w:val="26"/>
              </w:rPr>
            </w:pPr>
          </w:p>
        </w:tc>
      </w:tr>
      <w:tr w:rsidR="0063735F">
        <w:trPr>
          <w:trHeight w:val="883"/>
        </w:trPr>
        <w:tc>
          <w:tcPr>
            <w:tcW w:w="8784" w:type="dxa"/>
          </w:tcPr>
          <w:p w:rsidR="0063735F" w:rsidRDefault="00DF09BD">
            <w:pPr>
              <w:pStyle w:val="TableParagraph"/>
              <w:tabs>
                <w:tab w:val="left" w:pos="5315"/>
              </w:tabs>
              <w:spacing w:before="121"/>
              <w:ind w:left="108" w:right="3064"/>
              <w:rPr>
                <w:sz w:val="28"/>
              </w:rPr>
            </w:pPr>
            <w:r>
              <w:rPr>
                <w:sz w:val="28"/>
              </w:rPr>
              <w:t>направить</w:t>
            </w:r>
            <w:r>
              <w:rPr>
                <w:spacing w:val="-5"/>
                <w:sz w:val="28"/>
              </w:rPr>
              <w:t xml:space="preserve"> </w:t>
            </w:r>
            <w:r>
              <w:rPr>
                <w:sz w:val="28"/>
              </w:rPr>
              <w:t>на</w:t>
            </w:r>
            <w:r>
              <w:rPr>
                <w:spacing w:val="-5"/>
                <w:sz w:val="28"/>
              </w:rPr>
              <w:t xml:space="preserve"> </w:t>
            </w:r>
            <w:r>
              <w:rPr>
                <w:sz w:val="28"/>
              </w:rPr>
              <w:t>бумажном</w:t>
            </w:r>
            <w:r>
              <w:rPr>
                <w:spacing w:val="-5"/>
                <w:sz w:val="28"/>
              </w:rPr>
              <w:t xml:space="preserve"> </w:t>
            </w:r>
            <w:r>
              <w:rPr>
                <w:sz w:val="28"/>
              </w:rPr>
              <w:t>носителе</w:t>
            </w:r>
            <w:r>
              <w:rPr>
                <w:spacing w:val="-6"/>
                <w:sz w:val="28"/>
              </w:rPr>
              <w:t xml:space="preserve"> </w:t>
            </w:r>
            <w:r>
              <w:rPr>
                <w:sz w:val="28"/>
              </w:rPr>
              <w:t>на</w:t>
            </w:r>
            <w:r>
              <w:rPr>
                <w:spacing w:val="-5"/>
                <w:sz w:val="28"/>
              </w:rPr>
              <w:t xml:space="preserve"> </w:t>
            </w:r>
            <w:r>
              <w:rPr>
                <w:sz w:val="28"/>
              </w:rPr>
              <w:t>почтовый</w:t>
            </w:r>
            <w:r>
              <w:rPr>
                <w:spacing w:val="-67"/>
                <w:sz w:val="28"/>
              </w:rPr>
              <w:t xml:space="preserve"> </w:t>
            </w:r>
            <w:r>
              <w:rPr>
                <w:sz w:val="28"/>
              </w:rPr>
              <w:t xml:space="preserve">адрес: </w:t>
            </w:r>
            <w:r>
              <w:rPr>
                <w:sz w:val="28"/>
                <w:u w:val="single"/>
              </w:rPr>
              <w:t xml:space="preserve"> </w:t>
            </w:r>
            <w:r>
              <w:rPr>
                <w:sz w:val="28"/>
                <w:u w:val="single"/>
              </w:rPr>
              <w:tab/>
            </w:r>
          </w:p>
        </w:tc>
        <w:tc>
          <w:tcPr>
            <w:tcW w:w="1134" w:type="dxa"/>
          </w:tcPr>
          <w:p w:rsidR="0063735F" w:rsidRDefault="0063735F">
            <w:pPr>
              <w:pStyle w:val="TableParagraph"/>
              <w:rPr>
                <w:sz w:val="26"/>
              </w:rPr>
            </w:pPr>
          </w:p>
        </w:tc>
      </w:tr>
      <w:tr w:rsidR="0063735F">
        <w:trPr>
          <w:trHeight w:val="883"/>
        </w:trPr>
        <w:tc>
          <w:tcPr>
            <w:tcW w:w="8784" w:type="dxa"/>
          </w:tcPr>
          <w:p w:rsidR="0063735F" w:rsidRDefault="00DF09BD">
            <w:pPr>
              <w:pStyle w:val="TableParagraph"/>
              <w:spacing w:before="121"/>
              <w:ind w:left="108" w:right="483"/>
              <w:rPr>
                <w:sz w:val="28"/>
              </w:rPr>
            </w:pPr>
            <w:r>
              <w:rPr>
                <w:sz w:val="28"/>
              </w:rPr>
              <w:t>направить</w:t>
            </w:r>
            <w:r>
              <w:rPr>
                <w:spacing w:val="-3"/>
                <w:sz w:val="28"/>
              </w:rPr>
              <w:t xml:space="preserve"> </w:t>
            </w:r>
            <w:r>
              <w:rPr>
                <w:sz w:val="28"/>
              </w:rPr>
              <w:t>в</w:t>
            </w:r>
            <w:r>
              <w:rPr>
                <w:spacing w:val="-4"/>
                <w:sz w:val="28"/>
              </w:rPr>
              <w:t xml:space="preserve"> </w:t>
            </w:r>
            <w:r>
              <w:rPr>
                <w:sz w:val="28"/>
              </w:rPr>
              <w:t>форме</w:t>
            </w:r>
            <w:r>
              <w:rPr>
                <w:spacing w:val="-3"/>
                <w:sz w:val="28"/>
              </w:rPr>
              <w:t xml:space="preserve"> </w:t>
            </w:r>
            <w:r>
              <w:rPr>
                <w:sz w:val="28"/>
              </w:rPr>
              <w:t>электронного</w:t>
            </w:r>
            <w:r>
              <w:rPr>
                <w:spacing w:val="-3"/>
                <w:sz w:val="28"/>
              </w:rPr>
              <w:t xml:space="preserve"> </w:t>
            </w:r>
            <w:r>
              <w:rPr>
                <w:sz w:val="28"/>
              </w:rPr>
              <w:t>документа</w:t>
            </w:r>
            <w:r>
              <w:rPr>
                <w:spacing w:val="-4"/>
                <w:sz w:val="28"/>
              </w:rPr>
              <w:t xml:space="preserve"> </w:t>
            </w:r>
            <w:r>
              <w:rPr>
                <w:sz w:val="28"/>
              </w:rPr>
              <w:t>в</w:t>
            </w:r>
            <w:r>
              <w:rPr>
                <w:spacing w:val="-3"/>
                <w:sz w:val="28"/>
              </w:rPr>
              <w:t xml:space="preserve"> </w:t>
            </w:r>
            <w:r>
              <w:rPr>
                <w:sz w:val="28"/>
              </w:rPr>
              <w:t>личный</w:t>
            </w:r>
            <w:r>
              <w:rPr>
                <w:spacing w:val="-3"/>
                <w:sz w:val="28"/>
              </w:rPr>
              <w:t xml:space="preserve"> </w:t>
            </w:r>
            <w:r>
              <w:rPr>
                <w:sz w:val="28"/>
              </w:rPr>
              <w:t>кабинет</w:t>
            </w:r>
            <w:r>
              <w:rPr>
                <w:spacing w:val="-3"/>
                <w:sz w:val="28"/>
              </w:rPr>
              <w:t xml:space="preserve"> </w:t>
            </w:r>
            <w:r>
              <w:rPr>
                <w:sz w:val="28"/>
              </w:rPr>
              <w:t>в</w:t>
            </w:r>
            <w:r>
              <w:rPr>
                <w:spacing w:val="-67"/>
                <w:sz w:val="28"/>
              </w:rPr>
              <w:t xml:space="preserve"> </w:t>
            </w:r>
            <w:r>
              <w:rPr>
                <w:sz w:val="28"/>
              </w:rPr>
              <w:t>единой</w:t>
            </w:r>
            <w:r>
              <w:rPr>
                <w:spacing w:val="-3"/>
                <w:sz w:val="28"/>
              </w:rPr>
              <w:t xml:space="preserve"> </w:t>
            </w:r>
            <w:r>
              <w:rPr>
                <w:sz w:val="28"/>
              </w:rPr>
              <w:t>информационной</w:t>
            </w:r>
            <w:r>
              <w:rPr>
                <w:spacing w:val="-2"/>
                <w:sz w:val="28"/>
              </w:rPr>
              <w:t xml:space="preserve"> </w:t>
            </w:r>
            <w:r>
              <w:rPr>
                <w:sz w:val="28"/>
              </w:rPr>
              <w:t>системе</w:t>
            </w:r>
            <w:r>
              <w:rPr>
                <w:spacing w:val="-4"/>
                <w:sz w:val="28"/>
              </w:rPr>
              <w:t xml:space="preserve"> </w:t>
            </w:r>
            <w:r>
              <w:rPr>
                <w:sz w:val="28"/>
              </w:rPr>
              <w:t>жилищного</w:t>
            </w:r>
            <w:r>
              <w:rPr>
                <w:spacing w:val="-3"/>
                <w:sz w:val="28"/>
              </w:rPr>
              <w:t xml:space="preserve"> </w:t>
            </w:r>
            <w:r>
              <w:rPr>
                <w:sz w:val="28"/>
              </w:rPr>
              <w:t>строительства</w:t>
            </w:r>
          </w:p>
        </w:tc>
        <w:tc>
          <w:tcPr>
            <w:tcW w:w="1134" w:type="dxa"/>
          </w:tcPr>
          <w:p w:rsidR="0063735F" w:rsidRDefault="0063735F">
            <w:pPr>
              <w:pStyle w:val="TableParagraph"/>
              <w:rPr>
                <w:sz w:val="26"/>
              </w:rPr>
            </w:pPr>
          </w:p>
        </w:tc>
      </w:tr>
      <w:tr w:rsidR="0063735F">
        <w:trPr>
          <w:trHeight w:val="470"/>
        </w:trPr>
        <w:tc>
          <w:tcPr>
            <w:tcW w:w="9918" w:type="dxa"/>
            <w:gridSpan w:val="2"/>
          </w:tcPr>
          <w:p w:rsidR="0063735F" w:rsidRDefault="00DF09BD">
            <w:pPr>
              <w:pStyle w:val="TableParagraph"/>
              <w:spacing w:before="121"/>
              <w:ind w:left="2846" w:right="3092"/>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bl>
    <w:p w:rsidR="0063735F" w:rsidRDefault="0063735F">
      <w:pPr>
        <w:jc w:val="center"/>
        <w:rPr>
          <w:sz w:val="20"/>
        </w:rPr>
        <w:sectPr w:rsidR="0063735F">
          <w:pgSz w:w="11910" w:h="16840"/>
          <w:pgMar w:top="1160" w:right="680" w:bottom="980" w:left="740" w:header="0" w:footer="542" w:gutter="0"/>
          <w:cols w:space="720"/>
        </w:sectPr>
      </w:pPr>
    </w:p>
    <w:p w:rsidR="0063735F" w:rsidRDefault="00DF09BD">
      <w:pPr>
        <w:pStyle w:val="a3"/>
        <w:spacing w:before="75"/>
        <w:ind w:left="6112" w:right="220"/>
        <w:jc w:val="center"/>
      </w:pPr>
      <w:r>
        <w:lastRenderedPageBreak/>
        <w:t>ПРИЛОЖЕНИЕ</w:t>
      </w:r>
      <w:r>
        <w:rPr>
          <w:spacing w:val="-4"/>
        </w:rPr>
        <w:t xml:space="preserve"> </w:t>
      </w:r>
      <w:r>
        <w:t>№</w:t>
      </w:r>
      <w:r>
        <w:rPr>
          <w:spacing w:val="-3"/>
        </w:rPr>
        <w:t xml:space="preserve"> </w:t>
      </w:r>
      <w:r>
        <w:t>9</w:t>
      </w:r>
    </w:p>
    <w:p w:rsidR="0063735F" w:rsidRDefault="00DF09BD">
      <w:pPr>
        <w:pStyle w:val="a3"/>
        <w:ind w:left="6089" w:right="194"/>
        <w:jc w:val="center"/>
      </w:pPr>
      <w:r>
        <w:t>к Административному регламенту</w:t>
      </w:r>
      <w:r>
        <w:rPr>
          <w:spacing w:val="1"/>
        </w:rPr>
        <w:t xml:space="preserve"> </w:t>
      </w:r>
      <w:r>
        <w:t>предоставления государственной и</w:t>
      </w:r>
      <w:r>
        <w:rPr>
          <w:spacing w:val="-67"/>
        </w:rPr>
        <w:t xml:space="preserve"> </w:t>
      </w:r>
      <w:r>
        <w:t>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63735F" w:rsidRDefault="0063735F">
      <w:pPr>
        <w:pStyle w:val="a3"/>
        <w:rPr>
          <w:sz w:val="30"/>
        </w:rPr>
      </w:pPr>
    </w:p>
    <w:p w:rsidR="0063735F" w:rsidRDefault="00DF09BD">
      <w:pPr>
        <w:pStyle w:val="a3"/>
        <w:spacing w:before="217"/>
        <w:ind w:right="168"/>
        <w:jc w:val="right"/>
      </w:pPr>
      <w:r>
        <w:t>ФОРМА</w:t>
      </w:r>
    </w:p>
    <w:p w:rsidR="0063735F" w:rsidRDefault="0063735F">
      <w:pPr>
        <w:pStyle w:val="a3"/>
        <w:rPr>
          <w:sz w:val="30"/>
        </w:rPr>
      </w:pPr>
    </w:p>
    <w:p w:rsidR="0063735F" w:rsidRDefault="0063735F">
      <w:pPr>
        <w:pStyle w:val="a3"/>
        <w:rPr>
          <w:sz w:val="26"/>
        </w:rPr>
      </w:pPr>
    </w:p>
    <w:p w:rsidR="0063735F" w:rsidRDefault="00DF09BD">
      <w:pPr>
        <w:tabs>
          <w:tab w:val="left" w:pos="10377"/>
        </w:tabs>
        <w:ind w:left="4766"/>
        <w:rPr>
          <w:sz w:val="27"/>
        </w:rPr>
      </w:pPr>
      <w:r>
        <w:rPr>
          <w:sz w:val="27"/>
        </w:rPr>
        <w:t xml:space="preserve">Кому </w:t>
      </w:r>
      <w:r>
        <w:rPr>
          <w:sz w:val="27"/>
          <w:u w:val="single"/>
        </w:rPr>
        <w:t xml:space="preserve"> </w:t>
      </w:r>
      <w:r>
        <w:rPr>
          <w:sz w:val="27"/>
          <w:u w:val="single"/>
        </w:rPr>
        <w:tab/>
      </w:r>
    </w:p>
    <w:p w:rsidR="0063735F" w:rsidRDefault="00DF09BD">
      <w:pPr>
        <w:spacing w:before="47" w:line="276" w:lineRule="auto"/>
        <w:ind w:left="5339" w:right="296" w:hanging="1"/>
        <w:jc w:val="center"/>
        <w:rPr>
          <w:sz w:val="20"/>
        </w:rPr>
      </w:pPr>
      <w:r>
        <w:rPr>
          <w:sz w:val="20"/>
        </w:rPr>
        <w:t>(фамилия, имя, отчество (при наличии) застройщика,</w:t>
      </w:r>
      <w:r>
        <w:rPr>
          <w:spacing w:val="1"/>
          <w:sz w:val="20"/>
        </w:rPr>
        <w:t xml:space="preserve"> </w:t>
      </w:r>
      <w:r>
        <w:rPr>
          <w:sz w:val="20"/>
        </w:rPr>
        <w:t>ОГРНИП (для физического лица, зарегистрированного в</w:t>
      </w:r>
      <w:r>
        <w:rPr>
          <w:spacing w:val="-47"/>
          <w:sz w:val="20"/>
        </w:rPr>
        <w:t xml:space="preserve"> </w:t>
      </w:r>
      <w:r>
        <w:rPr>
          <w:sz w:val="20"/>
        </w:rPr>
        <w:t>качестве индивидуального предпринимателя) –</w:t>
      </w:r>
      <w:r>
        <w:rPr>
          <w:spacing w:val="1"/>
          <w:sz w:val="20"/>
        </w:rPr>
        <w:t xml:space="preserve"> </w:t>
      </w:r>
      <w:r>
        <w:rPr>
          <w:sz w:val="20"/>
        </w:rPr>
        <w:t>для</w:t>
      </w:r>
      <w:r>
        <w:rPr>
          <w:spacing w:val="1"/>
          <w:sz w:val="20"/>
        </w:rPr>
        <w:t xml:space="preserve"> </w:t>
      </w:r>
      <w:r>
        <w:rPr>
          <w:sz w:val="20"/>
        </w:rPr>
        <w:t>физического лица, полное наименование застройщика,</w:t>
      </w:r>
      <w:r>
        <w:rPr>
          <w:spacing w:val="1"/>
          <w:sz w:val="20"/>
        </w:rPr>
        <w:t xml:space="preserve"> </w:t>
      </w:r>
      <w:r>
        <w:rPr>
          <w:sz w:val="20"/>
        </w:rPr>
        <w:t>ИНН,</w:t>
      </w:r>
      <w:r>
        <w:rPr>
          <w:spacing w:val="-2"/>
          <w:sz w:val="20"/>
        </w:rPr>
        <w:t xml:space="preserve"> </w:t>
      </w:r>
      <w:r>
        <w:rPr>
          <w:sz w:val="20"/>
        </w:rPr>
        <w:t>ОГРН</w:t>
      </w:r>
      <w:r>
        <w:rPr>
          <w:spacing w:val="-1"/>
          <w:sz w:val="20"/>
        </w:rPr>
        <w:t xml:space="preserve"> </w:t>
      </w:r>
      <w:r>
        <w:rPr>
          <w:sz w:val="20"/>
        </w:rPr>
        <w:t>– для</w:t>
      </w:r>
      <w:r>
        <w:rPr>
          <w:spacing w:val="-2"/>
          <w:sz w:val="20"/>
        </w:rPr>
        <w:t xml:space="preserve"> </w:t>
      </w:r>
      <w:r>
        <w:rPr>
          <w:sz w:val="20"/>
        </w:rPr>
        <w:t>юридического лица,</w:t>
      </w:r>
    </w:p>
    <w:p w:rsidR="0063735F" w:rsidRDefault="00D0459E">
      <w:pPr>
        <w:pStyle w:val="a3"/>
        <w:spacing w:before="4"/>
        <w:rPr>
          <w:sz w:val="20"/>
        </w:rPr>
      </w:pPr>
      <w:r w:rsidRPr="00D0459E">
        <w:pict>
          <v:shape id="_x0000_s1104" style="position:absolute;margin-left:276pt;margin-top:14pt;width:276.75pt;height:.1pt;z-index:-15710208;mso-wrap-distance-left:0;mso-wrap-distance-right:0;mso-position-horizontal-relative:page" coordorigin="5520,280" coordsize="5535,0" path="m5520,280r5535,e" filled="f" strokeweight=".23814mm">
            <v:path arrowok="t"/>
            <w10:wrap type="topAndBottom" anchorx="page"/>
          </v:shape>
        </w:pict>
      </w:r>
    </w:p>
    <w:p w:rsidR="0063735F" w:rsidRDefault="00DF09BD">
      <w:pPr>
        <w:spacing w:before="41" w:line="276" w:lineRule="auto"/>
        <w:ind w:left="7466" w:right="383" w:hanging="2025"/>
        <w:rPr>
          <w:sz w:val="20"/>
        </w:rPr>
      </w:pPr>
      <w:r>
        <w:rPr>
          <w:sz w:val="20"/>
        </w:rPr>
        <w:t>почтовый индекс и адрес, телефон, адрес электронной</w:t>
      </w:r>
      <w:r>
        <w:rPr>
          <w:spacing w:val="-47"/>
          <w:sz w:val="20"/>
        </w:rPr>
        <w:t xml:space="preserve"> </w:t>
      </w:r>
      <w:r>
        <w:rPr>
          <w:sz w:val="20"/>
        </w:rPr>
        <w:t>почты)</w:t>
      </w:r>
    </w:p>
    <w:p w:rsidR="0063735F" w:rsidRDefault="0063735F">
      <w:pPr>
        <w:pStyle w:val="a3"/>
        <w:rPr>
          <w:sz w:val="22"/>
        </w:rPr>
      </w:pPr>
    </w:p>
    <w:p w:rsidR="0063735F" w:rsidRDefault="0063735F">
      <w:pPr>
        <w:pStyle w:val="a3"/>
        <w:rPr>
          <w:sz w:val="22"/>
        </w:rPr>
      </w:pPr>
    </w:p>
    <w:p w:rsidR="0063735F" w:rsidRDefault="0063735F">
      <w:pPr>
        <w:pStyle w:val="a3"/>
        <w:rPr>
          <w:sz w:val="22"/>
        </w:rPr>
      </w:pPr>
    </w:p>
    <w:p w:rsidR="0063735F" w:rsidRDefault="0063735F">
      <w:pPr>
        <w:pStyle w:val="a3"/>
        <w:rPr>
          <w:sz w:val="22"/>
        </w:rPr>
      </w:pPr>
    </w:p>
    <w:p w:rsidR="0063735F" w:rsidRDefault="0063735F">
      <w:pPr>
        <w:pStyle w:val="a3"/>
        <w:rPr>
          <w:sz w:val="22"/>
        </w:rPr>
      </w:pPr>
    </w:p>
    <w:p w:rsidR="0063735F" w:rsidRDefault="00DF09BD">
      <w:pPr>
        <w:pStyle w:val="1"/>
        <w:spacing w:before="163"/>
      </w:pPr>
      <w:r>
        <w:t>Р Е Ш</w:t>
      </w:r>
      <w:r>
        <w:rPr>
          <w:spacing w:val="-1"/>
        </w:rPr>
        <w:t xml:space="preserve"> </w:t>
      </w:r>
      <w:r>
        <w:t>Е Н И Е</w:t>
      </w:r>
    </w:p>
    <w:p w:rsidR="0063735F" w:rsidRDefault="00DF09BD">
      <w:pPr>
        <w:ind w:left="441" w:right="220"/>
        <w:jc w:val="center"/>
        <w:rPr>
          <w:b/>
          <w:sz w:val="28"/>
        </w:rPr>
      </w:pPr>
      <w:r>
        <w:rPr>
          <w:b/>
          <w:sz w:val="28"/>
        </w:rPr>
        <w:t>об</w:t>
      </w:r>
      <w:r>
        <w:rPr>
          <w:b/>
          <w:spacing w:val="-4"/>
          <w:sz w:val="28"/>
        </w:rPr>
        <w:t xml:space="preserve"> </w:t>
      </w:r>
      <w:r>
        <w:rPr>
          <w:b/>
          <w:sz w:val="28"/>
        </w:rPr>
        <w:t>отказе</w:t>
      </w:r>
      <w:r>
        <w:rPr>
          <w:b/>
          <w:spacing w:val="-5"/>
          <w:sz w:val="28"/>
        </w:rPr>
        <w:t xml:space="preserve"> </w:t>
      </w:r>
      <w:r>
        <w:rPr>
          <w:b/>
          <w:sz w:val="28"/>
        </w:rPr>
        <w:t>во</w:t>
      </w:r>
      <w:r>
        <w:rPr>
          <w:b/>
          <w:spacing w:val="-4"/>
          <w:sz w:val="28"/>
        </w:rPr>
        <w:t xml:space="preserve"> </w:t>
      </w:r>
      <w:r>
        <w:rPr>
          <w:b/>
          <w:sz w:val="28"/>
        </w:rPr>
        <w:t>внесении</w:t>
      </w:r>
      <w:r>
        <w:rPr>
          <w:b/>
          <w:spacing w:val="-3"/>
          <w:sz w:val="28"/>
        </w:rPr>
        <w:t xml:space="preserve"> </w:t>
      </w:r>
      <w:r>
        <w:rPr>
          <w:b/>
          <w:sz w:val="28"/>
        </w:rPr>
        <w:t>исправлений</w:t>
      </w:r>
      <w:r>
        <w:rPr>
          <w:b/>
          <w:spacing w:val="-4"/>
          <w:sz w:val="28"/>
        </w:rPr>
        <w:t xml:space="preserve"> </w:t>
      </w:r>
      <w:r>
        <w:rPr>
          <w:b/>
          <w:sz w:val="28"/>
        </w:rPr>
        <w:t>в</w:t>
      </w:r>
      <w:r>
        <w:rPr>
          <w:b/>
          <w:spacing w:val="-4"/>
          <w:sz w:val="28"/>
        </w:rPr>
        <w:t xml:space="preserve"> </w:t>
      </w:r>
      <w:r>
        <w:rPr>
          <w:b/>
          <w:sz w:val="28"/>
        </w:rPr>
        <w:t>разрешение</w:t>
      </w:r>
      <w:r>
        <w:rPr>
          <w:b/>
          <w:spacing w:val="-5"/>
          <w:sz w:val="28"/>
        </w:rPr>
        <w:t xml:space="preserve"> </w:t>
      </w:r>
      <w:r>
        <w:rPr>
          <w:b/>
          <w:sz w:val="28"/>
        </w:rPr>
        <w:t>на</w:t>
      </w:r>
      <w:r>
        <w:rPr>
          <w:b/>
          <w:spacing w:val="-3"/>
          <w:sz w:val="28"/>
        </w:rPr>
        <w:t xml:space="preserve"> </w:t>
      </w:r>
      <w:r>
        <w:rPr>
          <w:b/>
          <w:sz w:val="28"/>
        </w:rPr>
        <w:t>строительство</w:t>
      </w:r>
    </w:p>
    <w:p w:rsidR="0063735F" w:rsidRDefault="0063735F">
      <w:pPr>
        <w:pStyle w:val="a3"/>
        <w:rPr>
          <w:b/>
          <w:sz w:val="20"/>
        </w:rPr>
      </w:pPr>
    </w:p>
    <w:p w:rsidR="0063735F" w:rsidRDefault="0063735F">
      <w:pPr>
        <w:pStyle w:val="a3"/>
        <w:rPr>
          <w:b/>
          <w:sz w:val="20"/>
        </w:rPr>
      </w:pPr>
    </w:p>
    <w:p w:rsidR="0063735F" w:rsidRDefault="00D0459E">
      <w:pPr>
        <w:pStyle w:val="a3"/>
        <w:spacing w:before="1"/>
        <w:rPr>
          <w:b/>
          <w:sz w:val="19"/>
        </w:rPr>
      </w:pPr>
      <w:r w:rsidRPr="00D0459E">
        <w:pict>
          <v:shape id="_x0000_s1103" style="position:absolute;margin-left:56.7pt;margin-top:13.25pt;width:492pt;height:.1pt;z-index:-15709696;mso-wrap-distance-left:0;mso-wrap-distance-right:0;mso-position-horizontal-relative:page" coordorigin="1134,265" coordsize="9840,0" path="m1134,265r9840,e" filled="f" strokeweight=".6pt">
            <v:path arrowok="t"/>
            <w10:wrap type="topAndBottom" anchorx="page"/>
          </v:shape>
        </w:pict>
      </w:r>
    </w:p>
    <w:p w:rsidR="0063735F" w:rsidRDefault="00DF09BD">
      <w:pPr>
        <w:ind w:left="441" w:right="220"/>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63735F" w:rsidRDefault="00DF09BD">
      <w:pPr>
        <w:pStyle w:val="a3"/>
        <w:tabs>
          <w:tab w:val="left" w:pos="7801"/>
          <w:tab w:val="left" w:pos="10286"/>
        </w:tabs>
        <w:spacing w:before="192"/>
        <w:ind w:left="394" w:right="170"/>
      </w:pPr>
      <w:r>
        <w:t>по</w:t>
      </w:r>
      <w:r>
        <w:rPr>
          <w:spacing w:val="21"/>
        </w:rPr>
        <w:t xml:space="preserve"> </w:t>
      </w:r>
      <w:r>
        <w:t>результатам</w:t>
      </w:r>
      <w:r>
        <w:rPr>
          <w:spacing w:val="22"/>
        </w:rPr>
        <w:t xml:space="preserve"> </w:t>
      </w:r>
      <w:r>
        <w:t>рассмотрения</w:t>
      </w:r>
      <w:r>
        <w:rPr>
          <w:spacing w:val="21"/>
        </w:rPr>
        <w:t xml:space="preserve"> </w:t>
      </w:r>
      <w:r>
        <w:t>заявления</w:t>
      </w:r>
      <w:r>
        <w:rPr>
          <w:spacing w:val="22"/>
        </w:rPr>
        <w:t xml:space="preserve"> </w:t>
      </w:r>
      <w:r>
        <w:t>об</w:t>
      </w:r>
      <w:r>
        <w:rPr>
          <w:spacing w:val="22"/>
        </w:rPr>
        <w:t xml:space="preserve"> </w:t>
      </w:r>
      <w:r>
        <w:t>исправлении</w:t>
      </w:r>
      <w:r>
        <w:rPr>
          <w:spacing w:val="21"/>
        </w:rPr>
        <w:t xml:space="preserve"> </w:t>
      </w:r>
      <w:r>
        <w:t>допущенных</w:t>
      </w:r>
      <w:r>
        <w:rPr>
          <w:spacing w:val="22"/>
        </w:rPr>
        <w:t xml:space="preserve"> </w:t>
      </w:r>
      <w:r>
        <w:t>опечаток</w:t>
      </w:r>
      <w:r>
        <w:rPr>
          <w:spacing w:val="22"/>
        </w:rPr>
        <w:t xml:space="preserve"> </w:t>
      </w:r>
      <w:r>
        <w:t>и</w:t>
      </w:r>
      <w:r>
        <w:rPr>
          <w:spacing w:val="-67"/>
        </w:rPr>
        <w:t xml:space="preserve"> </w:t>
      </w:r>
      <w:r>
        <w:rPr>
          <w:spacing w:val="-1"/>
        </w:rPr>
        <w:t>ошибок</w:t>
      </w:r>
      <w:r>
        <w:rPr>
          <w:spacing w:val="-18"/>
        </w:rPr>
        <w:t xml:space="preserve"> </w:t>
      </w:r>
      <w:r>
        <w:rPr>
          <w:spacing w:val="-1"/>
        </w:rPr>
        <w:t>в</w:t>
      </w:r>
      <w:r>
        <w:rPr>
          <w:spacing w:val="-17"/>
        </w:rPr>
        <w:t xml:space="preserve"> </w:t>
      </w:r>
      <w:r>
        <w:rPr>
          <w:spacing w:val="-1"/>
        </w:rPr>
        <w:t>разрешении</w:t>
      </w:r>
      <w:r>
        <w:rPr>
          <w:spacing w:val="-17"/>
        </w:rPr>
        <w:t xml:space="preserve"> </w:t>
      </w:r>
      <w:r>
        <w:t>на</w:t>
      </w:r>
      <w:r>
        <w:rPr>
          <w:spacing w:val="-17"/>
        </w:rPr>
        <w:t xml:space="preserve"> </w:t>
      </w:r>
      <w:r>
        <w:t>строительство</w:t>
      </w:r>
      <w:r>
        <w:rPr>
          <w:spacing w:val="-17"/>
        </w:rPr>
        <w:t xml:space="preserve"> </w:t>
      </w:r>
      <w:r>
        <w:t>от</w:t>
      </w:r>
      <w:r>
        <w:rPr>
          <w:u w:val="single"/>
        </w:rPr>
        <w:tab/>
      </w:r>
      <w:r>
        <w:t>№</w:t>
      </w:r>
      <w:r>
        <w:rPr>
          <w:spacing w:val="-18"/>
        </w:rPr>
        <w:t xml:space="preserve"> </w:t>
      </w:r>
      <w:r>
        <w:rPr>
          <w:u w:val="single"/>
        </w:rPr>
        <w:t xml:space="preserve"> </w:t>
      </w:r>
      <w:r>
        <w:rPr>
          <w:u w:val="single"/>
        </w:rPr>
        <w:tab/>
      </w:r>
    </w:p>
    <w:p w:rsidR="0063735F" w:rsidRDefault="00DF09BD">
      <w:pPr>
        <w:ind w:left="6766"/>
        <w:rPr>
          <w:sz w:val="20"/>
        </w:rPr>
      </w:pP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63735F" w:rsidRDefault="00DF09BD">
      <w:pPr>
        <w:pStyle w:val="a3"/>
        <w:tabs>
          <w:tab w:val="left" w:pos="1613"/>
          <w:tab w:val="left" w:pos="2880"/>
          <w:tab w:val="left" w:pos="3402"/>
          <w:tab w:val="left" w:pos="4398"/>
          <w:tab w:val="left" w:pos="4910"/>
          <w:tab w:val="left" w:pos="6253"/>
          <w:tab w:val="left" w:pos="8025"/>
          <w:tab w:val="left" w:pos="8397"/>
          <w:tab w:val="left" w:pos="10039"/>
        </w:tabs>
        <w:ind w:left="394" w:right="170"/>
      </w:pPr>
      <w:r>
        <w:t>принято</w:t>
      </w:r>
      <w:r>
        <w:tab/>
        <w:t>решение</w:t>
      </w:r>
      <w:r>
        <w:tab/>
        <w:t>об</w:t>
      </w:r>
      <w:r>
        <w:tab/>
        <w:t>отказе</w:t>
      </w:r>
      <w:r>
        <w:tab/>
        <w:t>во</w:t>
      </w:r>
      <w:r>
        <w:tab/>
        <w:t>внесении</w:t>
      </w:r>
      <w:r>
        <w:tab/>
        <w:t>исправлений</w:t>
      </w:r>
      <w:r>
        <w:tab/>
        <w:t>в</w:t>
      </w:r>
      <w:r>
        <w:tab/>
        <w:t>разрешение</w:t>
      </w:r>
      <w:r>
        <w:tab/>
      </w:r>
      <w:r>
        <w:rPr>
          <w:spacing w:val="-1"/>
        </w:rPr>
        <w:t>на</w:t>
      </w:r>
      <w:r>
        <w:rPr>
          <w:spacing w:val="-67"/>
        </w:rPr>
        <w:t xml:space="preserve"> </w:t>
      </w:r>
      <w:r>
        <w:t>строительство.</w:t>
      </w:r>
    </w:p>
    <w:p w:rsidR="0063735F" w:rsidRDefault="0063735F">
      <w:pPr>
        <w:pStyle w:val="a3"/>
        <w:spacing w:before="6"/>
        <w:rPr>
          <w:sz w:val="15"/>
        </w:r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201"/>
        <w:gridCol w:w="4678"/>
        <w:gridCol w:w="4044"/>
      </w:tblGrid>
      <w:tr w:rsidR="0063735F">
        <w:trPr>
          <w:trHeight w:val="388"/>
        </w:trPr>
        <w:tc>
          <w:tcPr>
            <w:tcW w:w="1201" w:type="dxa"/>
            <w:tcBorders>
              <w:bottom w:val="nil"/>
            </w:tcBorders>
          </w:tcPr>
          <w:p w:rsidR="0063735F" w:rsidRDefault="00DF09BD">
            <w:pPr>
              <w:pStyle w:val="TableParagraph"/>
              <w:spacing w:before="107" w:line="261" w:lineRule="exact"/>
              <w:ind w:left="62"/>
              <w:rPr>
                <w:sz w:val="24"/>
              </w:rPr>
            </w:pPr>
            <w:r>
              <w:rPr>
                <w:sz w:val="24"/>
              </w:rPr>
              <w:t>№</w:t>
            </w:r>
            <w:r>
              <w:rPr>
                <w:spacing w:val="-2"/>
                <w:sz w:val="24"/>
              </w:rPr>
              <w:t xml:space="preserve"> </w:t>
            </w:r>
            <w:r>
              <w:rPr>
                <w:sz w:val="24"/>
              </w:rPr>
              <w:t>пункта</w:t>
            </w:r>
          </w:p>
        </w:tc>
        <w:tc>
          <w:tcPr>
            <w:tcW w:w="4678" w:type="dxa"/>
            <w:tcBorders>
              <w:bottom w:val="nil"/>
            </w:tcBorders>
          </w:tcPr>
          <w:p w:rsidR="0063735F" w:rsidRDefault="00DF09BD">
            <w:pPr>
              <w:pStyle w:val="TableParagraph"/>
              <w:spacing w:before="107" w:line="261" w:lineRule="exact"/>
              <w:ind w:left="301" w:right="293"/>
              <w:jc w:val="center"/>
              <w:rPr>
                <w:sz w:val="24"/>
              </w:rPr>
            </w:pPr>
            <w:r>
              <w:rPr>
                <w:sz w:val="24"/>
              </w:rPr>
              <w:t>Наименование</w:t>
            </w:r>
            <w:r>
              <w:rPr>
                <w:spacing w:val="-6"/>
                <w:sz w:val="24"/>
              </w:rPr>
              <w:t xml:space="preserve"> </w:t>
            </w:r>
            <w:r>
              <w:rPr>
                <w:sz w:val="24"/>
              </w:rPr>
              <w:t>основания</w:t>
            </w:r>
            <w:r>
              <w:rPr>
                <w:spacing w:val="-5"/>
                <w:sz w:val="24"/>
              </w:rPr>
              <w:t xml:space="preserve"> </w:t>
            </w:r>
            <w:r>
              <w:rPr>
                <w:sz w:val="24"/>
              </w:rPr>
              <w:t>для</w:t>
            </w:r>
            <w:r>
              <w:rPr>
                <w:spacing w:val="-5"/>
                <w:sz w:val="24"/>
              </w:rPr>
              <w:t xml:space="preserve"> </w:t>
            </w:r>
            <w:r>
              <w:rPr>
                <w:sz w:val="24"/>
              </w:rPr>
              <w:t>отказа</w:t>
            </w:r>
            <w:r>
              <w:rPr>
                <w:spacing w:val="-6"/>
                <w:sz w:val="24"/>
              </w:rPr>
              <w:t xml:space="preserve"> </w:t>
            </w:r>
            <w:r>
              <w:rPr>
                <w:sz w:val="24"/>
              </w:rPr>
              <w:t>во</w:t>
            </w:r>
          </w:p>
        </w:tc>
        <w:tc>
          <w:tcPr>
            <w:tcW w:w="4044" w:type="dxa"/>
            <w:tcBorders>
              <w:bottom w:val="nil"/>
            </w:tcBorders>
          </w:tcPr>
          <w:p w:rsidR="0063735F" w:rsidRDefault="00DF09BD">
            <w:pPr>
              <w:pStyle w:val="TableParagraph"/>
              <w:spacing w:before="107" w:line="261" w:lineRule="exact"/>
              <w:ind w:left="90" w:right="81"/>
              <w:jc w:val="center"/>
              <w:rPr>
                <w:sz w:val="24"/>
              </w:rPr>
            </w:pPr>
            <w:r>
              <w:rPr>
                <w:sz w:val="24"/>
              </w:rPr>
              <w:t>Разъяснение</w:t>
            </w:r>
            <w:r>
              <w:rPr>
                <w:spacing w:val="-6"/>
                <w:sz w:val="24"/>
              </w:rPr>
              <w:t xml:space="preserve"> </w:t>
            </w:r>
            <w:r>
              <w:rPr>
                <w:sz w:val="24"/>
              </w:rPr>
              <w:t>причин</w:t>
            </w:r>
            <w:r>
              <w:rPr>
                <w:spacing w:val="-4"/>
                <w:sz w:val="24"/>
              </w:rPr>
              <w:t xml:space="preserve"> </w:t>
            </w:r>
            <w:r>
              <w:rPr>
                <w:sz w:val="24"/>
              </w:rPr>
              <w:t>отказа</w:t>
            </w:r>
          </w:p>
        </w:tc>
      </w:tr>
      <w:tr w:rsidR="0063735F">
        <w:trPr>
          <w:trHeight w:val="275"/>
        </w:trPr>
        <w:tc>
          <w:tcPr>
            <w:tcW w:w="1201" w:type="dxa"/>
            <w:tcBorders>
              <w:top w:val="nil"/>
              <w:bottom w:val="nil"/>
            </w:tcBorders>
          </w:tcPr>
          <w:p w:rsidR="0063735F" w:rsidRDefault="00DF09BD">
            <w:pPr>
              <w:pStyle w:val="TableParagraph"/>
              <w:spacing w:line="256" w:lineRule="exact"/>
              <w:ind w:left="62"/>
              <w:rPr>
                <w:sz w:val="24"/>
              </w:rPr>
            </w:pPr>
            <w:proofErr w:type="spellStart"/>
            <w:r>
              <w:rPr>
                <w:sz w:val="24"/>
              </w:rPr>
              <w:t>Админист</w:t>
            </w:r>
            <w:proofErr w:type="spellEnd"/>
          </w:p>
        </w:tc>
        <w:tc>
          <w:tcPr>
            <w:tcW w:w="4678" w:type="dxa"/>
            <w:tcBorders>
              <w:top w:val="nil"/>
              <w:bottom w:val="nil"/>
            </w:tcBorders>
          </w:tcPr>
          <w:p w:rsidR="0063735F" w:rsidRDefault="00DF09BD">
            <w:pPr>
              <w:pStyle w:val="TableParagraph"/>
              <w:spacing w:line="256" w:lineRule="exact"/>
              <w:ind w:left="301" w:right="293"/>
              <w:jc w:val="center"/>
              <w:rPr>
                <w:sz w:val="24"/>
              </w:rPr>
            </w:pPr>
            <w:r>
              <w:rPr>
                <w:sz w:val="24"/>
              </w:rPr>
              <w:t>внесении</w:t>
            </w:r>
            <w:r>
              <w:rPr>
                <w:spacing w:val="-5"/>
                <w:sz w:val="24"/>
              </w:rPr>
              <w:t xml:space="preserve"> </w:t>
            </w:r>
            <w:r>
              <w:rPr>
                <w:sz w:val="24"/>
              </w:rPr>
              <w:t>исправлений</w:t>
            </w:r>
            <w:r>
              <w:rPr>
                <w:spacing w:val="-5"/>
                <w:sz w:val="24"/>
              </w:rPr>
              <w:t xml:space="preserve"> </w:t>
            </w:r>
            <w:r>
              <w:rPr>
                <w:sz w:val="24"/>
              </w:rPr>
              <w:t>в</w:t>
            </w:r>
            <w:r>
              <w:rPr>
                <w:spacing w:val="-5"/>
                <w:sz w:val="24"/>
              </w:rPr>
              <w:t xml:space="preserve"> </w:t>
            </w:r>
            <w:r>
              <w:rPr>
                <w:sz w:val="24"/>
              </w:rPr>
              <w:t>разрешение</w:t>
            </w:r>
            <w:r>
              <w:rPr>
                <w:spacing w:val="-5"/>
                <w:sz w:val="24"/>
              </w:rPr>
              <w:t xml:space="preserve"> </w:t>
            </w:r>
            <w:r>
              <w:rPr>
                <w:sz w:val="24"/>
              </w:rPr>
              <w:t>на</w:t>
            </w:r>
          </w:p>
        </w:tc>
        <w:tc>
          <w:tcPr>
            <w:tcW w:w="4044" w:type="dxa"/>
            <w:tcBorders>
              <w:top w:val="nil"/>
              <w:bottom w:val="nil"/>
            </w:tcBorders>
          </w:tcPr>
          <w:p w:rsidR="0063735F" w:rsidRDefault="00DF09BD">
            <w:pPr>
              <w:pStyle w:val="TableParagraph"/>
              <w:spacing w:line="256" w:lineRule="exact"/>
              <w:ind w:left="90" w:right="81"/>
              <w:jc w:val="center"/>
              <w:rPr>
                <w:sz w:val="24"/>
              </w:rPr>
            </w:pPr>
            <w:r>
              <w:rPr>
                <w:sz w:val="24"/>
              </w:rPr>
              <w:t>во</w:t>
            </w:r>
            <w:r>
              <w:rPr>
                <w:spacing w:val="-6"/>
                <w:sz w:val="24"/>
              </w:rPr>
              <w:t xml:space="preserve"> </w:t>
            </w:r>
            <w:r>
              <w:rPr>
                <w:sz w:val="24"/>
              </w:rPr>
              <w:t>внесении</w:t>
            </w:r>
            <w:r>
              <w:rPr>
                <w:spacing w:val="-4"/>
                <w:sz w:val="24"/>
              </w:rPr>
              <w:t xml:space="preserve"> </w:t>
            </w:r>
            <w:r>
              <w:rPr>
                <w:sz w:val="24"/>
              </w:rPr>
              <w:t>исправлений</w:t>
            </w:r>
            <w:r>
              <w:rPr>
                <w:spacing w:val="-4"/>
                <w:sz w:val="24"/>
              </w:rPr>
              <w:t xml:space="preserve"> </w:t>
            </w:r>
            <w:r>
              <w:rPr>
                <w:sz w:val="24"/>
              </w:rPr>
              <w:t>в</w:t>
            </w:r>
          </w:p>
        </w:tc>
      </w:tr>
      <w:tr w:rsidR="0063735F">
        <w:trPr>
          <w:trHeight w:val="275"/>
        </w:trPr>
        <w:tc>
          <w:tcPr>
            <w:tcW w:w="1201" w:type="dxa"/>
            <w:tcBorders>
              <w:top w:val="nil"/>
              <w:bottom w:val="nil"/>
            </w:tcBorders>
          </w:tcPr>
          <w:p w:rsidR="0063735F" w:rsidRDefault="00DF09BD">
            <w:pPr>
              <w:pStyle w:val="TableParagraph"/>
              <w:spacing w:line="256" w:lineRule="exact"/>
              <w:ind w:left="62"/>
              <w:rPr>
                <w:sz w:val="24"/>
              </w:rPr>
            </w:pPr>
            <w:proofErr w:type="spellStart"/>
            <w:r>
              <w:rPr>
                <w:sz w:val="24"/>
              </w:rPr>
              <w:t>ратив</w:t>
            </w:r>
            <w:proofErr w:type="spellEnd"/>
            <w:r>
              <w:rPr>
                <w:sz w:val="24"/>
              </w:rPr>
              <w:t>-</w:t>
            </w:r>
          </w:p>
        </w:tc>
        <w:tc>
          <w:tcPr>
            <w:tcW w:w="4678" w:type="dxa"/>
            <w:tcBorders>
              <w:top w:val="nil"/>
              <w:bottom w:val="nil"/>
            </w:tcBorders>
          </w:tcPr>
          <w:p w:rsidR="0063735F" w:rsidRDefault="00DF09BD">
            <w:pPr>
              <w:pStyle w:val="TableParagraph"/>
              <w:spacing w:line="256" w:lineRule="exact"/>
              <w:ind w:left="301" w:right="292"/>
              <w:jc w:val="center"/>
              <w:rPr>
                <w:sz w:val="24"/>
              </w:rPr>
            </w:pPr>
            <w:r>
              <w:rPr>
                <w:sz w:val="24"/>
              </w:rPr>
              <w:t>строительство</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p>
        </w:tc>
        <w:tc>
          <w:tcPr>
            <w:tcW w:w="4044" w:type="dxa"/>
            <w:tcBorders>
              <w:top w:val="nil"/>
              <w:bottom w:val="nil"/>
            </w:tcBorders>
          </w:tcPr>
          <w:p w:rsidR="0063735F" w:rsidRDefault="00DF09BD">
            <w:pPr>
              <w:pStyle w:val="TableParagraph"/>
              <w:spacing w:line="256" w:lineRule="exact"/>
              <w:ind w:left="90" w:right="81"/>
              <w:jc w:val="center"/>
              <w:rPr>
                <w:sz w:val="24"/>
              </w:rPr>
            </w:pPr>
            <w:r>
              <w:rPr>
                <w:sz w:val="24"/>
              </w:rPr>
              <w:t>разрешение</w:t>
            </w:r>
            <w:r>
              <w:rPr>
                <w:spacing w:val="-4"/>
                <w:sz w:val="24"/>
              </w:rPr>
              <w:t xml:space="preserve"> </w:t>
            </w:r>
            <w:r>
              <w:rPr>
                <w:sz w:val="24"/>
              </w:rPr>
              <w:t>на</w:t>
            </w:r>
            <w:r>
              <w:rPr>
                <w:spacing w:val="-4"/>
                <w:sz w:val="24"/>
              </w:rPr>
              <w:t xml:space="preserve"> </w:t>
            </w:r>
            <w:r>
              <w:rPr>
                <w:sz w:val="24"/>
              </w:rPr>
              <w:t>строительство</w:t>
            </w:r>
          </w:p>
        </w:tc>
      </w:tr>
      <w:tr w:rsidR="0063735F">
        <w:trPr>
          <w:trHeight w:val="275"/>
        </w:trPr>
        <w:tc>
          <w:tcPr>
            <w:tcW w:w="1201" w:type="dxa"/>
            <w:tcBorders>
              <w:top w:val="nil"/>
              <w:bottom w:val="nil"/>
            </w:tcBorders>
          </w:tcPr>
          <w:p w:rsidR="0063735F" w:rsidRDefault="00DF09BD">
            <w:pPr>
              <w:pStyle w:val="TableParagraph"/>
              <w:spacing w:line="256" w:lineRule="exact"/>
              <w:ind w:left="62"/>
              <w:rPr>
                <w:sz w:val="24"/>
              </w:rPr>
            </w:pPr>
            <w:proofErr w:type="spellStart"/>
            <w:r>
              <w:rPr>
                <w:sz w:val="24"/>
              </w:rPr>
              <w:t>ного</w:t>
            </w:r>
            <w:proofErr w:type="spellEnd"/>
          </w:p>
        </w:tc>
        <w:tc>
          <w:tcPr>
            <w:tcW w:w="4678" w:type="dxa"/>
            <w:tcBorders>
              <w:top w:val="nil"/>
              <w:bottom w:val="nil"/>
            </w:tcBorders>
          </w:tcPr>
          <w:p w:rsidR="0063735F" w:rsidRDefault="00DF09BD">
            <w:pPr>
              <w:pStyle w:val="TableParagraph"/>
              <w:spacing w:line="256" w:lineRule="exact"/>
              <w:ind w:left="301" w:right="293"/>
              <w:jc w:val="center"/>
              <w:rPr>
                <w:sz w:val="24"/>
              </w:rPr>
            </w:pPr>
            <w:r>
              <w:rPr>
                <w:sz w:val="24"/>
              </w:rPr>
              <w:t>Административным</w:t>
            </w:r>
            <w:r>
              <w:rPr>
                <w:spacing w:val="-9"/>
                <w:sz w:val="24"/>
              </w:rPr>
              <w:t xml:space="preserve"> </w:t>
            </w:r>
            <w:r>
              <w:rPr>
                <w:sz w:val="24"/>
              </w:rPr>
              <w:t>регламентом</w:t>
            </w:r>
          </w:p>
        </w:tc>
        <w:tc>
          <w:tcPr>
            <w:tcW w:w="4044" w:type="dxa"/>
            <w:tcBorders>
              <w:top w:val="nil"/>
              <w:bottom w:val="nil"/>
            </w:tcBorders>
          </w:tcPr>
          <w:p w:rsidR="0063735F" w:rsidRDefault="0063735F">
            <w:pPr>
              <w:pStyle w:val="TableParagraph"/>
              <w:rPr>
                <w:sz w:val="20"/>
              </w:rPr>
            </w:pPr>
          </w:p>
        </w:tc>
      </w:tr>
      <w:tr w:rsidR="0063735F">
        <w:trPr>
          <w:trHeight w:val="367"/>
        </w:trPr>
        <w:tc>
          <w:tcPr>
            <w:tcW w:w="1201" w:type="dxa"/>
            <w:tcBorders>
              <w:top w:val="nil"/>
            </w:tcBorders>
          </w:tcPr>
          <w:p w:rsidR="0063735F" w:rsidRDefault="00DF09BD">
            <w:pPr>
              <w:pStyle w:val="TableParagraph"/>
              <w:spacing w:line="271" w:lineRule="exact"/>
              <w:ind w:left="62"/>
              <w:rPr>
                <w:sz w:val="24"/>
              </w:rPr>
            </w:pPr>
            <w:r>
              <w:rPr>
                <w:sz w:val="24"/>
              </w:rPr>
              <w:t>регламент</w:t>
            </w:r>
          </w:p>
        </w:tc>
        <w:tc>
          <w:tcPr>
            <w:tcW w:w="4678" w:type="dxa"/>
            <w:tcBorders>
              <w:top w:val="nil"/>
            </w:tcBorders>
          </w:tcPr>
          <w:p w:rsidR="0063735F" w:rsidRDefault="0063735F">
            <w:pPr>
              <w:pStyle w:val="TableParagraph"/>
              <w:rPr>
                <w:sz w:val="24"/>
              </w:rPr>
            </w:pPr>
          </w:p>
        </w:tc>
        <w:tc>
          <w:tcPr>
            <w:tcW w:w="4044" w:type="dxa"/>
            <w:tcBorders>
              <w:top w:val="nil"/>
            </w:tcBorders>
          </w:tcPr>
          <w:p w:rsidR="0063735F" w:rsidRDefault="0063735F">
            <w:pPr>
              <w:pStyle w:val="TableParagraph"/>
              <w:rPr>
                <w:sz w:val="24"/>
              </w:rPr>
            </w:pPr>
          </w:p>
        </w:tc>
      </w:tr>
    </w:tbl>
    <w:p w:rsidR="0063735F" w:rsidRDefault="0063735F">
      <w:pPr>
        <w:rPr>
          <w:sz w:val="24"/>
        </w:rPr>
        <w:sectPr w:rsidR="0063735F">
          <w:pgSz w:w="11910" w:h="16840"/>
          <w:pgMar w:top="1160" w:right="680" w:bottom="980" w:left="740" w:header="0" w:footer="542" w:gutter="0"/>
          <w:cols w:space="720"/>
        </w:sect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201"/>
        <w:gridCol w:w="4678"/>
        <w:gridCol w:w="4044"/>
      </w:tblGrid>
      <w:tr w:rsidR="0063735F">
        <w:trPr>
          <w:trHeight w:val="830"/>
        </w:trPr>
        <w:tc>
          <w:tcPr>
            <w:tcW w:w="1201" w:type="dxa"/>
          </w:tcPr>
          <w:p w:rsidR="0063735F" w:rsidRDefault="00DF09BD">
            <w:pPr>
              <w:pStyle w:val="TableParagraph"/>
              <w:spacing w:before="97"/>
              <w:ind w:left="62"/>
              <w:rPr>
                <w:sz w:val="24"/>
              </w:rPr>
            </w:pPr>
            <w:r>
              <w:rPr>
                <w:sz w:val="24"/>
              </w:rPr>
              <w:lastRenderedPageBreak/>
              <w:t>а</w:t>
            </w:r>
          </w:p>
        </w:tc>
        <w:tc>
          <w:tcPr>
            <w:tcW w:w="4678" w:type="dxa"/>
          </w:tcPr>
          <w:p w:rsidR="0063735F" w:rsidRDefault="0063735F">
            <w:pPr>
              <w:pStyle w:val="TableParagraph"/>
              <w:rPr>
                <w:sz w:val="24"/>
              </w:rPr>
            </w:pPr>
          </w:p>
        </w:tc>
        <w:tc>
          <w:tcPr>
            <w:tcW w:w="4044" w:type="dxa"/>
          </w:tcPr>
          <w:p w:rsidR="0063735F" w:rsidRDefault="0063735F">
            <w:pPr>
              <w:pStyle w:val="TableParagraph"/>
              <w:rPr>
                <w:sz w:val="24"/>
              </w:rPr>
            </w:pPr>
          </w:p>
        </w:tc>
      </w:tr>
      <w:tr w:rsidR="0063735F">
        <w:trPr>
          <w:trHeight w:val="1254"/>
        </w:trPr>
        <w:tc>
          <w:tcPr>
            <w:tcW w:w="1201" w:type="dxa"/>
          </w:tcPr>
          <w:p w:rsidR="0063735F" w:rsidRPr="00C81D3C" w:rsidRDefault="00DF09BD">
            <w:pPr>
              <w:pStyle w:val="TableParagraph"/>
              <w:spacing w:before="97"/>
              <w:ind w:left="62" w:right="41"/>
              <w:rPr>
                <w:sz w:val="24"/>
              </w:rPr>
            </w:pPr>
            <w:r w:rsidRPr="00C81D3C">
              <w:rPr>
                <w:sz w:val="24"/>
              </w:rPr>
              <w:t>подпункт</w:t>
            </w:r>
            <w:r w:rsidRPr="00C81D3C">
              <w:rPr>
                <w:spacing w:val="1"/>
                <w:sz w:val="24"/>
              </w:rPr>
              <w:t xml:space="preserve"> </w:t>
            </w:r>
            <w:r w:rsidRPr="00C81D3C">
              <w:rPr>
                <w:sz w:val="24"/>
              </w:rPr>
              <w:t>"а" пункта</w:t>
            </w:r>
            <w:r w:rsidRPr="00C81D3C">
              <w:rPr>
                <w:spacing w:val="-57"/>
                <w:sz w:val="24"/>
              </w:rPr>
              <w:t xml:space="preserve"> </w:t>
            </w:r>
            <w:r w:rsidR="00A43602" w:rsidRPr="00C81D3C">
              <w:rPr>
                <w:sz w:val="24"/>
              </w:rPr>
              <w:t>2.13.2</w:t>
            </w:r>
          </w:p>
        </w:tc>
        <w:tc>
          <w:tcPr>
            <w:tcW w:w="4678" w:type="dxa"/>
          </w:tcPr>
          <w:p w:rsidR="0063735F" w:rsidRPr="00C81D3C" w:rsidRDefault="00DF09BD">
            <w:pPr>
              <w:pStyle w:val="TableParagraph"/>
              <w:spacing w:before="97"/>
              <w:ind w:left="62" w:right="50"/>
              <w:jc w:val="both"/>
              <w:rPr>
                <w:sz w:val="24"/>
              </w:rPr>
            </w:pPr>
            <w:r w:rsidRPr="00C81D3C">
              <w:rPr>
                <w:sz w:val="24"/>
              </w:rPr>
              <w:t>несоответствие</w:t>
            </w:r>
            <w:r w:rsidRPr="00C81D3C">
              <w:rPr>
                <w:spacing w:val="1"/>
                <w:sz w:val="24"/>
              </w:rPr>
              <w:t xml:space="preserve"> </w:t>
            </w:r>
            <w:r w:rsidRPr="00C81D3C">
              <w:rPr>
                <w:sz w:val="24"/>
              </w:rPr>
              <w:t>заявителя</w:t>
            </w:r>
            <w:r w:rsidRPr="00C81D3C">
              <w:rPr>
                <w:spacing w:val="1"/>
                <w:sz w:val="24"/>
              </w:rPr>
              <w:t xml:space="preserve"> </w:t>
            </w:r>
            <w:r w:rsidRPr="00C81D3C">
              <w:rPr>
                <w:sz w:val="24"/>
              </w:rPr>
              <w:t>кругу</w:t>
            </w:r>
            <w:r w:rsidRPr="00C81D3C">
              <w:rPr>
                <w:spacing w:val="1"/>
                <w:sz w:val="24"/>
              </w:rPr>
              <w:t xml:space="preserve"> </w:t>
            </w:r>
            <w:r w:rsidRPr="00C81D3C">
              <w:rPr>
                <w:sz w:val="24"/>
              </w:rPr>
              <w:t>лиц,</w:t>
            </w:r>
            <w:r w:rsidRPr="00C81D3C">
              <w:rPr>
                <w:spacing w:val="1"/>
                <w:sz w:val="24"/>
              </w:rPr>
              <w:t xml:space="preserve"> </w:t>
            </w:r>
            <w:r w:rsidR="00A43602" w:rsidRPr="00C81D3C">
              <w:rPr>
                <w:sz w:val="24"/>
              </w:rPr>
              <w:t xml:space="preserve">указанных в пункте 2.1.1 </w:t>
            </w:r>
            <w:r w:rsidRPr="00C81D3C">
              <w:rPr>
                <w:sz w:val="24"/>
              </w:rPr>
              <w:t xml:space="preserve"> Административного</w:t>
            </w:r>
            <w:r w:rsidRPr="00C81D3C">
              <w:rPr>
                <w:spacing w:val="-57"/>
                <w:sz w:val="24"/>
              </w:rPr>
              <w:t xml:space="preserve"> </w:t>
            </w:r>
            <w:r w:rsidRPr="00C81D3C">
              <w:rPr>
                <w:sz w:val="24"/>
              </w:rPr>
              <w:t>регламента</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3735F">
        <w:trPr>
          <w:trHeight w:val="1231"/>
        </w:trPr>
        <w:tc>
          <w:tcPr>
            <w:tcW w:w="1201" w:type="dxa"/>
          </w:tcPr>
          <w:p w:rsidR="0063735F" w:rsidRPr="00C81D3C" w:rsidRDefault="00DF09BD">
            <w:pPr>
              <w:pStyle w:val="TableParagraph"/>
              <w:spacing w:before="97"/>
              <w:ind w:left="62" w:right="36"/>
              <w:rPr>
                <w:sz w:val="24"/>
              </w:rPr>
            </w:pPr>
            <w:r w:rsidRPr="00C81D3C">
              <w:rPr>
                <w:sz w:val="24"/>
              </w:rPr>
              <w:t>подпункт</w:t>
            </w:r>
            <w:r w:rsidRPr="00C81D3C">
              <w:rPr>
                <w:spacing w:val="1"/>
                <w:sz w:val="24"/>
              </w:rPr>
              <w:t xml:space="preserve"> </w:t>
            </w:r>
            <w:r w:rsidRPr="00C81D3C">
              <w:rPr>
                <w:spacing w:val="-1"/>
                <w:sz w:val="24"/>
              </w:rPr>
              <w:t>"б" пункта</w:t>
            </w:r>
            <w:r w:rsidRPr="00C81D3C">
              <w:rPr>
                <w:spacing w:val="-57"/>
                <w:sz w:val="24"/>
              </w:rPr>
              <w:t xml:space="preserve"> </w:t>
            </w:r>
            <w:r w:rsidR="00A43602" w:rsidRPr="00C81D3C">
              <w:rPr>
                <w:sz w:val="24"/>
              </w:rPr>
              <w:t>2.13.2</w:t>
            </w:r>
          </w:p>
        </w:tc>
        <w:tc>
          <w:tcPr>
            <w:tcW w:w="4678" w:type="dxa"/>
          </w:tcPr>
          <w:p w:rsidR="0063735F" w:rsidRPr="00C81D3C" w:rsidRDefault="00DF09BD">
            <w:pPr>
              <w:pStyle w:val="TableParagraph"/>
              <w:spacing w:before="97"/>
              <w:ind w:left="62"/>
              <w:rPr>
                <w:sz w:val="24"/>
              </w:rPr>
            </w:pPr>
            <w:r w:rsidRPr="00C81D3C">
              <w:rPr>
                <w:sz w:val="24"/>
              </w:rPr>
              <w:t>отсутствие</w:t>
            </w:r>
            <w:r w:rsidRPr="00C81D3C">
              <w:rPr>
                <w:spacing w:val="39"/>
                <w:sz w:val="24"/>
              </w:rPr>
              <w:t xml:space="preserve"> </w:t>
            </w:r>
            <w:r w:rsidRPr="00C81D3C">
              <w:rPr>
                <w:sz w:val="24"/>
              </w:rPr>
              <w:t>факта</w:t>
            </w:r>
            <w:r w:rsidRPr="00C81D3C">
              <w:rPr>
                <w:spacing w:val="39"/>
                <w:sz w:val="24"/>
              </w:rPr>
              <w:t xml:space="preserve"> </w:t>
            </w:r>
            <w:r w:rsidRPr="00C81D3C">
              <w:rPr>
                <w:sz w:val="24"/>
              </w:rPr>
              <w:t>допущения</w:t>
            </w:r>
            <w:r w:rsidRPr="00C81D3C">
              <w:rPr>
                <w:spacing w:val="39"/>
                <w:sz w:val="24"/>
              </w:rPr>
              <w:t xml:space="preserve"> </w:t>
            </w:r>
            <w:r w:rsidRPr="00C81D3C">
              <w:rPr>
                <w:sz w:val="24"/>
              </w:rPr>
              <w:t>опечаток</w:t>
            </w:r>
            <w:r w:rsidRPr="00C81D3C">
              <w:rPr>
                <w:spacing w:val="39"/>
                <w:sz w:val="24"/>
              </w:rPr>
              <w:t xml:space="preserve"> </w:t>
            </w:r>
            <w:r w:rsidRPr="00C81D3C">
              <w:rPr>
                <w:sz w:val="24"/>
              </w:rPr>
              <w:t>и</w:t>
            </w:r>
            <w:r w:rsidRPr="00C81D3C">
              <w:rPr>
                <w:spacing w:val="-57"/>
                <w:sz w:val="24"/>
              </w:rPr>
              <w:t xml:space="preserve"> </w:t>
            </w:r>
            <w:r w:rsidRPr="00C81D3C">
              <w:rPr>
                <w:sz w:val="24"/>
              </w:rPr>
              <w:t>ошибок</w:t>
            </w:r>
            <w:r w:rsidRPr="00C81D3C">
              <w:rPr>
                <w:spacing w:val="-2"/>
                <w:sz w:val="24"/>
              </w:rPr>
              <w:t xml:space="preserve"> </w:t>
            </w:r>
            <w:r w:rsidRPr="00C81D3C">
              <w:rPr>
                <w:sz w:val="24"/>
              </w:rPr>
              <w:t>в</w:t>
            </w:r>
            <w:r w:rsidRPr="00C81D3C">
              <w:rPr>
                <w:spacing w:val="-2"/>
                <w:sz w:val="24"/>
              </w:rPr>
              <w:t xml:space="preserve"> </w:t>
            </w:r>
            <w:r w:rsidRPr="00C81D3C">
              <w:rPr>
                <w:sz w:val="24"/>
              </w:rPr>
              <w:t>разрешении</w:t>
            </w:r>
            <w:r w:rsidRPr="00C81D3C">
              <w:rPr>
                <w:spacing w:val="-1"/>
                <w:sz w:val="24"/>
              </w:rPr>
              <w:t xml:space="preserve"> </w:t>
            </w:r>
            <w:r w:rsidRPr="00C81D3C">
              <w:rPr>
                <w:sz w:val="24"/>
              </w:rPr>
              <w:t>на</w:t>
            </w:r>
            <w:r w:rsidRPr="00C81D3C">
              <w:rPr>
                <w:spacing w:val="-2"/>
                <w:sz w:val="24"/>
              </w:rPr>
              <w:t xml:space="preserve"> </w:t>
            </w:r>
            <w:r w:rsidRPr="00C81D3C">
              <w:rPr>
                <w:sz w:val="24"/>
              </w:rPr>
              <w:t>строительство</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bl>
    <w:p w:rsidR="0063735F" w:rsidRDefault="00DF09BD">
      <w:pPr>
        <w:pStyle w:val="a3"/>
        <w:ind w:left="394" w:right="169" w:firstLine="708"/>
        <w:jc w:val="both"/>
      </w:pPr>
      <w:r>
        <w:t>Вы вправе повторно обратиться с заявлением об исправлении допущенных</w:t>
      </w:r>
      <w:r>
        <w:rPr>
          <w:spacing w:val="1"/>
        </w:rPr>
        <w:t xml:space="preserve"> </w:t>
      </w:r>
      <w:r>
        <w:t>опечаток и ошибок в разрешении на строительство после устранения указанных</w:t>
      </w:r>
      <w:r>
        <w:rPr>
          <w:spacing w:val="1"/>
        </w:rPr>
        <w:t xml:space="preserve"> </w:t>
      </w:r>
      <w:r>
        <w:t>нарушений.</w:t>
      </w:r>
    </w:p>
    <w:p w:rsidR="0063735F" w:rsidRDefault="00DF09BD">
      <w:pPr>
        <w:pStyle w:val="a3"/>
        <w:tabs>
          <w:tab w:val="left" w:pos="10244"/>
        </w:tabs>
        <w:ind w:left="394" w:right="169" w:firstLine="708"/>
        <w:jc w:val="both"/>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8"/>
        </w:rPr>
        <w:t xml:space="preserve"> </w:t>
      </w:r>
      <w:r>
        <w:t>жалобы</w:t>
      </w:r>
      <w:r>
        <w:rPr>
          <w:spacing w:val="19"/>
        </w:rPr>
        <w:t xml:space="preserve"> </w:t>
      </w:r>
      <w:r>
        <w:t>в</w:t>
      </w:r>
      <w:r>
        <w:rPr>
          <w:u w:val="single"/>
        </w:rPr>
        <w:tab/>
      </w:r>
      <w:r>
        <w:rPr>
          <w:spacing w:val="-2"/>
        </w:rPr>
        <w:t>,</w:t>
      </w:r>
      <w:r>
        <w:rPr>
          <w:spacing w:val="-67"/>
        </w:rPr>
        <w:t xml:space="preserve"> </w:t>
      </w:r>
      <w:r>
        <w:t>а</w:t>
      </w:r>
      <w:r>
        <w:rPr>
          <w:spacing w:val="-2"/>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63735F" w:rsidRDefault="00DF09BD">
      <w:pPr>
        <w:pStyle w:val="a3"/>
        <w:tabs>
          <w:tab w:val="left" w:pos="10379"/>
        </w:tabs>
        <w:ind w:left="1101"/>
        <w:jc w:val="both"/>
      </w:pPr>
      <w:r>
        <w:t>Дополнительно</w:t>
      </w:r>
      <w:r>
        <w:rPr>
          <w:spacing w:val="61"/>
        </w:rPr>
        <w:t xml:space="preserve"> </w:t>
      </w:r>
      <w:r>
        <w:t>информируем:</w:t>
      </w:r>
      <w:r>
        <w:rPr>
          <w:u w:val="single"/>
        </w:rPr>
        <w:t xml:space="preserve"> </w:t>
      </w:r>
      <w:r>
        <w:rPr>
          <w:u w:val="single"/>
        </w:rPr>
        <w:tab/>
      </w:r>
    </w:p>
    <w:p w:rsidR="0063735F" w:rsidRDefault="00DF09BD">
      <w:pPr>
        <w:pStyle w:val="a3"/>
        <w:tabs>
          <w:tab w:val="left" w:pos="10193"/>
        </w:tabs>
        <w:ind w:left="394"/>
      </w:pPr>
      <w:r>
        <w:rPr>
          <w:u w:val="single"/>
        </w:rPr>
        <w:t xml:space="preserve"> </w:t>
      </w:r>
      <w:r>
        <w:rPr>
          <w:u w:val="single"/>
        </w:rPr>
        <w:tab/>
      </w:r>
      <w:r>
        <w:t>.</w:t>
      </w:r>
    </w:p>
    <w:p w:rsidR="0063735F" w:rsidRDefault="00DF09BD">
      <w:pPr>
        <w:ind w:left="1632" w:right="543" w:hanging="144"/>
        <w:rPr>
          <w:sz w:val="20"/>
        </w:rPr>
      </w:pPr>
      <w:r>
        <w:rPr>
          <w:sz w:val="20"/>
        </w:rPr>
        <w:t>(указывается информация, необходимая для устранения причин отказа во внесении исправлений в</w:t>
      </w:r>
      <w:r>
        <w:rPr>
          <w:spacing w:val="-48"/>
          <w:sz w:val="20"/>
        </w:rPr>
        <w:t xml:space="preserve"> </w:t>
      </w:r>
      <w:r>
        <w:rPr>
          <w:sz w:val="20"/>
        </w:rPr>
        <w:t>разрешение</w:t>
      </w:r>
      <w:r>
        <w:rPr>
          <w:spacing w:val="-2"/>
          <w:sz w:val="20"/>
        </w:rPr>
        <w:t xml:space="preserve"> </w:t>
      </w:r>
      <w:r>
        <w:rPr>
          <w:sz w:val="20"/>
        </w:rPr>
        <w:t>на</w:t>
      </w:r>
      <w:r>
        <w:rPr>
          <w:spacing w:val="-2"/>
          <w:sz w:val="20"/>
        </w:rPr>
        <w:t xml:space="preserve"> </w:t>
      </w:r>
      <w:r>
        <w:rPr>
          <w:sz w:val="20"/>
        </w:rPr>
        <w:t>строительство,</w:t>
      </w:r>
      <w:r>
        <w:rPr>
          <w:spacing w:val="-2"/>
          <w:sz w:val="20"/>
        </w:rPr>
        <w:t xml:space="preserve"> </w:t>
      </w:r>
      <w:r>
        <w:rPr>
          <w:sz w:val="20"/>
        </w:rPr>
        <w:t>а</w:t>
      </w:r>
      <w:r>
        <w:rPr>
          <w:spacing w:val="-2"/>
          <w:sz w:val="20"/>
        </w:rPr>
        <w:t xml:space="preserve"> </w:t>
      </w:r>
      <w:r>
        <w:rPr>
          <w:sz w:val="20"/>
        </w:rPr>
        <w:t>также</w:t>
      </w:r>
      <w:r>
        <w:rPr>
          <w:spacing w:val="-2"/>
          <w:sz w:val="20"/>
        </w:rPr>
        <w:t xml:space="preserve"> </w:t>
      </w:r>
      <w:r>
        <w:rPr>
          <w:sz w:val="20"/>
        </w:rPr>
        <w:t>иная</w:t>
      </w:r>
      <w:r>
        <w:rPr>
          <w:spacing w:val="-2"/>
          <w:sz w:val="20"/>
        </w:rPr>
        <w:t xml:space="preserve"> </w:t>
      </w:r>
      <w:r>
        <w:rPr>
          <w:sz w:val="20"/>
        </w:rPr>
        <w:t>дополнительная</w:t>
      </w:r>
      <w:r>
        <w:rPr>
          <w:spacing w:val="-3"/>
          <w:sz w:val="20"/>
        </w:rPr>
        <w:t xml:space="preserve"> </w:t>
      </w:r>
      <w:r>
        <w:rPr>
          <w:sz w:val="20"/>
        </w:rPr>
        <w:t>информация</w:t>
      </w:r>
      <w:r>
        <w:rPr>
          <w:spacing w:val="-2"/>
          <w:sz w:val="20"/>
        </w:rPr>
        <w:t xml:space="preserve"> </w:t>
      </w:r>
      <w:r>
        <w:rPr>
          <w:sz w:val="20"/>
        </w:rPr>
        <w:t>при</w:t>
      </w:r>
      <w:r>
        <w:rPr>
          <w:spacing w:val="-2"/>
          <w:sz w:val="20"/>
        </w:rPr>
        <w:t xml:space="preserve"> </w:t>
      </w:r>
      <w:r>
        <w:rPr>
          <w:sz w:val="20"/>
        </w:rPr>
        <w:t>наличии)</w:t>
      </w:r>
    </w:p>
    <w:p w:rsidR="0063735F" w:rsidRDefault="0063735F">
      <w:pPr>
        <w:pStyle w:val="a3"/>
        <w:rPr>
          <w:sz w:val="20"/>
        </w:rPr>
      </w:pPr>
    </w:p>
    <w:p w:rsidR="0063735F" w:rsidRDefault="0063735F">
      <w:pPr>
        <w:pStyle w:val="a3"/>
        <w:rPr>
          <w:sz w:val="20"/>
        </w:rPr>
      </w:pPr>
    </w:p>
    <w:p w:rsidR="0063735F" w:rsidRDefault="0063735F">
      <w:pPr>
        <w:pStyle w:val="a3"/>
        <w:rPr>
          <w:sz w:val="20"/>
        </w:rPr>
      </w:pPr>
    </w:p>
    <w:p w:rsidR="0063735F" w:rsidRDefault="00D0459E">
      <w:pPr>
        <w:pStyle w:val="a3"/>
        <w:spacing w:before="5"/>
        <w:rPr>
          <w:sz w:val="18"/>
        </w:rPr>
      </w:pPr>
      <w:r w:rsidRPr="00D0459E">
        <w:pict>
          <v:shape id="_x0000_s1102" style="position:absolute;margin-left:56.7pt;margin-top:12.85pt;width:155.95pt;height:.1pt;z-index:-15709184;mso-wrap-distance-left:0;mso-wrap-distance-right:0;mso-position-horizontal-relative:page" coordorigin="1134,257" coordsize="3119,0" path="m1134,257r3119,e" filled="f" strokecolor="#1d1d1d" strokeweight=".5pt">
            <v:path arrowok="t"/>
            <w10:wrap type="topAndBottom" anchorx="page"/>
          </v:shape>
        </w:pict>
      </w:r>
      <w:r w:rsidRPr="00D0459E">
        <w:pict>
          <v:shape id="_x0000_s1101" style="position:absolute;margin-left:226.8pt;margin-top:12.85pt;width:113.5pt;height:.1pt;z-index:-15708672;mso-wrap-distance-left:0;mso-wrap-distance-right:0;mso-position-horizontal-relative:page" coordorigin="4536,257" coordsize="2270,0" path="m4536,257r2269,e" filled="f" strokecolor="#1d1d1d" strokeweight=".5pt">
            <v:path arrowok="t"/>
            <w10:wrap type="topAndBottom" anchorx="page"/>
          </v:shape>
        </w:pict>
      </w:r>
      <w:r w:rsidRPr="00D0459E">
        <w:pict>
          <v:shape id="_x0000_s1100" style="position:absolute;margin-left:354.4pt;margin-top:12.85pt;width:198.5pt;height:.1pt;z-index:-15708160;mso-wrap-distance-left:0;mso-wrap-distance-right:0;mso-position-horizontal-relative:page" coordorigin="7088,257" coordsize="3970,0" path="m7088,257r3969,e" filled="f" strokecolor="#1d1d1d" strokeweight=".5pt">
            <v:path arrowok="t"/>
            <w10:wrap type="topAndBottom" anchorx="page"/>
          </v:shape>
        </w:pict>
      </w:r>
    </w:p>
    <w:p w:rsidR="0063735F" w:rsidRDefault="00DF09BD">
      <w:pPr>
        <w:tabs>
          <w:tab w:val="left" w:pos="4512"/>
          <w:tab w:val="left" w:pos="6655"/>
        </w:tabs>
        <w:ind w:left="1429"/>
        <w:rPr>
          <w:sz w:val="20"/>
        </w:rPr>
      </w:pPr>
      <w:proofErr w:type="gramStart"/>
      <w:r>
        <w:rPr>
          <w:sz w:val="20"/>
        </w:rPr>
        <w:t>(должность)</w:t>
      </w:r>
      <w:r>
        <w:rPr>
          <w:sz w:val="20"/>
        </w:rPr>
        <w:tab/>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4"/>
          <w:sz w:val="20"/>
        </w:rPr>
        <w:t xml:space="preserve"> </w:t>
      </w:r>
      <w:r>
        <w:rPr>
          <w:sz w:val="20"/>
        </w:rPr>
        <w:t>(при</w:t>
      </w:r>
      <w:r>
        <w:rPr>
          <w:spacing w:val="-4"/>
          <w:sz w:val="20"/>
        </w:rPr>
        <w:t xml:space="preserve"> </w:t>
      </w:r>
      <w:r>
        <w:rPr>
          <w:sz w:val="20"/>
        </w:rPr>
        <w:t>наличии)</w:t>
      </w:r>
      <w:proofErr w:type="gramEnd"/>
    </w:p>
    <w:p w:rsidR="0063735F" w:rsidRDefault="0063735F">
      <w:pPr>
        <w:pStyle w:val="a3"/>
        <w:rPr>
          <w:sz w:val="21"/>
        </w:rPr>
      </w:pPr>
    </w:p>
    <w:p w:rsidR="0063735F" w:rsidRDefault="00DF09BD">
      <w:pPr>
        <w:pStyle w:val="a3"/>
        <w:spacing w:before="89"/>
        <w:ind w:left="394"/>
      </w:pPr>
      <w:r>
        <w:t>Дата</w:t>
      </w:r>
    </w:p>
    <w:p w:rsidR="0063735F" w:rsidRDefault="0063735F">
      <w:pPr>
        <w:sectPr w:rsidR="0063735F">
          <w:pgSz w:w="11910" w:h="16840"/>
          <w:pgMar w:top="1240" w:right="680" w:bottom="980" w:left="740" w:header="0" w:footer="542" w:gutter="0"/>
          <w:cols w:space="720"/>
        </w:sectPr>
      </w:pPr>
    </w:p>
    <w:p w:rsidR="0063735F" w:rsidRDefault="00DF09BD">
      <w:pPr>
        <w:pStyle w:val="a3"/>
        <w:spacing w:before="75"/>
        <w:ind w:left="6112" w:right="220"/>
        <w:jc w:val="center"/>
      </w:pPr>
      <w:r>
        <w:lastRenderedPageBreak/>
        <w:t>ПРИЛОЖЕНИЕ</w:t>
      </w:r>
      <w:r>
        <w:rPr>
          <w:spacing w:val="-4"/>
        </w:rPr>
        <w:t xml:space="preserve"> </w:t>
      </w:r>
      <w:r>
        <w:t>№</w:t>
      </w:r>
      <w:r>
        <w:rPr>
          <w:spacing w:val="-3"/>
        </w:rPr>
        <w:t xml:space="preserve"> </w:t>
      </w:r>
      <w:r>
        <w:t>10</w:t>
      </w:r>
    </w:p>
    <w:p w:rsidR="0063735F" w:rsidRDefault="00DF09BD">
      <w:pPr>
        <w:pStyle w:val="a3"/>
        <w:ind w:left="6089" w:right="194"/>
        <w:jc w:val="center"/>
      </w:pPr>
      <w:r>
        <w:t>к Административному регламенту</w:t>
      </w:r>
      <w:r>
        <w:rPr>
          <w:spacing w:val="1"/>
        </w:rPr>
        <w:t xml:space="preserve"> </w:t>
      </w:r>
      <w:r>
        <w:t>предоставления государственной и</w:t>
      </w:r>
      <w:r>
        <w:rPr>
          <w:spacing w:val="-67"/>
        </w:rPr>
        <w:t xml:space="preserve"> </w:t>
      </w:r>
      <w:r>
        <w:t>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63735F" w:rsidRDefault="0063735F">
      <w:pPr>
        <w:pStyle w:val="a3"/>
        <w:rPr>
          <w:sz w:val="30"/>
        </w:rPr>
      </w:pPr>
    </w:p>
    <w:p w:rsidR="0063735F" w:rsidRDefault="0063735F">
      <w:pPr>
        <w:pStyle w:val="a3"/>
        <w:spacing w:before="9"/>
        <w:rPr>
          <w:sz w:val="39"/>
        </w:rPr>
      </w:pPr>
    </w:p>
    <w:p w:rsidR="0063735F" w:rsidRDefault="00DF09BD">
      <w:pPr>
        <w:pStyle w:val="a3"/>
        <w:ind w:right="168"/>
        <w:jc w:val="right"/>
      </w:pPr>
      <w:r>
        <w:t>ФОРМА</w:t>
      </w:r>
    </w:p>
    <w:p w:rsidR="0063735F" w:rsidRDefault="0063735F">
      <w:pPr>
        <w:pStyle w:val="a3"/>
        <w:rPr>
          <w:sz w:val="30"/>
        </w:rPr>
      </w:pPr>
    </w:p>
    <w:p w:rsidR="0063735F" w:rsidRDefault="0063735F">
      <w:pPr>
        <w:pStyle w:val="a3"/>
        <w:rPr>
          <w:sz w:val="30"/>
        </w:rPr>
      </w:pPr>
    </w:p>
    <w:p w:rsidR="0063735F" w:rsidRDefault="00DF09BD">
      <w:pPr>
        <w:pStyle w:val="1"/>
        <w:spacing w:before="194"/>
      </w:pPr>
      <w:r>
        <w:t>З А</w:t>
      </w:r>
      <w:r>
        <w:rPr>
          <w:spacing w:val="-1"/>
        </w:rPr>
        <w:t xml:space="preserve"> </w:t>
      </w:r>
      <w:r>
        <w:t>Я</w:t>
      </w:r>
      <w:r>
        <w:rPr>
          <w:spacing w:val="-1"/>
        </w:rPr>
        <w:t xml:space="preserve"> </w:t>
      </w:r>
      <w:r>
        <w:t>В Л Е Н И Е</w:t>
      </w:r>
    </w:p>
    <w:p w:rsidR="0063735F" w:rsidRDefault="00DF09BD">
      <w:pPr>
        <w:ind w:left="512" w:right="220"/>
        <w:jc w:val="center"/>
        <w:rPr>
          <w:b/>
          <w:sz w:val="28"/>
        </w:rPr>
      </w:pPr>
      <w:r>
        <w:rPr>
          <w:b/>
          <w:sz w:val="28"/>
        </w:rPr>
        <w:t>о</w:t>
      </w:r>
      <w:r>
        <w:rPr>
          <w:b/>
          <w:spacing w:val="-4"/>
          <w:sz w:val="28"/>
        </w:rPr>
        <w:t xml:space="preserve"> </w:t>
      </w:r>
      <w:r>
        <w:rPr>
          <w:b/>
          <w:sz w:val="28"/>
        </w:rPr>
        <w:t>выдаче</w:t>
      </w:r>
      <w:r>
        <w:rPr>
          <w:b/>
          <w:spacing w:val="-5"/>
          <w:sz w:val="28"/>
        </w:rPr>
        <w:t xml:space="preserve"> </w:t>
      </w:r>
      <w:r>
        <w:rPr>
          <w:b/>
          <w:sz w:val="28"/>
        </w:rPr>
        <w:t>дубликата</w:t>
      </w:r>
      <w:r>
        <w:rPr>
          <w:b/>
          <w:spacing w:val="-3"/>
          <w:sz w:val="28"/>
        </w:rPr>
        <w:t xml:space="preserve"> </w:t>
      </w:r>
      <w:r>
        <w:rPr>
          <w:b/>
          <w:sz w:val="28"/>
        </w:rPr>
        <w:t>разрешения</w:t>
      </w:r>
      <w:r>
        <w:rPr>
          <w:b/>
          <w:spacing w:val="-4"/>
          <w:sz w:val="28"/>
        </w:rPr>
        <w:t xml:space="preserve"> </w:t>
      </w:r>
      <w:r>
        <w:rPr>
          <w:b/>
          <w:sz w:val="28"/>
        </w:rPr>
        <w:t>на</w:t>
      </w:r>
      <w:r>
        <w:rPr>
          <w:b/>
          <w:spacing w:val="-4"/>
          <w:sz w:val="28"/>
        </w:rPr>
        <w:t xml:space="preserve"> </w:t>
      </w:r>
      <w:r>
        <w:rPr>
          <w:b/>
          <w:sz w:val="28"/>
        </w:rPr>
        <w:t>строительство</w:t>
      </w:r>
    </w:p>
    <w:p w:rsidR="0063735F" w:rsidRDefault="0063735F">
      <w:pPr>
        <w:pStyle w:val="a3"/>
        <w:rPr>
          <w:b/>
        </w:rPr>
      </w:pPr>
    </w:p>
    <w:p w:rsidR="0063735F" w:rsidRDefault="00DF09BD">
      <w:pPr>
        <w:pStyle w:val="a3"/>
        <w:tabs>
          <w:tab w:val="left" w:pos="394"/>
          <w:tab w:val="left" w:pos="2043"/>
          <w:tab w:val="left" w:pos="2813"/>
        </w:tabs>
        <w:ind w:right="168"/>
        <w:jc w:val="right"/>
      </w:pPr>
      <w:r>
        <w:t>"</w:t>
      </w:r>
      <w:r>
        <w:rPr>
          <w:u w:val="single"/>
        </w:rPr>
        <w:tab/>
      </w:r>
      <w:r>
        <w:t>"</w:t>
      </w:r>
      <w:r>
        <w:rPr>
          <w:u w:val="single"/>
        </w:rPr>
        <w:tab/>
      </w:r>
      <w:r>
        <w:t>20</w:t>
      </w:r>
      <w:r>
        <w:rPr>
          <w:u w:val="single"/>
        </w:rPr>
        <w:tab/>
      </w:r>
      <w:r>
        <w:t>г.</w:t>
      </w:r>
    </w:p>
    <w:p w:rsidR="0063735F" w:rsidRDefault="0063735F">
      <w:pPr>
        <w:pStyle w:val="a3"/>
        <w:rPr>
          <w:sz w:val="20"/>
        </w:rPr>
      </w:pPr>
    </w:p>
    <w:p w:rsidR="0063735F" w:rsidRDefault="00D0459E">
      <w:pPr>
        <w:pStyle w:val="a3"/>
        <w:spacing w:before="2"/>
        <w:rPr>
          <w:sz w:val="24"/>
        </w:rPr>
      </w:pPr>
      <w:r w:rsidRPr="00D0459E">
        <w:pict>
          <v:shape id="_x0000_s1099" style="position:absolute;margin-left:56.7pt;margin-top:16.1pt;width:498.05pt;height:.1pt;z-index:-15707648;mso-wrap-distance-left:0;mso-wrap-distance-right:0;mso-position-horizontal-relative:page" coordorigin="1134,322" coordsize="9961,0" path="m1134,322r9961,e" filled="f" strokecolor="#1d1d1d" strokeweight=".5pt">
            <v:path arrowok="t"/>
            <w10:wrap type="topAndBottom" anchorx="page"/>
          </v:shape>
        </w:pict>
      </w:r>
      <w:r w:rsidRPr="00D0459E">
        <w:pict>
          <v:shape id="_x0000_s1098" style="position:absolute;margin-left:56.7pt;margin-top:30.4pt;width:498.05pt;height:.1pt;z-index:-15707136;mso-wrap-distance-left:0;mso-wrap-distance-right:0;mso-position-horizontal-relative:page" coordorigin="1134,608" coordsize="9961,0" path="m1134,608r9961,e" filled="f" strokecolor="#1d1d1d" strokeweight=".5pt">
            <v:path arrowok="t"/>
            <w10:wrap type="topAndBottom" anchorx="page"/>
          </v:shape>
        </w:pict>
      </w:r>
    </w:p>
    <w:p w:rsidR="0063735F" w:rsidRDefault="0063735F">
      <w:pPr>
        <w:pStyle w:val="a3"/>
        <w:spacing w:before="1"/>
        <w:rPr>
          <w:sz w:val="18"/>
        </w:rPr>
      </w:pPr>
    </w:p>
    <w:p w:rsidR="0063735F" w:rsidRDefault="00DF09BD">
      <w:pPr>
        <w:ind w:left="443" w:right="182"/>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63735F" w:rsidRDefault="0063735F">
      <w:pPr>
        <w:pStyle w:val="a3"/>
        <w:rPr>
          <w:sz w:val="20"/>
        </w:rPr>
      </w:pPr>
    </w:p>
    <w:p w:rsidR="0063735F" w:rsidRDefault="00DF09BD">
      <w:pPr>
        <w:pStyle w:val="a3"/>
        <w:spacing w:before="229"/>
        <w:ind w:left="1101"/>
      </w:pPr>
      <w:r>
        <w:t>Прошу</w:t>
      </w:r>
      <w:r>
        <w:rPr>
          <w:spacing w:val="-4"/>
        </w:rPr>
        <w:t xml:space="preserve"> </w:t>
      </w:r>
      <w:r>
        <w:t>выдать</w:t>
      </w:r>
      <w:r>
        <w:rPr>
          <w:spacing w:val="-4"/>
        </w:rPr>
        <w:t xml:space="preserve"> </w:t>
      </w:r>
      <w:r>
        <w:t>дубликат</w:t>
      </w:r>
      <w:r>
        <w:rPr>
          <w:spacing w:val="-3"/>
        </w:rPr>
        <w:t xml:space="preserve"> </w:t>
      </w:r>
      <w:r>
        <w:t>разрешения</w:t>
      </w:r>
      <w:r>
        <w:rPr>
          <w:spacing w:val="-4"/>
        </w:rPr>
        <w:t xml:space="preserve"> </w:t>
      </w:r>
      <w:r>
        <w:t>на</w:t>
      </w:r>
      <w:r>
        <w:rPr>
          <w:spacing w:val="-4"/>
        </w:rPr>
        <w:t xml:space="preserve"> </w:t>
      </w:r>
      <w:r>
        <w:t>строительство.</w:t>
      </w:r>
    </w:p>
    <w:p w:rsidR="0063735F" w:rsidRDefault="0063735F">
      <w:pPr>
        <w:pStyle w:val="a3"/>
        <w:spacing w:before="7"/>
        <w:rPr>
          <w:sz w:val="19"/>
        </w:rPr>
      </w:pPr>
    </w:p>
    <w:p w:rsidR="0063735F" w:rsidRDefault="00DF09BD">
      <w:pPr>
        <w:pStyle w:val="a5"/>
        <w:numPr>
          <w:ilvl w:val="7"/>
          <w:numId w:val="1"/>
        </w:numPr>
        <w:tabs>
          <w:tab w:val="left" w:pos="4036"/>
        </w:tabs>
        <w:spacing w:before="88"/>
        <w:ind w:right="0" w:hanging="281"/>
        <w:jc w:val="left"/>
        <w:rPr>
          <w:sz w:val="28"/>
        </w:rPr>
      </w:pPr>
      <w:r>
        <w:rPr>
          <w:sz w:val="28"/>
        </w:rPr>
        <w:t>Сведения</w:t>
      </w:r>
      <w:r>
        <w:rPr>
          <w:spacing w:val="-3"/>
          <w:sz w:val="28"/>
        </w:rPr>
        <w:t xml:space="preserve"> </w:t>
      </w:r>
      <w:r>
        <w:rPr>
          <w:sz w:val="28"/>
        </w:rPr>
        <w:t>о</w:t>
      </w:r>
      <w:r>
        <w:rPr>
          <w:spacing w:val="-2"/>
          <w:sz w:val="28"/>
        </w:rPr>
        <w:t xml:space="preserve"> </w:t>
      </w:r>
      <w:r>
        <w:rPr>
          <w:sz w:val="28"/>
        </w:rPr>
        <w:t>застройщике</w:t>
      </w:r>
    </w:p>
    <w:p w:rsidR="0063735F" w:rsidRDefault="0063735F">
      <w:pPr>
        <w:pStyle w:val="a3"/>
        <w:spacing w:before="6"/>
        <w:rPr>
          <w:sz w:val="18"/>
        </w:rPr>
      </w:pPr>
    </w:p>
    <w:tbl>
      <w:tblPr>
        <w:tblStyle w:val="TableNormal"/>
        <w:tblW w:w="0" w:type="auto"/>
        <w:tblInd w:w="112" w:type="dxa"/>
        <w:tblBorders>
          <w:top w:val="single" w:sz="6" w:space="0" w:color="8A8A8A"/>
          <w:left w:val="single" w:sz="6" w:space="0" w:color="8A8A8A"/>
          <w:bottom w:val="single" w:sz="6" w:space="0" w:color="8A8A8A"/>
          <w:right w:val="single" w:sz="6" w:space="0" w:color="8A8A8A"/>
          <w:insideH w:val="single" w:sz="6" w:space="0" w:color="8A8A8A"/>
          <w:insideV w:val="single" w:sz="6" w:space="0" w:color="8A8A8A"/>
        </w:tblBorders>
        <w:tblLayout w:type="fixed"/>
        <w:tblLook w:val="01E0"/>
      </w:tblPr>
      <w:tblGrid>
        <w:gridCol w:w="284"/>
        <w:gridCol w:w="1043"/>
        <w:gridCol w:w="4911"/>
        <w:gridCol w:w="3969"/>
      </w:tblGrid>
      <w:tr w:rsidR="0063735F">
        <w:trPr>
          <w:trHeight w:val="1199"/>
        </w:trPr>
        <w:tc>
          <w:tcPr>
            <w:tcW w:w="284" w:type="dxa"/>
            <w:vMerge w:val="restart"/>
            <w:tcBorders>
              <w:top w:val="nil"/>
              <w:left w:val="nil"/>
              <w:right w:val="single" w:sz="4" w:space="0" w:color="1D1D1D"/>
            </w:tcBorders>
          </w:tcPr>
          <w:p w:rsidR="0063735F" w:rsidRDefault="0063735F">
            <w:pPr>
              <w:pStyle w:val="TableParagraph"/>
              <w:rPr>
                <w:sz w:val="26"/>
              </w:rPr>
            </w:pPr>
          </w:p>
        </w:tc>
        <w:tc>
          <w:tcPr>
            <w:tcW w:w="1043" w:type="dxa"/>
            <w:tcBorders>
              <w:top w:val="single" w:sz="4" w:space="0" w:color="1D1D1D"/>
              <w:left w:val="single" w:sz="4" w:space="0" w:color="1D1D1D"/>
              <w:bottom w:val="single" w:sz="4" w:space="0" w:color="1D1D1D"/>
              <w:right w:val="single" w:sz="4" w:space="0" w:color="1D1D1D"/>
            </w:tcBorders>
          </w:tcPr>
          <w:p w:rsidR="0063735F" w:rsidRDefault="00DF09BD">
            <w:pPr>
              <w:pStyle w:val="TableParagraph"/>
              <w:spacing w:before="5"/>
              <w:ind w:left="221" w:right="211"/>
              <w:jc w:val="center"/>
              <w:rPr>
                <w:sz w:val="28"/>
              </w:rPr>
            </w:pPr>
            <w:r>
              <w:rPr>
                <w:sz w:val="28"/>
              </w:rPr>
              <w:t>1.1</w:t>
            </w:r>
          </w:p>
        </w:tc>
        <w:tc>
          <w:tcPr>
            <w:tcW w:w="4911" w:type="dxa"/>
            <w:tcBorders>
              <w:top w:val="single" w:sz="4" w:space="0" w:color="1D1D1D"/>
              <w:left w:val="single" w:sz="4" w:space="0" w:color="1D1D1D"/>
              <w:bottom w:val="single" w:sz="4" w:space="0" w:color="1D1D1D"/>
              <w:right w:val="single" w:sz="4" w:space="0" w:color="1D1D1D"/>
            </w:tcBorders>
          </w:tcPr>
          <w:p w:rsidR="0063735F" w:rsidRDefault="00DF09BD">
            <w:pPr>
              <w:pStyle w:val="TableParagraph"/>
              <w:spacing w:before="5" w:line="259" w:lineRule="auto"/>
              <w:ind w:left="108" w:right="163"/>
              <w:rPr>
                <w:sz w:val="28"/>
              </w:rPr>
            </w:pPr>
            <w:r>
              <w:rPr>
                <w:sz w:val="28"/>
              </w:rPr>
              <w:t>Сведения</w:t>
            </w:r>
            <w:r>
              <w:rPr>
                <w:spacing w:val="-3"/>
                <w:sz w:val="28"/>
              </w:rPr>
              <w:t xml:space="preserve"> </w:t>
            </w:r>
            <w:r>
              <w:rPr>
                <w:sz w:val="28"/>
              </w:rPr>
              <w:t>о</w:t>
            </w:r>
            <w:r>
              <w:rPr>
                <w:spacing w:val="-2"/>
                <w:sz w:val="28"/>
              </w:rPr>
              <w:t xml:space="preserve"> </w:t>
            </w:r>
            <w:r>
              <w:rPr>
                <w:sz w:val="28"/>
              </w:rPr>
              <w:t>физическом</w:t>
            </w:r>
            <w:r>
              <w:rPr>
                <w:spacing w:val="-3"/>
                <w:sz w:val="28"/>
              </w:rPr>
              <w:t xml:space="preserve"> </w:t>
            </w:r>
            <w:r>
              <w:rPr>
                <w:sz w:val="28"/>
              </w:rPr>
              <w:t>лице,</w:t>
            </w:r>
            <w:r>
              <w:rPr>
                <w:spacing w:val="-2"/>
                <w:sz w:val="28"/>
              </w:rPr>
              <w:t xml:space="preserve"> </w:t>
            </w:r>
            <w:r>
              <w:rPr>
                <w:sz w:val="28"/>
              </w:rPr>
              <w:t>в</w:t>
            </w:r>
            <w:r>
              <w:rPr>
                <w:spacing w:val="-3"/>
                <w:sz w:val="28"/>
              </w:rPr>
              <w:t xml:space="preserve"> </w:t>
            </w:r>
            <w:r>
              <w:rPr>
                <w:sz w:val="28"/>
              </w:rPr>
              <w:t>случае</w:t>
            </w:r>
            <w:r>
              <w:rPr>
                <w:spacing w:val="-67"/>
                <w:sz w:val="28"/>
              </w:rPr>
              <w:t xml:space="preserve"> </w:t>
            </w:r>
            <w:r>
              <w:rPr>
                <w:sz w:val="28"/>
              </w:rPr>
              <w:t>если застройщиком является</w:t>
            </w:r>
            <w:r>
              <w:rPr>
                <w:spacing w:val="1"/>
                <w:sz w:val="28"/>
              </w:rPr>
              <w:t xml:space="preserve"> </w:t>
            </w:r>
            <w:r>
              <w:rPr>
                <w:sz w:val="28"/>
              </w:rPr>
              <w:t>физическое</w:t>
            </w:r>
            <w:r>
              <w:rPr>
                <w:spacing w:val="-2"/>
                <w:sz w:val="28"/>
              </w:rPr>
              <w:t xml:space="preserve"> </w:t>
            </w:r>
            <w:r>
              <w:rPr>
                <w:sz w:val="28"/>
              </w:rPr>
              <w:t>лицо:</w:t>
            </w:r>
          </w:p>
        </w:tc>
        <w:tc>
          <w:tcPr>
            <w:tcW w:w="3969" w:type="dxa"/>
            <w:tcBorders>
              <w:top w:val="single" w:sz="4" w:space="0" w:color="1D1D1D"/>
              <w:left w:val="single" w:sz="4" w:space="0" w:color="1D1D1D"/>
              <w:bottom w:val="single" w:sz="4" w:space="0" w:color="1D1D1D"/>
              <w:right w:val="single" w:sz="4" w:space="0" w:color="1D1D1D"/>
            </w:tcBorders>
          </w:tcPr>
          <w:p w:rsidR="0063735F" w:rsidRDefault="0063735F">
            <w:pPr>
              <w:pStyle w:val="TableParagraph"/>
              <w:rPr>
                <w:sz w:val="26"/>
              </w:rPr>
            </w:pPr>
          </w:p>
        </w:tc>
      </w:tr>
      <w:tr w:rsidR="0063735F">
        <w:trPr>
          <w:trHeight w:val="502"/>
        </w:trPr>
        <w:tc>
          <w:tcPr>
            <w:tcW w:w="284" w:type="dxa"/>
            <w:vMerge/>
            <w:tcBorders>
              <w:top w:val="nil"/>
              <w:left w:val="nil"/>
              <w:right w:val="single" w:sz="4" w:space="0" w:color="1D1D1D"/>
            </w:tcBorders>
          </w:tcPr>
          <w:p w:rsidR="0063735F" w:rsidRDefault="0063735F">
            <w:pPr>
              <w:rPr>
                <w:sz w:val="2"/>
                <w:szCs w:val="2"/>
              </w:rPr>
            </w:pPr>
          </w:p>
        </w:tc>
        <w:tc>
          <w:tcPr>
            <w:tcW w:w="1043" w:type="dxa"/>
            <w:tcBorders>
              <w:top w:val="single" w:sz="4" w:space="0" w:color="1D1D1D"/>
              <w:left w:val="single" w:sz="4" w:space="0" w:color="1D1D1D"/>
              <w:bottom w:val="single" w:sz="4" w:space="0" w:color="1D1D1D"/>
              <w:right w:val="single" w:sz="4" w:space="0" w:color="1D1D1D"/>
            </w:tcBorders>
          </w:tcPr>
          <w:p w:rsidR="0063735F" w:rsidRDefault="00DF09BD">
            <w:pPr>
              <w:pStyle w:val="TableParagraph"/>
              <w:spacing w:before="2"/>
              <w:ind w:left="221" w:right="211"/>
              <w:jc w:val="center"/>
              <w:rPr>
                <w:sz w:val="28"/>
              </w:rPr>
            </w:pPr>
            <w:r>
              <w:rPr>
                <w:sz w:val="28"/>
              </w:rPr>
              <w:t>1.1.1</w:t>
            </w:r>
          </w:p>
        </w:tc>
        <w:tc>
          <w:tcPr>
            <w:tcW w:w="4911" w:type="dxa"/>
            <w:tcBorders>
              <w:top w:val="single" w:sz="4" w:space="0" w:color="1D1D1D"/>
              <w:left w:val="single" w:sz="4" w:space="0" w:color="1D1D1D"/>
              <w:bottom w:val="single" w:sz="4" w:space="0" w:color="1D1D1D"/>
              <w:right w:val="single" w:sz="4" w:space="0" w:color="1D1D1D"/>
            </w:tcBorders>
          </w:tcPr>
          <w:p w:rsidR="0063735F" w:rsidRDefault="00DF09BD">
            <w:pPr>
              <w:pStyle w:val="TableParagraph"/>
              <w:spacing w:before="2"/>
              <w:ind w:left="108"/>
              <w:rPr>
                <w:sz w:val="28"/>
              </w:rPr>
            </w:pPr>
            <w:r>
              <w:rPr>
                <w:sz w:val="28"/>
              </w:rPr>
              <w:t>Фамилия,</w:t>
            </w:r>
            <w:r>
              <w:rPr>
                <w:spacing w:val="-3"/>
                <w:sz w:val="28"/>
              </w:rPr>
              <w:t xml:space="preserve"> </w:t>
            </w:r>
            <w:r>
              <w:rPr>
                <w:sz w:val="28"/>
              </w:rPr>
              <w:t>имя,</w:t>
            </w:r>
            <w:r>
              <w:rPr>
                <w:spacing w:val="-3"/>
                <w:sz w:val="28"/>
              </w:rPr>
              <w:t xml:space="preserve"> </w:t>
            </w:r>
            <w:r>
              <w:rPr>
                <w:sz w:val="28"/>
              </w:rPr>
              <w:t>отчество</w:t>
            </w:r>
            <w:r>
              <w:rPr>
                <w:spacing w:val="-4"/>
                <w:sz w:val="28"/>
              </w:rPr>
              <w:t xml:space="preserve"> </w:t>
            </w:r>
            <w:r>
              <w:rPr>
                <w:sz w:val="28"/>
              </w:rPr>
              <w:t>(при</w:t>
            </w:r>
            <w:r>
              <w:rPr>
                <w:spacing w:val="-3"/>
                <w:sz w:val="28"/>
              </w:rPr>
              <w:t xml:space="preserve"> </w:t>
            </w:r>
            <w:r>
              <w:rPr>
                <w:sz w:val="28"/>
              </w:rPr>
              <w:t>наличии)</w:t>
            </w:r>
          </w:p>
        </w:tc>
        <w:tc>
          <w:tcPr>
            <w:tcW w:w="3969" w:type="dxa"/>
            <w:tcBorders>
              <w:top w:val="single" w:sz="4" w:space="0" w:color="1D1D1D"/>
              <w:left w:val="single" w:sz="4" w:space="0" w:color="1D1D1D"/>
              <w:bottom w:val="single" w:sz="4" w:space="0" w:color="1D1D1D"/>
              <w:right w:val="single" w:sz="4" w:space="0" w:color="1D1D1D"/>
            </w:tcBorders>
          </w:tcPr>
          <w:p w:rsidR="0063735F" w:rsidRDefault="0063735F">
            <w:pPr>
              <w:pStyle w:val="TableParagraph"/>
              <w:rPr>
                <w:sz w:val="26"/>
              </w:rPr>
            </w:pPr>
          </w:p>
        </w:tc>
      </w:tr>
      <w:tr w:rsidR="0063735F">
        <w:trPr>
          <w:trHeight w:val="1892"/>
        </w:trPr>
        <w:tc>
          <w:tcPr>
            <w:tcW w:w="284" w:type="dxa"/>
            <w:vMerge/>
            <w:tcBorders>
              <w:top w:val="nil"/>
              <w:left w:val="nil"/>
              <w:right w:val="single" w:sz="4" w:space="0" w:color="1D1D1D"/>
            </w:tcBorders>
          </w:tcPr>
          <w:p w:rsidR="0063735F" w:rsidRDefault="0063735F">
            <w:pPr>
              <w:rPr>
                <w:sz w:val="2"/>
                <w:szCs w:val="2"/>
              </w:rPr>
            </w:pPr>
          </w:p>
        </w:tc>
        <w:tc>
          <w:tcPr>
            <w:tcW w:w="1043" w:type="dxa"/>
            <w:tcBorders>
              <w:top w:val="single" w:sz="4" w:space="0" w:color="1D1D1D"/>
              <w:left w:val="single" w:sz="4" w:space="0" w:color="1D1D1D"/>
              <w:bottom w:val="single" w:sz="4" w:space="0" w:color="1D1D1D"/>
              <w:right w:val="single" w:sz="4" w:space="0" w:color="1D1D1D"/>
            </w:tcBorders>
          </w:tcPr>
          <w:p w:rsidR="0063735F" w:rsidRDefault="00DF09BD">
            <w:pPr>
              <w:pStyle w:val="TableParagraph"/>
              <w:spacing w:before="2"/>
              <w:ind w:left="221" w:right="211"/>
              <w:jc w:val="center"/>
              <w:rPr>
                <w:sz w:val="28"/>
              </w:rPr>
            </w:pPr>
            <w:r>
              <w:rPr>
                <w:sz w:val="28"/>
              </w:rPr>
              <w:t>1.1.2</w:t>
            </w:r>
          </w:p>
        </w:tc>
        <w:tc>
          <w:tcPr>
            <w:tcW w:w="4911" w:type="dxa"/>
            <w:tcBorders>
              <w:top w:val="single" w:sz="4" w:space="0" w:color="1D1D1D"/>
              <w:left w:val="single" w:sz="4" w:space="0" w:color="1D1D1D"/>
              <w:bottom w:val="single" w:sz="4" w:space="0" w:color="1D1D1D"/>
              <w:right w:val="single" w:sz="4" w:space="0" w:color="1D1D1D"/>
            </w:tcBorders>
          </w:tcPr>
          <w:p w:rsidR="0063735F" w:rsidRDefault="00DF09BD">
            <w:pPr>
              <w:pStyle w:val="TableParagraph"/>
              <w:spacing w:before="2" w:line="259" w:lineRule="auto"/>
              <w:ind w:left="108" w:right="1059"/>
              <w:rPr>
                <w:sz w:val="28"/>
              </w:rPr>
            </w:pPr>
            <w:r>
              <w:rPr>
                <w:sz w:val="28"/>
              </w:rPr>
              <w:t>Реквизиты документа,</w:t>
            </w:r>
            <w:r>
              <w:rPr>
                <w:spacing w:val="1"/>
                <w:sz w:val="28"/>
              </w:rPr>
              <w:t xml:space="preserve"> </w:t>
            </w:r>
            <w:r>
              <w:rPr>
                <w:sz w:val="28"/>
              </w:rPr>
              <w:t>удостоверяющего</w:t>
            </w:r>
            <w:r>
              <w:rPr>
                <w:spacing w:val="70"/>
                <w:sz w:val="28"/>
              </w:rPr>
              <w:t xml:space="preserve"> </w:t>
            </w:r>
            <w:r>
              <w:rPr>
                <w:sz w:val="28"/>
              </w:rPr>
              <w:t>личность</w:t>
            </w:r>
            <w:r>
              <w:rPr>
                <w:spacing w:val="1"/>
                <w:sz w:val="28"/>
              </w:rPr>
              <w:t xml:space="preserve"> </w:t>
            </w:r>
            <w:r>
              <w:rPr>
                <w:sz w:val="28"/>
              </w:rPr>
              <w:t>(не</w:t>
            </w:r>
            <w:r>
              <w:rPr>
                <w:spacing w:val="-3"/>
                <w:sz w:val="28"/>
              </w:rPr>
              <w:t xml:space="preserve"> </w:t>
            </w:r>
            <w:r>
              <w:rPr>
                <w:sz w:val="28"/>
              </w:rPr>
              <w:t>указываются</w:t>
            </w:r>
            <w:r>
              <w:rPr>
                <w:spacing w:val="-1"/>
                <w:sz w:val="28"/>
              </w:rPr>
              <w:t xml:space="preserve"> </w:t>
            </w:r>
            <w:r>
              <w:rPr>
                <w:sz w:val="28"/>
              </w:rPr>
              <w:t>в</w:t>
            </w:r>
            <w:r>
              <w:rPr>
                <w:spacing w:val="-3"/>
                <w:sz w:val="28"/>
              </w:rPr>
              <w:t xml:space="preserve"> </w:t>
            </w:r>
            <w:r>
              <w:rPr>
                <w:sz w:val="28"/>
              </w:rPr>
              <w:t>случае,</w:t>
            </w:r>
            <w:r>
              <w:rPr>
                <w:spacing w:val="-1"/>
                <w:sz w:val="28"/>
              </w:rPr>
              <w:t xml:space="preserve"> </w:t>
            </w:r>
            <w:r>
              <w:rPr>
                <w:sz w:val="28"/>
              </w:rPr>
              <w:t>если</w:t>
            </w:r>
          </w:p>
          <w:p w:rsidR="0063735F" w:rsidRDefault="00DF09BD">
            <w:pPr>
              <w:pStyle w:val="TableParagraph"/>
              <w:spacing w:line="259" w:lineRule="auto"/>
              <w:ind w:left="108" w:right="140"/>
              <w:rPr>
                <w:sz w:val="28"/>
              </w:rPr>
            </w:pPr>
            <w:r>
              <w:rPr>
                <w:sz w:val="28"/>
              </w:rPr>
              <w:t>застройщик</w:t>
            </w:r>
            <w:r>
              <w:rPr>
                <w:spacing w:val="-7"/>
                <w:sz w:val="28"/>
              </w:rPr>
              <w:t xml:space="preserve"> </w:t>
            </w:r>
            <w:r>
              <w:rPr>
                <w:sz w:val="28"/>
              </w:rPr>
              <w:t>является</w:t>
            </w:r>
            <w:r>
              <w:rPr>
                <w:spacing w:val="-6"/>
                <w:sz w:val="28"/>
              </w:rPr>
              <w:t xml:space="preserve"> </w:t>
            </w:r>
            <w:r>
              <w:rPr>
                <w:sz w:val="28"/>
              </w:rPr>
              <w:t>индивидуальным</w:t>
            </w:r>
            <w:r>
              <w:rPr>
                <w:spacing w:val="-67"/>
                <w:sz w:val="28"/>
              </w:rPr>
              <w:t xml:space="preserve"> </w:t>
            </w:r>
            <w:r>
              <w:rPr>
                <w:sz w:val="28"/>
              </w:rPr>
              <w:t>предпринимателем)</w:t>
            </w:r>
          </w:p>
        </w:tc>
        <w:tc>
          <w:tcPr>
            <w:tcW w:w="3969" w:type="dxa"/>
            <w:tcBorders>
              <w:top w:val="single" w:sz="4" w:space="0" w:color="1D1D1D"/>
              <w:left w:val="single" w:sz="4" w:space="0" w:color="1D1D1D"/>
              <w:bottom w:val="single" w:sz="4" w:space="0" w:color="1D1D1D"/>
              <w:right w:val="single" w:sz="4" w:space="0" w:color="1D1D1D"/>
            </w:tcBorders>
          </w:tcPr>
          <w:p w:rsidR="0063735F" w:rsidRDefault="0063735F">
            <w:pPr>
              <w:pStyle w:val="TableParagraph"/>
              <w:rPr>
                <w:sz w:val="26"/>
              </w:rPr>
            </w:pPr>
          </w:p>
        </w:tc>
      </w:tr>
      <w:tr w:rsidR="0063735F">
        <w:trPr>
          <w:trHeight w:val="1160"/>
        </w:trPr>
        <w:tc>
          <w:tcPr>
            <w:tcW w:w="284" w:type="dxa"/>
            <w:vMerge/>
            <w:tcBorders>
              <w:top w:val="nil"/>
              <w:left w:val="nil"/>
              <w:right w:val="single" w:sz="4" w:space="0" w:color="1D1D1D"/>
            </w:tcBorders>
          </w:tcPr>
          <w:p w:rsidR="0063735F" w:rsidRDefault="0063735F">
            <w:pPr>
              <w:rPr>
                <w:sz w:val="2"/>
                <w:szCs w:val="2"/>
              </w:rPr>
            </w:pPr>
          </w:p>
        </w:tc>
        <w:tc>
          <w:tcPr>
            <w:tcW w:w="1043" w:type="dxa"/>
            <w:tcBorders>
              <w:top w:val="single" w:sz="4" w:space="0" w:color="1D1D1D"/>
              <w:left w:val="single" w:sz="4" w:space="0" w:color="1D1D1D"/>
              <w:bottom w:val="double" w:sz="2" w:space="0" w:color="8A8A8A"/>
              <w:right w:val="single" w:sz="4" w:space="0" w:color="1D1D1D"/>
            </w:tcBorders>
          </w:tcPr>
          <w:p w:rsidR="0063735F" w:rsidRDefault="00DF09BD">
            <w:pPr>
              <w:pStyle w:val="TableParagraph"/>
              <w:spacing w:before="2"/>
              <w:ind w:left="221" w:right="211"/>
              <w:jc w:val="center"/>
              <w:rPr>
                <w:sz w:val="28"/>
              </w:rPr>
            </w:pPr>
            <w:r>
              <w:rPr>
                <w:sz w:val="28"/>
              </w:rPr>
              <w:t>1.1.3</w:t>
            </w:r>
          </w:p>
        </w:tc>
        <w:tc>
          <w:tcPr>
            <w:tcW w:w="4911" w:type="dxa"/>
            <w:tcBorders>
              <w:top w:val="single" w:sz="4" w:space="0" w:color="1D1D1D"/>
              <w:left w:val="single" w:sz="4" w:space="0" w:color="1D1D1D"/>
              <w:bottom w:val="double" w:sz="2" w:space="0" w:color="8A8A8A"/>
              <w:right w:val="single" w:sz="4" w:space="0" w:color="1D1D1D"/>
            </w:tcBorders>
          </w:tcPr>
          <w:p w:rsidR="0063735F" w:rsidRDefault="00DF09BD">
            <w:pPr>
              <w:pStyle w:val="TableParagraph"/>
              <w:spacing w:before="2" w:line="259" w:lineRule="auto"/>
              <w:ind w:left="108" w:right="511"/>
              <w:rPr>
                <w:sz w:val="28"/>
              </w:rPr>
            </w:pPr>
            <w:r>
              <w:rPr>
                <w:sz w:val="28"/>
              </w:rPr>
              <w:t>Основной государственный</w:t>
            </w:r>
            <w:r>
              <w:rPr>
                <w:spacing w:val="1"/>
                <w:sz w:val="28"/>
              </w:rPr>
              <w:t xml:space="preserve"> </w:t>
            </w:r>
            <w:r>
              <w:rPr>
                <w:sz w:val="28"/>
              </w:rPr>
              <w:t>регистрационный номер</w:t>
            </w:r>
            <w:r>
              <w:rPr>
                <w:spacing w:val="1"/>
                <w:sz w:val="28"/>
              </w:rPr>
              <w:t xml:space="preserve"> </w:t>
            </w:r>
            <w:r>
              <w:rPr>
                <w:sz w:val="28"/>
              </w:rPr>
              <w:t>индивидуального</w:t>
            </w:r>
            <w:r>
              <w:rPr>
                <w:spacing w:val="-14"/>
                <w:sz w:val="28"/>
              </w:rPr>
              <w:t xml:space="preserve"> </w:t>
            </w:r>
            <w:r>
              <w:rPr>
                <w:sz w:val="28"/>
              </w:rPr>
              <w:t>предпринимателя</w:t>
            </w:r>
          </w:p>
        </w:tc>
        <w:tc>
          <w:tcPr>
            <w:tcW w:w="3969" w:type="dxa"/>
            <w:tcBorders>
              <w:top w:val="single" w:sz="4" w:space="0" w:color="1D1D1D"/>
              <w:left w:val="single" w:sz="4" w:space="0" w:color="1D1D1D"/>
              <w:bottom w:val="double" w:sz="2" w:space="0" w:color="8A8A8A"/>
              <w:right w:val="single" w:sz="4" w:space="0" w:color="1D1D1D"/>
            </w:tcBorders>
          </w:tcPr>
          <w:p w:rsidR="0063735F" w:rsidRDefault="0063735F">
            <w:pPr>
              <w:pStyle w:val="TableParagraph"/>
              <w:rPr>
                <w:sz w:val="26"/>
              </w:rPr>
            </w:pPr>
          </w:p>
        </w:tc>
      </w:tr>
    </w:tbl>
    <w:p w:rsidR="0063735F" w:rsidRDefault="0063735F">
      <w:pPr>
        <w:rPr>
          <w:sz w:val="26"/>
        </w:rPr>
        <w:sectPr w:rsidR="0063735F">
          <w:footerReference w:type="default" r:id="rId16"/>
          <w:pgSz w:w="11910" w:h="16840"/>
          <w:pgMar w:top="1160" w:right="680" w:bottom="820" w:left="740" w:header="0" w:footer="622" w:gutter="0"/>
          <w:cols w:space="720"/>
        </w:sect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43"/>
        <w:gridCol w:w="4911"/>
        <w:gridCol w:w="3969"/>
      </w:tblGrid>
      <w:tr w:rsidR="0063735F">
        <w:trPr>
          <w:trHeight w:val="507"/>
        </w:trPr>
        <w:tc>
          <w:tcPr>
            <w:tcW w:w="1043" w:type="dxa"/>
          </w:tcPr>
          <w:p w:rsidR="0063735F" w:rsidRDefault="00DF09BD">
            <w:pPr>
              <w:pStyle w:val="TableParagraph"/>
              <w:spacing w:line="318" w:lineRule="exact"/>
              <w:ind w:left="221" w:right="211"/>
              <w:jc w:val="center"/>
              <w:rPr>
                <w:sz w:val="28"/>
              </w:rPr>
            </w:pPr>
            <w:r>
              <w:rPr>
                <w:sz w:val="28"/>
              </w:rPr>
              <w:lastRenderedPageBreak/>
              <w:t>1.2</w:t>
            </w:r>
          </w:p>
        </w:tc>
        <w:tc>
          <w:tcPr>
            <w:tcW w:w="4911" w:type="dxa"/>
          </w:tcPr>
          <w:p w:rsidR="0063735F" w:rsidRDefault="00DF09BD">
            <w:pPr>
              <w:pStyle w:val="TableParagraph"/>
              <w:spacing w:line="318" w:lineRule="exact"/>
              <w:ind w:left="107"/>
              <w:rPr>
                <w:sz w:val="28"/>
              </w:rPr>
            </w:pPr>
            <w:r>
              <w:rPr>
                <w:sz w:val="28"/>
              </w:rPr>
              <w:t>Сведения</w:t>
            </w:r>
            <w:r>
              <w:rPr>
                <w:spacing w:val="-4"/>
                <w:sz w:val="28"/>
              </w:rPr>
              <w:t xml:space="preserve"> </w:t>
            </w:r>
            <w:r>
              <w:rPr>
                <w:sz w:val="28"/>
              </w:rPr>
              <w:t>о</w:t>
            </w:r>
            <w:r>
              <w:rPr>
                <w:spacing w:val="-3"/>
                <w:sz w:val="28"/>
              </w:rPr>
              <w:t xml:space="preserve"> </w:t>
            </w:r>
            <w:r>
              <w:rPr>
                <w:sz w:val="28"/>
              </w:rPr>
              <w:t>юридическом</w:t>
            </w:r>
            <w:r>
              <w:rPr>
                <w:spacing w:val="-3"/>
                <w:sz w:val="28"/>
              </w:rPr>
              <w:t xml:space="preserve"> </w:t>
            </w:r>
            <w:r>
              <w:rPr>
                <w:sz w:val="28"/>
              </w:rPr>
              <w:t>лице:</w:t>
            </w:r>
          </w:p>
        </w:tc>
        <w:tc>
          <w:tcPr>
            <w:tcW w:w="3969" w:type="dxa"/>
          </w:tcPr>
          <w:p w:rsidR="0063735F" w:rsidRDefault="0063735F">
            <w:pPr>
              <w:pStyle w:val="TableParagraph"/>
              <w:rPr>
                <w:sz w:val="26"/>
              </w:rPr>
            </w:pPr>
          </w:p>
        </w:tc>
      </w:tr>
      <w:tr w:rsidR="0063735F">
        <w:trPr>
          <w:trHeight w:val="507"/>
        </w:trPr>
        <w:tc>
          <w:tcPr>
            <w:tcW w:w="1043" w:type="dxa"/>
          </w:tcPr>
          <w:p w:rsidR="0063735F" w:rsidRDefault="00DF09BD">
            <w:pPr>
              <w:pStyle w:val="TableParagraph"/>
              <w:spacing w:line="317" w:lineRule="exact"/>
              <w:ind w:left="221" w:right="211"/>
              <w:jc w:val="center"/>
              <w:rPr>
                <w:sz w:val="28"/>
              </w:rPr>
            </w:pPr>
            <w:r>
              <w:rPr>
                <w:sz w:val="28"/>
              </w:rPr>
              <w:t>1.2.1</w:t>
            </w:r>
          </w:p>
        </w:tc>
        <w:tc>
          <w:tcPr>
            <w:tcW w:w="4911" w:type="dxa"/>
          </w:tcPr>
          <w:p w:rsidR="0063735F" w:rsidRDefault="00DF09BD">
            <w:pPr>
              <w:pStyle w:val="TableParagraph"/>
              <w:spacing w:line="317" w:lineRule="exact"/>
              <w:ind w:left="107"/>
              <w:rPr>
                <w:sz w:val="28"/>
              </w:rPr>
            </w:pPr>
            <w:r>
              <w:rPr>
                <w:sz w:val="28"/>
              </w:rPr>
              <w:t>Полное</w:t>
            </w:r>
            <w:r>
              <w:rPr>
                <w:spacing w:val="-8"/>
                <w:sz w:val="28"/>
              </w:rPr>
              <w:t xml:space="preserve"> </w:t>
            </w:r>
            <w:r>
              <w:rPr>
                <w:sz w:val="28"/>
              </w:rPr>
              <w:t>наименование</w:t>
            </w:r>
          </w:p>
        </w:tc>
        <w:tc>
          <w:tcPr>
            <w:tcW w:w="3969" w:type="dxa"/>
          </w:tcPr>
          <w:p w:rsidR="0063735F" w:rsidRDefault="0063735F">
            <w:pPr>
              <w:pStyle w:val="TableParagraph"/>
              <w:rPr>
                <w:sz w:val="26"/>
              </w:rPr>
            </w:pPr>
          </w:p>
        </w:tc>
      </w:tr>
      <w:tr w:rsidR="0063735F">
        <w:trPr>
          <w:trHeight w:val="901"/>
        </w:trPr>
        <w:tc>
          <w:tcPr>
            <w:tcW w:w="1043" w:type="dxa"/>
          </w:tcPr>
          <w:p w:rsidR="0063735F" w:rsidRDefault="00DF09BD">
            <w:pPr>
              <w:pStyle w:val="TableParagraph"/>
              <w:spacing w:line="317" w:lineRule="exact"/>
              <w:ind w:left="221" w:right="211"/>
              <w:jc w:val="center"/>
              <w:rPr>
                <w:sz w:val="28"/>
              </w:rPr>
            </w:pPr>
            <w:r>
              <w:rPr>
                <w:sz w:val="28"/>
              </w:rPr>
              <w:t>1.2.2</w:t>
            </w:r>
          </w:p>
        </w:tc>
        <w:tc>
          <w:tcPr>
            <w:tcW w:w="4911" w:type="dxa"/>
          </w:tcPr>
          <w:p w:rsidR="0063735F" w:rsidRDefault="00DF09BD">
            <w:pPr>
              <w:pStyle w:val="TableParagraph"/>
              <w:spacing w:line="259" w:lineRule="auto"/>
              <w:ind w:left="107" w:right="1449"/>
              <w:rPr>
                <w:sz w:val="28"/>
              </w:rPr>
            </w:pPr>
            <w:r>
              <w:rPr>
                <w:sz w:val="28"/>
              </w:rPr>
              <w:t>Основной государственный</w:t>
            </w:r>
            <w:r>
              <w:rPr>
                <w:spacing w:val="-68"/>
                <w:sz w:val="28"/>
              </w:rPr>
              <w:t xml:space="preserve"> </w:t>
            </w:r>
            <w:r>
              <w:rPr>
                <w:sz w:val="28"/>
              </w:rPr>
              <w:t>регистрационный</w:t>
            </w:r>
            <w:r>
              <w:rPr>
                <w:spacing w:val="-2"/>
                <w:sz w:val="28"/>
              </w:rPr>
              <w:t xml:space="preserve"> </w:t>
            </w:r>
            <w:r>
              <w:rPr>
                <w:sz w:val="28"/>
              </w:rPr>
              <w:t>номер</w:t>
            </w:r>
          </w:p>
        </w:tc>
        <w:tc>
          <w:tcPr>
            <w:tcW w:w="3969" w:type="dxa"/>
          </w:tcPr>
          <w:p w:rsidR="0063735F" w:rsidRDefault="0063735F">
            <w:pPr>
              <w:pStyle w:val="TableParagraph"/>
              <w:rPr>
                <w:sz w:val="26"/>
              </w:rPr>
            </w:pPr>
          </w:p>
        </w:tc>
      </w:tr>
      <w:tr w:rsidR="0063735F">
        <w:trPr>
          <w:trHeight w:val="1202"/>
        </w:trPr>
        <w:tc>
          <w:tcPr>
            <w:tcW w:w="1043" w:type="dxa"/>
          </w:tcPr>
          <w:p w:rsidR="0063735F" w:rsidRDefault="00DF09BD">
            <w:pPr>
              <w:pStyle w:val="TableParagraph"/>
              <w:spacing w:line="317" w:lineRule="exact"/>
              <w:ind w:left="221" w:right="211"/>
              <w:jc w:val="center"/>
              <w:rPr>
                <w:sz w:val="28"/>
              </w:rPr>
            </w:pPr>
            <w:r>
              <w:rPr>
                <w:sz w:val="28"/>
              </w:rPr>
              <w:t>1.2.3</w:t>
            </w:r>
          </w:p>
        </w:tc>
        <w:tc>
          <w:tcPr>
            <w:tcW w:w="4911" w:type="dxa"/>
          </w:tcPr>
          <w:p w:rsidR="0063735F" w:rsidRDefault="00DF09BD">
            <w:pPr>
              <w:pStyle w:val="TableParagraph"/>
              <w:spacing w:line="259" w:lineRule="auto"/>
              <w:ind w:left="107" w:right="420"/>
              <w:rPr>
                <w:sz w:val="28"/>
              </w:rPr>
            </w:pPr>
            <w:r>
              <w:rPr>
                <w:sz w:val="28"/>
              </w:rPr>
              <w:t>Идентификационный номер</w:t>
            </w:r>
            <w:r>
              <w:rPr>
                <w:spacing w:val="1"/>
                <w:sz w:val="28"/>
              </w:rPr>
              <w:t xml:space="preserve"> </w:t>
            </w:r>
            <w:r>
              <w:rPr>
                <w:sz w:val="28"/>
              </w:rPr>
              <w:t>налогоплательщика – юридического</w:t>
            </w:r>
            <w:r>
              <w:rPr>
                <w:spacing w:val="-67"/>
                <w:sz w:val="28"/>
              </w:rPr>
              <w:t xml:space="preserve"> </w:t>
            </w:r>
            <w:r>
              <w:rPr>
                <w:sz w:val="28"/>
              </w:rPr>
              <w:t>лица</w:t>
            </w:r>
          </w:p>
        </w:tc>
        <w:tc>
          <w:tcPr>
            <w:tcW w:w="3969" w:type="dxa"/>
          </w:tcPr>
          <w:p w:rsidR="0063735F" w:rsidRDefault="0063735F">
            <w:pPr>
              <w:pStyle w:val="TableParagraph"/>
              <w:rPr>
                <w:sz w:val="26"/>
              </w:rPr>
            </w:pPr>
          </w:p>
        </w:tc>
      </w:tr>
    </w:tbl>
    <w:p w:rsidR="0063735F" w:rsidRDefault="0063735F">
      <w:pPr>
        <w:pStyle w:val="a3"/>
        <w:spacing w:before="1"/>
        <w:rPr>
          <w:sz w:val="22"/>
        </w:rPr>
      </w:pPr>
    </w:p>
    <w:p w:rsidR="0063735F" w:rsidRDefault="00DF09BD">
      <w:pPr>
        <w:pStyle w:val="a5"/>
        <w:numPr>
          <w:ilvl w:val="7"/>
          <w:numId w:val="1"/>
        </w:numPr>
        <w:tabs>
          <w:tab w:val="left" w:pos="2320"/>
        </w:tabs>
        <w:spacing w:before="89"/>
        <w:ind w:left="2319" w:right="0" w:hanging="281"/>
        <w:jc w:val="left"/>
        <w:rPr>
          <w:sz w:val="28"/>
        </w:rPr>
      </w:pPr>
      <w:r>
        <w:rPr>
          <w:sz w:val="28"/>
        </w:rPr>
        <w:t>Сведения</w:t>
      </w:r>
      <w:r>
        <w:rPr>
          <w:spacing w:val="-4"/>
          <w:sz w:val="28"/>
        </w:rPr>
        <w:t xml:space="preserve"> </w:t>
      </w:r>
      <w:r>
        <w:rPr>
          <w:sz w:val="28"/>
        </w:rPr>
        <w:t>о</w:t>
      </w:r>
      <w:r>
        <w:rPr>
          <w:spacing w:val="-3"/>
          <w:sz w:val="28"/>
        </w:rPr>
        <w:t xml:space="preserve"> </w:t>
      </w:r>
      <w:r>
        <w:rPr>
          <w:sz w:val="28"/>
        </w:rPr>
        <w:t>выданном</w:t>
      </w:r>
      <w:r>
        <w:rPr>
          <w:spacing w:val="-4"/>
          <w:sz w:val="28"/>
        </w:rPr>
        <w:t xml:space="preserve"> </w:t>
      </w:r>
      <w:r>
        <w:rPr>
          <w:sz w:val="28"/>
        </w:rPr>
        <w:t>разрешении</w:t>
      </w:r>
      <w:r>
        <w:rPr>
          <w:spacing w:val="-3"/>
          <w:sz w:val="28"/>
        </w:rPr>
        <w:t xml:space="preserve"> </w:t>
      </w:r>
      <w:r>
        <w:rPr>
          <w:sz w:val="28"/>
        </w:rPr>
        <w:t>на</w:t>
      </w:r>
      <w:r>
        <w:rPr>
          <w:spacing w:val="-4"/>
          <w:sz w:val="28"/>
        </w:rPr>
        <w:t xml:space="preserve"> </w:t>
      </w:r>
      <w:r>
        <w:rPr>
          <w:sz w:val="28"/>
        </w:rPr>
        <w:t>строительство</w:t>
      </w:r>
    </w:p>
    <w:p w:rsidR="0063735F" w:rsidRDefault="0063735F">
      <w:pPr>
        <w:pStyle w:val="a3"/>
        <w:rPr>
          <w:sz w:val="20"/>
        </w:rPr>
      </w:pPr>
    </w:p>
    <w:p w:rsidR="0063735F" w:rsidRDefault="0063735F">
      <w:pPr>
        <w:pStyle w:val="a3"/>
        <w:spacing w:before="4"/>
        <w:rPr>
          <w:sz w:val="16"/>
        </w:r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43"/>
        <w:gridCol w:w="4911"/>
        <w:gridCol w:w="1984"/>
        <w:gridCol w:w="1985"/>
      </w:tblGrid>
      <w:tr w:rsidR="0063735F">
        <w:trPr>
          <w:trHeight w:val="1093"/>
        </w:trPr>
        <w:tc>
          <w:tcPr>
            <w:tcW w:w="1043" w:type="dxa"/>
          </w:tcPr>
          <w:p w:rsidR="0063735F" w:rsidRDefault="00DF09BD">
            <w:pPr>
              <w:pStyle w:val="TableParagraph"/>
              <w:spacing w:before="5"/>
              <w:ind w:left="10"/>
              <w:jc w:val="center"/>
              <w:rPr>
                <w:sz w:val="28"/>
              </w:rPr>
            </w:pPr>
            <w:r>
              <w:rPr>
                <w:sz w:val="28"/>
              </w:rPr>
              <w:t>№</w:t>
            </w:r>
          </w:p>
        </w:tc>
        <w:tc>
          <w:tcPr>
            <w:tcW w:w="4911" w:type="dxa"/>
          </w:tcPr>
          <w:p w:rsidR="0063735F" w:rsidRDefault="00DF09BD">
            <w:pPr>
              <w:pStyle w:val="TableParagraph"/>
              <w:spacing w:before="5" w:line="259" w:lineRule="auto"/>
              <w:ind w:left="107" w:right="326"/>
              <w:rPr>
                <w:sz w:val="28"/>
              </w:rPr>
            </w:pPr>
            <w:r>
              <w:rPr>
                <w:sz w:val="28"/>
              </w:rPr>
              <w:t>Орган (организация), выдавший (-</w:t>
            </w:r>
            <w:proofErr w:type="spellStart"/>
            <w:r>
              <w:rPr>
                <w:sz w:val="28"/>
              </w:rPr>
              <w:t>ая</w:t>
            </w:r>
            <w:proofErr w:type="spellEnd"/>
            <w:r>
              <w:rPr>
                <w:sz w:val="28"/>
              </w:rPr>
              <w:t>)</w:t>
            </w:r>
            <w:r>
              <w:rPr>
                <w:spacing w:val="-68"/>
                <w:sz w:val="28"/>
              </w:rPr>
              <w:t xml:space="preserve"> </w:t>
            </w:r>
            <w:r>
              <w:rPr>
                <w:sz w:val="28"/>
              </w:rPr>
              <w:t>разрешение</w:t>
            </w:r>
            <w:r>
              <w:rPr>
                <w:spacing w:val="-2"/>
                <w:sz w:val="28"/>
              </w:rPr>
              <w:t xml:space="preserve"> </w:t>
            </w:r>
            <w:r>
              <w:rPr>
                <w:sz w:val="28"/>
              </w:rPr>
              <w:t>на</w:t>
            </w:r>
            <w:r>
              <w:rPr>
                <w:spacing w:val="-2"/>
                <w:sz w:val="28"/>
              </w:rPr>
              <w:t xml:space="preserve"> </w:t>
            </w:r>
            <w:r>
              <w:rPr>
                <w:sz w:val="28"/>
              </w:rPr>
              <w:t>строительство</w:t>
            </w:r>
          </w:p>
        </w:tc>
        <w:tc>
          <w:tcPr>
            <w:tcW w:w="1984" w:type="dxa"/>
          </w:tcPr>
          <w:p w:rsidR="0063735F" w:rsidRDefault="00DF09BD">
            <w:pPr>
              <w:pStyle w:val="TableParagraph"/>
              <w:spacing w:before="5" w:line="259" w:lineRule="auto"/>
              <w:ind w:left="108" w:right="589"/>
              <w:rPr>
                <w:sz w:val="28"/>
              </w:rPr>
            </w:pPr>
            <w:r>
              <w:rPr>
                <w:sz w:val="28"/>
              </w:rPr>
              <w:t>Номер</w:t>
            </w:r>
            <w:r>
              <w:rPr>
                <w:spacing w:val="1"/>
                <w:sz w:val="28"/>
              </w:rPr>
              <w:t xml:space="preserve"> </w:t>
            </w:r>
            <w:r>
              <w:rPr>
                <w:sz w:val="28"/>
              </w:rPr>
              <w:t>документа</w:t>
            </w:r>
          </w:p>
        </w:tc>
        <w:tc>
          <w:tcPr>
            <w:tcW w:w="1985" w:type="dxa"/>
          </w:tcPr>
          <w:p w:rsidR="0063735F" w:rsidRDefault="00DF09BD">
            <w:pPr>
              <w:pStyle w:val="TableParagraph"/>
              <w:spacing w:before="5" w:line="259" w:lineRule="auto"/>
              <w:ind w:left="108" w:right="590"/>
              <w:rPr>
                <w:sz w:val="28"/>
              </w:rPr>
            </w:pPr>
            <w:r>
              <w:rPr>
                <w:sz w:val="28"/>
              </w:rPr>
              <w:t>Дата</w:t>
            </w:r>
            <w:r>
              <w:rPr>
                <w:spacing w:val="1"/>
                <w:sz w:val="28"/>
              </w:rPr>
              <w:t xml:space="preserve"> </w:t>
            </w:r>
            <w:r>
              <w:rPr>
                <w:sz w:val="28"/>
              </w:rPr>
              <w:t>документа</w:t>
            </w:r>
          </w:p>
        </w:tc>
      </w:tr>
      <w:tr w:rsidR="0063735F">
        <w:trPr>
          <w:trHeight w:val="1092"/>
        </w:trPr>
        <w:tc>
          <w:tcPr>
            <w:tcW w:w="1043" w:type="dxa"/>
          </w:tcPr>
          <w:p w:rsidR="0063735F" w:rsidRDefault="0063735F">
            <w:pPr>
              <w:pStyle w:val="TableParagraph"/>
              <w:rPr>
                <w:sz w:val="26"/>
              </w:rPr>
            </w:pPr>
          </w:p>
        </w:tc>
        <w:tc>
          <w:tcPr>
            <w:tcW w:w="4911" w:type="dxa"/>
          </w:tcPr>
          <w:p w:rsidR="0063735F" w:rsidRDefault="0063735F">
            <w:pPr>
              <w:pStyle w:val="TableParagraph"/>
              <w:rPr>
                <w:sz w:val="26"/>
              </w:rPr>
            </w:pPr>
          </w:p>
        </w:tc>
        <w:tc>
          <w:tcPr>
            <w:tcW w:w="1984" w:type="dxa"/>
          </w:tcPr>
          <w:p w:rsidR="0063735F" w:rsidRDefault="0063735F">
            <w:pPr>
              <w:pStyle w:val="TableParagraph"/>
              <w:rPr>
                <w:sz w:val="26"/>
              </w:rPr>
            </w:pPr>
          </w:p>
        </w:tc>
        <w:tc>
          <w:tcPr>
            <w:tcW w:w="1985" w:type="dxa"/>
          </w:tcPr>
          <w:p w:rsidR="0063735F" w:rsidRDefault="0063735F">
            <w:pPr>
              <w:pStyle w:val="TableParagraph"/>
              <w:rPr>
                <w:sz w:val="26"/>
              </w:rPr>
            </w:pPr>
          </w:p>
        </w:tc>
      </w:tr>
    </w:tbl>
    <w:p w:rsidR="0063735F" w:rsidRDefault="0063735F">
      <w:pPr>
        <w:pStyle w:val="a3"/>
        <w:spacing w:before="6"/>
        <w:rPr>
          <w:sz w:val="20"/>
        </w:rPr>
      </w:pPr>
    </w:p>
    <w:p w:rsidR="0063735F" w:rsidRDefault="00DF09BD">
      <w:pPr>
        <w:pStyle w:val="a3"/>
        <w:tabs>
          <w:tab w:val="left" w:pos="10250"/>
          <w:tab w:val="left" w:pos="10309"/>
        </w:tabs>
        <w:spacing w:before="88"/>
        <w:ind w:left="394" w:right="173"/>
        <w:jc w:val="both"/>
      </w:pP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u w:val="single"/>
        </w:rPr>
        <w:t xml:space="preserve"> </w:t>
      </w:r>
      <w:r>
        <w:rPr>
          <w:u w:val="single"/>
        </w:rPr>
        <w:tab/>
      </w:r>
      <w:r>
        <w:t xml:space="preserve"> Результат</w:t>
      </w:r>
      <w:r>
        <w:rPr>
          <w:spacing w:val="-2"/>
        </w:rPr>
        <w:t xml:space="preserve"> </w:t>
      </w:r>
      <w:r>
        <w:t>рассмотрения</w:t>
      </w:r>
      <w:r>
        <w:rPr>
          <w:spacing w:val="-1"/>
        </w:rPr>
        <w:t xml:space="preserve"> </w:t>
      </w:r>
      <w:r>
        <w:t>настоящего</w:t>
      </w:r>
      <w:r>
        <w:rPr>
          <w:spacing w:val="-2"/>
        </w:rPr>
        <w:t xml:space="preserve"> </w:t>
      </w:r>
      <w:r>
        <w:t>заявления</w:t>
      </w:r>
      <w:r>
        <w:rPr>
          <w:spacing w:val="-1"/>
        </w:rPr>
        <w:t xml:space="preserve"> </w:t>
      </w:r>
      <w:r>
        <w:t>прошу:</w:t>
      </w: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788"/>
        <w:gridCol w:w="1130"/>
      </w:tblGrid>
      <w:tr w:rsidR="0063735F">
        <w:trPr>
          <w:trHeight w:val="1527"/>
        </w:trPr>
        <w:tc>
          <w:tcPr>
            <w:tcW w:w="8788" w:type="dxa"/>
          </w:tcPr>
          <w:p w:rsidR="0063735F" w:rsidRDefault="00DF09BD">
            <w:pPr>
              <w:pStyle w:val="TableParagraph"/>
              <w:spacing w:before="121"/>
              <w:ind w:left="108"/>
              <w:rPr>
                <w:sz w:val="28"/>
              </w:rPr>
            </w:pPr>
            <w:r>
              <w:rPr>
                <w:sz w:val="28"/>
              </w:rPr>
              <w:t>направить в форме электронного документа в личный кабинет в</w:t>
            </w:r>
            <w:r>
              <w:rPr>
                <w:spacing w:val="1"/>
                <w:sz w:val="28"/>
              </w:rPr>
              <w:t xml:space="preserve"> </w:t>
            </w:r>
            <w:r>
              <w:rPr>
                <w:sz w:val="28"/>
              </w:rPr>
              <w:t>федеральной</w:t>
            </w:r>
            <w:r>
              <w:rPr>
                <w:spacing w:val="-7"/>
                <w:sz w:val="28"/>
              </w:rPr>
              <w:t xml:space="preserve"> </w:t>
            </w:r>
            <w:r>
              <w:rPr>
                <w:sz w:val="28"/>
              </w:rPr>
              <w:t>государственной</w:t>
            </w:r>
            <w:r>
              <w:rPr>
                <w:spacing w:val="-6"/>
                <w:sz w:val="28"/>
              </w:rPr>
              <w:t xml:space="preserve"> </w:t>
            </w:r>
            <w:r>
              <w:rPr>
                <w:sz w:val="28"/>
              </w:rPr>
              <w:t>информационной</w:t>
            </w:r>
            <w:r>
              <w:rPr>
                <w:spacing w:val="-7"/>
                <w:sz w:val="28"/>
              </w:rPr>
              <w:t xml:space="preserve"> </w:t>
            </w:r>
            <w:r>
              <w:rPr>
                <w:sz w:val="28"/>
              </w:rPr>
              <w:t>системе</w:t>
            </w:r>
            <w:r>
              <w:rPr>
                <w:spacing w:val="-7"/>
                <w:sz w:val="28"/>
              </w:rPr>
              <w:t xml:space="preserve"> </w:t>
            </w:r>
            <w:r>
              <w:rPr>
                <w:sz w:val="28"/>
              </w:rPr>
              <w:t>"Единый</w:t>
            </w:r>
            <w:r>
              <w:rPr>
                <w:spacing w:val="-67"/>
                <w:sz w:val="28"/>
              </w:rPr>
              <w:t xml:space="preserve"> </w:t>
            </w:r>
            <w:r>
              <w:rPr>
                <w:sz w:val="28"/>
              </w:rPr>
              <w:t>портал государственных и муниципальных услуг (функций)"/ на</w:t>
            </w:r>
            <w:r>
              <w:rPr>
                <w:spacing w:val="1"/>
                <w:sz w:val="28"/>
              </w:rPr>
              <w:t xml:space="preserve"> </w:t>
            </w:r>
            <w:r>
              <w:rPr>
                <w:sz w:val="28"/>
              </w:rPr>
              <w:t>региональном</w:t>
            </w:r>
            <w:r>
              <w:rPr>
                <w:spacing w:val="-4"/>
                <w:sz w:val="28"/>
              </w:rPr>
              <w:t xml:space="preserve"> </w:t>
            </w:r>
            <w:r>
              <w:rPr>
                <w:sz w:val="28"/>
              </w:rPr>
              <w:t>портале</w:t>
            </w:r>
            <w:r>
              <w:rPr>
                <w:spacing w:val="-4"/>
                <w:sz w:val="28"/>
              </w:rPr>
              <w:t xml:space="preserve"> </w:t>
            </w:r>
            <w:r>
              <w:rPr>
                <w:sz w:val="28"/>
              </w:rPr>
              <w:t>государственных</w:t>
            </w:r>
            <w:r>
              <w:rPr>
                <w:spacing w:val="-3"/>
                <w:sz w:val="28"/>
              </w:rPr>
              <w:t xml:space="preserve"> </w:t>
            </w:r>
            <w:r>
              <w:rPr>
                <w:sz w:val="28"/>
              </w:rPr>
              <w:t>и</w:t>
            </w:r>
            <w:r>
              <w:rPr>
                <w:spacing w:val="-3"/>
                <w:sz w:val="28"/>
              </w:rPr>
              <w:t xml:space="preserve"> </w:t>
            </w:r>
            <w:r>
              <w:rPr>
                <w:sz w:val="28"/>
              </w:rPr>
              <w:t>муниципальных</w:t>
            </w:r>
            <w:r>
              <w:rPr>
                <w:spacing w:val="-3"/>
                <w:sz w:val="28"/>
              </w:rPr>
              <w:t xml:space="preserve"> </w:t>
            </w:r>
            <w:r>
              <w:rPr>
                <w:sz w:val="28"/>
              </w:rPr>
              <w:t>услуг</w:t>
            </w:r>
          </w:p>
        </w:tc>
        <w:tc>
          <w:tcPr>
            <w:tcW w:w="1130" w:type="dxa"/>
          </w:tcPr>
          <w:p w:rsidR="0063735F" w:rsidRDefault="0063735F">
            <w:pPr>
              <w:pStyle w:val="TableParagraph"/>
              <w:rPr>
                <w:sz w:val="26"/>
              </w:rPr>
            </w:pPr>
          </w:p>
        </w:tc>
      </w:tr>
      <w:tr w:rsidR="0063735F">
        <w:trPr>
          <w:trHeight w:val="1849"/>
        </w:trPr>
        <w:tc>
          <w:tcPr>
            <w:tcW w:w="8788" w:type="dxa"/>
          </w:tcPr>
          <w:p w:rsidR="0063735F" w:rsidRDefault="00DF09BD">
            <w:pPr>
              <w:pStyle w:val="TableParagraph"/>
              <w:tabs>
                <w:tab w:val="left" w:pos="8288"/>
              </w:tabs>
              <w:spacing w:before="121"/>
              <w:ind w:left="108" w:right="487"/>
              <w:rPr>
                <w:sz w:val="28"/>
              </w:rPr>
            </w:pPr>
            <w:r>
              <w:rPr>
                <w:sz w:val="28"/>
              </w:rPr>
              <w:t>выдать на бумажном носителе при личном обращении в</w:t>
            </w:r>
            <w:r>
              <w:rPr>
                <w:spacing w:val="1"/>
                <w:sz w:val="28"/>
              </w:rPr>
              <w:t xml:space="preserve"> </w:t>
            </w:r>
            <w:r>
              <w:rPr>
                <w:sz w:val="28"/>
              </w:rPr>
              <w:t>уполномоченный орган государственной власти, орган местного</w:t>
            </w:r>
            <w:r>
              <w:rPr>
                <w:spacing w:val="1"/>
                <w:sz w:val="28"/>
              </w:rPr>
              <w:t xml:space="preserve"> </w:t>
            </w:r>
            <w:r>
              <w:rPr>
                <w:sz w:val="28"/>
              </w:rPr>
              <w:t>самоуправления, организацию либо в многофункциональный центр</w:t>
            </w:r>
            <w:r>
              <w:rPr>
                <w:spacing w:val="-67"/>
                <w:sz w:val="28"/>
              </w:rPr>
              <w:t xml:space="preserve"> </w:t>
            </w:r>
            <w:r>
              <w:rPr>
                <w:sz w:val="28"/>
              </w:rPr>
              <w:t>предоставления государственных и муниципальных услуг,</w:t>
            </w:r>
            <w:r>
              <w:rPr>
                <w:spacing w:val="1"/>
                <w:sz w:val="28"/>
              </w:rPr>
              <w:t xml:space="preserve"> </w:t>
            </w:r>
            <w:r>
              <w:rPr>
                <w:sz w:val="28"/>
              </w:rPr>
              <w:t>расположенный</w:t>
            </w:r>
            <w:r>
              <w:rPr>
                <w:spacing w:val="-7"/>
                <w:sz w:val="28"/>
              </w:rPr>
              <w:t xml:space="preserve"> </w:t>
            </w:r>
            <w:r>
              <w:rPr>
                <w:sz w:val="28"/>
              </w:rPr>
              <w:t>по</w:t>
            </w:r>
            <w:r>
              <w:rPr>
                <w:spacing w:val="-6"/>
                <w:sz w:val="28"/>
              </w:rPr>
              <w:t xml:space="preserve"> </w:t>
            </w:r>
            <w:r>
              <w:rPr>
                <w:sz w:val="28"/>
              </w:rPr>
              <w:t>адресу:</w:t>
            </w:r>
            <w:r>
              <w:rPr>
                <w:sz w:val="28"/>
                <w:u w:val="single"/>
              </w:rPr>
              <w:t xml:space="preserve"> </w:t>
            </w:r>
            <w:r>
              <w:rPr>
                <w:sz w:val="28"/>
                <w:u w:val="single"/>
              </w:rPr>
              <w:tab/>
            </w:r>
          </w:p>
        </w:tc>
        <w:tc>
          <w:tcPr>
            <w:tcW w:w="1130" w:type="dxa"/>
          </w:tcPr>
          <w:p w:rsidR="0063735F" w:rsidRDefault="0063735F">
            <w:pPr>
              <w:pStyle w:val="TableParagraph"/>
              <w:rPr>
                <w:sz w:val="26"/>
              </w:rPr>
            </w:pPr>
          </w:p>
        </w:tc>
      </w:tr>
      <w:tr w:rsidR="0063735F">
        <w:trPr>
          <w:trHeight w:val="883"/>
        </w:trPr>
        <w:tc>
          <w:tcPr>
            <w:tcW w:w="8788" w:type="dxa"/>
          </w:tcPr>
          <w:p w:rsidR="0063735F" w:rsidRDefault="00DF09BD">
            <w:pPr>
              <w:pStyle w:val="TableParagraph"/>
              <w:tabs>
                <w:tab w:val="left" w:pos="5875"/>
              </w:tabs>
              <w:spacing w:before="121"/>
              <w:ind w:left="108" w:right="2899"/>
              <w:rPr>
                <w:sz w:val="28"/>
              </w:rPr>
            </w:pPr>
            <w:r>
              <w:rPr>
                <w:sz w:val="28"/>
              </w:rPr>
              <w:t>направить на бумажном носителе на почтовый</w:t>
            </w:r>
            <w:r>
              <w:rPr>
                <w:spacing w:val="1"/>
                <w:sz w:val="28"/>
              </w:rPr>
              <w:t xml:space="preserve"> </w:t>
            </w:r>
            <w:r>
              <w:rPr>
                <w:sz w:val="28"/>
              </w:rPr>
              <w:t xml:space="preserve">адрес: </w:t>
            </w:r>
            <w:r>
              <w:rPr>
                <w:sz w:val="28"/>
                <w:u w:val="single"/>
              </w:rPr>
              <w:t xml:space="preserve"> </w:t>
            </w:r>
            <w:r>
              <w:rPr>
                <w:sz w:val="28"/>
                <w:u w:val="single"/>
              </w:rPr>
              <w:tab/>
            </w:r>
          </w:p>
        </w:tc>
        <w:tc>
          <w:tcPr>
            <w:tcW w:w="1130" w:type="dxa"/>
          </w:tcPr>
          <w:p w:rsidR="0063735F" w:rsidRDefault="0063735F">
            <w:pPr>
              <w:pStyle w:val="TableParagraph"/>
              <w:rPr>
                <w:sz w:val="26"/>
              </w:rPr>
            </w:pPr>
          </w:p>
        </w:tc>
      </w:tr>
      <w:tr w:rsidR="0063735F">
        <w:trPr>
          <w:trHeight w:val="883"/>
        </w:trPr>
        <w:tc>
          <w:tcPr>
            <w:tcW w:w="8788" w:type="dxa"/>
          </w:tcPr>
          <w:p w:rsidR="0063735F" w:rsidRDefault="00DF09BD">
            <w:pPr>
              <w:pStyle w:val="TableParagraph"/>
              <w:spacing w:before="121"/>
              <w:ind w:left="108" w:right="179"/>
              <w:rPr>
                <w:sz w:val="28"/>
              </w:rPr>
            </w:pPr>
            <w:r>
              <w:rPr>
                <w:sz w:val="28"/>
              </w:rPr>
              <w:t>направить</w:t>
            </w:r>
            <w:r>
              <w:rPr>
                <w:spacing w:val="-3"/>
                <w:sz w:val="28"/>
              </w:rPr>
              <w:t xml:space="preserve"> </w:t>
            </w:r>
            <w:r>
              <w:rPr>
                <w:sz w:val="28"/>
              </w:rPr>
              <w:t>в</w:t>
            </w:r>
            <w:r>
              <w:rPr>
                <w:spacing w:val="-4"/>
                <w:sz w:val="28"/>
              </w:rPr>
              <w:t xml:space="preserve"> </w:t>
            </w:r>
            <w:r>
              <w:rPr>
                <w:sz w:val="28"/>
              </w:rPr>
              <w:t>форме</w:t>
            </w:r>
            <w:r>
              <w:rPr>
                <w:spacing w:val="-3"/>
                <w:sz w:val="28"/>
              </w:rPr>
              <w:t xml:space="preserve"> </w:t>
            </w:r>
            <w:r>
              <w:rPr>
                <w:sz w:val="28"/>
              </w:rPr>
              <w:t>электронного</w:t>
            </w:r>
            <w:r>
              <w:rPr>
                <w:spacing w:val="-3"/>
                <w:sz w:val="28"/>
              </w:rPr>
              <w:t xml:space="preserve"> </w:t>
            </w:r>
            <w:r>
              <w:rPr>
                <w:sz w:val="28"/>
              </w:rPr>
              <w:t>документа</w:t>
            </w:r>
            <w:r>
              <w:rPr>
                <w:spacing w:val="-4"/>
                <w:sz w:val="28"/>
              </w:rPr>
              <w:t xml:space="preserve"> </w:t>
            </w:r>
            <w:r>
              <w:rPr>
                <w:sz w:val="28"/>
              </w:rPr>
              <w:t>в</w:t>
            </w:r>
            <w:r>
              <w:rPr>
                <w:spacing w:val="-3"/>
                <w:sz w:val="28"/>
              </w:rPr>
              <w:t xml:space="preserve"> </w:t>
            </w:r>
            <w:r>
              <w:rPr>
                <w:sz w:val="28"/>
              </w:rPr>
              <w:t>личный</w:t>
            </w:r>
            <w:r>
              <w:rPr>
                <w:spacing w:val="-3"/>
                <w:sz w:val="28"/>
              </w:rPr>
              <w:t xml:space="preserve"> </w:t>
            </w:r>
            <w:r>
              <w:rPr>
                <w:sz w:val="28"/>
              </w:rPr>
              <w:t>кабинет</w:t>
            </w:r>
            <w:r>
              <w:rPr>
                <w:spacing w:val="-3"/>
                <w:sz w:val="28"/>
              </w:rPr>
              <w:t xml:space="preserve"> </w:t>
            </w:r>
            <w:r>
              <w:rPr>
                <w:sz w:val="28"/>
              </w:rPr>
              <w:t>в</w:t>
            </w:r>
            <w:r>
              <w:rPr>
                <w:spacing w:val="-67"/>
                <w:sz w:val="28"/>
              </w:rPr>
              <w:t xml:space="preserve"> </w:t>
            </w:r>
            <w:r>
              <w:rPr>
                <w:sz w:val="28"/>
              </w:rPr>
              <w:t>единой</w:t>
            </w:r>
            <w:r>
              <w:rPr>
                <w:spacing w:val="-3"/>
                <w:sz w:val="28"/>
              </w:rPr>
              <w:t xml:space="preserve"> </w:t>
            </w:r>
            <w:r>
              <w:rPr>
                <w:sz w:val="28"/>
              </w:rPr>
              <w:t>информационной</w:t>
            </w:r>
            <w:r>
              <w:rPr>
                <w:spacing w:val="-2"/>
                <w:sz w:val="28"/>
              </w:rPr>
              <w:t xml:space="preserve"> </w:t>
            </w:r>
            <w:r>
              <w:rPr>
                <w:sz w:val="28"/>
              </w:rPr>
              <w:t>системе</w:t>
            </w:r>
            <w:r>
              <w:rPr>
                <w:spacing w:val="-4"/>
                <w:sz w:val="28"/>
              </w:rPr>
              <w:t xml:space="preserve"> </w:t>
            </w:r>
            <w:r>
              <w:rPr>
                <w:sz w:val="28"/>
              </w:rPr>
              <w:t>жилищного</w:t>
            </w:r>
            <w:r>
              <w:rPr>
                <w:spacing w:val="-3"/>
                <w:sz w:val="28"/>
              </w:rPr>
              <w:t xml:space="preserve"> </w:t>
            </w:r>
            <w:r>
              <w:rPr>
                <w:sz w:val="28"/>
              </w:rPr>
              <w:t>строительства</w:t>
            </w:r>
          </w:p>
        </w:tc>
        <w:tc>
          <w:tcPr>
            <w:tcW w:w="1130" w:type="dxa"/>
          </w:tcPr>
          <w:p w:rsidR="0063735F" w:rsidRDefault="0063735F">
            <w:pPr>
              <w:pStyle w:val="TableParagraph"/>
              <w:rPr>
                <w:sz w:val="26"/>
              </w:rPr>
            </w:pPr>
          </w:p>
        </w:tc>
      </w:tr>
      <w:tr w:rsidR="0063735F">
        <w:trPr>
          <w:trHeight w:val="469"/>
        </w:trPr>
        <w:tc>
          <w:tcPr>
            <w:tcW w:w="9918" w:type="dxa"/>
            <w:gridSpan w:val="2"/>
          </w:tcPr>
          <w:p w:rsidR="0063735F" w:rsidRDefault="00DF09BD">
            <w:pPr>
              <w:pStyle w:val="TableParagraph"/>
              <w:spacing w:before="121"/>
              <w:ind w:left="2846" w:right="3092"/>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bl>
    <w:p w:rsidR="0063735F" w:rsidRDefault="0063735F">
      <w:pPr>
        <w:pStyle w:val="a3"/>
        <w:rPr>
          <w:sz w:val="20"/>
        </w:rPr>
      </w:pPr>
    </w:p>
    <w:p w:rsidR="0063735F" w:rsidRDefault="0063735F">
      <w:pPr>
        <w:pStyle w:val="a3"/>
        <w:rPr>
          <w:sz w:val="20"/>
        </w:rPr>
      </w:pPr>
    </w:p>
    <w:p w:rsidR="0063735F" w:rsidRDefault="00D0459E">
      <w:pPr>
        <w:pStyle w:val="a3"/>
        <w:spacing w:before="2"/>
        <w:rPr>
          <w:sz w:val="23"/>
        </w:rPr>
      </w:pPr>
      <w:r w:rsidRPr="00D0459E">
        <w:pict>
          <v:shape id="_x0000_s1097" style="position:absolute;margin-left:255.2pt;margin-top:15.55pt;width:85.05pt;height:.1pt;z-index:-15706624;mso-wrap-distance-left:0;mso-wrap-distance-right:0;mso-position-horizontal-relative:page" coordorigin="5104,311" coordsize="1701,0" path="m5104,311r1701,e" filled="f" strokecolor="#1d1d1d" strokeweight=".5pt">
            <v:path arrowok="t"/>
            <w10:wrap type="topAndBottom" anchorx="page"/>
          </v:shape>
        </w:pict>
      </w:r>
      <w:r w:rsidRPr="00D0459E">
        <w:pict>
          <v:shape id="_x0000_s1096" style="position:absolute;margin-left:354.4pt;margin-top:15.55pt;width:198.5pt;height:.1pt;z-index:-15706112;mso-wrap-distance-left:0;mso-wrap-distance-right:0;mso-position-horizontal-relative:page" coordorigin="7088,311" coordsize="3970,0" path="m7088,311r3969,e" filled="f" strokecolor="#1d1d1d" strokeweight=".5pt">
            <v:path arrowok="t"/>
            <w10:wrap type="topAndBottom" anchorx="page"/>
          </v:shape>
        </w:pict>
      </w:r>
    </w:p>
    <w:p w:rsidR="0063735F" w:rsidRDefault="0063735F">
      <w:pPr>
        <w:rPr>
          <w:sz w:val="23"/>
        </w:rPr>
        <w:sectPr w:rsidR="0063735F">
          <w:footerReference w:type="default" r:id="rId17"/>
          <w:pgSz w:w="11910" w:h="16840"/>
          <w:pgMar w:top="1240" w:right="680" w:bottom="980" w:left="740" w:header="0" w:footer="792" w:gutter="0"/>
          <w:cols w:space="720"/>
        </w:sectPr>
      </w:pPr>
    </w:p>
    <w:p w:rsidR="0063735F" w:rsidRDefault="0063735F">
      <w:pPr>
        <w:pStyle w:val="a3"/>
        <w:spacing w:before="4"/>
        <w:rPr>
          <w:sz w:val="4"/>
        </w:rPr>
      </w:pPr>
    </w:p>
    <w:p w:rsidR="0063735F" w:rsidRDefault="00D0459E">
      <w:pPr>
        <w:tabs>
          <w:tab w:val="left" w:pos="6343"/>
        </w:tabs>
        <w:spacing w:line="20" w:lineRule="exact"/>
        <w:ind w:left="4359"/>
        <w:rPr>
          <w:sz w:val="2"/>
        </w:rPr>
      </w:pPr>
      <w:r>
        <w:rPr>
          <w:sz w:val="2"/>
        </w:rPr>
      </w:r>
      <w:r>
        <w:rPr>
          <w:sz w:val="2"/>
        </w:rPr>
        <w:pict>
          <v:group id="_x0000_s1094" style="width:85.05pt;height:.5pt;mso-position-horizontal-relative:char;mso-position-vertical-relative:line" coordsize="1701,10">
            <v:line id="_x0000_s1095" style="position:absolute" from="0,5" to="1701,5" strokecolor="#1d1d1d" strokeweight=".5pt"/>
            <w10:wrap type="none"/>
            <w10:anchorlock/>
          </v:group>
        </w:pict>
      </w:r>
      <w:r w:rsidR="00DF09BD">
        <w:rPr>
          <w:sz w:val="2"/>
        </w:rPr>
        <w:tab/>
      </w:r>
      <w:r>
        <w:rPr>
          <w:sz w:val="2"/>
        </w:rPr>
      </w:r>
      <w:r>
        <w:rPr>
          <w:sz w:val="2"/>
        </w:rPr>
        <w:pict>
          <v:group id="_x0000_s1092" style="width:198.5pt;height:.5pt;mso-position-horizontal-relative:char;mso-position-vertical-relative:line" coordsize="3970,10">
            <v:line id="_x0000_s1093" style="position:absolute" from="0,5" to="3969,5" strokecolor="#1d1d1d" strokeweight=".5pt"/>
            <w10:wrap type="none"/>
            <w10:anchorlock/>
          </v:group>
        </w:pict>
      </w:r>
    </w:p>
    <w:p w:rsidR="0063735F" w:rsidRDefault="00DF09BD">
      <w:pPr>
        <w:tabs>
          <w:tab w:val="left" w:pos="6655"/>
        </w:tabs>
        <w:ind w:left="4796"/>
        <w:rPr>
          <w:sz w:val="20"/>
        </w:rPr>
      </w:pPr>
      <w:proofErr w:type="gramStart"/>
      <w:r>
        <w:rPr>
          <w:sz w:val="20"/>
        </w:rPr>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4"/>
          <w:sz w:val="20"/>
        </w:rPr>
        <w:t xml:space="preserve"> </w:t>
      </w:r>
      <w:r>
        <w:rPr>
          <w:sz w:val="20"/>
        </w:rPr>
        <w:t>(при</w:t>
      </w:r>
      <w:r>
        <w:rPr>
          <w:spacing w:val="-4"/>
          <w:sz w:val="20"/>
        </w:rPr>
        <w:t xml:space="preserve"> </w:t>
      </w:r>
      <w:r>
        <w:rPr>
          <w:sz w:val="20"/>
        </w:rPr>
        <w:t>наличии)</w:t>
      </w:r>
      <w:proofErr w:type="gramEnd"/>
    </w:p>
    <w:p w:rsidR="0063735F" w:rsidRDefault="0063735F">
      <w:pPr>
        <w:rPr>
          <w:sz w:val="20"/>
        </w:rPr>
        <w:sectPr w:rsidR="0063735F">
          <w:pgSz w:w="11910" w:h="16840"/>
          <w:pgMar w:top="1180" w:right="680" w:bottom="980" w:left="740" w:header="0" w:footer="792" w:gutter="0"/>
          <w:cols w:space="720"/>
        </w:sectPr>
      </w:pPr>
    </w:p>
    <w:p w:rsidR="0063735F" w:rsidRDefault="00DF09BD">
      <w:pPr>
        <w:pStyle w:val="a3"/>
        <w:spacing w:before="75"/>
        <w:ind w:left="6112" w:right="220"/>
        <w:jc w:val="center"/>
      </w:pPr>
      <w:r>
        <w:lastRenderedPageBreak/>
        <w:t>ПРИЛОЖЕНИЕ</w:t>
      </w:r>
      <w:r>
        <w:rPr>
          <w:spacing w:val="-4"/>
        </w:rPr>
        <w:t xml:space="preserve"> </w:t>
      </w:r>
      <w:r>
        <w:t>№</w:t>
      </w:r>
      <w:r>
        <w:rPr>
          <w:spacing w:val="-3"/>
        </w:rPr>
        <w:t xml:space="preserve"> </w:t>
      </w:r>
      <w:r>
        <w:t>11</w:t>
      </w:r>
    </w:p>
    <w:p w:rsidR="0063735F" w:rsidRDefault="00DF09BD">
      <w:pPr>
        <w:pStyle w:val="a3"/>
        <w:ind w:left="6089" w:right="194"/>
        <w:jc w:val="center"/>
      </w:pPr>
      <w:r>
        <w:t>к Административному регламенту</w:t>
      </w:r>
      <w:r>
        <w:rPr>
          <w:spacing w:val="1"/>
        </w:rPr>
        <w:t xml:space="preserve"> </w:t>
      </w:r>
      <w:r>
        <w:t>предоставления государственной и</w:t>
      </w:r>
      <w:r>
        <w:rPr>
          <w:spacing w:val="-67"/>
        </w:rPr>
        <w:t xml:space="preserve"> </w:t>
      </w:r>
      <w:r>
        <w:t>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63735F" w:rsidRDefault="0063735F">
      <w:pPr>
        <w:pStyle w:val="a3"/>
        <w:rPr>
          <w:sz w:val="30"/>
        </w:rPr>
      </w:pPr>
    </w:p>
    <w:p w:rsidR="0063735F" w:rsidRDefault="00DF09BD">
      <w:pPr>
        <w:pStyle w:val="a3"/>
        <w:spacing w:before="217"/>
        <w:ind w:right="168"/>
        <w:jc w:val="right"/>
      </w:pPr>
      <w:r>
        <w:t>ФОРМА</w:t>
      </w:r>
    </w:p>
    <w:p w:rsidR="0063735F" w:rsidRDefault="0063735F">
      <w:pPr>
        <w:pStyle w:val="a3"/>
        <w:rPr>
          <w:sz w:val="30"/>
        </w:rPr>
      </w:pPr>
    </w:p>
    <w:p w:rsidR="0063735F" w:rsidRDefault="0063735F">
      <w:pPr>
        <w:pStyle w:val="a3"/>
        <w:rPr>
          <w:sz w:val="26"/>
        </w:rPr>
      </w:pPr>
    </w:p>
    <w:p w:rsidR="0063735F" w:rsidRDefault="00DF09BD">
      <w:pPr>
        <w:tabs>
          <w:tab w:val="left" w:pos="10377"/>
        </w:tabs>
        <w:ind w:left="4766"/>
        <w:rPr>
          <w:sz w:val="27"/>
        </w:rPr>
      </w:pPr>
      <w:r>
        <w:rPr>
          <w:sz w:val="27"/>
        </w:rPr>
        <w:t xml:space="preserve">Кому </w:t>
      </w:r>
      <w:r>
        <w:rPr>
          <w:sz w:val="27"/>
          <w:u w:val="single"/>
        </w:rPr>
        <w:t xml:space="preserve"> </w:t>
      </w:r>
      <w:r>
        <w:rPr>
          <w:sz w:val="27"/>
          <w:u w:val="single"/>
        </w:rPr>
        <w:tab/>
      </w:r>
    </w:p>
    <w:p w:rsidR="0063735F" w:rsidRDefault="00DF09BD">
      <w:pPr>
        <w:spacing w:before="47" w:line="276" w:lineRule="auto"/>
        <w:ind w:left="5339" w:right="296" w:hanging="1"/>
        <w:jc w:val="center"/>
        <w:rPr>
          <w:sz w:val="20"/>
        </w:rPr>
      </w:pPr>
      <w:r>
        <w:rPr>
          <w:sz w:val="20"/>
        </w:rPr>
        <w:t>(фамилия, имя, отчество (при наличии) застройщика,</w:t>
      </w:r>
      <w:r>
        <w:rPr>
          <w:spacing w:val="1"/>
          <w:sz w:val="20"/>
        </w:rPr>
        <w:t xml:space="preserve"> </w:t>
      </w:r>
      <w:r>
        <w:rPr>
          <w:sz w:val="20"/>
        </w:rPr>
        <w:t>ОГРНИП (для физического лица, зарегистрированного в</w:t>
      </w:r>
      <w:r>
        <w:rPr>
          <w:spacing w:val="-47"/>
          <w:sz w:val="20"/>
        </w:rPr>
        <w:t xml:space="preserve"> </w:t>
      </w:r>
      <w:r>
        <w:rPr>
          <w:sz w:val="20"/>
        </w:rPr>
        <w:t>качестве индивидуального предпринимателя) –</w:t>
      </w:r>
      <w:r>
        <w:rPr>
          <w:spacing w:val="1"/>
          <w:sz w:val="20"/>
        </w:rPr>
        <w:t xml:space="preserve"> </w:t>
      </w:r>
      <w:r>
        <w:rPr>
          <w:sz w:val="20"/>
        </w:rPr>
        <w:t>для</w:t>
      </w:r>
      <w:r>
        <w:rPr>
          <w:spacing w:val="1"/>
          <w:sz w:val="20"/>
        </w:rPr>
        <w:t xml:space="preserve"> </w:t>
      </w:r>
      <w:r>
        <w:rPr>
          <w:sz w:val="20"/>
        </w:rPr>
        <w:t>физического лица, полное наименование застройщика,</w:t>
      </w:r>
      <w:r>
        <w:rPr>
          <w:spacing w:val="1"/>
          <w:sz w:val="20"/>
        </w:rPr>
        <w:t xml:space="preserve"> </w:t>
      </w:r>
      <w:r>
        <w:rPr>
          <w:sz w:val="20"/>
        </w:rPr>
        <w:t>ИНН,</w:t>
      </w:r>
      <w:r>
        <w:rPr>
          <w:spacing w:val="-2"/>
          <w:sz w:val="20"/>
        </w:rPr>
        <w:t xml:space="preserve"> </w:t>
      </w:r>
      <w:r>
        <w:rPr>
          <w:sz w:val="20"/>
        </w:rPr>
        <w:t>ОГРН</w:t>
      </w:r>
      <w:r>
        <w:rPr>
          <w:spacing w:val="-1"/>
          <w:sz w:val="20"/>
        </w:rPr>
        <w:t xml:space="preserve"> </w:t>
      </w:r>
      <w:r>
        <w:rPr>
          <w:sz w:val="20"/>
        </w:rPr>
        <w:t>– для</w:t>
      </w:r>
      <w:r>
        <w:rPr>
          <w:spacing w:val="-2"/>
          <w:sz w:val="20"/>
        </w:rPr>
        <w:t xml:space="preserve"> </w:t>
      </w:r>
      <w:r>
        <w:rPr>
          <w:sz w:val="20"/>
        </w:rPr>
        <w:t>юридического лица,</w:t>
      </w:r>
    </w:p>
    <w:p w:rsidR="0063735F" w:rsidRDefault="00D0459E">
      <w:pPr>
        <w:pStyle w:val="a3"/>
        <w:spacing w:before="4"/>
        <w:rPr>
          <w:sz w:val="20"/>
        </w:rPr>
      </w:pPr>
      <w:r w:rsidRPr="00D0459E">
        <w:pict>
          <v:shape id="_x0000_s1091" style="position:absolute;margin-left:276pt;margin-top:14pt;width:276.75pt;height:.1pt;z-index:-15704576;mso-wrap-distance-left:0;mso-wrap-distance-right:0;mso-position-horizontal-relative:page" coordorigin="5520,280" coordsize="5535,0" path="m5520,280r5535,e" filled="f" strokeweight=".23814mm">
            <v:path arrowok="t"/>
            <w10:wrap type="topAndBottom" anchorx="page"/>
          </v:shape>
        </w:pict>
      </w:r>
    </w:p>
    <w:p w:rsidR="0063735F" w:rsidRDefault="00DF09BD">
      <w:pPr>
        <w:spacing w:before="41" w:line="276" w:lineRule="auto"/>
        <w:ind w:left="7466" w:right="383" w:hanging="2025"/>
        <w:rPr>
          <w:sz w:val="20"/>
        </w:rPr>
      </w:pPr>
      <w:r>
        <w:rPr>
          <w:sz w:val="20"/>
        </w:rPr>
        <w:t>почтовый индекс и адрес, телефон, адрес электронной</w:t>
      </w:r>
      <w:r>
        <w:rPr>
          <w:spacing w:val="-47"/>
          <w:sz w:val="20"/>
        </w:rPr>
        <w:t xml:space="preserve"> </w:t>
      </w:r>
      <w:r>
        <w:rPr>
          <w:sz w:val="20"/>
        </w:rPr>
        <w:t>почты)</w:t>
      </w:r>
    </w:p>
    <w:p w:rsidR="0063735F" w:rsidRDefault="0063735F">
      <w:pPr>
        <w:pStyle w:val="a3"/>
        <w:rPr>
          <w:sz w:val="22"/>
        </w:rPr>
      </w:pPr>
    </w:p>
    <w:p w:rsidR="0063735F" w:rsidRDefault="0063735F">
      <w:pPr>
        <w:pStyle w:val="a3"/>
        <w:rPr>
          <w:sz w:val="22"/>
        </w:rPr>
      </w:pPr>
    </w:p>
    <w:p w:rsidR="0063735F" w:rsidRDefault="0063735F">
      <w:pPr>
        <w:pStyle w:val="a3"/>
        <w:rPr>
          <w:sz w:val="22"/>
        </w:rPr>
      </w:pPr>
    </w:p>
    <w:p w:rsidR="0063735F" w:rsidRDefault="0063735F">
      <w:pPr>
        <w:pStyle w:val="a3"/>
        <w:rPr>
          <w:sz w:val="22"/>
        </w:rPr>
      </w:pPr>
    </w:p>
    <w:p w:rsidR="0063735F" w:rsidRDefault="0063735F">
      <w:pPr>
        <w:pStyle w:val="a3"/>
        <w:rPr>
          <w:sz w:val="22"/>
        </w:rPr>
      </w:pPr>
    </w:p>
    <w:p w:rsidR="0063735F" w:rsidRDefault="00DF09BD">
      <w:pPr>
        <w:pStyle w:val="1"/>
        <w:spacing w:before="163"/>
      </w:pPr>
      <w:r>
        <w:t>Р Е Ш</w:t>
      </w:r>
      <w:r>
        <w:rPr>
          <w:spacing w:val="-1"/>
        </w:rPr>
        <w:t xml:space="preserve"> </w:t>
      </w:r>
      <w:r>
        <w:t>Е Н И Е</w:t>
      </w:r>
    </w:p>
    <w:p w:rsidR="0063735F" w:rsidRDefault="00DF09BD">
      <w:pPr>
        <w:ind w:left="442" w:right="220"/>
        <w:jc w:val="center"/>
        <w:rPr>
          <w:b/>
          <w:sz w:val="28"/>
        </w:rPr>
      </w:pPr>
      <w:r>
        <w:rPr>
          <w:b/>
          <w:sz w:val="28"/>
        </w:rPr>
        <w:t>об</w:t>
      </w:r>
      <w:r>
        <w:rPr>
          <w:b/>
          <w:spacing w:val="-4"/>
          <w:sz w:val="28"/>
        </w:rPr>
        <w:t xml:space="preserve"> </w:t>
      </w:r>
      <w:r>
        <w:rPr>
          <w:b/>
          <w:sz w:val="28"/>
        </w:rPr>
        <w:t>отказе</w:t>
      </w:r>
      <w:r>
        <w:rPr>
          <w:b/>
          <w:spacing w:val="-3"/>
          <w:sz w:val="28"/>
        </w:rPr>
        <w:t xml:space="preserve"> </w:t>
      </w:r>
      <w:r>
        <w:rPr>
          <w:b/>
          <w:sz w:val="28"/>
        </w:rPr>
        <w:t>в</w:t>
      </w:r>
      <w:r>
        <w:rPr>
          <w:b/>
          <w:spacing w:val="-3"/>
          <w:sz w:val="28"/>
        </w:rPr>
        <w:t xml:space="preserve"> </w:t>
      </w:r>
      <w:r>
        <w:rPr>
          <w:b/>
          <w:sz w:val="28"/>
        </w:rPr>
        <w:t>выдаче</w:t>
      </w:r>
      <w:r>
        <w:rPr>
          <w:b/>
          <w:spacing w:val="-4"/>
          <w:sz w:val="28"/>
        </w:rPr>
        <w:t xml:space="preserve"> </w:t>
      </w:r>
      <w:r>
        <w:rPr>
          <w:b/>
          <w:sz w:val="28"/>
        </w:rPr>
        <w:t>дубликата</w:t>
      </w:r>
      <w:r>
        <w:rPr>
          <w:b/>
          <w:spacing w:val="-3"/>
          <w:sz w:val="28"/>
        </w:rPr>
        <w:t xml:space="preserve"> </w:t>
      </w:r>
      <w:r>
        <w:rPr>
          <w:b/>
          <w:sz w:val="28"/>
        </w:rPr>
        <w:t>разрешения</w:t>
      </w:r>
      <w:r>
        <w:rPr>
          <w:b/>
          <w:spacing w:val="-3"/>
          <w:sz w:val="28"/>
        </w:rPr>
        <w:t xml:space="preserve"> </w:t>
      </w:r>
      <w:r>
        <w:rPr>
          <w:b/>
          <w:sz w:val="28"/>
        </w:rPr>
        <w:t>на</w:t>
      </w:r>
      <w:r>
        <w:rPr>
          <w:b/>
          <w:spacing w:val="-3"/>
          <w:sz w:val="28"/>
        </w:rPr>
        <w:t xml:space="preserve"> </w:t>
      </w:r>
      <w:r>
        <w:rPr>
          <w:b/>
          <w:sz w:val="28"/>
        </w:rPr>
        <w:t>строительство</w:t>
      </w:r>
    </w:p>
    <w:p w:rsidR="0063735F" w:rsidRDefault="0063735F">
      <w:pPr>
        <w:pStyle w:val="a3"/>
        <w:rPr>
          <w:b/>
          <w:sz w:val="20"/>
        </w:rPr>
      </w:pPr>
    </w:p>
    <w:p w:rsidR="0063735F" w:rsidRDefault="0063735F">
      <w:pPr>
        <w:pStyle w:val="a3"/>
        <w:rPr>
          <w:b/>
          <w:sz w:val="20"/>
        </w:rPr>
      </w:pPr>
    </w:p>
    <w:p w:rsidR="0063735F" w:rsidRDefault="00D0459E">
      <w:pPr>
        <w:pStyle w:val="a3"/>
        <w:spacing w:before="1"/>
        <w:rPr>
          <w:b/>
          <w:sz w:val="19"/>
        </w:rPr>
      </w:pPr>
      <w:r w:rsidRPr="00D0459E">
        <w:pict>
          <v:shape id="_x0000_s1090" style="position:absolute;margin-left:56.7pt;margin-top:13.25pt;width:492pt;height:.1pt;z-index:-15704064;mso-wrap-distance-left:0;mso-wrap-distance-right:0;mso-position-horizontal-relative:page" coordorigin="1134,265" coordsize="9840,0" path="m1134,265r9840,e" filled="f" strokeweight=".6pt">
            <v:path arrowok="t"/>
            <w10:wrap type="topAndBottom" anchorx="page"/>
          </v:shape>
        </w:pict>
      </w:r>
    </w:p>
    <w:p w:rsidR="0063735F" w:rsidRDefault="00DF09BD">
      <w:pPr>
        <w:ind w:left="441" w:right="220"/>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63735F" w:rsidRDefault="00DF09BD">
      <w:pPr>
        <w:pStyle w:val="a3"/>
        <w:tabs>
          <w:tab w:val="left" w:pos="1205"/>
          <w:tab w:val="left" w:pos="3180"/>
          <w:tab w:val="left" w:pos="5347"/>
          <w:tab w:val="left" w:pos="6701"/>
          <w:tab w:val="left" w:pos="7056"/>
          <w:tab w:val="left" w:pos="7718"/>
          <w:tab w:val="left" w:pos="9092"/>
          <w:tab w:val="left" w:pos="9208"/>
        </w:tabs>
        <w:spacing w:before="192"/>
        <w:ind w:left="394" w:right="169"/>
      </w:pPr>
      <w:r>
        <w:t>по</w:t>
      </w:r>
      <w:r>
        <w:tab/>
        <w:t>результатам</w:t>
      </w:r>
      <w:r>
        <w:tab/>
        <w:t>рассмотрения</w:t>
      </w:r>
      <w:r>
        <w:tab/>
        <w:t>заявления</w:t>
      </w:r>
      <w:r>
        <w:tab/>
      </w:r>
      <w:r>
        <w:tab/>
        <w:t>о</w:t>
      </w:r>
      <w:r>
        <w:tab/>
        <w:t>выдаче</w:t>
      </w:r>
      <w:r>
        <w:tab/>
      </w:r>
      <w:r>
        <w:rPr>
          <w:spacing w:val="-1"/>
        </w:rPr>
        <w:t>дубликата</w:t>
      </w:r>
      <w:r>
        <w:rPr>
          <w:spacing w:val="-67"/>
        </w:rPr>
        <w:t xml:space="preserve"> </w:t>
      </w:r>
      <w:r>
        <w:t>разрешения</w:t>
      </w:r>
      <w:r>
        <w:rPr>
          <w:spacing w:val="-3"/>
        </w:rPr>
        <w:t xml:space="preserve"> </w:t>
      </w:r>
      <w:r>
        <w:t>на</w:t>
      </w:r>
      <w:r>
        <w:rPr>
          <w:spacing w:val="-3"/>
        </w:rPr>
        <w:t xml:space="preserve"> </w:t>
      </w:r>
      <w:r>
        <w:t>строительство</w:t>
      </w:r>
      <w:r>
        <w:rPr>
          <w:spacing w:val="-3"/>
        </w:rPr>
        <w:t xml:space="preserve"> </w:t>
      </w:r>
      <w:r>
        <w:t>от</w:t>
      </w:r>
      <w:r>
        <w:rPr>
          <w:u w:val="single"/>
        </w:rPr>
        <w:tab/>
      </w:r>
      <w:r>
        <w:rPr>
          <w:u w:val="single"/>
        </w:rPr>
        <w:tab/>
      </w:r>
      <w:r>
        <w:t>№</w:t>
      </w:r>
      <w:r>
        <w:rPr>
          <w:u w:val="single"/>
        </w:rPr>
        <w:tab/>
      </w:r>
      <w:r>
        <w:rPr>
          <w:u w:val="single"/>
        </w:rPr>
        <w:tab/>
      </w:r>
      <w:r>
        <w:rPr>
          <w:u w:val="single"/>
        </w:rPr>
        <w:tab/>
      </w:r>
      <w:r>
        <w:rPr>
          <w:u w:val="single"/>
        </w:rPr>
        <w:tab/>
      </w:r>
      <w:r>
        <w:t>принято</w:t>
      </w:r>
    </w:p>
    <w:p w:rsidR="0063735F" w:rsidRDefault="00DF09BD">
      <w:pPr>
        <w:ind w:left="5350"/>
        <w:rPr>
          <w:sz w:val="20"/>
        </w:rPr>
      </w:pP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63735F" w:rsidRDefault="00DF09BD">
      <w:pPr>
        <w:pStyle w:val="a3"/>
        <w:ind w:left="394"/>
      </w:pPr>
      <w:r>
        <w:t>решение</w:t>
      </w:r>
      <w:r>
        <w:rPr>
          <w:spacing w:val="-4"/>
        </w:rPr>
        <w:t xml:space="preserve"> </w:t>
      </w:r>
      <w:r>
        <w:t>об</w:t>
      </w:r>
      <w:r>
        <w:rPr>
          <w:spacing w:val="-3"/>
        </w:rPr>
        <w:t xml:space="preserve"> </w:t>
      </w:r>
      <w:r>
        <w:t>отказе</w:t>
      </w:r>
      <w:r>
        <w:rPr>
          <w:spacing w:val="-3"/>
        </w:rPr>
        <w:t xml:space="preserve"> </w:t>
      </w:r>
      <w:r>
        <w:t>в</w:t>
      </w:r>
      <w:r>
        <w:rPr>
          <w:spacing w:val="-3"/>
        </w:rPr>
        <w:t xml:space="preserve"> </w:t>
      </w:r>
      <w:r>
        <w:t>выдаче</w:t>
      </w:r>
      <w:r>
        <w:rPr>
          <w:spacing w:val="-3"/>
        </w:rPr>
        <w:t xml:space="preserve"> </w:t>
      </w:r>
      <w:r>
        <w:t>дубликата</w:t>
      </w:r>
      <w:r>
        <w:rPr>
          <w:spacing w:val="-3"/>
        </w:rPr>
        <w:t xml:space="preserve"> </w:t>
      </w:r>
      <w:r>
        <w:t>разрешения</w:t>
      </w:r>
      <w:r>
        <w:rPr>
          <w:spacing w:val="-3"/>
        </w:rPr>
        <w:t xml:space="preserve"> </w:t>
      </w:r>
      <w:r>
        <w:t>на</w:t>
      </w:r>
      <w:r>
        <w:rPr>
          <w:spacing w:val="-4"/>
        </w:rPr>
        <w:t xml:space="preserve"> </w:t>
      </w:r>
      <w:r>
        <w:t>строительство.</w:t>
      </w:r>
    </w:p>
    <w:p w:rsidR="0063735F" w:rsidRDefault="0063735F">
      <w:pPr>
        <w:pStyle w:val="a3"/>
        <w:spacing w:before="6"/>
        <w:rPr>
          <w:sz w:val="15"/>
        </w:r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418"/>
        <w:gridCol w:w="4461"/>
        <w:gridCol w:w="4044"/>
      </w:tblGrid>
      <w:tr w:rsidR="0063735F">
        <w:trPr>
          <w:trHeight w:val="388"/>
        </w:trPr>
        <w:tc>
          <w:tcPr>
            <w:tcW w:w="1418" w:type="dxa"/>
            <w:tcBorders>
              <w:bottom w:val="nil"/>
            </w:tcBorders>
          </w:tcPr>
          <w:p w:rsidR="0063735F" w:rsidRDefault="00DF09BD">
            <w:pPr>
              <w:pStyle w:val="TableParagraph"/>
              <w:spacing w:before="107" w:line="261" w:lineRule="exact"/>
              <w:ind w:left="62"/>
              <w:rPr>
                <w:sz w:val="24"/>
              </w:rPr>
            </w:pPr>
            <w:r>
              <w:rPr>
                <w:sz w:val="24"/>
              </w:rPr>
              <w:t>№</w:t>
            </w:r>
            <w:r>
              <w:rPr>
                <w:spacing w:val="-2"/>
                <w:sz w:val="24"/>
              </w:rPr>
              <w:t xml:space="preserve"> </w:t>
            </w:r>
            <w:r>
              <w:rPr>
                <w:sz w:val="24"/>
              </w:rPr>
              <w:t>пункта</w:t>
            </w:r>
          </w:p>
        </w:tc>
        <w:tc>
          <w:tcPr>
            <w:tcW w:w="4461" w:type="dxa"/>
            <w:tcBorders>
              <w:bottom w:val="nil"/>
            </w:tcBorders>
          </w:tcPr>
          <w:p w:rsidR="0063735F" w:rsidRDefault="00DF09BD">
            <w:pPr>
              <w:pStyle w:val="TableParagraph"/>
              <w:spacing w:before="107" w:line="261" w:lineRule="exact"/>
              <w:ind w:left="220" w:right="212"/>
              <w:jc w:val="center"/>
              <w:rPr>
                <w:sz w:val="24"/>
              </w:rPr>
            </w:pPr>
            <w:r>
              <w:rPr>
                <w:sz w:val="24"/>
              </w:rPr>
              <w:t>Наименование</w:t>
            </w:r>
            <w:r>
              <w:rPr>
                <w:spacing w:val="-5"/>
                <w:sz w:val="24"/>
              </w:rPr>
              <w:t xml:space="preserve"> </w:t>
            </w:r>
            <w:r>
              <w:rPr>
                <w:sz w:val="24"/>
              </w:rPr>
              <w:t>основания</w:t>
            </w:r>
            <w:r>
              <w:rPr>
                <w:spacing w:val="-5"/>
                <w:sz w:val="24"/>
              </w:rPr>
              <w:t xml:space="preserve"> </w:t>
            </w:r>
            <w:r>
              <w:rPr>
                <w:sz w:val="24"/>
              </w:rPr>
              <w:t>для</w:t>
            </w:r>
            <w:r>
              <w:rPr>
                <w:spacing w:val="-5"/>
                <w:sz w:val="24"/>
              </w:rPr>
              <w:t xml:space="preserve"> </w:t>
            </w:r>
            <w:r>
              <w:rPr>
                <w:sz w:val="24"/>
              </w:rPr>
              <w:t>отказа</w:t>
            </w:r>
            <w:r>
              <w:rPr>
                <w:spacing w:val="-5"/>
                <w:sz w:val="24"/>
              </w:rPr>
              <w:t xml:space="preserve"> </w:t>
            </w:r>
            <w:r>
              <w:rPr>
                <w:sz w:val="24"/>
              </w:rPr>
              <w:t>в</w:t>
            </w:r>
          </w:p>
        </w:tc>
        <w:tc>
          <w:tcPr>
            <w:tcW w:w="4044" w:type="dxa"/>
            <w:tcBorders>
              <w:bottom w:val="nil"/>
            </w:tcBorders>
          </w:tcPr>
          <w:p w:rsidR="0063735F" w:rsidRDefault="00DF09BD">
            <w:pPr>
              <w:pStyle w:val="TableParagraph"/>
              <w:spacing w:before="107" w:line="261" w:lineRule="exact"/>
              <w:ind w:left="90" w:right="81"/>
              <w:jc w:val="center"/>
              <w:rPr>
                <w:sz w:val="24"/>
              </w:rPr>
            </w:pPr>
            <w:r>
              <w:rPr>
                <w:sz w:val="24"/>
              </w:rPr>
              <w:t>Разъяснение</w:t>
            </w:r>
            <w:r>
              <w:rPr>
                <w:spacing w:val="-6"/>
                <w:sz w:val="24"/>
              </w:rPr>
              <w:t xml:space="preserve"> </w:t>
            </w:r>
            <w:r>
              <w:rPr>
                <w:sz w:val="24"/>
              </w:rPr>
              <w:t>причин</w:t>
            </w:r>
            <w:r>
              <w:rPr>
                <w:spacing w:val="-4"/>
                <w:sz w:val="24"/>
              </w:rPr>
              <w:t xml:space="preserve"> </w:t>
            </w:r>
            <w:r>
              <w:rPr>
                <w:sz w:val="24"/>
              </w:rPr>
              <w:t>отказа</w:t>
            </w:r>
          </w:p>
        </w:tc>
      </w:tr>
      <w:tr w:rsidR="0063735F">
        <w:trPr>
          <w:trHeight w:val="275"/>
        </w:trPr>
        <w:tc>
          <w:tcPr>
            <w:tcW w:w="1418" w:type="dxa"/>
            <w:tcBorders>
              <w:top w:val="nil"/>
              <w:bottom w:val="nil"/>
            </w:tcBorders>
          </w:tcPr>
          <w:p w:rsidR="0063735F" w:rsidRDefault="00DF09BD">
            <w:pPr>
              <w:pStyle w:val="TableParagraph"/>
              <w:spacing w:line="256" w:lineRule="exact"/>
              <w:ind w:left="62"/>
              <w:rPr>
                <w:sz w:val="24"/>
              </w:rPr>
            </w:pPr>
            <w:proofErr w:type="spellStart"/>
            <w:r>
              <w:rPr>
                <w:sz w:val="24"/>
              </w:rPr>
              <w:t>Админи</w:t>
            </w:r>
            <w:proofErr w:type="spellEnd"/>
            <w:r>
              <w:rPr>
                <w:sz w:val="24"/>
              </w:rPr>
              <w:t>-</w:t>
            </w:r>
          </w:p>
        </w:tc>
        <w:tc>
          <w:tcPr>
            <w:tcW w:w="4461" w:type="dxa"/>
            <w:tcBorders>
              <w:top w:val="nil"/>
              <w:bottom w:val="nil"/>
            </w:tcBorders>
          </w:tcPr>
          <w:p w:rsidR="0063735F" w:rsidRDefault="00DF09BD">
            <w:pPr>
              <w:pStyle w:val="TableParagraph"/>
              <w:spacing w:line="256" w:lineRule="exact"/>
              <w:ind w:left="220" w:right="212"/>
              <w:jc w:val="center"/>
              <w:rPr>
                <w:sz w:val="24"/>
              </w:rPr>
            </w:pPr>
            <w:r>
              <w:rPr>
                <w:sz w:val="24"/>
              </w:rPr>
              <w:t>выдаче</w:t>
            </w:r>
            <w:r>
              <w:rPr>
                <w:spacing w:val="-4"/>
                <w:sz w:val="24"/>
              </w:rPr>
              <w:t xml:space="preserve"> </w:t>
            </w:r>
            <w:r>
              <w:rPr>
                <w:sz w:val="24"/>
              </w:rPr>
              <w:t>дубликата</w:t>
            </w:r>
            <w:r>
              <w:rPr>
                <w:spacing w:val="-4"/>
                <w:sz w:val="24"/>
              </w:rPr>
              <w:t xml:space="preserve"> </w:t>
            </w:r>
            <w:r>
              <w:rPr>
                <w:sz w:val="24"/>
              </w:rPr>
              <w:t>разрешения</w:t>
            </w:r>
            <w:r>
              <w:rPr>
                <w:spacing w:val="-5"/>
                <w:sz w:val="24"/>
              </w:rPr>
              <w:t xml:space="preserve"> </w:t>
            </w:r>
            <w:r>
              <w:rPr>
                <w:sz w:val="24"/>
              </w:rPr>
              <w:t>на</w:t>
            </w:r>
          </w:p>
        </w:tc>
        <w:tc>
          <w:tcPr>
            <w:tcW w:w="4044" w:type="dxa"/>
            <w:tcBorders>
              <w:top w:val="nil"/>
              <w:bottom w:val="nil"/>
            </w:tcBorders>
          </w:tcPr>
          <w:p w:rsidR="0063735F" w:rsidRDefault="00DF09BD">
            <w:pPr>
              <w:pStyle w:val="TableParagraph"/>
              <w:spacing w:line="256" w:lineRule="exact"/>
              <w:ind w:left="90" w:right="82"/>
              <w:jc w:val="center"/>
              <w:rPr>
                <w:sz w:val="24"/>
              </w:rPr>
            </w:pPr>
            <w:r>
              <w:rPr>
                <w:sz w:val="24"/>
              </w:rPr>
              <w:t>в</w:t>
            </w:r>
            <w:r>
              <w:rPr>
                <w:spacing w:val="-4"/>
                <w:sz w:val="24"/>
              </w:rPr>
              <w:t xml:space="preserve"> </w:t>
            </w:r>
            <w:r>
              <w:rPr>
                <w:sz w:val="24"/>
              </w:rPr>
              <w:t>выдаче</w:t>
            </w:r>
            <w:r>
              <w:rPr>
                <w:spacing w:val="-3"/>
                <w:sz w:val="24"/>
              </w:rPr>
              <w:t xml:space="preserve"> </w:t>
            </w:r>
            <w:r>
              <w:rPr>
                <w:sz w:val="24"/>
              </w:rPr>
              <w:t>дубликата</w:t>
            </w:r>
            <w:r>
              <w:rPr>
                <w:spacing w:val="-4"/>
                <w:sz w:val="24"/>
              </w:rPr>
              <w:t xml:space="preserve"> </w:t>
            </w:r>
            <w:r>
              <w:rPr>
                <w:sz w:val="24"/>
              </w:rPr>
              <w:t>разрешения</w:t>
            </w:r>
            <w:r>
              <w:rPr>
                <w:spacing w:val="-4"/>
                <w:sz w:val="24"/>
              </w:rPr>
              <w:t xml:space="preserve"> </w:t>
            </w:r>
            <w:r>
              <w:rPr>
                <w:sz w:val="24"/>
              </w:rPr>
              <w:t>на</w:t>
            </w:r>
          </w:p>
        </w:tc>
      </w:tr>
      <w:tr w:rsidR="0063735F">
        <w:trPr>
          <w:trHeight w:val="275"/>
        </w:trPr>
        <w:tc>
          <w:tcPr>
            <w:tcW w:w="1418" w:type="dxa"/>
            <w:tcBorders>
              <w:top w:val="nil"/>
              <w:bottom w:val="nil"/>
            </w:tcBorders>
          </w:tcPr>
          <w:p w:rsidR="0063735F" w:rsidRDefault="00DF09BD">
            <w:pPr>
              <w:pStyle w:val="TableParagraph"/>
              <w:spacing w:line="256" w:lineRule="exact"/>
              <w:ind w:left="62"/>
              <w:rPr>
                <w:sz w:val="24"/>
              </w:rPr>
            </w:pPr>
            <w:proofErr w:type="spellStart"/>
            <w:r>
              <w:rPr>
                <w:sz w:val="24"/>
              </w:rPr>
              <w:t>стративного</w:t>
            </w:r>
            <w:proofErr w:type="spellEnd"/>
          </w:p>
        </w:tc>
        <w:tc>
          <w:tcPr>
            <w:tcW w:w="4461" w:type="dxa"/>
            <w:tcBorders>
              <w:top w:val="nil"/>
              <w:bottom w:val="nil"/>
            </w:tcBorders>
          </w:tcPr>
          <w:p w:rsidR="0063735F" w:rsidRDefault="00DF09BD">
            <w:pPr>
              <w:pStyle w:val="TableParagraph"/>
              <w:spacing w:line="256" w:lineRule="exact"/>
              <w:ind w:left="221" w:right="212"/>
              <w:jc w:val="center"/>
              <w:rPr>
                <w:sz w:val="24"/>
              </w:rPr>
            </w:pPr>
            <w:r>
              <w:rPr>
                <w:sz w:val="24"/>
              </w:rPr>
              <w:t>строительство</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p>
        </w:tc>
        <w:tc>
          <w:tcPr>
            <w:tcW w:w="4044" w:type="dxa"/>
            <w:tcBorders>
              <w:top w:val="nil"/>
              <w:bottom w:val="nil"/>
            </w:tcBorders>
          </w:tcPr>
          <w:p w:rsidR="0063735F" w:rsidRDefault="00DF09BD">
            <w:pPr>
              <w:pStyle w:val="TableParagraph"/>
              <w:spacing w:line="256" w:lineRule="exact"/>
              <w:ind w:left="90" w:right="81"/>
              <w:jc w:val="center"/>
              <w:rPr>
                <w:sz w:val="24"/>
              </w:rPr>
            </w:pPr>
            <w:r>
              <w:rPr>
                <w:sz w:val="24"/>
              </w:rPr>
              <w:t>строительство</w:t>
            </w:r>
          </w:p>
        </w:tc>
      </w:tr>
      <w:tr w:rsidR="0063735F">
        <w:trPr>
          <w:trHeight w:val="567"/>
        </w:trPr>
        <w:tc>
          <w:tcPr>
            <w:tcW w:w="1418" w:type="dxa"/>
            <w:tcBorders>
              <w:top w:val="nil"/>
            </w:tcBorders>
          </w:tcPr>
          <w:p w:rsidR="0063735F" w:rsidRDefault="00DF09BD">
            <w:pPr>
              <w:pStyle w:val="TableParagraph"/>
              <w:spacing w:line="271" w:lineRule="exact"/>
              <w:ind w:left="62"/>
              <w:rPr>
                <w:sz w:val="24"/>
              </w:rPr>
            </w:pPr>
            <w:r>
              <w:rPr>
                <w:sz w:val="24"/>
              </w:rPr>
              <w:t>регламента</w:t>
            </w:r>
          </w:p>
        </w:tc>
        <w:tc>
          <w:tcPr>
            <w:tcW w:w="4461" w:type="dxa"/>
            <w:tcBorders>
              <w:top w:val="nil"/>
            </w:tcBorders>
          </w:tcPr>
          <w:p w:rsidR="0063735F" w:rsidRDefault="00DF09BD">
            <w:pPr>
              <w:pStyle w:val="TableParagraph"/>
              <w:spacing w:line="271" w:lineRule="exact"/>
              <w:ind w:left="220" w:right="212"/>
              <w:jc w:val="center"/>
              <w:rPr>
                <w:sz w:val="24"/>
              </w:rPr>
            </w:pPr>
            <w:r>
              <w:rPr>
                <w:sz w:val="24"/>
              </w:rPr>
              <w:t>Административным</w:t>
            </w:r>
            <w:r>
              <w:rPr>
                <w:spacing w:val="-9"/>
                <w:sz w:val="24"/>
              </w:rPr>
              <w:t xml:space="preserve"> </w:t>
            </w:r>
            <w:r>
              <w:rPr>
                <w:sz w:val="24"/>
              </w:rPr>
              <w:t>регламентом</w:t>
            </w:r>
          </w:p>
        </w:tc>
        <w:tc>
          <w:tcPr>
            <w:tcW w:w="4044" w:type="dxa"/>
            <w:tcBorders>
              <w:top w:val="nil"/>
            </w:tcBorders>
          </w:tcPr>
          <w:p w:rsidR="0063735F" w:rsidRDefault="0063735F">
            <w:pPr>
              <w:pStyle w:val="TableParagraph"/>
              <w:rPr>
                <w:sz w:val="24"/>
              </w:rPr>
            </w:pPr>
          </w:p>
        </w:tc>
      </w:tr>
    </w:tbl>
    <w:p w:rsidR="0063735F" w:rsidRDefault="0063735F">
      <w:pPr>
        <w:rPr>
          <w:sz w:val="24"/>
        </w:rPr>
        <w:sectPr w:rsidR="0063735F">
          <w:pgSz w:w="11910" w:h="16840"/>
          <w:pgMar w:top="1160" w:right="680" w:bottom="980" w:left="740" w:header="0" w:footer="792" w:gutter="0"/>
          <w:cols w:space="720"/>
        </w:sectPr>
      </w:pPr>
    </w:p>
    <w:tbl>
      <w:tblPr>
        <w:tblStyle w:val="TableNormal"/>
        <w:tblW w:w="0" w:type="auto"/>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418"/>
        <w:gridCol w:w="4461"/>
        <w:gridCol w:w="4044"/>
      </w:tblGrid>
      <w:tr w:rsidR="0063735F">
        <w:trPr>
          <w:trHeight w:val="1254"/>
        </w:trPr>
        <w:tc>
          <w:tcPr>
            <w:tcW w:w="1418" w:type="dxa"/>
          </w:tcPr>
          <w:p w:rsidR="0063735F" w:rsidRPr="00C81D3C" w:rsidRDefault="00DF09BD">
            <w:pPr>
              <w:pStyle w:val="TableParagraph"/>
              <w:spacing w:before="97"/>
              <w:ind w:left="62"/>
              <w:rPr>
                <w:sz w:val="24"/>
              </w:rPr>
            </w:pPr>
            <w:r w:rsidRPr="00C81D3C">
              <w:rPr>
                <w:sz w:val="24"/>
              </w:rPr>
              <w:lastRenderedPageBreak/>
              <w:t>пункт</w:t>
            </w:r>
            <w:r w:rsidRPr="00C81D3C">
              <w:rPr>
                <w:spacing w:val="-3"/>
                <w:sz w:val="24"/>
              </w:rPr>
              <w:t xml:space="preserve"> </w:t>
            </w:r>
            <w:r w:rsidR="00755753" w:rsidRPr="00C81D3C">
              <w:rPr>
                <w:sz w:val="24"/>
              </w:rPr>
              <w:t>2.13.4</w:t>
            </w:r>
          </w:p>
        </w:tc>
        <w:tc>
          <w:tcPr>
            <w:tcW w:w="4461" w:type="dxa"/>
          </w:tcPr>
          <w:p w:rsidR="0063735F" w:rsidRPr="00C81D3C" w:rsidRDefault="00DF09BD">
            <w:pPr>
              <w:pStyle w:val="TableParagraph"/>
              <w:tabs>
                <w:tab w:val="left" w:pos="1856"/>
                <w:tab w:val="left" w:pos="2681"/>
                <w:tab w:val="left" w:pos="3133"/>
                <w:tab w:val="left" w:pos="3961"/>
                <w:tab w:val="right" w:pos="4398"/>
              </w:tabs>
              <w:spacing w:before="97"/>
              <w:ind w:left="61" w:right="50"/>
              <w:rPr>
                <w:sz w:val="24"/>
              </w:rPr>
            </w:pPr>
            <w:r w:rsidRPr="00C81D3C">
              <w:rPr>
                <w:sz w:val="24"/>
              </w:rPr>
              <w:t>несоответствие</w:t>
            </w:r>
            <w:r w:rsidRPr="00C81D3C">
              <w:rPr>
                <w:sz w:val="24"/>
              </w:rPr>
              <w:tab/>
              <w:t>заявителя</w:t>
            </w:r>
            <w:r w:rsidRPr="00C81D3C">
              <w:rPr>
                <w:sz w:val="24"/>
              </w:rPr>
              <w:tab/>
              <w:t>кругу</w:t>
            </w:r>
            <w:r w:rsidRPr="00C81D3C">
              <w:rPr>
                <w:sz w:val="24"/>
              </w:rPr>
              <w:tab/>
            </w:r>
            <w:r w:rsidRPr="00C81D3C">
              <w:rPr>
                <w:spacing w:val="-1"/>
                <w:sz w:val="24"/>
              </w:rPr>
              <w:t>лиц,</w:t>
            </w:r>
            <w:r w:rsidRPr="00C81D3C">
              <w:rPr>
                <w:spacing w:val="-57"/>
                <w:sz w:val="24"/>
              </w:rPr>
              <w:t xml:space="preserve"> </w:t>
            </w:r>
            <w:r w:rsidRPr="00C81D3C">
              <w:rPr>
                <w:sz w:val="24"/>
              </w:rPr>
              <w:t>указанных</w:t>
            </w:r>
            <w:r w:rsidRPr="00C81D3C">
              <w:rPr>
                <w:sz w:val="24"/>
              </w:rPr>
              <w:tab/>
              <w:t>в</w:t>
            </w:r>
            <w:r w:rsidRPr="00C81D3C">
              <w:rPr>
                <w:sz w:val="24"/>
              </w:rPr>
              <w:tab/>
              <w:t>пу</w:t>
            </w:r>
            <w:r w:rsidR="00C81D3C">
              <w:rPr>
                <w:sz w:val="24"/>
              </w:rPr>
              <w:t xml:space="preserve">нкте </w:t>
            </w:r>
            <w:r w:rsidR="00755753" w:rsidRPr="00C81D3C">
              <w:rPr>
                <w:sz w:val="24"/>
              </w:rPr>
              <w:t>2.1.1</w:t>
            </w:r>
          </w:p>
          <w:p w:rsidR="0063735F" w:rsidRPr="00C81D3C" w:rsidRDefault="00DF09BD">
            <w:pPr>
              <w:pStyle w:val="TableParagraph"/>
              <w:ind w:left="61"/>
              <w:rPr>
                <w:sz w:val="24"/>
              </w:rPr>
            </w:pPr>
            <w:r w:rsidRPr="00C81D3C">
              <w:rPr>
                <w:sz w:val="24"/>
              </w:rPr>
              <w:t>Административного</w:t>
            </w:r>
            <w:r w:rsidRPr="00C81D3C">
              <w:rPr>
                <w:spacing w:val="-8"/>
                <w:sz w:val="24"/>
              </w:rPr>
              <w:t xml:space="preserve"> </w:t>
            </w:r>
            <w:r w:rsidRPr="00C81D3C">
              <w:rPr>
                <w:sz w:val="24"/>
              </w:rPr>
              <w:t>регламента.</w:t>
            </w:r>
          </w:p>
        </w:tc>
        <w:tc>
          <w:tcPr>
            <w:tcW w:w="4044" w:type="dxa"/>
          </w:tcPr>
          <w:p w:rsidR="0063735F" w:rsidRDefault="00DF09BD">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bl>
    <w:p w:rsidR="0063735F" w:rsidRDefault="00DF09BD">
      <w:pPr>
        <w:pStyle w:val="a3"/>
        <w:ind w:left="394" w:right="169" w:firstLine="708"/>
        <w:jc w:val="both"/>
      </w:pPr>
      <w:r>
        <w:t>Вы</w:t>
      </w:r>
      <w:r>
        <w:rPr>
          <w:spacing w:val="1"/>
        </w:rPr>
        <w:t xml:space="preserve"> </w:t>
      </w:r>
      <w:r>
        <w:t>вправе</w:t>
      </w:r>
      <w:r>
        <w:rPr>
          <w:spacing w:val="1"/>
        </w:rPr>
        <w:t xml:space="preserve"> </w:t>
      </w:r>
      <w:r>
        <w:t>повторно</w:t>
      </w:r>
      <w:r>
        <w:rPr>
          <w:spacing w:val="1"/>
        </w:rPr>
        <w:t xml:space="preserve"> </w:t>
      </w:r>
      <w:r>
        <w:t>обратиться</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выдаче</w:t>
      </w:r>
      <w:r>
        <w:rPr>
          <w:spacing w:val="1"/>
        </w:rPr>
        <w:t xml:space="preserve"> </w:t>
      </w:r>
      <w:r>
        <w:t>дубликата</w:t>
      </w:r>
      <w:r>
        <w:rPr>
          <w:spacing w:val="1"/>
        </w:rPr>
        <w:t xml:space="preserve"> </w:t>
      </w:r>
      <w:r>
        <w:t>разрешения</w:t>
      </w:r>
      <w:r>
        <w:rPr>
          <w:spacing w:val="-3"/>
        </w:rPr>
        <w:t xml:space="preserve"> </w:t>
      </w:r>
      <w:r>
        <w:t>на</w:t>
      </w:r>
      <w:r>
        <w:rPr>
          <w:spacing w:val="-2"/>
        </w:rPr>
        <w:t xml:space="preserve"> </w:t>
      </w:r>
      <w:r>
        <w:t>строительство</w:t>
      </w:r>
      <w:r>
        <w:rPr>
          <w:spacing w:val="-2"/>
        </w:rPr>
        <w:t xml:space="preserve"> </w:t>
      </w:r>
      <w:r>
        <w:t>после</w:t>
      </w:r>
      <w:r>
        <w:rPr>
          <w:spacing w:val="-2"/>
        </w:rPr>
        <w:t xml:space="preserve"> </w:t>
      </w:r>
      <w:r>
        <w:t>устранения</w:t>
      </w:r>
      <w:r>
        <w:rPr>
          <w:spacing w:val="-2"/>
        </w:rPr>
        <w:t xml:space="preserve"> </w:t>
      </w:r>
      <w:r>
        <w:t>указанного</w:t>
      </w:r>
      <w:r>
        <w:rPr>
          <w:spacing w:val="-2"/>
        </w:rPr>
        <w:t xml:space="preserve"> </w:t>
      </w:r>
      <w:r>
        <w:t>нарушения.</w:t>
      </w:r>
    </w:p>
    <w:p w:rsidR="0063735F" w:rsidRDefault="00DF09BD">
      <w:pPr>
        <w:pStyle w:val="a3"/>
        <w:tabs>
          <w:tab w:val="left" w:pos="10244"/>
        </w:tabs>
        <w:ind w:left="394" w:right="169" w:firstLine="708"/>
        <w:jc w:val="both"/>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8"/>
        </w:rPr>
        <w:t xml:space="preserve"> </w:t>
      </w:r>
      <w:r>
        <w:t>жалобы</w:t>
      </w:r>
      <w:r>
        <w:rPr>
          <w:spacing w:val="19"/>
        </w:rPr>
        <w:t xml:space="preserve"> </w:t>
      </w:r>
      <w:r>
        <w:t>в</w:t>
      </w:r>
      <w:r>
        <w:rPr>
          <w:u w:val="single"/>
        </w:rPr>
        <w:tab/>
      </w:r>
      <w:r>
        <w:rPr>
          <w:spacing w:val="-2"/>
        </w:rPr>
        <w:t>,</w:t>
      </w:r>
      <w:r>
        <w:rPr>
          <w:spacing w:val="-67"/>
        </w:rPr>
        <w:t xml:space="preserve"> </w:t>
      </w:r>
      <w:r>
        <w:t>а</w:t>
      </w:r>
      <w:r>
        <w:rPr>
          <w:spacing w:val="-2"/>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63735F" w:rsidRDefault="00DF09BD">
      <w:pPr>
        <w:pStyle w:val="a3"/>
        <w:tabs>
          <w:tab w:val="left" w:pos="10379"/>
        </w:tabs>
        <w:ind w:left="1101"/>
        <w:jc w:val="both"/>
      </w:pPr>
      <w:r>
        <w:t>Дополнительно</w:t>
      </w:r>
      <w:r>
        <w:rPr>
          <w:spacing w:val="61"/>
        </w:rPr>
        <w:t xml:space="preserve"> </w:t>
      </w:r>
      <w:r>
        <w:t>информируем:</w:t>
      </w:r>
      <w:r>
        <w:rPr>
          <w:u w:val="single"/>
        </w:rPr>
        <w:t xml:space="preserve"> </w:t>
      </w:r>
      <w:r>
        <w:rPr>
          <w:u w:val="single"/>
        </w:rPr>
        <w:tab/>
      </w:r>
    </w:p>
    <w:p w:rsidR="0063735F" w:rsidRDefault="00DF09BD">
      <w:pPr>
        <w:pStyle w:val="a3"/>
        <w:tabs>
          <w:tab w:val="left" w:pos="10193"/>
        </w:tabs>
        <w:ind w:left="394"/>
      </w:pPr>
      <w:r>
        <w:rPr>
          <w:u w:val="single"/>
        </w:rPr>
        <w:t xml:space="preserve"> </w:t>
      </w:r>
      <w:r>
        <w:rPr>
          <w:u w:val="single"/>
        </w:rPr>
        <w:tab/>
      </w:r>
      <w:r>
        <w:t>.</w:t>
      </w:r>
    </w:p>
    <w:p w:rsidR="0063735F" w:rsidRDefault="00DF09BD">
      <w:pPr>
        <w:ind w:left="2281" w:right="217" w:hanging="1120"/>
        <w:rPr>
          <w:sz w:val="20"/>
        </w:rPr>
      </w:pPr>
      <w:r>
        <w:rPr>
          <w:sz w:val="20"/>
        </w:rPr>
        <w:t>(указывается информация, необходимая для устранения причин отказа в выдаче дубликата разрешения на</w:t>
      </w:r>
      <w:r>
        <w:rPr>
          <w:spacing w:val="-48"/>
          <w:sz w:val="20"/>
        </w:rPr>
        <w:t xml:space="preserve"> </w:t>
      </w:r>
      <w:r>
        <w:rPr>
          <w:sz w:val="20"/>
        </w:rPr>
        <w:t>строительство,</w:t>
      </w:r>
      <w:r>
        <w:rPr>
          <w:spacing w:val="-2"/>
          <w:sz w:val="20"/>
        </w:rPr>
        <w:t xml:space="preserve"> </w:t>
      </w:r>
      <w:r>
        <w:rPr>
          <w:sz w:val="20"/>
        </w:rPr>
        <w:t>а</w:t>
      </w:r>
      <w:r>
        <w:rPr>
          <w:spacing w:val="-1"/>
          <w:sz w:val="20"/>
        </w:rPr>
        <w:t xml:space="preserve"> </w:t>
      </w:r>
      <w:r>
        <w:rPr>
          <w:sz w:val="20"/>
        </w:rPr>
        <w:t>также</w:t>
      </w:r>
      <w:r>
        <w:rPr>
          <w:spacing w:val="-1"/>
          <w:sz w:val="20"/>
        </w:rPr>
        <w:t xml:space="preserve"> </w:t>
      </w:r>
      <w:r>
        <w:rPr>
          <w:sz w:val="20"/>
        </w:rPr>
        <w:t>иная</w:t>
      </w:r>
      <w:r>
        <w:rPr>
          <w:spacing w:val="-2"/>
          <w:sz w:val="20"/>
        </w:rPr>
        <w:t xml:space="preserve"> </w:t>
      </w:r>
      <w:r>
        <w:rPr>
          <w:sz w:val="20"/>
        </w:rPr>
        <w:t>дополнительная</w:t>
      </w:r>
      <w:r>
        <w:rPr>
          <w:spacing w:val="-2"/>
          <w:sz w:val="20"/>
        </w:rPr>
        <w:t xml:space="preserve"> </w:t>
      </w:r>
      <w:r>
        <w:rPr>
          <w:sz w:val="20"/>
        </w:rPr>
        <w:t>информация</w:t>
      </w:r>
      <w:r>
        <w:rPr>
          <w:spacing w:val="-2"/>
          <w:sz w:val="20"/>
        </w:rPr>
        <w:t xml:space="preserve"> </w:t>
      </w:r>
      <w:r>
        <w:rPr>
          <w:sz w:val="20"/>
        </w:rPr>
        <w:t>при наличии)</w:t>
      </w:r>
    </w:p>
    <w:p w:rsidR="0063735F" w:rsidRDefault="0063735F">
      <w:pPr>
        <w:pStyle w:val="a3"/>
        <w:rPr>
          <w:sz w:val="20"/>
        </w:rPr>
      </w:pPr>
    </w:p>
    <w:p w:rsidR="0063735F" w:rsidRDefault="0063735F">
      <w:pPr>
        <w:pStyle w:val="a3"/>
        <w:rPr>
          <w:sz w:val="20"/>
        </w:rPr>
      </w:pPr>
    </w:p>
    <w:p w:rsidR="0063735F" w:rsidRDefault="0063735F">
      <w:pPr>
        <w:pStyle w:val="a3"/>
        <w:rPr>
          <w:sz w:val="20"/>
        </w:rPr>
      </w:pPr>
    </w:p>
    <w:p w:rsidR="0063735F" w:rsidRDefault="00D0459E">
      <w:pPr>
        <w:pStyle w:val="a3"/>
        <w:spacing w:before="5"/>
        <w:rPr>
          <w:sz w:val="18"/>
        </w:rPr>
      </w:pPr>
      <w:r w:rsidRPr="00D0459E">
        <w:pict>
          <v:shape id="_x0000_s1089" style="position:absolute;margin-left:56.7pt;margin-top:12.85pt;width:155.95pt;height:.1pt;z-index:-15703552;mso-wrap-distance-left:0;mso-wrap-distance-right:0;mso-position-horizontal-relative:page" coordorigin="1134,257" coordsize="3119,0" path="m1134,257r3119,e" filled="f" strokecolor="#1d1d1d" strokeweight=".5pt">
            <v:path arrowok="t"/>
            <w10:wrap type="topAndBottom" anchorx="page"/>
          </v:shape>
        </w:pict>
      </w:r>
      <w:r w:rsidRPr="00D0459E">
        <w:pict>
          <v:shape id="_x0000_s1088" style="position:absolute;margin-left:226.8pt;margin-top:12.85pt;width:113.5pt;height:.1pt;z-index:-15703040;mso-wrap-distance-left:0;mso-wrap-distance-right:0;mso-position-horizontal-relative:page" coordorigin="4536,257" coordsize="2270,0" path="m4536,257r2269,e" filled="f" strokecolor="#1d1d1d" strokeweight=".5pt">
            <v:path arrowok="t"/>
            <w10:wrap type="topAndBottom" anchorx="page"/>
          </v:shape>
        </w:pict>
      </w:r>
      <w:r w:rsidRPr="00D0459E">
        <w:pict>
          <v:shape id="_x0000_s1087" style="position:absolute;margin-left:354.4pt;margin-top:12.85pt;width:198.5pt;height:.1pt;z-index:-15702528;mso-wrap-distance-left:0;mso-wrap-distance-right:0;mso-position-horizontal-relative:page" coordorigin="7088,257" coordsize="3970,0" path="m7088,257r3969,e" filled="f" strokecolor="#1d1d1d" strokeweight=".5pt">
            <v:path arrowok="t"/>
            <w10:wrap type="topAndBottom" anchorx="page"/>
          </v:shape>
        </w:pict>
      </w:r>
    </w:p>
    <w:p w:rsidR="0063735F" w:rsidRDefault="00DF09BD">
      <w:pPr>
        <w:tabs>
          <w:tab w:val="left" w:pos="4512"/>
          <w:tab w:val="left" w:pos="6655"/>
        </w:tabs>
        <w:ind w:left="1429"/>
        <w:rPr>
          <w:sz w:val="20"/>
        </w:rPr>
      </w:pPr>
      <w:proofErr w:type="gramStart"/>
      <w:r>
        <w:rPr>
          <w:sz w:val="20"/>
        </w:rPr>
        <w:t>(должность)</w:t>
      </w:r>
      <w:r>
        <w:rPr>
          <w:sz w:val="20"/>
        </w:rPr>
        <w:tab/>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4"/>
          <w:sz w:val="20"/>
        </w:rPr>
        <w:t xml:space="preserve"> </w:t>
      </w:r>
      <w:r>
        <w:rPr>
          <w:sz w:val="20"/>
        </w:rPr>
        <w:t>(при</w:t>
      </w:r>
      <w:r>
        <w:rPr>
          <w:spacing w:val="-4"/>
          <w:sz w:val="20"/>
        </w:rPr>
        <w:t xml:space="preserve"> </w:t>
      </w:r>
      <w:r>
        <w:rPr>
          <w:sz w:val="20"/>
        </w:rPr>
        <w:t>наличии)</w:t>
      </w:r>
      <w:proofErr w:type="gramEnd"/>
    </w:p>
    <w:p w:rsidR="0063735F" w:rsidRDefault="0063735F">
      <w:pPr>
        <w:pStyle w:val="a3"/>
        <w:rPr>
          <w:sz w:val="21"/>
        </w:rPr>
      </w:pPr>
    </w:p>
    <w:p w:rsidR="0063735F" w:rsidRDefault="00DF09BD">
      <w:pPr>
        <w:pStyle w:val="a3"/>
        <w:spacing w:before="89"/>
        <w:ind w:left="394"/>
      </w:pPr>
      <w:r>
        <w:t>Дата</w:t>
      </w:r>
    </w:p>
    <w:p w:rsidR="0063735F" w:rsidRDefault="0063735F">
      <w:pPr>
        <w:sectPr w:rsidR="0063735F">
          <w:pgSz w:w="11910" w:h="16840"/>
          <w:pgMar w:top="1240" w:right="680" w:bottom="980" w:left="740" w:header="0" w:footer="792" w:gutter="0"/>
          <w:cols w:space="720"/>
        </w:sectPr>
      </w:pPr>
    </w:p>
    <w:p w:rsidR="0063735F" w:rsidRDefault="00DF09BD">
      <w:pPr>
        <w:pStyle w:val="a3"/>
        <w:spacing w:before="75"/>
        <w:ind w:left="6112" w:right="220"/>
        <w:jc w:val="center"/>
      </w:pPr>
      <w:r>
        <w:lastRenderedPageBreak/>
        <w:t>ПРИЛОЖЕНИЕ</w:t>
      </w:r>
      <w:r>
        <w:rPr>
          <w:spacing w:val="-4"/>
        </w:rPr>
        <w:t xml:space="preserve"> </w:t>
      </w:r>
      <w:r>
        <w:t>№</w:t>
      </w:r>
      <w:r>
        <w:rPr>
          <w:spacing w:val="-3"/>
        </w:rPr>
        <w:t xml:space="preserve"> </w:t>
      </w:r>
      <w:r>
        <w:t>12</w:t>
      </w:r>
    </w:p>
    <w:p w:rsidR="0063735F" w:rsidRDefault="00DF09BD">
      <w:pPr>
        <w:pStyle w:val="a3"/>
        <w:ind w:left="6089" w:right="194"/>
        <w:jc w:val="center"/>
      </w:pPr>
      <w:r>
        <w:t>к Административному регламенту</w:t>
      </w:r>
      <w:r>
        <w:rPr>
          <w:spacing w:val="1"/>
        </w:rPr>
        <w:t xml:space="preserve"> </w:t>
      </w:r>
      <w:r>
        <w:t>предоставления государственной и</w:t>
      </w:r>
      <w:r>
        <w:rPr>
          <w:spacing w:val="-67"/>
        </w:rPr>
        <w:t xml:space="preserve"> </w:t>
      </w:r>
      <w:r>
        <w:t>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63735F" w:rsidRDefault="0063735F">
      <w:pPr>
        <w:pStyle w:val="a3"/>
        <w:rPr>
          <w:sz w:val="30"/>
        </w:rPr>
      </w:pPr>
    </w:p>
    <w:p w:rsidR="0063735F" w:rsidRDefault="0063735F">
      <w:pPr>
        <w:pStyle w:val="a3"/>
        <w:spacing w:before="9"/>
        <w:rPr>
          <w:sz w:val="39"/>
        </w:rPr>
      </w:pPr>
    </w:p>
    <w:p w:rsidR="0063735F" w:rsidRDefault="00DF09BD">
      <w:pPr>
        <w:pStyle w:val="a3"/>
        <w:ind w:right="168"/>
        <w:jc w:val="right"/>
      </w:pPr>
      <w:r>
        <w:t>ФОРМА</w:t>
      </w:r>
    </w:p>
    <w:p w:rsidR="0063735F" w:rsidRDefault="0063735F">
      <w:pPr>
        <w:pStyle w:val="a3"/>
        <w:rPr>
          <w:sz w:val="30"/>
        </w:rPr>
      </w:pPr>
    </w:p>
    <w:p w:rsidR="0063735F" w:rsidRDefault="0063735F">
      <w:pPr>
        <w:pStyle w:val="a3"/>
        <w:rPr>
          <w:sz w:val="30"/>
        </w:rPr>
      </w:pPr>
    </w:p>
    <w:p w:rsidR="0063735F" w:rsidRDefault="0063735F">
      <w:pPr>
        <w:pStyle w:val="a3"/>
        <w:spacing w:before="8"/>
        <w:rPr>
          <w:sz w:val="37"/>
        </w:rPr>
      </w:pPr>
    </w:p>
    <w:p w:rsidR="0063735F" w:rsidRDefault="00DF09BD">
      <w:pPr>
        <w:pStyle w:val="1"/>
      </w:pPr>
      <w:r>
        <w:t>З А</w:t>
      </w:r>
      <w:r>
        <w:rPr>
          <w:spacing w:val="-1"/>
        </w:rPr>
        <w:t xml:space="preserve"> </w:t>
      </w:r>
      <w:r>
        <w:t>Я</w:t>
      </w:r>
      <w:r>
        <w:rPr>
          <w:spacing w:val="-1"/>
        </w:rPr>
        <w:t xml:space="preserve"> </w:t>
      </w:r>
      <w:r>
        <w:t>В Л Е Н И Е</w:t>
      </w:r>
    </w:p>
    <w:p w:rsidR="0063735F" w:rsidRDefault="00DF09BD">
      <w:pPr>
        <w:ind w:left="536" w:firstLine="645"/>
        <w:rPr>
          <w:b/>
          <w:sz w:val="28"/>
        </w:rPr>
      </w:pPr>
      <w:r>
        <w:rPr>
          <w:b/>
          <w:sz w:val="28"/>
        </w:rPr>
        <w:t>об оставлении заявления о выдаче разрешения на строительство,</w:t>
      </w:r>
      <w:r>
        <w:rPr>
          <w:b/>
          <w:spacing w:val="1"/>
          <w:sz w:val="28"/>
        </w:rPr>
        <w:t xml:space="preserve"> </w:t>
      </w:r>
      <w:r>
        <w:rPr>
          <w:b/>
          <w:sz w:val="28"/>
        </w:rPr>
        <w:t>заявления</w:t>
      </w:r>
      <w:r>
        <w:rPr>
          <w:b/>
          <w:spacing w:val="-5"/>
          <w:sz w:val="28"/>
        </w:rPr>
        <w:t xml:space="preserve"> </w:t>
      </w:r>
      <w:r>
        <w:rPr>
          <w:b/>
          <w:sz w:val="28"/>
        </w:rPr>
        <w:t>о</w:t>
      </w:r>
      <w:r>
        <w:rPr>
          <w:b/>
          <w:spacing w:val="-4"/>
          <w:sz w:val="28"/>
        </w:rPr>
        <w:t xml:space="preserve"> </w:t>
      </w:r>
      <w:r>
        <w:rPr>
          <w:b/>
          <w:sz w:val="28"/>
        </w:rPr>
        <w:t>внесении</w:t>
      </w:r>
      <w:r>
        <w:rPr>
          <w:b/>
          <w:spacing w:val="-4"/>
          <w:sz w:val="28"/>
        </w:rPr>
        <w:t xml:space="preserve"> </w:t>
      </w:r>
      <w:r>
        <w:rPr>
          <w:b/>
          <w:sz w:val="28"/>
        </w:rPr>
        <w:t>изменений</w:t>
      </w:r>
      <w:r>
        <w:rPr>
          <w:b/>
          <w:spacing w:val="-4"/>
          <w:sz w:val="28"/>
        </w:rPr>
        <w:t xml:space="preserve"> </w:t>
      </w:r>
      <w:r>
        <w:rPr>
          <w:b/>
          <w:sz w:val="28"/>
        </w:rPr>
        <w:t>в</w:t>
      </w:r>
      <w:r>
        <w:rPr>
          <w:b/>
          <w:spacing w:val="-4"/>
          <w:sz w:val="28"/>
        </w:rPr>
        <w:t xml:space="preserve"> </w:t>
      </w:r>
      <w:r>
        <w:rPr>
          <w:b/>
          <w:sz w:val="28"/>
        </w:rPr>
        <w:t>разрешение</w:t>
      </w:r>
      <w:r>
        <w:rPr>
          <w:b/>
          <w:spacing w:val="-5"/>
          <w:sz w:val="28"/>
        </w:rPr>
        <w:t xml:space="preserve"> </w:t>
      </w:r>
      <w:r>
        <w:rPr>
          <w:b/>
          <w:sz w:val="28"/>
        </w:rPr>
        <w:t>на</w:t>
      </w:r>
      <w:r>
        <w:rPr>
          <w:b/>
          <w:spacing w:val="-4"/>
          <w:sz w:val="28"/>
        </w:rPr>
        <w:t xml:space="preserve"> </w:t>
      </w:r>
      <w:r>
        <w:rPr>
          <w:b/>
          <w:sz w:val="28"/>
        </w:rPr>
        <w:t>строительство,</w:t>
      </w:r>
      <w:r>
        <w:rPr>
          <w:b/>
          <w:spacing w:val="-5"/>
          <w:sz w:val="28"/>
        </w:rPr>
        <w:t xml:space="preserve"> </w:t>
      </w:r>
      <w:r>
        <w:rPr>
          <w:b/>
          <w:sz w:val="28"/>
        </w:rPr>
        <w:t>заявления</w:t>
      </w:r>
    </w:p>
    <w:p w:rsidR="0063735F" w:rsidRDefault="00DF09BD">
      <w:pPr>
        <w:pStyle w:val="1"/>
        <w:ind w:right="219"/>
      </w:pPr>
      <w:r>
        <w:t>о внесении изменений в разрешение на строительство в связи с</w:t>
      </w:r>
      <w:r>
        <w:rPr>
          <w:spacing w:val="1"/>
        </w:rPr>
        <w:t xml:space="preserve"> </w:t>
      </w:r>
      <w:r>
        <w:t>необходимостью продления срока действия разрешения на строительство,</w:t>
      </w:r>
      <w:r>
        <w:rPr>
          <w:spacing w:val="-67"/>
        </w:rPr>
        <w:t xml:space="preserve"> </w:t>
      </w:r>
      <w:r>
        <w:t>уведомления о переходе прав на земельный участок, права пользования</w:t>
      </w:r>
      <w:r>
        <w:rPr>
          <w:spacing w:val="1"/>
        </w:rPr>
        <w:t xml:space="preserve"> </w:t>
      </w:r>
      <w:r>
        <w:t>недрами,</w:t>
      </w:r>
      <w:r>
        <w:rPr>
          <w:spacing w:val="-1"/>
        </w:rPr>
        <w:t xml:space="preserve"> </w:t>
      </w:r>
      <w:r>
        <w:t>об</w:t>
      </w:r>
      <w:r>
        <w:rPr>
          <w:spacing w:val="-1"/>
        </w:rPr>
        <w:t xml:space="preserve"> </w:t>
      </w:r>
      <w:r>
        <w:t>образовании</w:t>
      </w:r>
      <w:r>
        <w:rPr>
          <w:spacing w:val="-1"/>
        </w:rPr>
        <w:t xml:space="preserve"> </w:t>
      </w:r>
      <w:r>
        <w:t>земельного</w:t>
      </w:r>
      <w:r>
        <w:rPr>
          <w:spacing w:val="-1"/>
        </w:rPr>
        <w:t xml:space="preserve"> </w:t>
      </w:r>
      <w:r>
        <w:t>участка</w:t>
      </w:r>
      <w:r>
        <w:rPr>
          <w:spacing w:val="-1"/>
        </w:rPr>
        <w:t xml:space="preserve"> </w:t>
      </w:r>
      <w:r>
        <w:t>без</w:t>
      </w:r>
      <w:r>
        <w:rPr>
          <w:spacing w:val="-2"/>
        </w:rPr>
        <w:t xml:space="preserve"> </w:t>
      </w:r>
      <w:r>
        <w:t>рассмотрения</w:t>
      </w:r>
    </w:p>
    <w:p w:rsidR="0063735F" w:rsidRDefault="0063735F">
      <w:pPr>
        <w:pStyle w:val="a3"/>
        <w:rPr>
          <w:b/>
          <w:sz w:val="24"/>
        </w:rPr>
      </w:pPr>
    </w:p>
    <w:p w:rsidR="0063735F" w:rsidRDefault="00DF09BD">
      <w:pPr>
        <w:pStyle w:val="a3"/>
        <w:tabs>
          <w:tab w:val="left" w:pos="394"/>
          <w:tab w:val="left" w:pos="2043"/>
          <w:tab w:val="left" w:pos="2813"/>
        </w:tabs>
        <w:ind w:right="168"/>
        <w:jc w:val="right"/>
      </w:pPr>
      <w:r>
        <w:t>"</w:t>
      </w:r>
      <w:r>
        <w:rPr>
          <w:u w:val="single"/>
        </w:rPr>
        <w:tab/>
      </w:r>
      <w:r>
        <w:t>"</w:t>
      </w:r>
      <w:r>
        <w:rPr>
          <w:u w:val="single"/>
        </w:rPr>
        <w:tab/>
      </w:r>
      <w:r>
        <w:t>20</w:t>
      </w:r>
      <w:r>
        <w:rPr>
          <w:u w:val="single"/>
        </w:rPr>
        <w:tab/>
      </w:r>
      <w:r>
        <w:t>г.</w:t>
      </w:r>
    </w:p>
    <w:p w:rsidR="0063735F" w:rsidRDefault="0063735F">
      <w:pPr>
        <w:pStyle w:val="a3"/>
        <w:rPr>
          <w:sz w:val="20"/>
        </w:rPr>
      </w:pPr>
    </w:p>
    <w:p w:rsidR="0063735F" w:rsidRDefault="00D0459E">
      <w:pPr>
        <w:pStyle w:val="a3"/>
        <w:spacing w:before="2"/>
        <w:rPr>
          <w:sz w:val="24"/>
        </w:rPr>
      </w:pPr>
      <w:r w:rsidRPr="00D0459E">
        <w:pict>
          <v:shape id="_x0000_s1086" style="position:absolute;margin-left:56.7pt;margin-top:16.15pt;width:498.05pt;height:.1pt;z-index:-15702016;mso-wrap-distance-left:0;mso-wrap-distance-right:0;mso-position-horizontal-relative:page" coordorigin="1134,323" coordsize="9961,0" path="m1134,323r9961,e" filled="f" strokecolor="#1d1d1d" strokeweight=".5pt">
            <v:path arrowok="t"/>
            <w10:wrap type="topAndBottom" anchorx="page"/>
          </v:shape>
        </w:pict>
      </w:r>
      <w:r w:rsidRPr="00D0459E">
        <w:pict>
          <v:shape id="_x0000_s1085" style="position:absolute;margin-left:56.7pt;margin-top:30.45pt;width:498.05pt;height:.1pt;z-index:-15701504;mso-wrap-distance-left:0;mso-wrap-distance-right:0;mso-position-horizontal-relative:page" coordorigin="1134,609" coordsize="9961,0" path="m1134,609r9961,e" filled="f" strokecolor="#1d1d1d" strokeweight=".5pt">
            <v:path arrowok="t"/>
            <w10:wrap type="topAndBottom" anchorx="page"/>
          </v:shape>
        </w:pict>
      </w:r>
    </w:p>
    <w:p w:rsidR="0063735F" w:rsidRDefault="0063735F">
      <w:pPr>
        <w:pStyle w:val="a3"/>
        <w:spacing w:before="1"/>
        <w:rPr>
          <w:sz w:val="18"/>
        </w:rPr>
      </w:pPr>
    </w:p>
    <w:p w:rsidR="0063735F" w:rsidRDefault="00DF09BD">
      <w:pPr>
        <w:ind w:left="443" w:right="182"/>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63735F" w:rsidRDefault="0063735F">
      <w:pPr>
        <w:pStyle w:val="a3"/>
        <w:rPr>
          <w:sz w:val="20"/>
        </w:rPr>
      </w:pPr>
    </w:p>
    <w:p w:rsidR="0063735F" w:rsidRDefault="00DF09BD">
      <w:pPr>
        <w:pStyle w:val="a3"/>
        <w:tabs>
          <w:tab w:val="left" w:pos="2966"/>
          <w:tab w:val="left" w:pos="5678"/>
          <w:tab w:val="left" w:pos="10122"/>
        </w:tabs>
        <w:spacing w:before="229"/>
        <w:ind w:left="394" w:right="221" w:firstLine="708"/>
      </w:pPr>
      <w:r>
        <w:t>Прошу</w:t>
      </w:r>
      <w:r>
        <w:rPr>
          <w:spacing w:val="-4"/>
        </w:rPr>
        <w:t xml:space="preserve"> </w:t>
      </w:r>
      <w:r>
        <w:t>оставить</w:t>
      </w:r>
      <w:r>
        <w:rPr>
          <w:u w:val="single"/>
        </w:rPr>
        <w:tab/>
      </w:r>
      <w:r>
        <w:rPr>
          <w:u w:val="single"/>
        </w:rPr>
        <w:tab/>
      </w:r>
      <w:r>
        <w:rPr>
          <w:spacing w:val="-2"/>
        </w:rPr>
        <w:t>*</w:t>
      </w:r>
      <w:r>
        <w:rPr>
          <w:spacing w:val="-67"/>
        </w:rPr>
        <w:t xml:space="preserve"> </w:t>
      </w:r>
      <w:r>
        <w:t>от</w:t>
      </w:r>
      <w:r>
        <w:rPr>
          <w:u w:val="single"/>
        </w:rPr>
        <w:tab/>
      </w:r>
      <w:r>
        <w:t>№</w:t>
      </w:r>
      <w:r>
        <w:rPr>
          <w:u w:val="single"/>
        </w:rPr>
        <w:tab/>
      </w:r>
      <w:r>
        <w:t>без</w:t>
      </w:r>
      <w:r>
        <w:rPr>
          <w:spacing w:val="-2"/>
        </w:rPr>
        <w:t xml:space="preserve"> </w:t>
      </w:r>
      <w:r>
        <w:t>рассмотрения.</w:t>
      </w:r>
    </w:p>
    <w:p w:rsidR="0063735F" w:rsidRDefault="00DF09BD">
      <w:pPr>
        <w:ind w:left="1810"/>
        <w:rPr>
          <w:sz w:val="20"/>
        </w:rPr>
      </w:pP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63735F" w:rsidRDefault="0063735F">
      <w:pPr>
        <w:pStyle w:val="a3"/>
        <w:spacing w:before="7"/>
        <w:rPr>
          <w:sz w:val="19"/>
        </w:rPr>
      </w:pPr>
    </w:p>
    <w:p w:rsidR="0063735F" w:rsidRDefault="00DF09BD">
      <w:pPr>
        <w:pStyle w:val="a5"/>
        <w:numPr>
          <w:ilvl w:val="8"/>
          <w:numId w:val="1"/>
        </w:numPr>
        <w:tabs>
          <w:tab w:val="left" w:pos="4018"/>
        </w:tabs>
        <w:spacing w:before="88"/>
        <w:ind w:right="0" w:hanging="281"/>
        <w:rPr>
          <w:sz w:val="28"/>
        </w:rPr>
      </w:pPr>
      <w:r>
        <w:rPr>
          <w:sz w:val="28"/>
        </w:rPr>
        <w:t>Сведения</w:t>
      </w:r>
      <w:r>
        <w:rPr>
          <w:spacing w:val="-3"/>
          <w:sz w:val="28"/>
        </w:rPr>
        <w:t xml:space="preserve"> </w:t>
      </w:r>
      <w:r>
        <w:rPr>
          <w:sz w:val="28"/>
        </w:rPr>
        <w:t>о</w:t>
      </w:r>
      <w:r>
        <w:rPr>
          <w:spacing w:val="-2"/>
          <w:sz w:val="28"/>
        </w:rPr>
        <w:t xml:space="preserve"> </w:t>
      </w:r>
      <w:r>
        <w:rPr>
          <w:sz w:val="28"/>
        </w:rPr>
        <w:t>застройщике</w:t>
      </w:r>
    </w:p>
    <w:p w:rsidR="0063735F" w:rsidRDefault="0063735F">
      <w:pPr>
        <w:pStyle w:val="a3"/>
        <w:spacing w:before="6"/>
        <w:rPr>
          <w:sz w:val="18"/>
        </w:r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43"/>
        <w:gridCol w:w="4627"/>
        <w:gridCol w:w="4253"/>
      </w:tblGrid>
      <w:tr w:rsidR="0063735F">
        <w:trPr>
          <w:trHeight w:val="1202"/>
        </w:trPr>
        <w:tc>
          <w:tcPr>
            <w:tcW w:w="1043" w:type="dxa"/>
          </w:tcPr>
          <w:p w:rsidR="0063735F" w:rsidRDefault="00DF09BD">
            <w:pPr>
              <w:pStyle w:val="TableParagraph"/>
              <w:spacing w:before="5"/>
              <w:ind w:left="221" w:right="211"/>
              <w:jc w:val="center"/>
              <w:rPr>
                <w:sz w:val="28"/>
              </w:rPr>
            </w:pPr>
            <w:r>
              <w:rPr>
                <w:sz w:val="28"/>
              </w:rPr>
              <w:t>1.1</w:t>
            </w:r>
          </w:p>
        </w:tc>
        <w:tc>
          <w:tcPr>
            <w:tcW w:w="4627" w:type="dxa"/>
          </w:tcPr>
          <w:p w:rsidR="0063735F" w:rsidRDefault="00DF09BD">
            <w:pPr>
              <w:pStyle w:val="TableParagraph"/>
              <w:spacing w:before="5" w:line="259" w:lineRule="auto"/>
              <w:ind w:left="107" w:right="189"/>
              <w:rPr>
                <w:sz w:val="28"/>
              </w:rPr>
            </w:pPr>
            <w:r>
              <w:rPr>
                <w:sz w:val="28"/>
              </w:rPr>
              <w:t>Сведения о физическом лице, в</w:t>
            </w:r>
            <w:r>
              <w:rPr>
                <w:spacing w:val="1"/>
                <w:sz w:val="28"/>
              </w:rPr>
              <w:t xml:space="preserve"> </w:t>
            </w:r>
            <w:r>
              <w:rPr>
                <w:sz w:val="28"/>
              </w:rPr>
              <w:t>случае если застройщиком является</w:t>
            </w:r>
            <w:r>
              <w:rPr>
                <w:spacing w:val="-67"/>
                <w:sz w:val="28"/>
              </w:rPr>
              <w:t xml:space="preserve"> </w:t>
            </w:r>
            <w:r>
              <w:rPr>
                <w:sz w:val="28"/>
              </w:rPr>
              <w:t>физическое</w:t>
            </w:r>
            <w:r>
              <w:rPr>
                <w:spacing w:val="-2"/>
                <w:sz w:val="28"/>
              </w:rPr>
              <w:t xml:space="preserve"> </w:t>
            </w:r>
            <w:r>
              <w:rPr>
                <w:sz w:val="28"/>
              </w:rPr>
              <w:t>лицо:</w:t>
            </w:r>
          </w:p>
        </w:tc>
        <w:tc>
          <w:tcPr>
            <w:tcW w:w="4253" w:type="dxa"/>
          </w:tcPr>
          <w:p w:rsidR="0063735F" w:rsidRDefault="0063735F">
            <w:pPr>
              <w:pStyle w:val="TableParagraph"/>
              <w:rPr>
                <w:sz w:val="26"/>
              </w:rPr>
            </w:pPr>
          </w:p>
        </w:tc>
      </w:tr>
      <w:tr w:rsidR="0063735F">
        <w:trPr>
          <w:trHeight w:val="854"/>
        </w:trPr>
        <w:tc>
          <w:tcPr>
            <w:tcW w:w="1043" w:type="dxa"/>
          </w:tcPr>
          <w:p w:rsidR="0063735F" w:rsidRDefault="00DF09BD">
            <w:pPr>
              <w:pStyle w:val="TableParagraph"/>
              <w:spacing w:before="5"/>
              <w:ind w:left="221" w:right="211"/>
              <w:jc w:val="center"/>
              <w:rPr>
                <w:sz w:val="28"/>
              </w:rPr>
            </w:pPr>
            <w:r>
              <w:rPr>
                <w:sz w:val="28"/>
              </w:rPr>
              <w:t>1.1.1</w:t>
            </w:r>
          </w:p>
        </w:tc>
        <w:tc>
          <w:tcPr>
            <w:tcW w:w="4627" w:type="dxa"/>
          </w:tcPr>
          <w:p w:rsidR="0063735F" w:rsidRDefault="00DF09BD">
            <w:pPr>
              <w:pStyle w:val="TableParagraph"/>
              <w:spacing w:before="5" w:line="259" w:lineRule="auto"/>
              <w:ind w:left="107" w:right="1617"/>
              <w:rPr>
                <w:sz w:val="28"/>
              </w:rPr>
            </w:pPr>
            <w:r>
              <w:rPr>
                <w:sz w:val="28"/>
              </w:rPr>
              <w:t>Фамилия, имя, отчество</w:t>
            </w:r>
            <w:r>
              <w:rPr>
                <w:spacing w:val="-68"/>
                <w:sz w:val="28"/>
              </w:rPr>
              <w:t xml:space="preserve"> </w:t>
            </w:r>
            <w:r>
              <w:rPr>
                <w:sz w:val="28"/>
              </w:rPr>
              <w:t>(при</w:t>
            </w:r>
            <w:r>
              <w:rPr>
                <w:spacing w:val="-1"/>
                <w:sz w:val="28"/>
              </w:rPr>
              <w:t xml:space="preserve"> </w:t>
            </w:r>
            <w:r>
              <w:rPr>
                <w:sz w:val="28"/>
              </w:rPr>
              <w:t>наличии)</w:t>
            </w:r>
          </w:p>
        </w:tc>
        <w:tc>
          <w:tcPr>
            <w:tcW w:w="4253" w:type="dxa"/>
          </w:tcPr>
          <w:p w:rsidR="0063735F" w:rsidRDefault="0063735F">
            <w:pPr>
              <w:pStyle w:val="TableParagraph"/>
              <w:rPr>
                <w:sz w:val="26"/>
              </w:rPr>
            </w:pPr>
          </w:p>
        </w:tc>
      </w:tr>
    </w:tbl>
    <w:p w:rsidR="0063735F" w:rsidRDefault="0063735F">
      <w:pPr>
        <w:rPr>
          <w:sz w:val="26"/>
        </w:rPr>
        <w:sectPr w:rsidR="0063735F">
          <w:pgSz w:w="11910" w:h="16840"/>
          <w:pgMar w:top="1160" w:right="680" w:bottom="980" w:left="740" w:header="0" w:footer="792" w:gutter="0"/>
          <w:cols w:space="720"/>
        </w:sect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43"/>
        <w:gridCol w:w="4627"/>
        <w:gridCol w:w="4253"/>
      </w:tblGrid>
      <w:tr w:rsidR="0063735F">
        <w:trPr>
          <w:trHeight w:val="2244"/>
        </w:trPr>
        <w:tc>
          <w:tcPr>
            <w:tcW w:w="1043" w:type="dxa"/>
          </w:tcPr>
          <w:p w:rsidR="0063735F" w:rsidRDefault="00DF09BD">
            <w:pPr>
              <w:pStyle w:val="TableParagraph"/>
              <w:spacing w:line="318" w:lineRule="exact"/>
              <w:ind w:left="221" w:right="211"/>
              <w:jc w:val="center"/>
              <w:rPr>
                <w:sz w:val="28"/>
              </w:rPr>
            </w:pPr>
            <w:r>
              <w:rPr>
                <w:sz w:val="28"/>
              </w:rPr>
              <w:lastRenderedPageBreak/>
              <w:t>1.1.2</w:t>
            </w:r>
          </w:p>
        </w:tc>
        <w:tc>
          <w:tcPr>
            <w:tcW w:w="4627" w:type="dxa"/>
          </w:tcPr>
          <w:p w:rsidR="0063735F" w:rsidRDefault="00DF09BD">
            <w:pPr>
              <w:pStyle w:val="TableParagraph"/>
              <w:spacing w:line="259" w:lineRule="auto"/>
              <w:ind w:left="107" w:right="769"/>
              <w:rPr>
                <w:sz w:val="28"/>
              </w:rPr>
            </w:pPr>
            <w:r>
              <w:rPr>
                <w:sz w:val="28"/>
              </w:rPr>
              <w:t>Реквизиты документа,</w:t>
            </w:r>
            <w:r>
              <w:rPr>
                <w:spacing w:val="1"/>
                <w:sz w:val="28"/>
              </w:rPr>
              <w:t xml:space="preserve"> </w:t>
            </w:r>
            <w:r>
              <w:rPr>
                <w:sz w:val="28"/>
              </w:rPr>
              <w:t>удостоверяющего</w:t>
            </w:r>
            <w:r>
              <w:rPr>
                <w:spacing w:val="70"/>
                <w:sz w:val="28"/>
              </w:rPr>
              <w:t xml:space="preserve"> </w:t>
            </w:r>
            <w:r>
              <w:rPr>
                <w:sz w:val="28"/>
              </w:rPr>
              <w:t>личность</w:t>
            </w:r>
            <w:r>
              <w:rPr>
                <w:spacing w:val="1"/>
                <w:sz w:val="28"/>
              </w:rPr>
              <w:t xml:space="preserve"> </w:t>
            </w:r>
            <w:r>
              <w:rPr>
                <w:sz w:val="28"/>
              </w:rPr>
              <w:t>(не указываются в случае, если</w:t>
            </w:r>
            <w:r>
              <w:rPr>
                <w:spacing w:val="-68"/>
                <w:sz w:val="28"/>
              </w:rPr>
              <w:t xml:space="preserve"> </w:t>
            </w:r>
            <w:r>
              <w:rPr>
                <w:sz w:val="28"/>
              </w:rPr>
              <w:t>застройщик является</w:t>
            </w:r>
            <w:r>
              <w:rPr>
                <w:spacing w:val="1"/>
                <w:sz w:val="28"/>
              </w:rPr>
              <w:t xml:space="preserve"> </w:t>
            </w:r>
            <w:r>
              <w:rPr>
                <w:sz w:val="28"/>
              </w:rPr>
              <w:t>индивидуальным</w:t>
            </w:r>
            <w:r>
              <w:rPr>
                <w:spacing w:val="1"/>
                <w:sz w:val="28"/>
              </w:rPr>
              <w:t xml:space="preserve"> </w:t>
            </w:r>
            <w:r>
              <w:rPr>
                <w:sz w:val="28"/>
              </w:rPr>
              <w:t>предпринимателем)</w:t>
            </w:r>
          </w:p>
        </w:tc>
        <w:tc>
          <w:tcPr>
            <w:tcW w:w="4253" w:type="dxa"/>
          </w:tcPr>
          <w:p w:rsidR="0063735F" w:rsidRDefault="0063735F">
            <w:pPr>
              <w:pStyle w:val="TableParagraph"/>
              <w:rPr>
                <w:sz w:val="26"/>
              </w:rPr>
            </w:pPr>
          </w:p>
        </w:tc>
      </w:tr>
      <w:tr w:rsidR="0063735F">
        <w:trPr>
          <w:trHeight w:val="1202"/>
        </w:trPr>
        <w:tc>
          <w:tcPr>
            <w:tcW w:w="1043" w:type="dxa"/>
          </w:tcPr>
          <w:p w:rsidR="0063735F" w:rsidRDefault="00DF09BD">
            <w:pPr>
              <w:pStyle w:val="TableParagraph"/>
              <w:spacing w:line="318" w:lineRule="exact"/>
              <w:ind w:left="221" w:right="211"/>
              <w:jc w:val="center"/>
              <w:rPr>
                <w:sz w:val="28"/>
              </w:rPr>
            </w:pPr>
            <w:r>
              <w:rPr>
                <w:sz w:val="28"/>
              </w:rPr>
              <w:t>1.1.3</w:t>
            </w:r>
          </w:p>
        </w:tc>
        <w:tc>
          <w:tcPr>
            <w:tcW w:w="4627" w:type="dxa"/>
          </w:tcPr>
          <w:p w:rsidR="0063735F" w:rsidRDefault="00DF09BD">
            <w:pPr>
              <w:pStyle w:val="TableParagraph"/>
              <w:spacing w:line="259" w:lineRule="auto"/>
              <w:ind w:left="107" w:right="228"/>
              <w:rPr>
                <w:sz w:val="28"/>
              </w:rPr>
            </w:pPr>
            <w:r>
              <w:rPr>
                <w:sz w:val="28"/>
              </w:rPr>
              <w:t>Основной государственный</w:t>
            </w:r>
            <w:r>
              <w:rPr>
                <w:spacing w:val="1"/>
                <w:sz w:val="28"/>
              </w:rPr>
              <w:t xml:space="preserve"> </w:t>
            </w:r>
            <w:r>
              <w:rPr>
                <w:sz w:val="28"/>
              </w:rPr>
              <w:t>регистрационный номер</w:t>
            </w:r>
            <w:r>
              <w:rPr>
                <w:spacing w:val="1"/>
                <w:sz w:val="28"/>
              </w:rPr>
              <w:t xml:space="preserve"> </w:t>
            </w:r>
            <w:r>
              <w:rPr>
                <w:sz w:val="28"/>
              </w:rPr>
              <w:t>индивидуального</w:t>
            </w:r>
            <w:r>
              <w:rPr>
                <w:spacing w:val="-14"/>
                <w:sz w:val="28"/>
              </w:rPr>
              <w:t xml:space="preserve"> </w:t>
            </w:r>
            <w:r>
              <w:rPr>
                <w:sz w:val="28"/>
              </w:rPr>
              <w:t>предпринимателя</w:t>
            </w:r>
          </w:p>
        </w:tc>
        <w:tc>
          <w:tcPr>
            <w:tcW w:w="4253" w:type="dxa"/>
          </w:tcPr>
          <w:p w:rsidR="0063735F" w:rsidRDefault="0063735F">
            <w:pPr>
              <w:pStyle w:val="TableParagraph"/>
              <w:rPr>
                <w:sz w:val="26"/>
              </w:rPr>
            </w:pPr>
          </w:p>
        </w:tc>
      </w:tr>
      <w:tr w:rsidR="0063735F">
        <w:trPr>
          <w:trHeight w:val="507"/>
        </w:trPr>
        <w:tc>
          <w:tcPr>
            <w:tcW w:w="1043" w:type="dxa"/>
          </w:tcPr>
          <w:p w:rsidR="0063735F" w:rsidRDefault="00DF09BD">
            <w:pPr>
              <w:pStyle w:val="TableParagraph"/>
              <w:spacing w:line="317" w:lineRule="exact"/>
              <w:ind w:left="221" w:right="211"/>
              <w:jc w:val="center"/>
              <w:rPr>
                <w:sz w:val="28"/>
              </w:rPr>
            </w:pPr>
            <w:r>
              <w:rPr>
                <w:sz w:val="28"/>
              </w:rPr>
              <w:t>1.2</w:t>
            </w:r>
          </w:p>
        </w:tc>
        <w:tc>
          <w:tcPr>
            <w:tcW w:w="4627" w:type="dxa"/>
          </w:tcPr>
          <w:p w:rsidR="0063735F" w:rsidRDefault="00DF09BD">
            <w:pPr>
              <w:pStyle w:val="TableParagraph"/>
              <w:spacing w:line="317" w:lineRule="exact"/>
              <w:ind w:left="107"/>
              <w:rPr>
                <w:sz w:val="28"/>
              </w:rPr>
            </w:pPr>
            <w:r>
              <w:rPr>
                <w:sz w:val="28"/>
              </w:rPr>
              <w:t>Сведения</w:t>
            </w:r>
            <w:r>
              <w:rPr>
                <w:spacing w:val="-4"/>
                <w:sz w:val="28"/>
              </w:rPr>
              <w:t xml:space="preserve"> </w:t>
            </w:r>
            <w:r>
              <w:rPr>
                <w:sz w:val="28"/>
              </w:rPr>
              <w:t>о</w:t>
            </w:r>
            <w:r>
              <w:rPr>
                <w:spacing w:val="-3"/>
                <w:sz w:val="28"/>
              </w:rPr>
              <w:t xml:space="preserve"> </w:t>
            </w:r>
            <w:r>
              <w:rPr>
                <w:sz w:val="28"/>
              </w:rPr>
              <w:t>юридическом</w:t>
            </w:r>
            <w:r>
              <w:rPr>
                <w:spacing w:val="-3"/>
                <w:sz w:val="28"/>
              </w:rPr>
              <w:t xml:space="preserve"> </w:t>
            </w:r>
            <w:r>
              <w:rPr>
                <w:sz w:val="28"/>
              </w:rPr>
              <w:t>лице:</w:t>
            </w:r>
          </w:p>
        </w:tc>
        <w:tc>
          <w:tcPr>
            <w:tcW w:w="4253" w:type="dxa"/>
          </w:tcPr>
          <w:p w:rsidR="0063735F" w:rsidRDefault="0063735F">
            <w:pPr>
              <w:pStyle w:val="TableParagraph"/>
              <w:rPr>
                <w:sz w:val="26"/>
              </w:rPr>
            </w:pPr>
          </w:p>
        </w:tc>
      </w:tr>
      <w:tr w:rsidR="0063735F">
        <w:trPr>
          <w:trHeight w:val="507"/>
        </w:trPr>
        <w:tc>
          <w:tcPr>
            <w:tcW w:w="1043" w:type="dxa"/>
          </w:tcPr>
          <w:p w:rsidR="0063735F" w:rsidRDefault="00DF09BD">
            <w:pPr>
              <w:pStyle w:val="TableParagraph"/>
              <w:spacing w:line="317" w:lineRule="exact"/>
              <w:ind w:left="221" w:right="211"/>
              <w:jc w:val="center"/>
              <w:rPr>
                <w:sz w:val="28"/>
              </w:rPr>
            </w:pPr>
            <w:r>
              <w:rPr>
                <w:sz w:val="28"/>
              </w:rPr>
              <w:t>1.2.1</w:t>
            </w:r>
          </w:p>
        </w:tc>
        <w:tc>
          <w:tcPr>
            <w:tcW w:w="4627" w:type="dxa"/>
          </w:tcPr>
          <w:p w:rsidR="0063735F" w:rsidRDefault="00DF09BD">
            <w:pPr>
              <w:pStyle w:val="TableParagraph"/>
              <w:spacing w:line="317" w:lineRule="exact"/>
              <w:ind w:left="107"/>
              <w:rPr>
                <w:sz w:val="28"/>
              </w:rPr>
            </w:pPr>
            <w:r>
              <w:rPr>
                <w:sz w:val="28"/>
              </w:rPr>
              <w:t>Полное</w:t>
            </w:r>
            <w:r>
              <w:rPr>
                <w:spacing w:val="-8"/>
                <w:sz w:val="28"/>
              </w:rPr>
              <w:t xml:space="preserve"> </w:t>
            </w:r>
            <w:r>
              <w:rPr>
                <w:sz w:val="28"/>
              </w:rPr>
              <w:t>наименование</w:t>
            </w:r>
          </w:p>
        </w:tc>
        <w:tc>
          <w:tcPr>
            <w:tcW w:w="4253" w:type="dxa"/>
          </w:tcPr>
          <w:p w:rsidR="0063735F" w:rsidRDefault="0063735F">
            <w:pPr>
              <w:pStyle w:val="TableParagraph"/>
              <w:rPr>
                <w:sz w:val="26"/>
              </w:rPr>
            </w:pPr>
          </w:p>
        </w:tc>
      </w:tr>
      <w:tr w:rsidR="0063735F">
        <w:trPr>
          <w:trHeight w:val="901"/>
        </w:trPr>
        <w:tc>
          <w:tcPr>
            <w:tcW w:w="1043" w:type="dxa"/>
          </w:tcPr>
          <w:p w:rsidR="0063735F" w:rsidRDefault="00DF09BD">
            <w:pPr>
              <w:pStyle w:val="TableParagraph"/>
              <w:spacing w:line="318" w:lineRule="exact"/>
              <w:ind w:left="221" w:right="211"/>
              <w:jc w:val="center"/>
              <w:rPr>
                <w:sz w:val="28"/>
              </w:rPr>
            </w:pPr>
            <w:r>
              <w:rPr>
                <w:sz w:val="28"/>
              </w:rPr>
              <w:t>1.2.2</w:t>
            </w:r>
          </w:p>
        </w:tc>
        <w:tc>
          <w:tcPr>
            <w:tcW w:w="4627" w:type="dxa"/>
          </w:tcPr>
          <w:p w:rsidR="0063735F" w:rsidRDefault="00DF09BD">
            <w:pPr>
              <w:pStyle w:val="TableParagraph"/>
              <w:spacing w:line="259" w:lineRule="auto"/>
              <w:ind w:left="107" w:right="1165"/>
              <w:rPr>
                <w:sz w:val="28"/>
              </w:rPr>
            </w:pPr>
            <w:r>
              <w:rPr>
                <w:sz w:val="28"/>
              </w:rPr>
              <w:t>Основной государственный</w:t>
            </w:r>
            <w:r>
              <w:rPr>
                <w:spacing w:val="-68"/>
                <w:sz w:val="28"/>
              </w:rPr>
              <w:t xml:space="preserve"> </w:t>
            </w:r>
            <w:r>
              <w:rPr>
                <w:sz w:val="28"/>
              </w:rPr>
              <w:t>регистрационный</w:t>
            </w:r>
            <w:r>
              <w:rPr>
                <w:spacing w:val="-2"/>
                <w:sz w:val="28"/>
              </w:rPr>
              <w:t xml:space="preserve"> </w:t>
            </w:r>
            <w:r>
              <w:rPr>
                <w:sz w:val="28"/>
              </w:rPr>
              <w:t>номер</w:t>
            </w:r>
          </w:p>
        </w:tc>
        <w:tc>
          <w:tcPr>
            <w:tcW w:w="4253" w:type="dxa"/>
          </w:tcPr>
          <w:p w:rsidR="0063735F" w:rsidRDefault="0063735F">
            <w:pPr>
              <w:pStyle w:val="TableParagraph"/>
              <w:rPr>
                <w:sz w:val="26"/>
              </w:rPr>
            </w:pPr>
          </w:p>
        </w:tc>
      </w:tr>
      <w:tr w:rsidR="0063735F">
        <w:trPr>
          <w:trHeight w:val="1202"/>
        </w:trPr>
        <w:tc>
          <w:tcPr>
            <w:tcW w:w="1043" w:type="dxa"/>
          </w:tcPr>
          <w:p w:rsidR="0063735F" w:rsidRDefault="00DF09BD">
            <w:pPr>
              <w:pStyle w:val="TableParagraph"/>
              <w:spacing w:line="317" w:lineRule="exact"/>
              <w:ind w:left="221" w:right="211"/>
              <w:jc w:val="center"/>
              <w:rPr>
                <w:sz w:val="28"/>
              </w:rPr>
            </w:pPr>
            <w:r>
              <w:rPr>
                <w:sz w:val="28"/>
              </w:rPr>
              <w:t>1.2.3</w:t>
            </w:r>
          </w:p>
        </w:tc>
        <w:tc>
          <w:tcPr>
            <w:tcW w:w="4627" w:type="dxa"/>
          </w:tcPr>
          <w:p w:rsidR="0063735F" w:rsidRDefault="00DF09BD">
            <w:pPr>
              <w:pStyle w:val="TableParagraph"/>
              <w:spacing w:line="259" w:lineRule="auto"/>
              <w:ind w:left="107" w:right="136"/>
              <w:rPr>
                <w:sz w:val="28"/>
              </w:rPr>
            </w:pPr>
            <w:r>
              <w:rPr>
                <w:sz w:val="28"/>
              </w:rPr>
              <w:t>Идентификационный номер</w:t>
            </w:r>
            <w:r>
              <w:rPr>
                <w:spacing w:val="1"/>
                <w:sz w:val="28"/>
              </w:rPr>
              <w:t xml:space="preserve"> </w:t>
            </w:r>
            <w:r>
              <w:rPr>
                <w:sz w:val="28"/>
              </w:rPr>
              <w:t>налогоплательщика – юридического</w:t>
            </w:r>
            <w:r>
              <w:rPr>
                <w:spacing w:val="-67"/>
                <w:sz w:val="28"/>
              </w:rPr>
              <w:t xml:space="preserve"> </w:t>
            </w:r>
            <w:r>
              <w:rPr>
                <w:sz w:val="28"/>
              </w:rPr>
              <w:t>лица</w:t>
            </w:r>
          </w:p>
        </w:tc>
        <w:tc>
          <w:tcPr>
            <w:tcW w:w="4253" w:type="dxa"/>
          </w:tcPr>
          <w:p w:rsidR="0063735F" w:rsidRDefault="0063735F">
            <w:pPr>
              <w:pStyle w:val="TableParagraph"/>
              <w:rPr>
                <w:sz w:val="26"/>
              </w:rPr>
            </w:pPr>
          </w:p>
        </w:tc>
      </w:tr>
    </w:tbl>
    <w:p w:rsidR="0063735F" w:rsidRDefault="00D0459E">
      <w:pPr>
        <w:pStyle w:val="a3"/>
        <w:spacing w:before="8"/>
        <w:rPr>
          <w:sz w:val="19"/>
        </w:rPr>
      </w:pPr>
      <w:r w:rsidRPr="00D0459E">
        <w:pict>
          <v:line id="_x0000_s1084" style="position:absolute;z-index:-19016192;mso-position-horizontal-relative:page;mso-position-vertical-relative:page" from="62.1pt,679.55pt" to="398.1pt,679.55pt" strokeweight=".7pt">
            <w10:wrap anchorx="page" anchory="page"/>
          </v:line>
        </w:pict>
      </w:r>
    </w:p>
    <w:p w:rsidR="0063735F" w:rsidRDefault="00DF09BD">
      <w:pPr>
        <w:pStyle w:val="a3"/>
        <w:tabs>
          <w:tab w:val="left" w:pos="10250"/>
          <w:tab w:val="left" w:pos="10309"/>
        </w:tabs>
        <w:spacing w:before="88"/>
        <w:ind w:left="394" w:right="173"/>
        <w:jc w:val="both"/>
      </w:pP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u w:val="single"/>
        </w:rPr>
        <w:t xml:space="preserve"> </w:t>
      </w:r>
      <w:r>
        <w:rPr>
          <w:u w:val="single"/>
        </w:rPr>
        <w:tab/>
      </w:r>
      <w:r>
        <w:t xml:space="preserve"> Результат</w:t>
      </w:r>
      <w:r>
        <w:rPr>
          <w:spacing w:val="-2"/>
        </w:rPr>
        <w:t xml:space="preserve"> </w:t>
      </w:r>
      <w:r>
        <w:t>рассмотрения</w:t>
      </w:r>
      <w:r>
        <w:rPr>
          <w:spacing w:val="-1"/>
        </w:rPr>
        <w:t xml:space="preserve"> </w:t>
      </w:r>
      <w:r>
        <w:t>настоящего</w:t>
      </w:r>
      <w:r>
        <w:rPr>
          <w:spacing w:val="-2"/>
        </w:rPr>
        <w:t xml:space="preserve"> </w:t>
      </w:r>
      <w:r>
        <w:t>заявления</w:t>
      </w:r>
      <w:r>
        <w:rPr>
          <w:spacing w:val="-1"/>
        </w:rPr>
        <w:t xml:space="preserve"> </w:t>
      </w:r>
      <w:r>
        <w:t>прошу:</w:t>
      </w:r>
    </w:p>
    <w:p w:rsidR="0063735F" w:rsidRDefault="0063735F">
      <w:pPr>
        <w:pStyle w:val="a3"/>
        <w:spacing w:before="7" w:after="1"/>
        <w:rPr>
          <w:sz w:val="23"/>
        </w:rPr>
      </w:pPr>
    </w:p>
    <w:tbl>
      <w:tblPr>
        <w:tblStyle w:val="TableNormal"/>
        <w:tblW w:w="0" w:type="auto"/>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788"/>
        <w:gridCol w:w="1130"/>
      </w:tblGrid>
      <w:tr w:rsidR="0063735F">
        <w:trPr>
          <w:trHeight w:val="1527"/>
        </w:trPr>
        <w:tc>
          <w:tcPr>
            <w:tcW w:w="8788" w:type="dxa"/>
          </w:tcPr>
          <w:p w:rsidR="0063735F" w:rsidRDefault="00DF09BD">
            <w:pPr>
              <w:pStyle w:val="TableParagraph"/>
              <w:spacing w:before="125"/>
              <w:ind w:left="108"/>
              <w:rPr>
                <w:sz w:val="28"/>
              </w:rPr>
            </w:pPr>
            <w:r>
              <w:rPr>
                <w:sz w:val="28"/>
              </w:rPr>
              <w:t>направить в форме электронного документа в личный кабинет в</w:t>
            </w:r>
            <w:r>
              <w:rPr>
                <w:spacing w:val="1"/>
                <w:sz w:val="28"/>
              </w:rPr>
              <w:t xml:space="preserve"> </w:t>
            </w:r>
            <w:r>
              <w:rPr>
                <w:sz w:val="28"/>
              </w:rPr>
              <w:t>федеральной</w:t>
            </w:r>
            <w:r>
              <w:rPr>
                <w:spacing w:val="-7"/>
                <w:sz w:val="28"/>
              </w:rPr>
              <w:t xml:space="preserve"> </w:t>
            </w:r>
            <w:r>
              <w:rPr>
                <w:sz w:val="28"/>
              </w:rPr>
              <w:t>государственной</w:t>
            </w:r>
            <w:r>
              <w:rPr>
                <w:spacing w:val="-6"/>
                <w:sz w:val="28"/>
              </w:rPr>
              <w:t xml:space="preserve"> </w:t>
            </w:r>
            <w:r>
              <w:rPr>
                <w:sz w:val="28"/>
              </w:rPr>
              <w:t>информационной</w:t>
            </w:r>
            <w:r>
              <w:rPr>
                <w:spacing w:val="-7"/>
                <w:sz w:val="28"/>
              </w:rPr>
              <w:t xml:space="preserve"> </w:t>
            </w:r>
            <w:r>
              <w:rPr>
                <w:sz w:val="28"/>
              </w:rPr>
              <w:t>системе</w:t>
            </w:r>
            <w:r>
              <w:rPr>
                <w:spacing w:val="-7"/>
                <w:sz w:val="28"/>
              </w:rPr>
              <w:t xml:space="preserve"> </w:t>
            </w:r>
            <w:r>
              <w:rPr>
                <w:sz w:val="28"/>
              </w:rPr>
              <w:t>"Единый</w:t>
            </w:r>
            <w:r>
              <w:rPr>
                <w:spacing w:val="-67"/>
                <w:sz w:val="28"/>
              </w:rPr>
              <w:t xml:space="preserve"> </w:t>
            </w:r>
            <w:r>
              <w:rPr>
                <w:sz w:val="28"/>
              </w:rPr>
              <w:t>портал государственных и муниципальных услуг (функций)"/ на</w:t>
            </w:r>
            <w:r>
              <w:rPr>
                <w:spacing w:val="1"/>
                <w:sz w:val="28"/>
              </w:rPr>
              <w:t xml:space="preserve"> </w:t>
            </w:r>
            <w:r>
              <w:rPr>
                <w:sz w:val="28"/>
              </w:rPr>
              <w:t>региональном</w:t>
            </w:r>
            <w:r>
              <w:rPr>
                <w:spacing w:val="-4"/>
                <w:sz w:val="28"/>
              </w:rPr>
              <w:t xml:space="preserve"> </w:t>
            </w:r>
            <w:r>
              <w:rPr>
                <w:sz w:val="28"/>
              </w:rPr>
              <w:t>портале</w:t>
            </w:r>
            <w:r>
              <w:rPr>
                <w:spacing w:val="-4"/>
                <w:sz w:val="28"/>
              </w:rPr>
              <w:t xml:space="preserve"> </w:t>
            </w:r>
            <w:r>
              <w:rPr>
                <w:sz w:val="28"/>
              </w:rPr>
              <w:t>государственных</w:t>
            </w:r>
            <w:r>
              <w:rPr>
                <w:spacing w:val="-3"/>
                <w:sz w:val="28"/>
              </w:rPr>
              <w:t xml:space="preserve"> </w:t>
            </w:r>
            <w:r>
              <w:rPr>
                <w:sz w:val="28"/>
              </w:rPr>
              <w:t>и</w:t>
            </w:r>
            <w:r>
              <w:rPr>
                <w:spacing w:val="-3"/>
                <w:sz w:val="28"/>
              </w:rPr>
              <w:t xml:space="preserve"> </w:t>
            </w:r>
            <w:r>
              <w:rPr>
                <w:sz w:val="28"/>
              </w:rPr>
              <w:t>муниципальных</w:t>
            </w:r>
            <w:r>
              <w:rPr>
                <w:spacing w:val="-3"/>
                <w:sz w:val="28"/>
              </w:rPr>
              <w:t xml:space="preserve"> </w:t>
            </w:r>
            <w:r>
              <w:rPr>
                <w:sz w:val="28"/>
              </w:rPr>
              <w:t>услуг</w:t>
            </w:r>
          </w:p>
        </w:tc>
        <w:tc>
          <w:tcPr>
            <w:tcW w:w="1130" w:type="dxa"/>
          </w:tcPr>
          <w:p w:rsidR="0063735F" w:rsidRDefault="0063735F">
            <w:pPr>
              <w:pStyle w:val="TableParagraph"/>
              <w:rPr>
                <w:sz w:val="26"/>
              </w:rPr>
            </w:pPr>
          </w:p>
        </w:tc>
      </w:tr>
      <w:tr w:rsidR="0063735F">
        <w:trPr>
          <w:trHeight w:val="1849"/>
        </w:trPr>
        <w:tc>
          <w:tcPr>
            <w:tcW w:w="8788" w:type="dxa"/>
          </w:tcPr>
          <w:p w:rsidR="0063735F" w:rsidRDefault="00DF09BD">
            <w:pPr>
              <w:pStyle w:val="TableParagraph"/>
              <w:tabs>
                <w:tab w:val="left" w:pos="8708"/>
              </w:tabs>
              <w:spacing w:before="125"/>
              <w:ind w:left="108" w:right="67"/>
              <w:rPr>
                <w:sz w:val="28"/>
              </w:rPr>
            </w:pPr>
            <w:r>
              <w:rPr>
                <w:sz w:val="28"/>
              </w:rPr>
              <w:t>выдать на бумажном носителе при личном обращении в</w:t>
            </w:r>
            <w:r>
              <w:rPr>
                <w:spacing w:val="1"/>
                <w:sz w:val="28"/>
              </w:rPr>
              <w:t xml:space="preserve"> </w:t>
            </w:r>
            <w:r>
              <w:rPr>
                <w:sz w:val="28"/>
              </w:rPr>
              <w:t>уполномоченный орган государственной власти, орган местного</w:t>
            </w:r>
            <w:r>
              <w:rPr>
                <w:spacing w:val="1"/>
                <w:sz w:val="28"/>
              </w:rPr>
              <w:t xml:space="preserve"> </w:t>
            </w:r>
            <w:r>
              <w:rPr>
                <w:sz w:val="28"/>
              </w:rPr>
              <w:t>самоуправления, организацию либо в многофункциональный центр</w:t>
            </w:r>
            <w:r>
              <w:rPr>
                <w:spacing w:val="1"/>
                <w:sz w:val="28"/>
              </w:rPr>
              <w:t xml:space="preserve"> </w:t>
            </w:r>
            <w:r>
              <w:rPr>
                <w:sz w:val="28"/>
              </w:rPr>
              <w:t>предоставления государственных и муниципальных услуг,</w:t>
            </w:r>
            <w:r>
              <w:rPr>
                <w:spacing w:val="1"/>
                <w:sz w:val="28"/>
              </w:rPr>
              <w:t xml:space="preserve"> </w:t>
            </w:r>
            <w:r>
              <w:rPr>
                <w:sz w:val="28"/>
              </w:rPr>
              <w:t>расположенный</w:t>
            </w:r>
            <w:r>
              <w:rPr>
                <w:spacing w:val="-7"/>
                <w:sz w:val="28"/>
              </w:rPr>
              <w:t xml:space="preserve"> </w:t>
            </w:r>
            <w:r>
              <w:rPr>
                <w:sz w:val="28"/>
              </w:rPr>
              <w:t>по</w:t>
            </w:r>
            <w:r>
              <w:rPr>
                <w:spacing w:val="-6"/>
                <w:sz w:val="28"/>
              </w:rPr>
              <w:t xml:space="preserve"> </w:t>
            </w:r>
            <w:r>
              <w:rPr>
                <w:sz w:val="28"/>
              </w:rPr>
              <w:t>адресу:</w:t>
            </w:r>
            <w:r>
              <w:rPr>
                <w:sz w:val="28"/>
                <w:u w:val="single"/>
              </w:rPr>
              <w:t xml:space="preserve"> </w:t>
            </w:r>
            <w:r>
              <w:rPr>
                <w:sz w:val="28"/>
                <w:u w:val="single"/>
              </w:rPr>
              <w:tab/>
            </w:r>
          </w:p>
        </w:tc>
        <w:tc>
          <w:tcPr>
            <w:tcW w:w="1130" w:type="dxa"/>
          </w:tcPr>
          <w:p w:rsidR="0063735F" w:rsidRDefault="0063735F">
            <w:pPr>
              <w:pStyle w:val="TableParagraph"/>
              <w:rPr>
                <w:sz w:val="26"/>
              </w:rPr>
            </w:pPr>
          </w:p>
        </w:tc>
      </w:tr>
      <w:tr w:rsidR="0063735F">
        <w:trPr>
          <w:trHeight w:val="883"/>
        </w:trPr>
        <w:tc>
          <w:tcPr>
            <w:tcW w:w="8788" w:type="dxa"/>
          </w:tcPr>
          <w:p w:rsidR="0063735F" w:rsidRDefault="00DF09BD">
            <w:pPr>
              <w:pStyle w:val="TableParagraph"/>
              <w:spacing w:before="125"/>
              <w:ind w:left="108"/>
              <w:rPr>
                <w:sz w:val="28"/>
              </w:rPr>
            </w:pPr>
            <w:r>
              <w:rPr>
                <w:sz w:val="28"/>
              </w:rPr>
              <w:t>направить</w:t>
            </w:r>
            <w:r>
              <w:rPr>
                <w:spacing w:val="64"/>
                <w:sz w:val="28"/>
              </w:rPr>
              <w:t xml:space="preserve"> </w:t>
            </w:r>
            <w:r>
              <w:rPr>
                <w:sz w:val="28"/>
              </w:rPr>
              <w:t>на</w:t>
            </w:r>
            <w:r>
              <w:rPr>
                <w:spacing w:val="-4"/>
                <w:sz w:val="28"/>
              </w:rPr>
              <w:t xml:space="preserve"> </w:t>
            </w:r>
            <w:r>
              <w:rPr>
                <w:sz w:val="28"/>
              </w:rPr>
              <w:t>бумажном</w:t>
            </w:r>
            <w:r>
              <w:rPr>
                <w:spacing w:val="-4"/>
                <w:sz w:val="28"/>
              </w:rPr>
              <w:t xml:space="preserve"> </w:t>
            </w:r>
            <w:r>
              <w:rPr>
                <w:sz w:val="28"/>
              </w:rPr>
              <w:t>носителе</w:t>
            </w:r>
            <w:r>
              <w:rPr>
                <w:spacing w:val="-4"/>
                <w:sz w:val="28"/>
              </w:rPr>
              <w:t xml:space="preserve"> </w:t>
            </w:r>
            <w:r>
              <w:rPr>
                <w:sz w:val="28"/>
              </w:rPr>
              <w:t>на</w:t>
            </w:r>
            <w:r>
              <w:rPr>
                <w:spacing w:val="-4"/>
                <w:sz w:val="28"/>
              </w:rPr>
              <w:t xml:space="preserve"> </w:t>
            </w:r>
            <w:r>
              <w:rPr>
                <w:sz w:val="28"/>
              </w:rPr>
              <w:t>почтовый</w:t>
            </w:r>
            <w:r>
              <w:rPr>
                <w:spacing w:val="-3"/>
                <w:sz w:val="28"/>
              </w:rPr>
              <w:t xml:space="preserve"> </w:t>
            </w:r>
            <w:r>
              <w:rPr>
                <w:sz w:val="28"/>
              </w:rPr>
              <w:t>адрес:</w:t>
            </w:r>
          </w:p>
        </w:tc>
        <w:tc>
          <w:tcPr>
            <w:tcW w:w="1130" w:type="dxa"/>
          </w:tcPr>
          <w:p w:rsidR="0063735F" w:rsidRDefault="0063735F">
            <w:pPr>
              <w:pStyle w:val="TableParagraph"/>
              <w:rPr>
                <w:sz w:val="26"/>
              </w:rPr>
            </w:pPr>
          </w:p>
        </w:tc>
      </w:tr>
      <w:tr w:rsidR="0063735F">
        <w:trPr>
          <w:trHeight w:val="883"/>
        </w:trPr>
        <w:tc>
          <w:tcPr>
            <w:tcW w:w="8788" w:type="dxa"/>
          </w:tcPr>
          <w:p w:rsidR="0063735F" w:rsidRDefault="00DF09BD">
            <w:pPr>
              <w:pStyle w:val="TableParagraph"/>
              <w:spacing w:before="125"/>
              <w:ind w:left="108" w:right="179"/>
              <w:rPr>
                <w:sz w:val="28"/>
              </w:rPr>
            </w:pPr>
            <w:r>
              <w:rPr>
                <w:sz w:val="28"/>
              </w:rPr>
              <w:t>направить</w:t>
            </w:r>
            <w:r>
              <w:rPr>
                <w:spacing w:val="-3"/>
                <w:sz w:val="28"/>
              </w:rPr>
              <w:t xml:space="preserve"> </w:t>
            </w:r>
            <w:r>
              <w:rPr>
                <w:sz w:val="28"/>
              </w:rPr>
              <w:t>в</w:t>
            </w:r>
            <w:r>
              <w:rPr>
                <w:spacing w:val="-4"/>
                <w:sz w:val="28"/>
              </w:rPr>
              <w:t xml:space="preserve"> </w:t>
            </w:r>
            <w:r>
              <w:rPr>
                <w:sz w:val="28"/>
              </w:rPr>
              <w:t>форме</w:t>
            </w:r>
            <w:r>
              <w:rPr>
                <w:spacing w:val="-3"/>
                <w:sz w:val="28"/>
              </w:rPr>
              <w:t xml:space="preserve"> </w:t>
            </w:r>
            <w:r>
              <w:rPr>
                <w:sz w:val="28"/>
              </w:rPr>
              <w:t>электронного</w:t>
            </w:r>
            <w:r>
              <w:rPr>
                <w:spacing w:val="-3"/>
                <w:sz w:val="28"/>
              </w:rPr>
              <w:t xml:space="preserve"> </w:t>
            </w:r>
            <w:r>
              <w:rPr>
                <w:sz w:val="28"/>
              </w:rPr>
              <w:t>документа</w:t>
            </w:r>
            <w:r>
              <w:rPr>
                <w:spacing w:val="-4"/>
                <w:sz w:val="28"/>
              </w:rPr>
              <w:t xml:space="preserve"> </w:t>
            </w:r>
            <w:r>
              <w:rPr>
                <w:sz w:val="28"/>
              </w:rPr>
              <w:t>в</w:t>
            </w:r>
            <w:r>
              <w:rPr>
                <w:spacing w:val="-3"/>
                <w:sz w:val="28"/>
              </w:rPr>
              <w:t xml:space="preserve"> </w:t>
            </w:r>
            <w:r>
              <w:rPr>
                <w:sz w:val="28"/>
              </w:rPr>
              <w:t>личный</w:t>
            </w:r>
            <w:r>
              <w:rPr>
                <w:spacing w:val="-3"/>
                <w:sz w:val="28"/>
              </w:rPr>
              <w:t xml:space="preserve"> </w:t>
            </w:r>
            <w:r>
              <w:rPr>
                <w:sz w:val="28"/>
              </w:rPr>
              <w:t>кабинет</w:t>
            </w:r>
            <w:r>
              <w:rPr>
                <w:spacing w:val="-3"/>
                <w:sz w:val="28"/>
              </w:rPr>
              <w:t xml:space="preserve"> </w:t>
            </w:r>
            <w:r>
              <w:rPr>
                <w:sz w:val="28"/>
              </w:rPr>
              <w:t>в</w:t>
            </w:r>
            <w:r>
              <w:rPr>
                <w:spacing w:val="-67"/>
                <w:sz w:val="28"/>
              </w:rPr>
              <w:t xml:space="preserve"> </w:t>
            </w:r>
            <w:r>
              <w:rPr>
                <w:sz w:val="28"/>
              </w:rPr>
              <w:t>единой</w:t>
            </w:r>
            <w:r>
              <w:rPr>
                <w:spacing w:val="-3"/>
                <w:sz w:val="28"/>
              </w:rPr>
              <w:t xml:space="preserve"> </w:t>
            </w:r>
            <w:r>
              <w:rPr>
                <w:sz w:val="28"/>
              </w:rPr>
              <w:t>информационной</w:t>
            </w:r>
            <w:r>
              <w:rPr>
                <w:spacing w:val="-2"/>
                <w:sz w:val="28"/>
              </w:rPr>
              <w:t xml:space="preserve"> </w:t>
            </w:r>
            <w:r>
              <w:rPr>
                <w:sz w:val="28"/>
              </w:rPr>
              <w:t>системе</w:t>
            </w:r>
            <w:r>
              <w:rPr>
                <w:spacing w:val="-4"/>
                <w:sz w:val="28"/>
              </w:rPr>
              <w:t xml:space="preserve"> </w:t>
            </w:r>
            <w:r>
              <w:rPr>
                <w:sz w:val="28"/>
              </w:rPr>
              <w:t>жилищного</w:t>
            </w:r>
            <w:r>
              <w:rPr>
                <w:spacing w:val="-3"/>
                <w:sz w:val="28"/>
              </w:rPr>
              <w:t xml:space="preserve"> </w:t>
            </w:r>
            <w:r>
              <w:rPr>
                <w:sz w:val="28"/>
              </w:rPr>
              <w:t>строительства</w:t>
            </w:r>
          </w:p>
        </w:tc>
        <w:tc>
          <w:tcPr>
            <w:tcW w:w="1130" w:type="dxa"/>
          </w:tcPr>
          <w:p w:rsidR="0063735F" w:rsidRDefault="0063735F">
            <w:pPr>
              <w:pStyle w:val="TableParagraph"/>
              <w:rPr>
                <w:sz w:val="26"/>
              </w:rPr>
            </w:pPr>
          </w:p>
        </w:tc>
      </w:tr>
      <w:tr w:rsidR="0063735F">
        <w:trPr>
          <w:trHeight w:val="469"/>
        </w:trPr>
        <w:tc>
          <w:tcPr>
            <w:tcW w:w="9918" w:type="dxa"/>
            <w:gridSpan w:val="2"/>
          </w:tcPr>
          <w:p w:rsidR="0063735F" w:rsidRDefault="00DF09BD">
            <w:pPr>
              <w:pStyle w:val="TableParagraph"/>
              <w:spacing w:before="125"/>
              <w:ind w:left="2846" w:right="3092"/>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bl>
    <w:p w:rsidR="0063735F" w:rsidRDefault="0063735F">
      <w:pPr>
        <w:jc w:val="center"/>
        <w:rPr>
          <w:sz w:val="20"/>
        </w:rPr>
        <w:sectPr w:rsidR="0063735F">
          <w:pgSz w:w="11910" w:h="16840"/>
          <w:pgMar w:top="1240" w:right="680" w:bottom="980" w:left="740" w:header="0" w:footer="792" w:gutter="0"/>
          <w:cols w:space="720"/>
        </w:sectPr>
      </w:pPr>
    </w:p>
    <w:p w:rsidR="0063735F" w:rsidRDefault="0063735F">
      <w:pPr>
        <w:pStyle w:val="a3"/>
        <w:rPr>
          <w:sz w:val="20"/>
        </w:rPr>
      </w:pPr>
    </w:p>
    <w:p w:rsidR="0063735F" w:rsidRDefault="0063735F">
      <w:pPr>
        <w:pStyle w:val="a3"/>
        <w:spacing w:before="3"/>
        <w:rPr>
          <w:sz w:val="16"/>
        </w:rPr>
      </w:pPr>
    </w:p>
    <w:p w:rsidR="0063735F" w:rsidRDefault="00D0459E">
      <w:pPr>
        <w:tabs>
          <w:tab w:val="left" w:pos="6343"/>
        </w:tabs>
        <w:spacing w:line="20" w:lineRule="exact"/>
        <w:ind w:left="3791"/>
        <w:rPr>
          <w:sz w:val="2"/>
        </w:rPr>
      </w:pPr>
      <w:r>
        <w:rPr>
          <w:sz w:val="2"/>
        </w:rPr>
      </w:r>
      <w:r>
        <w:rPr>
          <w:sz w:val="2"/>
        </w:rPr>
        <w:pict>
          <v:group id="_x0000_s1082" style="width:113.5pt;height:.5pt;mso-position-horizontal-relative:char;mso-position-vertical-relative:line" coordsize="2270,10">
            <v:line id="_x0000_s1083" style="position:absolute" from="0,5" to="2269,5" strokecolor="#1d1d1d" strokeweight=".5pt"/>
            <w10:wrap type="none"/>
            <w10:anchorlock/>
          </v:group>
        </w:pict>
      </w:r>
      <w:r w:rsidR="00DF09BD">
        <w:rPr>
          <w:sz w:val="2"/>
        </w:rPr>
        <w:tab/>
      </w:r>
      <w:r>
        <w:rPr>
          <w:sz w:val="2"/>
        </w:rPr>
      </w:r>
      <w:r>
        <w:rPr>
          <w:sz w:val="2"/>
        </w:rPr>
        <w:pict>
          <v:group id="_x0000_s1080" style="width:198.5pt;height:.5pt;mso-position-horizontal-relative:char;mso-position-vertical-relative:line" coordsize="3970,10">
            <v:line id="_x0000_s1081" style="position:absolute" from="0,5" to="3969,5" strokecolor="#1d1d1d" strokeweight=".5pt"/>
            <w10:wrap type="none"/>
            <w10:anchorlock/>
          </v:group>
        </w:pict>
      </w:r>
    </w:p>
    <w:p w:rsidR="0063735F" w:rsidRDefault="00DF09BD">
      <w:pPr>
        <w:tabs>
          <w:tab w:val="left" w:pos="6655"/>
        </w:tabs>
        <w:spacing w:line="225" w:lineRule="exact"/>
        <w:ind w:left="4512"/>
        <w:rPr>
          <w:sz w:val="20"/>
        </w:rPr>
      </w:pPr>
      <w:proofErr w:type="gramStart"/>
      <w:r>
        <w:rPr>
          <w:sz w:val="20"/>
        </w:rPr>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4"/>
          <w:sz w:val="20"/>
        </w:rPr>
        <w:t xml:space="preserve"> </w:t>
      </w:r>
      <w:r>
        <w:rPr>
          <w:sz w:val="20"/>
        </w:rPr>
        <w:t>(при</w:t>
      </w:r>
      <w:r>
        <w:rPr>
          <w:spacing w:val="-4"/>
          <w:sz w:val="20"/>
        </w:rPr>
        <w:t xml:space="preserve"> </w:t>
      </w:r>
      <w:r>
        <w:rPr>
          <w:sz w:val="20"/>
        </w:rPr>
        <w:t>наличии)</w:t>
      </w:r>
      <w:proofErr w:type="gramEnd"/>
    </w:p>
    <w:p w:rsidR="0063735F" w:rsidRDefault="0063735F">
      <w:pPr>
        <w:pStyle w:val="a3"/>
        <w:rPr>
          <w:sz w:val="20"/>
        </w:rPr>
      </w:pPr>
    </w:p>
    <w:p w:rsidR="0063735F" w:rsidRDefault="0063735F">
      <w:pPr>
        <w:pStyle w:val="a3"/>
        <w:spacing w:before="8"/>
        <w:rPr>
          <w:sz w:val="20"/>
        </w:rPr>
      </w:pPr>
    </w:p>
    <w:p w:rsidR="0063735F" w:rsidRDefault="00DF09BD">
      <w:pPr>
        <w:pStyle w:val="a3"/>
        <w:spacing w:before="88"/>
        <w:ind w:left="394" w:right="170"/>
        <w:jc w:val="both"/>
      </w:pPr>
      <w:r>
        <w:rPr>
          <w:spacing w:val="-1"/>
        </w:rPr>
        <w:t>*Указывается</w:t>
      </w:r>
      <w:r>
        <w:rPr>
          <w:spacing w:val="-17"/>
        </w:rPr>
        <w:t xml:space="preserve"> </w:t>
      </w:r>
      <w:r>
        <w:rPr>
          <w:spacing w:val="-1"/>
        </w:rPr>
        <w:t>один</w:t>
      </w:r>
      <w:r>
        <w:rPr>
          <w:spacing w:val="-16"/>
        </w:rPr>
        <w:t xml:space="preserve"> </w:t>
      </w:r>
      <w:r>
        <w:t>из</w:t>
      </w:r>
      <w:r>
        <w:rPr>
          <w:spacing w:val="-18"/>
        </w:rPr>
        <w:t xml:space="preserve"> </w:t>
      </w:r>
      <w:r>
        <w:t>вариантов:</w:t>
      </w:r>
      <w:r>
        <w:rPr>
          <w:spacing w:val="-17"/>
        </w:rPr>
        <w:t xml:space="preserve"> </w:t>
      </w:r>
      <w:r>
        <w:t>заявление</w:t>
      </w:r>
      <w:r>
        <w:rPr>
          <w:spacing w:val="-18"/>
        </w:rPr>
        <w:t xml:space="preserve"> </w:t>
      </w:r>
      <w:r>
        <w:t>о</w:t>
      </w:r>
      <w:r>
        <w:rPr>
          <w:spacing w:val="-16"/>
        </w:rPr>
        <w:t xml:space="preserve"> </w:t>
      </w:r>
      <w:r>
        <w:t>выдаче</w:t>
      </w:r>
      <w:r>
        <w:rPr>
          <w:spacing w:val="-17"/>
        </w:rPr>
        <w:t xml:space="preserve"> </w:t>
      </w:r>
      <w:r>
        <w:t>разрешения</w:t>
      </w:r>
      <w:r>
        <w:rPr>
          <w:spacing w:val="-17"/>
        </w:rPr>
        <w:t xml:space="preserve"> </w:t>
      </w:r>
      <w:r>
        <w:t>на</w:t>
      </w:r>
      <w:r>
        <w:rPr>
          <w:spacing w:val="-17"/>
        </w:rPr>
        <w:t xml:space="preserve"> </w:t>
      </w:r>
      <w:r>
        <w:t>строительство,</w:t>
      </w:r>
      <w:r>
        <w:rPr>
          <w:spacing w:val="-68"/>
        </w:rPr>
        <w:t xml:space="preserve"> </w:t>
      </w:r>
      <w:r>
        <w:t>заявление</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разрешение</w:t>
      </w:r>
      <w:r>
        <w:rPr>
          <w:spacing w:val="1"/>
        </w:rPr>
        <w:t xml:space="preserve"> </w:t>
      </w:r>
      <w:r>
        <w:t>на</w:t>
      </w:r>
      <w:r>
        <w:rPr>
          <w:spacing w:val="1"/>
        </w:rPr>
        <w:t xml:space="preserve"> </w:t>
      </w:r>
      <w:r>
        <w:t>строительство,</w:t>
      </w:r>
      <w:r>
        <w:rPr>
          <w:spacing w:val="1"/>
        </w:rPr>
        <w:t xml:space="preserve"> </w:t>
      </w:r>
      <w:r>
        <w:t>заявление</w:t>
      </w:r>
      <w:r>
        <w:rPr>
          <w:spacing w:val="1"/>
        </w:rPr>
        <w:t xml:space="preserve"> </w:t>
      </w:r>
      <w:r>
        <w:t>о</w:t>
      </w:r>
      <w:r>
        <w:rPr>
          <w:spacing w:val="-67"/>
        </w:rPr>
        <w:t xml:space="preserve"> </w:t>
      </w:r>
      <w:r>
        <w:t>внесении изменений в разрешение на строительство в связи с необходимостью</w:t>
      </w:r>
      <w:r>
        <w:rPr>
          <w:spacing w:val="1"/>
        </w:rPr>
        <w:t xml:space="preserve"> </w:t>
      </w:r>
      <w:r>
        <w:t>продления срока действия разрешения на строительство, уведомление о переходе</w:t>
      </w:r>
      <w:r>
        <w:rPr>
          <w:spacing w:val="1"/>
        </w:rPr>
        <w:t xml:space="preserve"> </w:t>
      </w:r>
      <w:r>
        <w:t>прав</w:t>
      </w:r>
      <w:r>
        <w:rPr>
          <w:spacing w:val="1"/>
        </w:rPr>
        <w:t xml:space="preserve"> </w:t>
      </w:r>
      <w:r>
        <w:t>на</w:t>
      </w:r>
      <w:r>
        <w:rPr>
          <w:spacing w:val="1"/>
        </w:rPr>
        <w:t xml:space="preserve"> </w:t>
      </w:r>
      <w:r>
        <w:t>земельный</w:t>
      </w:r>
      <w:r>
        <w:rPr>
          <w:spacing w:val="1"/>
        </w:rPr>
        <w:t xml:space="preserve"> </w:t>
      </w:r>
      <w:r>
        <w:t>участок,</w:t>
      </w:r>
      <w:r>
        <w:rPr>
          <w:spacing w:val="1"/>
        </w:rPr>
        <w:t xml:space="preserve"> </w:t>
      </w:r>
      <w:r>
        <w:t>права</w:t>
      </w:r>
      <w:r>
        <w:rPr>
          <w:spacing w:val="1"/>
        </w:rPr>
        <w:t xml:space="preserve"> </w:t>
      </w:r>
      <w:r>
        <w:t>пользования</w:t>
      </w:r>
      <w:r>
        <w:rPr>
          <w:spacing w:val="1"/>
        </w:rPr>
        <w:t xml:space="preserve"> </w:t>
      </w:r>
      <w:r>
        <w:t>недрами,</w:t>
      </w:r>
      <w:r>
        <w:rPr>
          <w:spacing w:val="1"/>
        </w:rPr>
        <w:t xml:space="preserve"> </w:t>
      </w:r>
      <w:r>
        <w:t>об</w:t>
      </w:r>
      <w:r>
        <w:rPr>
          <w:spacing w:val="1"/>
        </w:rPr>
        <w:t xml:space="preserve"> </w:t>
      </w:r>
      <w:r>
        <w:t>образовании</w:t>
      </w:r>
      <w:r>
        <w:rPr>
          <w:spacing w:val="1"/>
        </w:rPr>
        <w:t xml:space="preserve"> </w:t>
      </w:r>
      <w:r>
        <w:t>земельного</w:t>
      </w:r>
      <w:r>
        <w:rPr>
          <w:spacing w:val="-1"/>
        </w:rPr>
        <w:t xml:space="preserve"> </w:t>
      </w:r>
      <w:r>
        <w:t>участка.</w:t>
      </w:r>
    </w:p>
    <w:p w:rsidR="0063735F" w:rsidRDefault="0063735F">
      <w:pPr>
        <w:jc w:val="both"/>
        <w:sectPr w:rsidR="0063735F">
          <w:pgSz w:w="11910" w:h="16840"/>
          <w:pgMar w:top="1580" w:right="680" w:bottom="980" w:left="740" w:header="0" w:footer="792" w:gutter="0"/>
          <w:cols w:space="720"/>
        </w:sectPr>
      </w:pPr>
    </w:p>
    <w:p w:rsidR="0063735F" w:rsidRDefault="00DF09BD">
      <w:pPr>
        <w:pStyle w:val="a3"/>
        <w:spacing w:before="75"/>
        <w:ind w:left="6112" w:right="220"/>
        <w:jc w:val="center"/>
      </w:pPr>
      <w:r>
        <w:lastRenderedPageBreak/>
        <w:t>ПРИЛОЖЕНИЕ</w:t>
      </w:r>
      <w:r>
        <w:rPr>
          <w:spacing w:val="-4"/>
        </w:rPr>
        <w:t xml:space="preserve"> </w:t>
      </w:r>
      <w:r>
        <w:t>№</w:t>
      </w:r>
      <w:r>
        <w:rPr>
          <w:spacing w:val="-3"/>
        </w:rPr>
        <w:t xml:space="preserve"> </w:t>
      </w:r>
      <w:r>
        <w:t>13</w:t>
      </w:r>
    </w:p>
    <w:p w:rsidR="0063735F" w:rsidRDefault="00DF09BD">
      <w:pPr>
        <w:pStyle w:val="a3"/>
        <w:ind w:left="6089" w:right="194"/>
        <w:jc w:val="center"/>
      </w:pPr>
      <w:r>
        <w:t>к Административному регламенту</w:t>
      </w:r>
      <w:r>
        <w:rPr>
          <w:spacing w:val="1"/>
        </w:rPr>
        <w:t xml:space="preserve"> </w:t>
      </w:r>
      <w:r>
        <w:t>предоставления государственной и</w:t>
      </w:r>
      <w:r>
        <w:rPr>
          <w:spacing w:val="-67"/>
        </w:rPr>
        <w:t xml:space="preserve"> </w:t>
      </w:r>
      <w:r>
        <w:t>муниципальной услуги "Выдача</w:t>
      </w:r>
      <w:r>
        <w:rPr>
          <w:spacing w:val="1"/>
        </w:rPr>
        <w:t xml:space="preserve"> </w:t>
      </w:r>
      <w:r>
        <w:t>разрешения на строительство,</w:t>
      </w:r>
      <w:r>
        <w:rPr>
          <w:spacing w:val="1"/>
        </w:rPr>
        <w:t xml:space="preserve"> </w:t>
      </w:r>
      <w:r>
        <w:t>внесение изменений в разрешение</w:t>
      </w:r>
      <w:r>
        <w:rPr>
          <w:spacing w:val="1"/>
        </w:rPr>
        <w:t xml:space="preserve"> </w:t>
      </w:r>
      <w:r>
        <w:t>на строительство, в том числе 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 срока действия</w:t>
      </w:r>
      <w:r>
        <w:rPr>
          <w:spacing w:val="1"/>
        </w:rPr>
        <w:t xml:space="preserve"> </w:t>
      </w:r>
      <w:r>
        <w:t>разрешения</w:t>
      </w:r>
      <w:r>
        <w:rPr>
          <w:spacing w:val="-3"/>
        </w:rPr>
        <w:t xml:space="preserve"> </w:t>
      </w:r>
      <w:r>
        <w:t>на</w:t>
      </w:r>
      <w:r>
        <w:rPr>
          <w:spacing w:val="-2"/>
        </w:rPr>
        <w:t xml:space="preserve"> </w:t>
      </w:r>
      <w:r>
        <w:t>строительство"</w:t>
      </w:r>
    </w:p>
    <w:p w:rsidR="0063735F" w:rsidRDefault="0063735F">
      <w:pPr>
        <w:pStyle w:val="a3"/>
        <w:rPr>
          <w:sz w:val="30"/>
        </w:rPr>
      </w:pPr>
    </w:p>
    <w:p w:rsidR="0063735F" w:rsidRDefault="00DF09BD">
      <w:pPr>
        <w:pStyle w:val="a3"/>
        <w:spacing w:before="217"/>
        <w:ind w:right="168"/>
        <w:jc w:val="right"/>
      </w:pPr>
      <w:r>
        <w:t>ФОРМА</w:t>
      </w:r>
    </w:p>
    <w:p w:rsidR="0063735F" w:rsidRDefault="0063735F">
      <w:pPr>
        <w:pStyle w:val="a3"/>
        <w:rPr>
          <w:sz w:val="30"/>
        </w:rPr>
      </w:pPr>
    </w:p>
    <w:p w:rsidR="0063735F" w:rsidRDefault="0063735F">
      <w:pPr>
        <w:pStyle w:val="a3"/>
        <w:rPr>
          <w:sz w:val="30"/>
        </w:rPr>
      </w:pPr>
    </w:p>
    <w:p w:rsidR="0063735F" w:rsidRDefault="0063735F">
      <w:pPr>
        <w:pStyle w:val="a3"/>
        <w:spacing w:before="9"/>
        <w:rPr>
          <w:sz w:val="30"/>
        </w:rPr>
      </w:pPr>
    </w:p>
    <w:p w:rsidR="0063735F" w:rsidRDefault="00DF09BD">
      <w:pPr>
        <w:pStyle w:val="a3"/>
        <w:tabs>
          <w:tab w:val="left" w:pos="10379"/>
        </w:tabs>
        <w:ind w:left="4743"/>
      </w:pPr>
      <w:r>
        <w:t>Кому</w:t>
      </w:r>
      <w:r>
        <w:rPr>
          <w:spacing w:val="-3"/>
        </w:rPr>
        <w:t xml:space="preserve"> </w:t>
      </w:r>
      <w:r>
        <w:rPr>
          <w:u w:val="single"/>
        </w:rPr>
        <w:t xml:space="preserve"> </w:t>
      </w:r>
      <w:r>
        <w:rPr>
          <w:u w:val="single"/>
        </w:rPr>
        <w:tab/>
      </w:r>
    </w:p>
    <w:p w:rsidR="0063735F" w:rsidRDefault="00DF09BD">
      <w:pPr>
        <w:spacing w:before="49" w:line="276" w:lineRule="auto"/>
        <w:ind w:left="5339" w:right="296" w:hanging="1"/>
        <w:jc w:val="center"/>
        <w:rPr>
          <w:sz w:val="20"/>
        </w:rPr>
      </w:pPr>
      <w:r>
        <w:rPr>
          <w:sz w:val="20"/>
        </w:rPr>
        <w:t>(фамилия, имя, отчество (при наличии) застройщика,</w:t>
      </w:r>
      <w:r>
        <w:rPr>
          <w:spacing w:val="1"/>
          <w:sz w:val="20"/>
        </w:rPr>
        <w:t xml:space="preserve"> </w:t>
      </w:r>
      <w:r>
        <w:rPr>
          <w:sz w:val="20"/>
        </w:rPr>
        <w:t>ОГРНИП (для физического лица, зарегистрированного в</w:t>
      </w:r>
      <w:r>
        <w:rPr>
          <w:spacing w:val="-47"/>
          <w:sz w:val="20"/>
        </w:rPr>
        <w:t xml:space="preserve"> </w:t>
      </w:r>
      <w:r>
        <w:rPr>
          <w:sz w:val="20"/>
        </w:rPr>
        <w:t>качестве индивидуального предпринимателя) –</w:t>
      </w:r>
      <w:r>
        <w:rPr>
          <w:spacing w:val="1"/>
          <w:sz w:val="20"/>
        </w:rPr>
        <w:t xml:space="preserve"> </w:t>
      </w:r>
      <w:r>
        <w:rPr>
          <w:sz w:val="20"/>
        </w:rPr>
        <w:t>для</w:t>
      </w:r>
      <w:r>
        <w:rPr>
          <w:spacing w:val="1"/>
          <w:sz w:val="20"/>
        </w:rPr>
        <w:t xml:space="preserve"> </w:t>
      </w:r>
      <w:r>
        <w:rPr>
          <w:sz w:val="20"/>
        </w:rPr>
        <w:t>физического лица, полное наименование застройщика,</w:t>
      </w:r>
      <w:r>
        <w:rPr>
          <w:spacing w:val="1"/>
          <w:sz w:val="20"/>
        </w:rPr>
        <w:t xml:space="preserve"> </w:t>
      </w:r>
      <w:r>
        <w:rPr>
          <w:sz w:val="20"/>
        </w:rPr>
        <w:t>ИНН,</w:t>
      </w:r>
      <w:r>
        <w:rPr>
          <w:spacing w:val="-2"/>
          <w:sz w:val="20"/>
        </w:rPr>
        <w:t xml:space="preserve"> </w:t>
      </w:r>
      <w:r>
        <w:rPr>
          <w:sz w:val="20"/>
        </w:rPr>
        <w:t>ОГРН</w:t>
      </w:r>
      <w:r>
        <w:rPr>
          <w:spacing w:val="-1"/>
          <w:sz w:val="20"/>
        </w:rPr>
        <w:t xml:space="preserve"> </w:t>
      </w:r>
      <w:r>
        <w:rPr>
          <w:sz w:val="20"/>
        </w:rPr>
        <w:t>– для</w:t>
      </w:r>
      <w:r>
        <w:rPr>
          <w:spacing w:val="-2"/>
          <w:sz w:val="20"/>
        </w:rPr>
        <w:t xml:space="preserve"> </w:t>
      </w:r>
      <w:r>
        <w:rPr>
          <w:sz w:val="20"/>
        </w:rPr>
        <w:t>юридического лица,</w:t>
      </w:r>
    </w:p>
    <w:p w:rsidR="0063735F" w:rsidRDefault="00D0459E">
      <w:pPr>
        <w:pStyle w:val="a3"/>
        <w:spacing w:before="4"/>
        <w:rPr>
          <w:sz w:val="20"/>
        </w:rPr>
      </w:pPr>
      <w:r w:rsidRPr="00D0459E">
        <w:pict>
          <v:shape id="_x0000_s1079" style="position:absolute;margin-left:276pt;margin-top:14pt;width:276.75pt;height:.1pt;z-index:-15699456;mso-wrap-distance-left:0;mso-wrap-distance-right:0;mso-position-horizontal-relative:page" coordorigin="5520,280" coordsize="5535,0" path="m5520,280r5535,e" filled="f" strokeweight=".23814mm">
            <v:path arrowok="t"/>
            <w10:wrap type="topAndBottom" anchorx="page"/>
          </v:shape>
        </w:pict>
      </w:r>
    </w:p>
    <w:p w:rsidR="0063735F" w:rsidRDefault="00DF09BD">
      <w:pPr>
        <w:spacing w:before="41" w:line="276" w:lineRule="auto"/>
        <w:ind w:left="7466" w:right="383" w:hanging="2025"/>
        <w:rPr>
          <w:sz w:val="20"/>
        </w:rPr>
      </w:pPr>
      <w:r>
        <w:rPr>
          <w:sz w:val="20"/>
        </w:rPr>
        <w:t>почтовый индекс и адрес, телефон, адрес электронной</w:t>
      </w:r>
      <w:r>
        <w:rPr>
          <w:spacing w:val="-47"/>
          <w:sz w:val="20"/>
        </w:rPr>
        <w:t xml:space="preserve"> </w:t>
      </w:r>
      <w:r>
        <w:rPr>
          <w:sz w:val="20"/>
        </w:rPr>
        <w:t>почты)</w:t>
      </w:r>
    </w:p>
    <w:p w:rsidR="0063735F" w:rsidRDefault="0063735F">
      <w:pPr>
        <w:pStyle w:val="a3"/>
        <w:rPr>
          <w:sz w:val="22"/>
        </w:rPr>
      </w:pPr>
    </w:p>
    <w:p w:rsidR="0063735F" w:rsidRDefault="0063735F">
      <w:pPr>
        <w:pStyle w:val="a3"/>
        <w:rPr>
          <w:sz w:val="22"/>
        </w:rPr>
      </w:pPr>
    </w:p>
    <w:p w:rsidR="0063735F" w:rsidRDefault="0063735F">
      <w:pPr>
        <w:pStyle w:val="a3"/>
        <w:rPr>
          <w:sz w:val="22"/>
        </w:rPr>
      </w:pPr>
    </w:p>
    <w:p w:rsidR="0063735F" w:rsidRDefault="00DF09BD">
      <w:pPr>
        <w:pStyle w:val="1"/>
        <w:spacing w:before="193"/>
      </w:pPr>
      <w:r>
        <w:t>Р Е Ш</w:t>
      </w:r>
      <w:r>
        <w:rPr>
          <w:spacing w:val="-1"/>
        </w:rPr>
        <w:t xml:space="preserve"> </w:t>
      </w:r>
      <w:r>
        <w:t>Е Н И Е</w:t>
      </w:r>
    </w:p>
    <w:p w:rsidR="0063735F" w:rsidRDefault="00DF09BD">
      <w:pPr>
        <w:ind w:left="536" w:firstLine="645"/>
        <w:rPr>
          <w:b/>
          <w:sz w:val="28"/>
        </w:rPr>
      </w:pPr>
      <w:r>
        <w:rPr>
          <w:b/>
          <w:sz w:val="28"/>
        </w:rPr>
        <w:t>об оставлении заявления о выдаче разрешения на строительство,</w:t>
      </w:r>
      <w:r>
        <w:rPr>
          <w:b/>
          <w:spacing w:val="1"/>
          <w:sz w:val="28"/>
        </w:rPr>
        <w:t xml:space="preserve"> </w:t>
      </w:r>
      <w:r>
        <w:rPr>
          <w:b/>
          <w:sz w:val="28"/>
        </w:rPr>
        <w:t>заявления</w:t>
      </w:r>
      <w:r>
        <w:rPr>
          <w:b/>
          <w:spacing w:val="-5"/>
          <w:sz w:val="28"/>
        </w:rPr>
        <w:t xml:space="preserve"> </w:t>
      </w:r>
      <w:r>
        <w:rPr>
          <w:b/>
          <w:sz w:val="28"/>
        </w:rPr>
        <w:t>о</w:t>
      </w:r>
      <w:r>
        <w:rPr>
          <w:b/>
          <w:spacing w:val="-4"/>
          <w:sz w:val="28"/>
        </w:rPr>
        <w:t xml:space="preserve"> </w:t>
      </w:r>
      <w:r>
        <w:rPr>
          <w:b/>
          <w:sz w:val="28"/>
        </w:rPr>
        <w:t>внесении</w:t>
      </w:r>
      <w:r>
        <w:rPr>
          <w:b/>
          <w:spacing w:val="-4"/>
          <w:sz w:val="28"/>
        </w:rPr>
        <w:t xml:space="preserve"> </w:t>
      </w:r>
      <w:r>
        <w:rPr>
          <w:b/>
          <w:sz w:val="28"/>
        </w:rPr>
        <w:t>изменений</w:t>
      </w:r>
      <w:r>
        <w:rPr>
          <w:b/>
          <w:spacing w:val="-4"/>
          <w:sz w:val="28"/>
        </w:rPr>
        <w:t xml:space="preserve"> </w:t>
      </w:r>
      <w:r>
        <w:rPr>
          <w:b/>
          <w:sz w:val="28"/>
        </w:rPr>
        <w:t>в</w:t>
      </w:r>
      <w:r>
        <w:rPr>
          <w:b/>
          <w:spacing w:val="-4"/>
          <w:sz w:val="28"/>
        </w:rPr>
        <w:t xml:space="preserve"> </w:t>
      </w:r>
      <w:r>
        <w:rPr>
          <w:b/>
          <w:sz w:val="28"/>
        </w:rPr>
        <w:t>разрешение</w:t>
      </w:r>
      <w:r>
        <w:rPr>
          <w:b/>
          <w:spacing w:val="-5"/>
          <w:sz w:val="28"/>
        </w:rPr>
        <w:t xml:space="preserve"> </w:t>
      </w:r>
      <w:r>
        <w:rPr>
          <w:b/>
          <w:sz w:val="28"/>
        </w:rPr>
        <w:t>на</w:t>
      </w:r>
      <w:r>
        <w:rPr>
          <w:b/>
          <w:spacing w:val="-4"/>
          <w:sz w:val="28"/>
        </w:rPr>
        <w:t xml:space="preserve"> </w:t>
      </w:r>
      <w:r>
        <w:rPr>
          <w:b/>
          <w:sz w:val="28"/>
        </w:rPr>
        <w:t>строительство,</w:t>
      </w:r>
      <w:r>
        <w:rPr>
          <w:b/>
          <w:spacing w:val="-5"/>
          <w:sz w:val="28"/>
        </w:rPr>
        <w:t xml:space="preserve"> </w:t>
      </w:r>
      <w:r>
        <w:rPr>
          <w:b/>
          <w:sz w:val="28"/>
        </w:rPr>
        <w:t>заявления</w:t>
      </w:r>
    </w:p>
    <w:p w:rsidR="0063735F" w:rsidRDefault="00DF09BD">
      <w:pPr>
        <w:pStyle w:val="1"/>
        <w:ind w:right="219"/>
      </w:pPr>
      <w:r>
        <w:t>о внесении изменений в разрешение на строительство в связи с</w:t>
      </w:r>
      <w:r>
        <w:rPr>
          <w:spacing w:val="1"/>
        </w:rPr>
        <w:t xml:space="preserve"> </w:t>
      </w:r>
      <w:r>
        <w:t>необходимостью продления срока действия разрешения на строительство,</w:t>
      </w:r>
      <w:r>
        <w:rPr>
          <w:spacing w:val="-67"/>
        </w:rPr>
        <w:t xml:space="preserve"> </w:t>
      </w:r>
      <w:r>
        <w:t>уведомления о переходе прав на земельный участок, права пользования</w:t>
      </w:r>
      <w:r>
        <w:rPr>
          <w:spacing w:val="1"/>
        </w:rPr>
        <w:t xml:space="preserve"> </w:t>
      </w:r>
      <w:r>
        <w:t>недрами,</w:t>
      </w:r>
      <w:r>
        <w:rPr>
          <w:spacing w:val="-1"/>
        </w:rPr>
        <w:t xml:space="preserve"> </w:t>
      </w:r>
      <w:r>
        <w:t>об</w:t>
      </w:r>
      <w:r>
        <w:rPr>
          <w:spacing w:val="-1"/>
        </w:rPr>
        <w:t xml:space="preserve"> </w:t>
      </w:r>
      <w:r>
        <w:t>образовании</w:t>
      </w:r>
      <w:r>
        <w:rPr>
          <w:spacing w:val="-1"/>
        </w:rPr>
        <w:t xml:space="preserve"> </w:t>
      </w:r>
      <w:r>
        <w:t>земельного</w:t>
      </w:r>
      <w:r>
        <w:rPr>
          <w:spacing w:val="-1"/>
        </w:rPr>
        <w:t xml:space="preserve"> </w:t>
      </w:r>
      <w:r>
        <w:t>участка</w:t>
      </w:r>
      <w:r>
        <w:rPr>
          <w:spacing w:val="-1"/>
        </w:rPr>
        <w:t xml:space="preserve"> </w:t>
      </w:r>
      <w:r>
        <w:t>без</w:t>
      </w:r>
      <w:r>
        <w:rPr>
          <w:spacing w:val="-2"/>
        </w:rPr>
        <w:t xml:space="preserve"> </w:t>
      </w:r>
      <w:r>
        <w:t>рассмотрения</w:t>
      </w:r>
    </w:p>
    <w:p w:rsidR="0063735F" w:rsidRDefault="0063735F">
      <w:pPr>
        <w:pStyle w:val="a3"/>
        <w:rPr>
          <w:b/>
          <w:sz w:val="30"/>
        </w:rPr>
      </w:pPr>
    </w:p>
    <w:p w:rsidR="0063735F" w:rsidRDefault="00DF09BD">
      <w:pPr>
        <w:pStyle w:val="a3"/>
        <w:tabs>
          <w:tab w:val="left" w:pos="6740"/>
          <w:tab w:val="left" w:pos="9277"/>
        </w:tabs>
        <w:spacing w:before="253"/>
        <w:ind w:right="104"/>
        <w:jc w:val="right"/>
      </w:pPr>
      <w:r>
        <w:t>На</w:t>
      </w:r>
      <w:r>
        <w:rPr>
          <w:spacing w:val="80"/>
        </w:rPr>
        <w:t xml:space="preserve"> </w:t>
      </w:r>
      <w:r>
        <w:t>основании</w:t>
      </w:r>
      <w:r>
        <w:rPr>
          <w:spacing w:val="81"/>
        </w:rPr>
        <w:t xml:space="preserve"> </w:t>
      </w:r>
      <w:r>
        <w:t>Вашего</w:t>
      </w:r>
      <w:r>
        <w:rPr>
          <w:spacing w:val="81"/>
        </w:rPr>
        <w:t xml:space="preserve"> </w:t>
      </w:r>
      <w:r>
        <w:t>заявления</w:t>
      </w:r>
      <w:r>
        <w:rPr>
          <w:spacing w:val="81"/>
        </w:rPr>
        <w:t xml:space="preserve"> </w:t>
      </w:r>
      <w:r>
        <w:t>от</w:t>
      </w:r>
      <w:r>
        <w:rPr>
          <w:u w:val="single"/>
        </w:rPr>
        <w:tab/>
      </w:r>
      <w:r>
        <w:t xml:space="preserve">№ </w:t>
      </w:r>
      <w:r>
        <w:rPr>
          <w:spacing w:val="14"/>
        </w:rPr>
        <w:t xml:space="preserve"> </w:t>
      </w:r>
      <w:r>
        <w:rPr>
          <w:u w:val="single"/>
        </w:rPr>
        <w:t xml:space="preserve"> </w:t>
      </w:r>
      <w:r>
        <w:rPr>
          <w:u w:val="single"/>
        </w:rPr>
        <w:tab/>
      </w:r>
    </w:p>
    <w:p w:rsidR="0063735F" w:rsidRDefault="00DF09BD">
      <w:pPr>
        <w:ind w:left="6841"/>
        <w:rPr>
          <w:sz w:val="20"/>
        </w:rPr>
      </w:pP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63735F" w:rsidRDefault="00DF09BD">
      <w:pPr>
        <w:pStyle w:val="a3"/>
        <w:tabs>
          <w:tab w:val="left" w:pos="891"/>
          <w:tab w:val="left" w:pos="2462"/>
          <w:tab w:val="left" w:pos="4014"/>
          <w:tab w:val="left" w:pos="9602"/>
          <w:tab w:val="left" w:pos="9937"/>
          <w:tab w:val="left" w:pos="10379"/>
        </w:tabs>
        <w:ind w:left="394" w:right="103"/>
        <w:jc w:val="right"/>
      </w:pPr>
      <w:r>
        <w:t>об</w:t>
      </w:r>
      <w:r>
        <w:tab/>
        <w:t>оставлении</w:t>
      </w:r>
      <w:r>
        <w:tab/>
      </w:r>
      <w:r>
        <w:rPr>
          <w:u w:val="single"/>
        </w:rPr>
        <w:t xml:space="preserve"> </w:t>
      </w:r>
      <w:r>
        <w:rPr>
          <w:u w:val="single"/>
        </w:rPr>
        <w:tab/>
      </w:r>
      <w:r>
        <w:rPr>
          <w:u w:val="single"/>
        </w:rPr>
        <w:tab/>
      </w:r>
      <w:r>
        <w:rPr>
          <w:sz w:val="24"/>
        </w:rPr>
        <w:t>*</w:t>
      </w:r>
      <w:r>
        <w:rPr>
          <w:sz w:val="24"/>
        </w:rPr>
        <w:tab/>
      </w:r>
      <w:r>
        <w:t>без</w:t>
      </w:r>
      <w:r>
        <w:rPr>
          <w:spacing w:val="1"/>
        </w:rPr>
        <w:t xml:space="preserve"> </w:t>
      </w:r>
      <w:r>
        <w:t>рассмотрения</w:t>
      </w:r>
      <w:r>
        <w:tab/>
      </w:r>
      <w:r>
        <w:tab/>
      </w:r>
      <w:r>
        <w:rPr>
          <w:u w:val="single"/>
        </w:rPr>
        <w:t xml:space="preserve"> </w:t>
      </w:r>
      <w:r>
        <w:rPr>
          <w:u w:val="single"/>
        </w:rPr>
        <w:tab/>
      </w:r>
      <w:r>
        <w:rPr>
          <w:u w:val="single"/>
        </w:rPr>
        <w:tab/>
      </w:r>
      <w:r>
        <w:rPr>
          <w:u w:val="single"/>
        </w:rPr>
        <w:tab/>
      </w:r>
    </w:p>
    <w:p w:rsidR="0063735F" w:rsidRDefault="00D0459E">
      <w:pPr>
        <w:pStyle w:val="a3"/>
        <w:spacing w:before="8"/>
        <w:rPr>
          <w:sz w:val="17"/>
        </w:rPr>
      </w:pPr>
      <w:r w:rsidRPr="00D0459E">
        <w:pict>
          <v:shape id="_x0000_s1078" style="position:absolute;margin-left:56.7pt;margin-top:12.45pt;width:492pt;height:.1pt;z-index:-15698944;mso-wrap-distance-left:0;mso-wrap-distance-right:0;mso-position-horizontal-relative:page" coordorigin="1134,249" coordsize="9840,0" path="m1134,249r9840,e" filled="f" strokeweight=".6pt">
            <v:path arrowok="t"/>
            <w10:wrap type="topAndBottom" anchorx="page"/>
          </v:shape>
        </w:pict>
      </w:r>
    </w:p>
    <w:p w:rsidR="0063735F" w:rsidRDefault="00DF09BD">
      <w:pPr>
        <w:ind w:left="441" w:right="220"/>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63735F" w:rsidRDefault="0063735F">
      <w:pPr>
        <w:jc w:val="center"/>
        <w:rPr>
          <w:sz w:val="20"/>
        </w:rPr>
        <w:sectPr w:rsidR="0063735F">
          <w:pgSz w:w="11910" w:h="16840"/>
          <w:pgMar w:top="1160" w:right="680" w:bottom="980" w:left="740" w:header="0" w:footer="792" w:gutter="0"/>
          <w:cols w:space="720"/>
        </w:sectPr>
      </w:pPr>
    </w:p>
    <w:p w:rsidR="0063735F" w:rsidRDefault="00DF09BD">
      <w:pPr>
        <w:pStyle w:val="a3"/>
        <w:tabs>
          <w:tab w:val="left" w:pos="2751"/>
          <w:tab w:val="left" w:pos="5118"/>
          <w:tab w:val="left" w:pos="10194"/>
        </w:tabs>
        <w:spacing w:before="75"/>
        <w:ind w:left="394" w:right="168"/>
      </w:pPr>
      <w:r>
        <w:lastRenderedPageBreak/>
        <w:t>принято</w:t>
      </w:r>
      <w:r>
        <w:rPr>
          <w:spacing w:val="-3"/>
        </w:rPr>
        <w:t xml:space="preserve"> </w:t>
      </w:r>
      <w:r>
        <w:t>решение</w:t>
      </w:r>
      <w:r>
        <w:rPr>
          <w:spacing w:val="-3"/>
        </w:rPr>
        <w:t xml:space="preserve"> </w:t>
      </w:r>
      <w:r>
        <w:t>об</w:t>
      </w:r>
      <w:r>
        <w:rPr>
          <w:spacing w:val="-3"/>
        </w:rPr>
        <w:t xml:space="preserve"> </w:t>
      </w:r>
      <w:r>
        <w:t>оставлении</w:t>
      </w:r>
      <w:r>
        <w:rPr>
          <w:u w:val="single"/>
        </w:rPr>
        <w:tab/>
      </w:r>
      <w:r>
        <w:rPr>
          <w:u w:val="single"/>
        </w:rPr>
        <w:tab/>
      </w:r>
      <w:r>
        <w:rPr>
          <w:spacing w:val="-1"/>
          <w:sz w:val="24"/>
        </w:rPr>
        <w:t>*</w:t>
      </w:r>
      <w:r>
        <w:rPr>
          <w:spacing w:val="-57"/>
          <w:sz w:val="24"/>
        </w:rPr>
        <w:t xml:space="preserve"> </w:t>
      </w:r>
      <w:r>
        <w:t>от</w:t>
      </w:r>
      <w:r>
        <w:rPr>
          <w:u w:val="single"/>
        </w:rPr>
        <w:tab/>
      </w:r>
      <w:r>
        <w:t>№</w:t>
      </w:r>
      <w:r>
        <w:rPr>
          <w:u w:val="single"/>
        </w:rPr>
        <w:tab/>
      </w:r>
      <w:r>
        <w:t>без</w:t>
      </w:r>
      <w:r>
        <w:rPr>
          <w:spacing w:val="-2"/>
        </w:rPr>
        <w:t xml:space="preserve"> </w:t>
      </w:r>
      <w:r>
        <w:t>рассмотрения.</w:t>
      </w:r>
    </w:p>
    <w:p w:rsidR="0063735F" w:rsidRDefault="00DF09BD">
      <w:pPr>
        <w:ind w:left="1513"/>
        <w:rPr>
          <w:sz w:val="20"/>
        </w:rPr>
      </w:pP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63735F" w:rsidRDefault="0063735F">
      <w:pPr>
        <w:pStyle w:val="a3"/>
        <w:rPr>
          <w:sz w:val="20"/>
        </w:rPr>
      </w:pPr>
    </w:p>
    <w:p w:rsidR="0063735F" w:rsidRDefault="0063735F">
      <w:pPr>
        <w:pStyle w:val="a3"/>
        <w:rPr>
          <w:sz w:val="20"/>
        </w:rPr>
      </w:pPr>
    </w:p>
    <w:p w:rsidR="0063735F" w:rsidRDefault="0063735F">
      <w:pPr>
        <w:pStyle w:val="a3"/>
        <w:spacing w:before="2"/>
        <w:rPr>
          <w:sz w:val="25"/>
        </w:rPr>
      </w:pPr>
    </w:p>
    <w:p w:rsidR="0063735F" w:rsidRDefault="00D0459E">
      <w:pPr>
        <w:tabs>
          <w:tab w:val="left" w:pos="3933"/>
          <w:tab w:val="left" w:pos="6485"/>
        </w:tabs>
        <w:spacing w:line="20" w:lineRule="exact"/>
        <w:ind w:left="389"/>
        <w:rPr>
          <w:sz w:val="2"/>
        </w:rPr>
      </w:pPr>
      <w:r>
        <w:rPr>
          <w:sz w:val="2"/>
        </w:rPr>
      </w:r>
      <w:r>
        <w:rPr>
          <w:sz w:val="2"/>
        </w:rPr>
        <w:pict>
          <v:group id="_x0000_s1076" style="width:155.95pt;height:.5pt;mso-position-horizontal-relative:char;mso-position-vertical-relative:line" coordsize="3119,10">
            <v:line id="_x0000_s1077" style="position:absolute" from="0,5" to="3119,5" strokecolor="#1d1d1d" strokeweight=".5pt"/>
            <w10:wrap type="none"/>
            <w10:anchorlock/>
          </v:group>
        </w:pict>
      </w:r>
      <w:r w:rsidR="00DF09BD">
        <w:rPr>
          <w:sz w:val="2"/>
        </w:rPr>
        <w:tab/>
      </w:r>
      <w:r>
        <w:rPr>
          <w:sz w:val="2"/>
        </w:rPr>
      </w:r>
      <w:r>
        <w:rPr>
          <w:sz w:val="2"/>
        </w:rPr>
        <w:pict>
          <v:group id="_x0000_s1074" style="width:106.35pt;height:.5pt;mso-position-horizontal-relative:char;mso-position-vertical-relative:line" coordsize="2127,10">
            <v:line id="_x0000_s1075" style="position:absolute" from="0,5" to="2127,5" strokecolor="#1d1d1d" strokeweight=".5pt"/>
            <w10:wrap type="none"/>
            <w10:anchorlock/>
          </v:group>
        </w:pict>
      </w:r>
      <w:r w:rsidR="00DF09BD">
        <w:rPr>
          <w:sz w:val="2"/>
        </w:rPr>
        <w:tab/>
      </w:r>
      <w:r>
        <w:rPr>
          <w:sz w:val="2"/>
        </w:rPr>
      </w:r>
      <w:r>
        <w:rPr>
          <w:sz w:val="2"/>
        </w:rPr>
        <w:pict>
          <v:group id="_x0000_s1072" style="width:191.4pt;height:.5pt;mso-position-horizontal-relative:char;mso-position-vertical-relative:line" coordsize="3828,10">
            <v:line id="_x0000_s1073" style="position:absolute" from="0,5" to="3827,5" strokecolor="#1d1d1d" strokeweight=".5pt"/>
            <w10:wrap type="none"/>
            <w10:anchorlock/>
          </v:group>
        </w:pict>
      </w:r>
    </w:p>
    <w:p w:rsidR="0063735F" w:rsidRDefault="0063735F">
      <w:pPr>
        <w:spacing w:line="20" w:lineRule="exact"/>
        <w:rPr>
          <w:sz w:val="2"/>
        </w:rPr>
        <w:sectPr w:rsidR="0063735F">
          <w:pgSz w:w="11910" w:h="16840"/>
          <w:pgMar w:top="1160" w:right="680" w:bottom="980" w:left="740" w:header="0" w:footer="792" w:gutter="0"/>
          <w:cols w:space="720"/>
        </w:sectPr>
      </w:pPr>
    </w:p>
    <w:p w:rsidR="0063735F" w:rsidRDefault="0063735F">
      <w:pPr>
        <w:pStyle w:val="a3"/>
        <w:spacing w:before="11"/>
        <w:rPr>
          <w:sz w:val="39"/>
        </w:rPr>
      </w:pPr>
    </w:p>
    <w:p w:rsidR="0063735F" w:rsidRDefault="00DF09BD">
      <w:pPr>
        <w:pStyle w:val="a3"/>
        <w:ind w:left="394"/>
      </w:pPr>
      <w:r>
        <w:t>Дата</w:t>
      </w:r>
    </w:p>
    <w:p w:rsidR="0063735F" w:rsidRDefault="00DF09BD">
      <w:pPr>
        <w:tabs>
          <w:tab w:val="left" w:pos="3547"/>
          <w:tab w:val="left" w:pos="5690"/>
        </w:tabs>
        <w:spacing w:line="225" w:lineRule="exact"/>
        <w:ind w:left="394"/>
        <w:rPr>
          <w:sz w:val="20"/>
        </w:rPr>
      </w:pPr>
      <w:r>
        <w:br w:type="column"/>
      </w:r>
      <w:proofErr w:type="gramStart"/>
      <w:r>
        <w:rPr>
          <w:sz w:val="20"/>
        </w:rPr>
        <w:lastRenderedPageBreak/>
        <w:t>(должность)</w:t>
      </w:r>
      <w:r>
        <w:rPr>
          <w:sz w:val="20"/>
        </w:rPr>
        <w:tab/>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(при</w:t>
      </w:r>
      <w:r>
        <w:rPr>
          <w:spacing w:val="-5"/>
          <w:sz w:val="20"/>
        </w:rPr>
        <w:t xml:space="preserve"> </w:t>
      </w:r>
      <w:r>
        <w:rPr>
          <w:sz w:val="20"/>
        </w:rPr>
        <w:t>наличии)</w:t>
      </w:r>
      <w:proofErr w:type="gramEnd"/>
    </w:p>
    <w:p w:rsidR="0063735F" w:rsidRDefault="0063735F">
      <w:pPr>
        <w:spacing w:line="225" w:lineRule="exact"/>
        <w:rPr>
          <w:sz w:val="20"/>
        </w:rPr>
        <w:sectPr w:rsidR="0063735F">
          <w:type w:val="continuous"/>
          <w:pgSz w:w="11910" w:h="16840"/>
          <w:pgMar w:top="1040" w:right="680" w:bottom="820" w:left="740" w:header="720" w:footer="720" w:gutter="0"/>
          <w:cols w:num="2" w:space="720" w:equalWidth="0">
            <w:col w:w="996" w:space="40"/>
            <w:col w:w="9454"/>
          </w:cols>
        </w:sectPr>
      </w:pPr>
    </w:p>
    <w:p w:rsidR="0063735F" w:rsidRDefault="0063735F">
      <w:pPr>
        <w:pStyle w:val="a3"/>
        <w:spacing w:before="10"/>
        <w:rPr>
          <w:sz w:val="13"/>
        </w:rPr>
      </w:pPr>
    </w:p>
    <w:p w:rsidR="0063735F" w:rsidRDefault="00DF09BD">
      <w:pPr>
        <w:pStyle w:val="a3"/>
        <w:spacing w:before="89"/>
        <w:ind w:left="394" w:right="170"/>
        <w:jc w:val="both"/>
      </w:pPr>
      <w:r>
        <w:rPr>
          <w:spacing w:val="-1"/>
        </w:rPr>
        <w:t>*Указывается</w:t>
      </w:r>
      <w:r>
        <w:rPr>
          <w:spacing w:val="-17"/>
        </w:rPr>
        <w:t xml:space="preserve"> </w:t>
      </w:r>
      <w:r>
        <w:rPr>
          <w:spacing w:val="-1"/>
        </w:rPr>
        <w:t>один</w:t>
      </w:r>
      <w:r>
        <w:rPr>
          <w:spacing w:val="-16"/>
        </w:rPr>
        <w:t xml:space="preserve"> </w:t>
      </w:r>
      <w:r>
        <w:t>из</w:t>
      </w:r>
      <w:r>
        <w:rPr>
          <w:spacing w:val="-18"/>
        </w:rPr>
        <w:t xml:space="preserve"> </w:t>
      </w:r>
      <w:r>
        <w:t>вариантов:</w:t>
      </w:r>
      <w:r>
        <w:rPr>
          <w:spacing w:val="-17"/>
        </w:rPr>
        <w:t xml:space="preserve"> </w:t>
      </w:r>
      <w:r>
        <w:t>заявление</w:t>
      </w:r>
      <w:r>
        <w:rPr>
          <w:spacing w:val="-18"/>
        </w:rPr>
        <w:t xml:space="preserve"> </w:t>
      </w:r>
      <w:r>
        <w:t>о</w:t>
      </w:r>
      <w:r>
        <w:rPr>
          <w:spacing w:val="-16"/>
        </w:rPr>
        <w:t xml:space="preserve"> </w:t>
      </w:r>
      <w:r>
        <w:t>выдаче</w:t>
      </w:r>
      <w:r>
        <w:rPr>
          <w:spacing w:val="-17"/>
        </w:rPr>
        <w:t xml:space="preserve"> </w:t>
      </w:r>
      <w:r>
        <w:t>разрешения</w:t>
      </w:r>
      <w:r>
        <w:rPr>
          <w:spacing w:val="-17"/>
        </w:rPr>
        <w:t xml:space="preserve"> </w:t>
      </w:r>
      <w:r>
        <w:t>на</w:t>
      </w:r>
      <w:r>
        <w:rPr>
          <w:spacing w:val="-17"/>
        </w:rPr>
        <w:t xml:space="preserve"> </w:t>
      </w:r>
      <w:r>
        <w:t>строительство,</w:t>
      </w:r>
      <w:r>
        <w:rPr>
          <w:spacing w:val="-68"/>
        </w:rPr>
        <w:t xml:space="preserve"> </w:t>
      </w:r>
      <w:r>
        <w:t>заявление</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разрешение</w:t>
      </w:r>
      <w:r>
        <w:rPr>
          <w:spacing w:val="1"/>
        </w:rPr>
        <w:t xml:space="preserve"> </w:t>
      </w:r>
      <w:r>
        <w:t>на</w:t>
      </w:r>
      <w:r>
        <w:rPr>
          <w:spacing w:val="1"/>
        </w:rPr>
        <w:t xml:space="preserve"> </w:t>
      </w:r>
      <w:r>
        <w:t>строительство,</w:t>
      </w:r>
      <w:r>
        <w:rPr>
          <w:spacing w:val="1"/>
        </w:rPr>
        <w:t xml:space="preserve"> </w:t>
      </w:r>
      <w:r>
        <w:t>заявление</w:t>
      </w:r>
      <w:r>
        <w:rPr>
          <w:spacing w:val="1"/>
        </w:rPr>
        <w:t xml:space="preserve"> </w:t>
      </w:r>
      <w:r>
        <w:t>о</w:t>
      </w:r>
      <w:r>
        <w:rPr>
          <w:spacing w:val="-67"/>
        </w:rPr>
        <w:t xml:space="preserve"> </w:t>
      </w:r>
      <w:r>
        <w:t>внесении изменений в разрешение на строительство в связи с необходимостью</w:t>
      </w:r>
      <w:r>
        <w:rPr>
          <w:spacing w:val="1"/>
        </w:rPr>
        <w:t xml:space="preserve"> </w:t>
      </w:r>
      <w:r>
        <w:t>продления срока действия разрешения на строительство, уведомление о переходе</w:t>
      </w:r>
      <w:r>
        <w:rPr>
          <w:spacing w:val="1"/>
        </w:rPr>
        <w:t xml:space="preserve"> </w:t>
      </w:r>
      <w:r>
        <w:t>прав</w:t>
      </w:r>
      <w:r>
        <w:rPr>
          <w:spacing w:val="1"/>
        </w:rPr>
        <w:t xml:space="preserve"> </w:t>
      </w:r>
      <w:r>
        <w:t>на</w:t>
      </w:r>
      <w:r>
        <w:rPr>
          <w:spacing w:val="1"/>
        </w:rPr>
        <w:t xml:space="preserve"> </w:t>
      </w:r>
      <w:r>
        <w:t>земельный</w:t>
      </w:r>
      <w:r>
        <w:rPr>
          <w:spacing w:val="1"/>
        </w:rPr>
        <w:t xml:space="preserve"> </w:t>
      </w:r>
      <w:r>
        <w:t>участок,</w:t>
      </w:r>
      <w:r>
        <w:rPr>
          <w:spacing w:val="1"/>
        </w:rPr>
        <w:t xml:space="preserve"> </w:t>
      </w:r>
      <w:r>
        <w:t>права</w:t>
      </w:r>
      <w:r>
        <w:rPr>
          <w:spacing w:val="1"/>
        </w:rPr>
        <w:t xml:space="preserve"> </w:t>
      </w:r>
      <w:r>
        <w:t>пользования</w:t>
      </w:r>
      <w:r>
        <w:rPr>
          <w:spacing w:val="1"/>
        </w:rPr>
        <w:t xml:space="preserve"> </w:t>
      </w:r>
      <w:r>
        <w:t>недрами,</w:t>
      </w:r>
      <w:r>
        <w:rPr>
          <w:spacing w:val="1"/>
        </w:rPr>
        <w:t xml:space="preserve"> </w:t>
      </w:r>
      <w:r>
        <w:t>об</w:t>
      </w:r>
      <w:r>
        <w:rPr>
          <w:spacing w:val="1"/>
        </w:rPr>
        <w:t xml:space="preserve"> </w:t>
      </w:r>
      <w:r>
        <w:t>образовании</w:t>
      </w:r>
      <w:r>
        <w:rPr>
          <w:spacing w:val="1"/>
        </w:rPr>
        <w:t xml:space="preserve"> </w:t>
      </w:r>
      <w:r>
        <w:t>земельного</w:t>
      </w:r>
      <w:r>
        <w:rPr>
          <w:spacing w:val="-1"/>
        </w:rPr>
        <w:t xml:space="preserve"> </w:t>
      </w:r>
      <w:r>
        <w:t>участка.</w:t>
      </w:r>
    </w:p>
    <w:p w:rsidR="0063735F" w:rsidRDefault="0063735F">
      <w:pPr>
        <w:jc w:val="both"/>
        <w:sectPr w:rsidR="0063735F">
          <w:type w:val="continuous"/>
          <w:pgSz w:w="11910" w:h="16840"/>
          <w:pgMar w:top="1040" w:right="680" w:bottom="820" w:left="740" w:header="720" w:footer="720" w:gutter="0"/>
          <w:cols w:space="720"/>
        </w:sectPr>
      </w:pPr>
      <w:bookmarkStart w:id="3" w:name="_GoBack"/>
      <w:bookmarkEnd w:id="3"/>
    </w:p>
    <w:p w:rsidR="0063735F" w:rsidRDefault="00D0459E">
      <w:pPr>
        <w:tabs>
          <w:tab w:val="left" w:pos="5530"/>
          <w:tab w:val="left" w:pos="7231"/>
          <w:tab w:val="left" w:pos="8935"/>
          <w:tab w:val="left" w:pos="10940"/>
          <w:tab w:val="left" w:pos="12883"/>
          <w:tab w:val="left" w:pos="15222"/>
        </w:tabs>
        <w:spacing w:line="20" w:lineRule="exact"/>
        <w:ind w:left="111"/>
        <w:rPr>
          <w:sz w:val="2"/>
        </w:rPr>
      </w:pPr>
      <w:r>
        <w:rPr>
          <w:sz w:val="2"/>
        </w:rPr>
      </w:r>
      <w:r>
        <w:rPr>
          <w:sz w:val="2"/>
        </w:rPr>
        <w:pict>
          <v:group id="_x0000_s1070" style="width:.1pt;height:.5pt;mso-position-horizontal-relative:char;mso-position-vertical-relative:line" coordsize="2,10">
            <v:line id="_x0000_s1071" style="position:absolute" from="0,5" to="0,5" strokecolor="#1d1d1d" strokeweight=".5pt"/>
            <w10:wrap type="none"/>
            <w10:anchorlock/>
          </v:group>
        </w:pict>
      </w:r>
      <w:r w:rsidR="00DF09BD">
        <w:rPr>
          <w:sz w:val="2"/>
        </w:rPr>
        <w:tab/>
      </w:r>
      <w:r>
        <w:rPr>
          <w:sz w:val="2"/>
        </w:rPr>
      </w:r>
      <w:r>
        <w:rPr>
          <w:sz w:val="2"/>
        </w:rPr>
        <w:pict>
          <v:group id="_x0000_s1068" style="width:.1pt;height:.5pt;mso-position-horizontal-relative:char;mso-position-vertical-relative:line" coordsize="2,10">
            <v:line id="_x0000_s1069" style="position:absolute" from="0,5" to="0,5" strokecolor="#1d1d1d" strokeweight=".5pt"/>
            <w10:wrap type="none"/>
            <w10:anchorlock/>
          </v:group>
        </w:pict>
      </w:r>
      <w:r w:rsidR="00DF09BD">
        <w:rPr>
          <w:sz w:val="2"/>
        </w:rPr>
        <w:tab/>
      </w:r>
      <w:r>
        <w:rPr>
          <w:sz w:val="2"/>
        </w:rPr>
      </w:r>
      <w:r>
        <w:rPr>
          <w:sz w:val="2"/>
        </w:rPr>
        <w:pict>
          <v:group id="_x0000_s1066" style="width:.1pt;height:.5pt;mso-position-horizontal-relative:char;mso-position-vertical-relative:line" coordsize="2,10">
            <v:line id="_x0000_s1067" style="position:absolute" from="0,5" to="0,5" strokecolor="#1d1d1d" strokeweight=".5pt"/>
            <w10:wrap type="none"/>
            <w10:anchorlock/>
          </v:group>
        </w:pict>
      </w:r>
      <w:r w:rsidR="00DF09BD">
        <w:rPr>
          <w:sz w:val="2"/>
        </w:rPr>
        <w:tab/>
      </w:r>
      <w:r>
        <w:rPr>
          <w:sz w:val="2"/>
        </w:rPr>
      </w:r>
      <w:r>
        <w:rPr>
          <w:sz w:val="2"/>
        </w:rPr>
        <w:pict>
          <v:group id="_x0000_s1064" style="width:.1pt;height:.5pt;mso-position-horizontal-relative:char;mso-position-vertical-relative:line" coordsize="2,10">
            <v:line id="_x0000_s1065" style="position:absolute" from="0,5" to="0,5" strokecolor="#1d1d1d" strokeweight=".5pt"/>
            <w10:wrap type="none"/>
            <w10:anchorlock/>
          </v:group>
        </w:pict>
      </w:r>
      <w:r w:rsidR="00DF09BD">
        <w:rPr>
          <w:sz w:val="2"/>
        </w:rPr>
        <w:tab/>
      </w:r>
      <w:r>
        <w:rPr>
          <w:sz w:val="2"/>
        </w:rPr>
      </w:r>
      <w:r>
        <w:rPr>
          <w:sz w:val="2"/>
        </w:rPr>
        <w:pict>
          <v:group id="_x0000_s1062" style="width:.1pt;height:.5pt;mso-position-horizontal-relative:char;mso-position-vertical-relative:line" coordsize="2,10">
            <v:line id="_x0000_s1063" style="position:absolute" from="0,5" to="0,5" strokecolor="#1d1d1d" strokeweight=".5pt"/>
            <w10:wrap type="none"/>
            <w10:anchorlock/>
          </v:group>
        </w:pict>
      </w:r>
      <w:r w:rsidR="00DF09BD">
        <w:rPr>
          <w:sz w:val="2"/>
        </w:rPr>
        <w:tab/>
      </w:r>
      <w:r>
        <w:rPr>
          <w:sz w:val="2"/>
        </w:rPr>
      </w:r>
      <w:r>
        <w:rPr>
          <w:sz w:val="2"/>
        </w:rPr>
        <w:pict>
          <v:group id="_x0000_s1060" style="width:.1pt;height:.5pt;mso-position-horizontal-relative:char;mso-position-vertical-relative:line" coordsize="2,10">
            <v:line id="_x0000_s1061" style="position:absolute" from="0,5" to="0,5" strokecolor="#1d1d1d" strokeweight=".5pt"/>
            <w10:wrap type="none"/>
            <w10:anchorlock/>
          </v:group>
        </w:pict>
      </w:r>
      <w:r w:rsidR="00DF09BD">
        <w:rPr>
          <w:sz w:val="2"/>
        </w:rPr>
        <w:tab/>
      </w:r>
      <w:r>
        <w:rPr>
          <w:sz w:val="2"/>
        </w:rPr>
      </w:r>
      <w:r>
        <w:rPr>
          <w:sz w:val="2"/>
        </w:rPr>
        <w:pict>
          <v:group id="_x0000_s1058" style="width:.1pt;height:.5pt;mso-position-horizontal-relative:char;mso-position-vertical-relative:line" coordsize="2,10">
            <v:line id="_x0000_s1059" style="position:absolute" from="0,5" to="0,5" strokecolor="#1d1d1d" strokeweight=".5pt"/>
            <w10:wrap type="none"/>
            <w10:anchorlock/>
          </v:group>
        </w:pict>
      </w:r>
    </w:p>
    <w:p w:rsidR="0063735F" w:rsidRDefault="0063735F">
      <w:pPr>
        <w:pStyle w:val="a3"/>
        <w:rPr>
          <w:sz w:val="20"/>
        </w:rPr>
      </w:pPr>
    </w:p>
    <w:p w:rsidR="0063735F" w:rsidRDefault="0063735F">
      <w:pPr>
        <w:pStyle w:val="a3"/>
        <w:rPr>
          <w:sz w:val="20"/>
        </w:rPr>
      </w:pPr>
    </w:p>
    <w:p w:rsidR="0063735F" w:rsidRDefault="0063735F">
      <w:pPr>
        <w:pStyle w:val="a3"/>
        <w:rPr>
          <w:sz w:val="20"/>
        </w:rPr>
      </w:pPr>
    </w:p>
    <w:p w:rsidR="0063735F" w:rsidRDefault="0063735F">
      <w:pPr>
        <w:pStyle w:val="a3"/>
        <w:spacing w:before="7"/>
      </w:pPr>
    </w:p>
    <w:p w:rsidR="0063735F" w:rsidRDefault="00DF09BD">
      <w:pPr>
        <w:pStyle w:val="a3"/>
        <w:spacing w:before="89"/>
        <w:ind w:left="6171" w:right="422"/>
        <w:jc w:val="center"/>
      </w:pPr>
      <w:r>
        <w:t>ПРИЛОЖЕНИЕ</w:t>
      </w:r>
      <w:r>
        <w:rPr>
          <w:spacing w:val="-4"/>
        </w:rPr>
        <w:t xml:space="preserve"> </w:t>
      </w:r>
      <w:r>
        <w:t>№</w:t>
      </w:r>
      <w:r>
        <w:rPr>
          <w:spacing w:val="-3"/>
        </w:rPr>
        <w:t xml:space="preserve"> </w:t>
      </w:r>
      <w:r>
        <w:t>14</w:t>
      </w:r>
    </w:p>
    <w:p w:rsidR="0063735F" w:rsidRDefault="00DF09BD">
      <w:pPr>
        <w:pStyle w:val="a3"/>
        <w:ind w:left="6210" w:right="459" w:hanging="1"/>
        <w:jc w:val="center"/>
      </w:pPr>
      <w:r>
        <w:t>к Административному регламенту предоставления государственной и</w:t>
      </w:r>
      <w:r>
        <w:rPr>
          <w:spacing w:val="1"/>
        </w:rPr>
        <w:t xml:space="preserve"> </w:t>
      </w:r>
      <w:r>
        <w:t>муниципальной услуги "Выдача разрешения на строительство, внесение</w:t>
      </w:r>
      <w:r>
        <w:rPr>
          <w:spacing w:val="-67"/>
        </w:rPr>
        <w:t xml:space="preserve"> </w:t>
      </w:r>
      <w:r>
        <w:t>изменений в разрешение на строительство, в том числе в связи с</w:t>
      </w:r>
      <w:r>
        <w:rPr>
          <w:spacing w:val="1"/>
        </w:rPr>
        <w:t xml:space="preserve"> </w:t>
      </w:r>
      <w:r>
        <w:t>необходимостью продления срока действия разрешения на</w:t>
      </w:r>
      <w:r>
        <w:rPr>
          <w:spacing w:val="1"/>
        </w:rPr>
        <w:t xml:space="preserve"> </w:t>
      </w:r>
      <w:r>
        <w:t>строительство"</w:t>
      </w:r>
    </w:p>
    <w:p w:rsidR="0063735F" w:rsidRDefault="0063735F">
      <w:pPr>
        <w:pStyle w:val="a3"/>
        <w:spacing w:before="11"/>
        <w:rPr>
          <w:sz w:val="44"/>
        </w:rPr>
      </w:pPr>
    </w:p>
    <w:p w:rsidR="0063735F" w:rsidRDefault="00DF09BD">
      <w:pPr>
        <w:ind w:left="924" w:right="422"/>
        <w:jc w:val="center"/>
        <w:rPr>
          <w:b/>
          <w:sz w:val="24"/>
        </w:rPr>
      </w:pPr>
      <w:r>
        <w:rPr>
          <w:b/>
          <w:sz w:val="24"/>
        </w:rPr>
        <w:t>Состав,</w:t>
      </w:r>
      <w:r>
        <w:rPr>
          <w:b/>
          <w:spacing w:val="-8"/>
          <w:sz w:val="24"/>
        </w:rPr>
        <w:t xml:space="preserve"> </w:t>
      </w:r>
      <w:r>
        <w:rPr>
          <w:b/>
          <w:sz w:val="24"/>
        </w:rPr>
        <w:t>последовательность</w:t>
      </w:r>
      <w:r>
        <w:rPr>
          <w:b/>
          <w:spacing w:val="-7"/>
          <w:sz w:val="24"/>
        </w:rPr>
        <w:t xml:space="preserve"> </w:t>
      </w:r>
      <w:r>
        <w:rPr>
          <w:b/>
          <w:sz w:val="24"/>
        </w:rPr>
        <w:t>и</w:t>
      </w:r>
      <w:r>
        <w:rPr>
          <w:b/>
          <w:spacing w:val="-6"/>
          <w:sz w:val="24"/>
        </w:rPr>
        <w:t xml:space="preserve"> </w:t>
      </w:r>
      <w:r>
        <w:rPr>
          <w:b/>
          <w:sz w:val="24"/>
        </w:rPr>
        <w:t>сроки</w:t>
      </w:r>
      <w:r>
        <w:rPr>
          <w:b/>
          <w:spacing w:val="-6"/>
          <w:sz w:val="24"/>
        </w:rPr>
        <w:t xml:space="preserve"> </w:t>
      </w:r>
      <w:r>
        <w:rPr>
          <w:b/>
          <w:sz w:val="24"/>
        </w:rPr>
        <w:t>выполнения</w:t>
      </w:r>
      <w:r>
        <w:rPr>
          <w:b/>
          <w:spacing w:val="-7"/>
          <w:sz w:val="24"/>
        </w:rPr>
        <w:t xml:space="preserve"> </w:t>
      </w:r>
      <w:r>
        <w:rPr>
          <w:b/>
          <w:sz w:val="24"/>
        </w:rPr>
        <w:t>административных</w:t>
      </w:r>
      <w:r>
        <w:rPr>
          <w:b/>
          <w:spacing w:val="-6"/>
          <w:sz w:val="24"/>
        </w:rPr>
        <w:t xml:space="preserve"> </w:t>
      </w:r>
      <w:r>
        <w:rPr>
          <w:b/>
          <w:sz w:val="24"/>
        </w:rPr>
        <w:t>процедур</w:t>
      </w:r>
      <w:r>
        <w:rPr>
          <w:b/>
          <w:spacing w:val="-7"/>
          <w:sz w:val="24"/>
        </w:rPr>
        <w:t xml:space="preserve"> </w:t>
      </w:r>
      <w:r>
        <w:rPr>
          <w:b/>
          <w:sz w:val="24"/>
        </w:rPr>
        <w:t>(действий)</w:t>
      </w:r>
      <w:r>
        <w:rPr>
          <w:b/>
          <w:spacing w:val="-7"/>
          <w:sz w:val="24"/>
        </w:rPr>
        <w:t xml:space="preserve"> </w:t>
      </w:r>
      <w:r>
        <w:rPr>
          <w:b/>
          <w:sz w:val="24"/>
        </w:rPr>
        <w:t>при</w:t>
      </w:r>
      <w:r>
        <w:rPr>
          <w:b/>
          <w:spacing w:val="-6"/>
          <w:sz w:val="24"/>
        </w:rPr>
        <w:t xml:space="preserve"> </w:t>
      </w:r>
      <w:r>
        <w:rPr>
          <w:b/>
          <w:sz w:val="24"/>
        </w:rPr>
        <w:t>предоставлении</w:t>
      </w:r>
      <w:r>
        <w:rPr>
          <w:b/>
          <w:spacing w:val="-6"/>
          <w:sz w:val="24"/>
        </w:rPr>
        <w:t xml:space="preserve"> </w:t>
      </w:r>
      <w:r>
        <w:rPr>
          <w:b/>
          <w:sz w:val="24"/>
        </w:rPr>
        <w:t>государственной</w:t>
      </w:r>
    </w:p>
    <w:p w:rsidR="0063735F" w:rsidRDefault="00DF09BD">
      <w:pPr>
        <w:spacing w:before="42"/>
        <w:ind w:left="501" w:right="422"/>
        <w:jc w:val="center"/>
        <w:rPr>
          <w:b/>
          <w:sz w:val="24"/>
        </w:rPr>
      </w:pPr>
      <w:r>
        <w:rPr>
          <w:b/>
          <w:sz w:val="24"/>
        </w:rPr>
        <w:t>(муниципальной)</w:t>
      </w:r>
      <w:r>
        <w:rPr>
          <w:b/>
          <w:spacing w:val="-7"/>
          <w:sz w:val="24"/>
        </w:rPr>
        <w:t xml:space="preserve"> </w:t>
      </w:r>
      <w:r>
        <w:rPr>
          <w:b/>
          <w:sz w:val="24"/>
        </w:rPr>
        <w:t>услуги</w:t>
      </w:r>
    </w:p>
    <w:p w:rsidR="0063735F" w:rsidRDefault="0063735F">
      <w:pPr>
        <w:pStyle w:val="a3"/>
        <w:spacing w:before="6"/>
        <w:rPr>
          <w:b/>
          <w:sz w:val="20"/>
        </w:rPr>
      </w:pPr>
    </w:p>
    <w:tbl>
      <w:tblPr>
        <w:tblStyle w:val="TableNormal"/>
        <w:tblW w:w="0" w:type="auto"/>
        <w:tblInd w:w="120"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2158"/>
        <w:gridCol w:w="3261"/>
        <w:gridCol w:w="1701"/>
        <w:gridCol w:w="1704"/>
        <w:gridCol w:w="2004"/>
        <w:gridCol w:w="1943"/>
        <w:gridCol w:w="2339"/>
      </w:tblGrid>
      <w:tr w:rsidR="0063735F">
        <w:trPr>
          <w:trHeight w:val="2207"/>
        </w:trPr>
        <w:tc>
          <w:tcPr>
            <w:tcW w:w="2158" w:type="dxa"/>
          </w:tcPr>
          <w:p w:rsidR="0063735F" w:rsidRDefault="0063735F">
            <w:pPr>
              <w:pStyle w:val="TableParagraph"/>
              <w:rPr>
                <w:b/>
                <w:sz w:val="26"/>
              </w:rPr>
            </w:pPr>
          </w:p>
          <w:p w:rsidR="0063735F" w:rsidRDefault="0063735F">
            <w:pPr>
              <w:pStyle w:val="TableParagraph"/>
              <w:spacing w:before="5"/>
              <w:rPr>
                <w:b/>
              </w:rPr>
            </w:pPr>
          </w:p>
          <w:p w:rsidR="0063735F" w:rsidRDefault="00DF09BD">
            <w:pPr>
              <w:pStyle w:val="TableParagraph"/>
              <w:ind w:left="115" w:right="103" w:hanging="1"/>
              <w:jc w:val="center"/>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261" w:type="dxa"/>
          </w:tcPr>
          <w:p w:rsidR="0063735F" w:rsidRDefault="0063735F">
            <w:pPr>
              <w:pStyle w:val="TableParagraph"/>
              <w:rPr>
                <w:b/>
                <w:sz w:val="26"/>
              </w:rPr>
            </w:pPr>
          </w:p>
          <w:p w:rsidR="0063735F" w:rsidRDefault="0063735F">
            <w:pPr>
              <w:pStyle w:val="TableParagraph"/>
              <w:rPr>
                <w:b/>
                <w:sz w:val="26"/>
              </w:rPr>
            </w:pPr>
          </w:p>
          <w:p w:rsidR="0063735F" w:rsidRDefault="0063735F">
            <w:pPr>
              <w:pStyle w:val="TableParagraph"/>
              <w:spacing w:before="5"/>
              <w:rPr>
                <w:b/>
                <w:sz w:val="20"/>
              </w:rPr>
            </w:pPr>
          </w:p>
          <w:p w:rsidR="0063735F" w:rsidRDefault="00DF09BD">
            <w:pPr>
              <w:pStyle w:val="TableParagraph"/>
              <w:ind w:left="151" w:right="132" w:firstLine="847"/>
              <w:rPr>
                <w:sz w:val="24"/>
              </w:rPr>
            </w:pPr>
            <w:r>
              <w:rPr>
                <w:sz w:val="24"/>
              </w:rPr>
              <w:t>Содержание</w:t>
            </w:r>
            <w:r>
              <w:rPr>
                <w:spacing w:val="1"/>
                <w:sz w:val="24"/>
              </w:rPr>
              <w:t xml:space="preserve"> </w:t>
            </w:r>
            <w:r>
              <w:rPr>
                <w:sz w:val="24"/>
              </w:rPr>
              <w:t>административных</w:t>
            </w:r>
            <w:r>
              <w:rPr>
                <w:spacing w:val="-11"/>
                <w:sz w:val="24"/>
              </w:rPr>
              <w:t xml:space="preserve"> </w:t>
            </w:r>
            <w:r>
              <w:rPr>
                <w:sz w:val="24"/>
              </w:rPr>
              <w:t>действий</w:t>
            </w:r>
          </w:p>
        </w:tc>
        <w:tc>
          <w:tcPr>
            <w:tcW w:w="1701" w:type="dxa"/>
          </w:tcPr>
          <w:p w:rsidR="0063735F" w:rsidRDefault="0063735F">
            <w:pPr>
              <w:pStyle w:val="TableParagraph"/>
              <w:spacing w:before="4"/>
              <w:rPr>
                <w:b/>
                <w:sz w:val="36"/>
              </w:rPr>
            </w:pPr>
          </w:p>
          <w:p w:rsidR="0063735F" w:rsidRDefault="00DF09BD">
            <w:pPr>
              <w:pStyle w:val="TableParagraph"/>
              <w:spacing w:before="1"/>
              <w:ind w:left="132" w:right="119"/>
              <w:jc w:val="center"/>
              <w:rPr>
                <w:sz w:val="24"/>
              </w:rPr>
            </w:pPr>
            <w:r>
              <w:rPr>
                <w:sz w:val="24"/>
              </w:rPr>
              <w:t>Срок</w:t>
            </w:r>
            <w:r>
              <w:rPr>
                <w:spacing w:val="1"/>
                <w:sz w:val="24"/>
              </w:rPr>
              <w:t xml:space="preserve"> </w:t>
            </w:r>
            <w:r>
              <w:rPr>
                <w:sz w:val="24"/>
              </w:rPr>
              <w:t>выполнения</w:t>
            </w:r>
            <w:r>
              <w:rPr>
                <w:spacing w:val="1"/>
                <w:sz w:val="24"/>
              </w:rPr>
              <w:t xml:space="preserve"> </w:t>
            </w:r>
            <w:proofErr w:type="spellStart"/>
            <w:r>
              <w:rPr>
                <w:spacing w:val="-1"/>
                <w:sz w:val="24"/>
              </w:rPr>
              <w:t>администрати</w:t>
            </w:r>
            <w:proofErr w:type="spellEnd"/>
            <w:r>
              <w:rPr>
                <w:spacing w:val="-57"/>
                <w:sz w:val="24"/>
              </w:rPr>
              <w:t xml:space="preserve"> </w:t>
            </w:r>
            <w:proofErr w:type="spellStart"/>
            <w:r>
              <w:rPr>
                <w:sz w:val="24"/>
              </w:rPr>
              <w:t>вных</w:t>
            </w:r>
            <w:proofErr w:type="spellEnd"/>
            <w:r>
              <w:rPr>
                <w:spacing w:val="1"/>
                <w:sz w:val="24"/>
              </w:rPr>
              <w:t xml:space="preserve"> </w:t>
            </w:r>
            <w:r>
              <w:rPr>
                <w:sz w:val="24"/>
              </w:rPr>
              <w:t>действий</w:t>
            </w:r>
          </w:p>
        </w:tc>
        <w:tc>
          <w:tcPr>
            <w:tcW w:w="1704" w:type="dxa"/>
          </w:tcPr>
          <w:p w:rsidR="0063735F" w:rsidRDefault="00DF09BD">
            <w:pPr>
              <w:pStyle w:val="TableParagraph"/>
              <w:spacing w:line="270" w:lineRule="atLeast"/>
              <w:ind w:left="127" w:right="114"/>
              <w:jc w:val="center"/>
              <w:rPr>
                <w:sz w:val="24"/>
              </w:rPr>
            </w:pPr>
            <w:r>
              <w:rPr>
                <w:sz w:val="24"/>
              </w:rPr>
              <w:t>Должностное</w:t>
            </w:r>
            <w:r>
              <w:rPr>
                <w:spacing w:val="1"/>
                <w:sz w:val="24"/>
              </w:rPr>
              <w:t xml:space="preserve"> </w:t>
            </w:r>
            <w:r>
              <w:rPr>
                <w:sz w:val="24"/>
              </w:rPr>
              <w:t>лицо,</w:t>
            </w:r>
            <w:r>
              <w:rPr>
                <w:spacing w:val="1"/>
                <w:sz w:val="24"/>
              </w:rPr>
              <w:t xml:space="preserve"> </w:t>
            </w:r>
            <w:r>
              <w:rPr>
                <w:spacing w:val="-1"/>
                <w:sz w:val="24"/>
              </w:rPr>
              <w:t>ответственное</w:t>
            </w:r>
            <w:r>
              <w:rPr>
                <w:spacing w:val="-57"/>
                <w:sz w:val="24"/>
              </w:rPr>
              <w:t xml:space="preserve"> </w:t>
            </w:r>
            <w:r>
              <w:rPr>
                <w:sz w:val="24"/>
              </w:rPr>
              <w:t>за</w:t>
            </w:r>
            <w:r>
              <w:rPr>
                <w:spacing w:val="1"/>
                <w:sz w:val="24"/>
              </w:rPr>
              <w:t xml:space="preserve"> </w:t>
            </w:r>
            <w:r>
              <w:rPr>
                <w:sz w:val="24"/>
              </w:rPr>
              <w:t>выполнение</w:t>
            </w:r>
            <w:r>
              <w:rPr>
                <w:spacing w:val="1"/>
                <w:sz w:val="24"/>
              </w:rPr>
              <w:t xml:space="preserve"> </w:t>
            </w:r>
            <w:proofErr w:type="spellStart"/>
            <w:r>
              <w:rPr>
                <w:sz w:val="24"/>
              </w:rPr>
              <w:t>администрати</w:t>
            </w:r>
            <w:proofErr w:type="spellEnd"/>
            <w:r>
              <w:rPr>
                <w:spacing w:val="-57"/>
                <w:sz w:val="24"/>
              </w:rPr>
              <w:t xml:space="preserve"> </w:t>
            </w:r>
            <w:proofErr w:type="spellStart"/>
            <w:r>
              <w:rPr>
                <w:sz w:val="24"/>
              </w:rPr>
              <w:t>вного</w:t>
            </w:r>
            <w:proofErr w:type="spellEnd"/>
            <w:r>
              <w:rPr>
                <w:spacing w:val="1"/>
                <w:sz w:val="24"/>
              </w:rPr>
              <w:t xml:space="preserve"> </w:t>
            </w:r>
            <w:r>
              <w:rPr>
                <w:sz w:val="24"/>
              </w:rPr>
              <w:t>действия</w:t>
            </w:r>
          </w:p>
        </w:tc>
        <w:tc>
          <w:tcPr>
            <w:tcW w:w="2004" w:type="dxa"/>
          </w:tcPr>
          <w:p w:rsidR="0063735F" w:rsidRDefault="00DF09BD">
            <w:pPr>
              <w:pStyle w:val="TableParagraph"/>
              <w:spacing w:before="143"/>
              <w:ind w:left="122" w:right="108"/>
              <w:jc w:val="center"/>
              <w:rPr>
                <w:sz w:val="24"/>
              </w:rPr>
            </w:pPr>
            <w:r>
              <w:rPr>
                <w:sz w:val="24"/>
              </w:rPr>
              <w:t>Место</w:t>
            </w:r>
            <w:r>
              <w:rPr>
                <w:spacing w:val="1"/>
                <w:sz w:val="24"/>
              </w:rPr>
              <w:t xml:space="preserve"> </w:t>
            </w:r>
            <w:r>
              <w:rPr>
                <w:sz w:val="24"/>
              </w:rPr>
              <w:t>выполнения</w:t>
            </w:r>
            <w:r>
              <w:rPr>
                <w:spacing w:val="1"/>
                <w:sz w:val="24"/>
              </w:rPr>
              <w:t xml:space="preserve"> </w:t>
            </w:r>
            <w:proofErr w:type="spellStart"/>
            <w:r>
              <w:rPr>
                <w:sz w:val="24"/>
              </w:rPr>
              <w:t>административн</w:t>
            </w:r>
            <w:proofErr w:type="spellEnd"/>
            <w:r>
              <w:rPr>
                <w:spacing w:val="1"/>
                <w:sz w:val="24"/>
              </w:rPr>
              <w:t xml:space="preserve"> </w:t>
            </w:r>
            <w:r>
              <w:rPr>
                <w:sz w:val="24"/>
              </w:rPr>
              <w:t>ого действия/</w:t>
            </w:r>
            <w:r>
              <w:rPr>
                <w:spacing w:val="1"/>
                <w:sz w:val="24"/>
              </w:rPr>
              <w:t xml:space="preserve"> </w:t>
            </w:r>
            <w:r>
              <w:rPr>
                <w:sz w:val="24"/>
              </w:rPr>
              <w:t>используемая</w:t>
            </w:r>
            <w:r>
              <w:rPr>
                <w:spacing w:val="1"/>
                <w:sz w:val="24"/>
              </w:rPr>
              <w:t xml:space="preserve"> </w:t>
            </w:r>
            <w:r>
              <w:rPr>
                <w:spacing w:val="-1"/>
                <w:sz w:val="24"/>
              </w:rPr>
              <w:t>информационная</w:t>
            </w:r>
            <w:r>
              <w:rPr>
                <w:spacing w:val="-57"/>
                <w:sz w:val="24"/>
              </w:rPr>
              <w:t xml:space="preserve"> </w:t>
            </w:r>
            <w:r>
              <w:rPr>
                <w:sz w:val="24"/>
              </w:rPr>
              <w:t>система</w:t>
            </w:r>
          </w:p>
        </w:tc>
        <w:tc>
          <w:tcPr>
            <w:tcW w:w="1943" w:type="dxa"/>
          </w:tcPr>
          <w:p w:rsidR="0063735F" w:rsidRDefault="0063735F">
            <w:pPr>
              <w:pStyle w:val="TableParagraph"/>
              <w:rPr>
                <w:b/>
                <w:sz w:val="26"/>
              </w:rPr>
            </w:pPr>
          </w:p>
          <w:p w:rsidR="0063735F" w:rsidRDefault="0063735F">
            <w:pPr>
              <w:pStyle w:val="TableParagraph"/>
              <w:spacing w:before="5"/>
              <w:rPr>
                <w:b/>
                <w:sz w:val="34"/>
              </w:rPr>
            </w:pPr>
          </w:p>
          <w:p w:rsidR="0063735F" w:rsidRDefault="00DF09BD">
            <w:pPr>
              <w:pStyle w:val="TableParagraph"/>
              <w:ind w:left="493" w:right="459" w:hanging="19"/>
              <w:jc w:val="both"/>
              <w:rPr>
                <w:sz w:val="24"/>
              </w:rPr>
            </w:pPr>
            <w:r>
              <w:rPr>
                <w:sz w:val="24"/>
              </w:rPr>
              <w:t>Критерии</w:t>
            </w:r>
            <w:r>
              <w:rPr>
                <w:spacing w:val="-58"/>
                <w:sz w:val="24"/>
              </w:rPr>
              <w:t xml:space="preserve"> </w:t>
            </w:r>
            <w:r>
              <w:rPr>
                <w:sz w:val="24"/>
              </w:rPr>
              <w:t>принятия</w:t>
            </w:r>
            <w:r>
              <w:rPr>
                <w:spacing w:val="-58"/>
                <w:sz w:val="24"/>
              </w:rPr>
              <w:t xml:space="preserve"> </w:t>
            </w:r>
            <w:r>
              <w:rPr>
                <w:sz w:val="24"/>
              </w:rPr>
              <w:t>решения</w:t>
            </w:r>
          </w:p>
        </w:tc>
        <w:tc>
          <w:tcPr>
            <w:tcW w:w="2339" w:type="dxa"/>
          </w:tcPr>
          <w:p w:rsidR="0063735F" w:rsidRDefault="0063735F">
            <w:pPr>
              <w:pStyle w:val="TableParagraph"/>
              <w:rPr>
                <w:b/>
                <w:sz w:val="26"/>
              </w:rPr>
            </w:pPr>
          </w:p>
          <w:p w:rsidR="0063735F" w:rsidRDefault="0063735F">
            <w:pPr>
              <w:pStyle w:val="TableParagraph"/>
              <w:spacing w:before="5"/>
              <w:rPr>
                <w:b/>
              </w:rPr>
            </w:pPr>
          </w:p>
          <w:p w:rsidR="0063735F" w:rsidRDefault="00DF09BD">
            <w:pPr>
              <w:pStyle w:val="TableParagraph"/>
              <w:ind w:left="162" w:right="147"/>
              <w:jc w:val="center"/>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63735F">
        <w:trPr>
          <w:trHeight w:val="275"/>
        </w:trPr>
        <w:tc>
          <w:tcPr>
            <w:tcW w:w="2158" w:type="dxa"/>
          </w:tcPr>
          <w:p w:rsidR="0063735F" w:rsidRDefault="00DF09BD">
            <w:pPr>
              <w:pStyle w:val="TableParagraph"/>
              <w:spacing w:before="5" w:line="251" w:lineRule="exact"/>
              <w:ind w:left="10"/>
              <w:jc w:val="center"/>
              <w:rPr>
                <w:sz w:val="24"/>
              </w:rPr>
            </w:pPr>
            <w:r>
              <w:rPr>
                <w:sz w:val="24"/>
              </w:rPr>
              <w:t>1</w:t>
            </w:r>
          </w:p>
        </w:tc>
        <w:tc>
          <w:tcPr>
            <w:tcW w:w="3261" w:type="dxa"/>
          </w:tcPr>
          <w:p w:rsidR="0063735F" w:rsidRDefault="00DF09BD">
            <w:pPr>
              <w:pStyle w:val="TableParagraph"/>
              <w:spacing w:before="5" w:line="251" w:lineRule="exact"/>
              <w:ind w:left="11"/>
              <w:jc w:val="center"/>
              <w:rPr>
                <w:sz w:val="24"/>
              </w:rPr>
            </w:pPr>
            <w:r>
              <w:rPr>
                <w:sz w:val="24"/>
              </w:rPr>
              <w:t>2</w:t>
            </w:r>
          </w:p>
        </w:tc>
        <w:tc>
          <w:tcPr>
            <w:tcW w:w="1701" w:type="dxa"/>
          </w:tcPr>
          <w:p w:rsidR="0063735F" w:rsidRDefault="00DF09BD">
            <w:pPr>
              <w:pStyle w:val="TableParagraph"/>
              <w:spacing w:before="5" w:line="251" w:lineRule="exact"/>
              <w:ind w:left="11"/>
              <w:jc w:val="center"/>
              <w:rPr>
                <w:sz w:val="24"/>
              </w:rPr>
            </w:pPr>
            <w:r>
              <w:rPr>
                <w:sz w:val="24"/>
              </w:rPr>
              <w:t>3</w:t>
            </w:r>
          </w:p>
        </w:tc>
        <w:tc>
          <w:tcPr>
            <w:tcW w:w="1704" w:type="dxa"/>
          </w:tcPr>
          <w:p w:rsidR="0063735F" w:rsidRDefault="00DF09BD">
            <w:pPr>
              <w:pStyle w:val="TableParagraph"/>
              <w:spacing w:before="5" w:line="251" w:lineRule="exact"/>
              <w:ind w:left="11"/>
              <w:jc w:val="center"/>
              <w:rPr>
                <w:sz w:val="24"/>
              </w:rPr>
            </w:pPr>
            <w:r>
              <w:rPr>
                <w:sz w:val="24"/>
              </w:rPr>
              <w:t>4</w:t>
            </w:r>
          </w:p>
        </w:tc>
        <w:tc>
          <w:tcPr>
            <w:tcW w:w="2004" w:type="dxa"/>
          </w:tcPr>
          <w:p w:rsidR="0063735F" w:rsidRDefault="00DF09BD">
            <w:pPr>
              <w:pStyle w:val="TableParagraph"/>
              <w:spacing w:before="5" w:line="251" w:lineRule="exact"/>
              <w:ind w:left="12"/>
              <w:jc w:val="center"/>
              <w:rPr>
                <w:sz w:val="24"/>
              </w:rPr>
            </w:pPr>
            <w:r>
              <w:rPr>
                <w:sz w:val="24"/>
              </w:rPr>
              <w:t>5</w:t>
            </w:r>
          </w:p>
        </w:tc>
        <w:tc>
          <w:tcPr>
            <w:tcW w:w="1943" w:type="dxa"/>
          </w:tcPr>
          <w:p w:rsidR="0063735F" w:rsidRDefault="00DF09BD">
            <w:pPr>
              <w:pStyle w:val="TableParagraph"/>
              <w:spacing w:before="5" w:line="251" w:lineRule="exact"/>
              <w:ind w:left="12"/>
              <w:jc w:val="center"/>
              <w:rPr>
                <w:sz w:val="24"/>
              </w:rPr>
            </w:pPr>
            <w:r>
              <w:rPr>
                <w:sz w:val="24"/>
              </w:rPr>
              <w:t>6</w:t>
            </w:r>
          </w:p>
        </w:tc>
        <w:tc>
          <w:tcPr>
            <w:tcW w:w="2339" w:type="dxa"/>
          </w:tcPr>
          <w:p w:rsidR="0063735F" w:rsidRDefault="00DF09BD">
            <w:pPr>
              <w:pStyle w:val="TableParagraph"/>
              <w:spacing w:before="5" w:line="251" w:lineRule="exact"/>
              <w:ind w:left="13"/>
              <w:jc w:val="center"/>
              <w:rPr>
                <w:sz w:val="24"/>
              </w:rPr>
            </w:pPr>
            <w:r>
              <w:rPr>
                <w:sz w:val="24"/>
              </w:rPr>
              <w:t>7</w:t>
            </w:r>
          </w:p>
        </w:tc>
      </w:tr>
      <w:tr w:rsidR="0063735F">
        <w:trPr>
          <w:trHeight w:val="275"/>
        </w:trPr>
        <w:tc>
          <w:tcPr>
            <w:tcW w:w="15110" w:type="dxa"/>
            <w:gridSpan w:val="7"/>
          </w:tcPr>
          <w:p w:rsidR="0063735F" w:rsidRDefault="00DF09BD">
            <w:pPr>
              <w:pStyle w:val="TableParagraph"/>
              <w:spacing w:before="5" w:line="251" w:lineRule="exact"/>
              <w:ind w:left="5143"/>
              <w:rPr>
                <w:sz w:val="24"/>
              </w:rPr>
            </w:pPr>
            <w:r>
              <w:rPr>
                <w:sz w:val="24"/>
              </w:rPr>
              <w:t>1.</w:t>
            </w:r>
            <w:r>
              <w:rPr>
                <w:spacing w:val="51"/>
                <w:sz w:val="24"/>
              </w:rPr>
              <w:t xml:space="preserve"> </w:t>
            </w:r>
            <w:r>
              <w:rPr>
                <w:sz w:val="24"/>
              </w:rPr>
              <w:t>Проверка</w:t>
            </w:r>
            <w:r>
              <w:rPr>
                <w:spacing w:val="-4"/>
                <w:sz w:val="24"/>
              </w:rPr>
              <w:t xml:space="preserve"> </w:t>
            </w:r>
            <w:r>
              <w:rPr>
                <w:sz w:val="24"/>
              </w:rPr>
              <w:t>документов</w:t>
            </w:r>
            <w:r>
              <w:rPr>
                <w:spacing w:val="-4"/>
                <w:sz w:val="24"/>
              </w:rPr>
              <w:t xml:space="preserve"> </w:t>
            </w:r>
            <w:r>
              <w:rPr>
                <w:sz w:val="24"/>
              </w:rPr>
              <w:t>и</w:t>
            </w:r>
            <w:r>
              <w:rPr>
                <w:spacing w:val="-3"/>
                <w:sz w:val="24"/>
              </w:rPr>
              <w:t xml:space="preserve"> </w:t>
            </w:r>
            <w:r>
              <w:rPr>
                <w:sz w:val="24"/>
              </w:rPr>
              <w:t>регистрация</w:t>
            </w:r>
            <w:r>
              <w:rPr>
                <w:spacing w:val="-4"/>
                <w:sz w:val="24"/>
              </w:rPr>
              <w:t xml:space="preserve"> </w:t>
            </w:r>
            <w:r>
              <w:rPr>
                <w:sz w:val="24"/>
              </w:rPr>
              <w:t>заявления</w:t>
            </w:r>
          </w:p>
        </w:tc>
      </w:tr>
      <w:tr w:rsidR="0063735F">
        <w:trPr>
          <w:trHeight w:val="286"/>
        </w:trPr>
        <w:tc>
          <w:tcPr>
            <w:tcW w:w="2158" w:type="dxa"/>
            <w:tcBorders>
              <w:bottom w:val="nil"/>
            </w:tcBorders>
          </w:tcPr>
          <w:p w:rsidR="0063735F" w:rsidRDefault="00DF09BD">
            <w:pPr>
              <w:pStyle w:val="TableParagraph"/>
              <w:spacing w:before="5" w:line="261" w:lineRule="exact"/>
              <w:ind w:left="108"/>
              <w:rPr>
                <w:sz w:val="24"/>
              </w:rPr>
            </w:pPr>
            <w:r>
              <w:rPr>
                <w:sz w:val="24"/>
              </w:rPr>
              <w:t>Поступление</w:t>
            </w:r>
          </w:p>
        </w:tc>
        <w:tc>
          <w:tcPr>
            <w:tcW w:w="3261" w:type="dxa"/>
            <w:tcBorders>
              <w:bottom w:val="nil"/>
            </w:tcBorders>
          </w:tcPr>
          <w:p w:rsidR="0063735F" w:rsidRPr="00C81D3C" w:rsidRDefault="00DF09BD">
            <w:pPr>
              <w:pStyle w:val="TableParagraph"/>
              <w:spacing w:before="5" w:line="261" w:lineRule="exact"/>
              <w:ind w:left="108"/>
              <w:rPr>
                <w:sz w:val="24"/>
              </w:rPr>
            </w:pPr>
            <w:r w:rsidRPr="00C81D3C">
              <w:rPr>
                <w:sz w:val="24"/>
              </w:rPr>
              <w:t>Прием</w:t>
            </w:r>
            <w:r w:rsidRPr="00C81D3C">
              <w:rPr>
                <w:spacing w:val="-3"/>
                <w:sz w:val="24"/>
              </w:rPr>
              <w:t xml:space="preserve"> </w:t>
            </w:r>
            <w:r w:rsidRPr="00C81D3C">
              <w:rPr>
                <w:sz w:val="24"/>
              </w:rPr>
              <w:t>и</w:t>
            </w:r>
            <w:r w:rsidRPr="00C81D3C">
              <w:rPr>
                <w:spacing w:val="-3"/>
                <w:sz w:val="24"/>
              </w:rPr>
              <w:t xml:space="preserve"> </w:t>
            </w:r>
            <w:r w:rsidRPr="00C81D3C">
              <w:rPr>
                <w:sz w:val="24"/>
              </w:rPr>
              <w:t>проверка</w:t>
            </w:r>
          </w:p>
        </w:tc>
        <w:tc>
          <w:tcPr>
            <w:tcW w:w="1701" w:type="dxa"/>
            <w:tcBorders>
              <w:bottom w:val="nil"/>
            </w:tcBorders>
          </w:tcPr>
          <w:p w:rsidR="0063735F" w:rsidRDefault="0063735F">
            <w:pPr>
              <w:pStyle w:val="TableParagraph"/>
              <w:rPr>
                <w:sz w:val="20"/>
              </w:rPr>
            </w:pPr>
          </w:p>
        </w:tc>
        <w:tc>
          <w:tcPr>
            <w:tcW w:w="1704" w:type="dxa"/>
            <w:tcBorders>
              <w:bottom w:val="nil"/>
            </w:tcBorders>
          </w:tcPr>
          <w:p w:rsidR="0063735F" w:rsidRDefault="00DF09BD">
            <w:pPr>
              <w:pStyle w:val="TableParagraph"/>
              <w:spacing w:before="5" w:line="261" w:lineRule="exact"/>
              <w:ind w:left="108"/>
              <w:rPr>
                <w:sz w:val="24"/>
              </w:rPr>
            </w:pPr>
            <w:r>
              <w:rPr>
                <w:sz w:val="24"/>
              </w:rPr>
              <w:t>Уполномочен</w:t>
            </w:r>
          </w:p>
        </w:tc>
        <w:tc>
          <w:tcPr>
            <w:tcW w:w="2004" w:type="dxa"/>
            <w:tcBorders>
              <w:bottom w:val="nil"/>
            </w:tcBorders>
          </w:tcPr>
          <w:p w:rsidR="0063735F" w:rsidRDefault="00DF09BD">
            <w:pPr>
              <w:pStyle w:val="TableParagraph"/>
              <w:spacing w:before="5" w:line="261" w:lineRule="exact"/>
              <w:ind w:left="108"/>
              <w:rPr>
                <w:sz w:val="24"/>
              </w:rPr>
            </w:pPr>
            <w:proofErr w:type="spellStart"/>
            <w:r>
              <w:rPr>
                <w:sz w:val="24"/>
              </w:rPr>
              <w:t>Уполномоченны</w:t>
            </w:r>
            <w:proofErr w:type="spellEnd"/>
          </w:p>
        </w:tc>
        <w:tc>
          <w:tcPr>
            <w:tcW w:w="1943" w:type="dxa"/>
            <w:tcBorders>
              <w:bottom w:val="nil"/>
            </w:tcBorders>
          </w:tcPr>
          <w:p w:rsidR="0063735F" w:rsidRDefault="00DF09BD">
            <w:pPr>
              <w:pStyle w:val="TableParagraph"/>
              <w:spacing w:before="5" w:line="261" w:lineRule="exact"/>
              <w:ind w:left="109"/>
              <w:rPr>
                <w:sz w:val="24"/>
              </w:rPr>
            </w:pPr>
            <w:r>
              <w:rPr>
                <w:sz w:val="24"/>
              </w:rPr>
              <w:t>–</w:t>
            </w:r>
          </w:p>
        </w:tc>
        <w:tc>
          <w:tcPr>
            <w:tcW w:w="2339" w:type="dxa"/>
            <w:tcBorders>
              <w:bottom w:val="nil"/>
            </w:tcBorders>
          </w:tcPr>
          <w:p w:rsidR="0063735F" w:rsidRDefault="00DF09BD">
            <w:pPr>
              <w:pStyle w:val="TableParagraph"/>
              <w:spacing w:before="5" w:line="261" w:lineRule="exact"/>
              <w:ind w:left="109"/>
              <w:rPr>
                <w:sz w:val="24"/>
              </w:rPr>
            </w:pPr>
            <w:r>
              <w:rPr>
                <w:sz w:val="24"/>
              </w:rPr>
              <w:t>регистрация</w:t>
            </w:r>
          </w:p>
        </w:tc>
      </w:tr>
      <w:tr w:rsidR="0063735F">
        <w:trPr>
          <w:trHeight w:val="275"/>
        </w:trPr>
        <w:tc>
          <w:tcPr>
            <w:tcW w:w="2158" w:type="dxa"/>
            <w:tcBorders>
              <w:top w:val="nil"/>
              <w:bottom w:val="nil"/>
            </w:tcBorders>
          </w:tcPr>
          <w:p w:rsidR="0063735F" w:rsidRDefault="00DF09BD">
            <w:pPr>
              <w:pStyle w:val="TableParagraph"/>
              <w:spacing w:line="256" w:lineRule="exact"/>
              <w:ind w:left="108"/>
              <w:rPr>
                <w:sz w:val="24"/>
              </w:rPr>
            </w:pPr>
            <w:r>
              <w:rPr>
                <w:sz w:val="24"/>
              </w:rPr>
              <w:t>заявления</w:t>
            </w:r>
            <w:r>
              <w:rPr>
                <w:spacing w:val="-4"/>
                <w:sz w:val="24"/>
              </w:rPr>
              <w:t xml:space="preserve"> </w:t>
            </w:r>
            <w:r>
              <w:rPr>
                <w:sz w:val="24"/>
              </w:rPr>
              <w:t>и</w:t>
            </w:r>
          </w:p>
        </w:tc>
        <w:tc>
          <w:tcPr>
            <w:tcW w:w="3261" w:type="dxa"/>
            <w:tcBorders>
              <w:top w:val="nil"/>
              <w:bottom w:val="nil"/>
            </w:tcBorders>
          </w:tcPr>
          <w:p w:rsidR="0063735F" w:rsidRPr="00C81D3C" w:rsidRDefault="00DF09BD">
            <w:pPr>
              <w:pStyle w:val="TableParagraph"/>
              <w:spacing w:line="256" w:lineRule="exact"/>
              <w:ind w:left="108"/>
              <w:rPr>
                <w:sz w:val="24"/>
              </w:rPr>
            </w:pPr>
            <w:r w:rsidRPr="00C81D3C">
              <w:rPr>
                <w:sz w:val="24"/>
              </w:rPr>
              <w:t>комплектности</w:t>
            </w:r>
            <w:r w:rsidRPr="00C81D3C">
              <w:rPr>
                <w:spacing w:val="-6"/>
                <w:sz w:val="24"/>
              </w:rPr>
              <w:t xml:space="preserve"> </w:t>
            </w:r>
            <w:r w:rsidRPr="00C81D3C">
              <w:rPr>
                <w:sz w:val="24"/>
              </w:rPr>
              <w:t>документов</w:t>
            </w:r>
          </w:p>
        </w:tc>
        <w:tc>
          <w:tcPr>
            <w:tcW w:w="1701" w:type="dxa"/>
            <w:tcBorders>
              <w:top w:val="nil"/>
              <w:bottom w:val="nil"/>
            </w:tcBorders>
          </w:tcPr>
          <w:p w:rsidR="0063735F" w:rsidRDefault="0063735F">
            <w:pPr>
              <w:pStyle w:val="TableParagraph"/>
              <w:rPr>
                <w:sz w:val="20"/>
              </w:rPr>
            </w:pPr>
          </w:p>
        </w:tc>
        <w:tc>
          <w:tcPr>
            <w:tcW w:w="1704" w:type="dxa"/>
            <w:tcBorders>
              <w:top w:val="nil"/>
              <w:bottom w:val="nil"/>
            </w:tcBorders>
          </w:tcPr>
          <w:p w:rsidR="0063735F" w:rsidRDefault="00DF09BD">
            <w:pPr>
              <w:pStyle w:val="TableParagraph"/>
              <w:spacing w:line="256" w:lineRule="exact"/>
              <w:ind w:left="108"/>
              <w:rPr>
                <w:sz w:val="24"/>
              </w:rPr>
            </w:pPr>
            <w:proofErr w:type="spellStart"/>
            <w:r>
              <w:rPr>
                <w:sz w:val="24"/>
              </w:rPr>
              <w:t>ного</w:t>
            </w:r>
            <w:proofErr w:type="spellEnd"/>
            <w:r>
              <w:rPr>
                <w:spacing w:val="-4"/>
                <w:sz w:val="24"/>
              </w:rPr>
              <w:t xml:space="preserve"> </w:t>
            </w:r>
            <w:r>
              <w:rPr>
                <w:sz w:val="24"/>
              </w:rPr>
              <w:t>органа,</w:t>
            </w:r>
          </w:p>
        </w:tc>
        <w:tc>
          <w:tcPr>
            <w:tcW w:w="2004" w:type="dxa"/>
            <w:tcBorders>
              <w:top w:val="nil"/>
              <w:bottom w:val="nil"/>
            </w:tcBorders>
          </w:tcPr>
          <w:p w:rsidR="0063735F" w:rsidRDefault="00DF09BD">
            <w:pPr>
              <w:pStyle w:val="TableParagraph"/>
              <w:spacing w:line="256" w:lineRule="exact"/>
              <w:ind w:left="108"/>
              <w:rPr>
                <w:sz w:val="24"/>
              </w:rPr>
            </w:pPr>
            <w:r>
              <w:rPr>
                <w:sz w:val="24"/>
              </w:rPr>
              <w:t>й</w:t>
            </w:r>
            <w:r>
              <w:rPr>
                <w:spacing w:val="59"/>
                <w:sz w:val="24"/>
              </w:rPr>
              <w:t xml:space="preserve"> </w:t>
            </w:r>
            <w:r>
              <w:rPr>
                <w:sz w:val="24"/>
              </w:rPr>
              <w:t>орган</w:t>
            </w:r>
            <w:r>
              <w:rPr>
                <w:spacing w:val="59"/>
                <w:sz w:val="24"/>
              </w:rPr>
              <w:t xml:space="preserve"> </w:t>
            </w:r>
            <w:r>
              <w:rPr>
                <w:sz w:val="24"/>
              </w:rPr>
              <w:t>/  ГИС</w:t>
            </w:r>
            <w:r>
              <w:rPr>
                <w:spacing w:val="59"/>
                <w:sz w:val="24"/>
              </w:rPr>
              <w:t xml:space="preserve"> </w:t>
            </w:r>
            <w:r>
              <w:rPr>
                <w:sz w:val="24"/>
              </w:rPr>
              <w:t>/</w:t>
            </w: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6" w:lineRule="exact"/>
              <w:ind w:left="109"/>
              <w:rPr>
                <w:sz w:val="24"/>
              </w:rPr>
            </w:pPr>
            <w:r>
              <w:rPr>
                <w:sz w:val="24"/>
              </w:rPr>
              <w:t>заявления</w:t>
            </w:r>
            <w:r>
              <w:rPr>
                <w:spacing w:val="-4"/>
                <w:sz w:val="24"/>
              </w:rPr>
              <w:t xml:space="preserve"> </w:t>
            </w:r>
            <w:r>
              <w:rPr>
                <w:sz w:val="24"/>
              </w:rPr>
              <w:t>и</w:t>
            </w:r>
          </w:p>
        </w:tc>
      </w:tr>
      <w:tr w:rsidR="0063735F">
        <w:trPr>
          <w:trHeight w:val="275"/>
        </w:trPr>
        <w:tc>
          <w:tcPr>
            <w:tcW w:w="2158" w:type="dxa"/>
            <w:tcBorders>
              <w:top w:val="nil"/>
              <w:bottom w:val="nil"/>
            </w:tcBorders>
          </w:tcPr>
          <w:p w:rsidR="0063735F" w:rsidRDefault="00DF09BD">
            <w:pPr>
              <w:pStyle w:val="TableParagraph"/>
              <w:spacing w:line="256" w:lineRule="exact"/>
              <w:ind w:left="108"/>
              <w:rPr>
                <w:sz w:val="24"/>
              </w:rPr>
            </w:pPr>
            <w:r>
              <w:rPr>
                <w:sz w:val="24"/>
              </w:rPr>
              <w:t>документов</w:t>
            </w:r>
            <w:r>
              <w:rPr>
                <w:spacing w:val="-5"/>
                <w:sz w:val="24"/>
              </w:rPr>
              <w:t xml:space="preserve"> </w:t>
            </w:r>
            <w:r>
              <w:rPr>
                <w:sz w:val="24"/>
              </w:rPr>
              <w:t>для</w:t>
            </w:r>
          </w:p>
        </w:tc>
        <w:tc>
          <w:tcPr>
            <w:tcW w:w="3261" w:type="dxa"/>
            <w:tcBorders>
              <w:top w:val="nil"/>
              <w:bottom w:val="nil"/>
            </w:tcBorders>
          </w:tcPr>
          <w:p w:rsidR="0063735F" w:rsidRPr="00C81D3C" w:rsidRDefault="00DF09BD">
            <w:pPr>
              <w:pStyle w:val="TableParagraph"/>
              <w:spacing w:line="256" w:lineRule="exact"/>
              <w:ind w:left="108"/>
              <w:rPr>
                <w:sz w:val="24"/>
              </w:rPr>
            </w:pPr>
            <w:r w:rsidRPr="00C81D3C">
              <w:rPr>
                <w:sz w:val="24"/>
              </w:rPr>
              <w:t>на</w:t>
            </w:r>
            <w:r w:rsidRPr="00C81D3C">
              <w:rPr>
                <w:spacing w:val="-5"/>
                <w:sz w:val="24"/>
              </w:rPr>
              <w:t xml:space="preserve"> </w:t>
            </w:r>
            <w:r w:rsidRPr="00C81D3C">
              <w:rPr>
                <w:sz w:val="24"/>
              </w:rPr>
              <w:t>наличие/отсутствие</w:t>
            </w:r>
          </w:p>
        </w:tc>
        <w:tc>
          <w:tcPr>
            <w:tcW w:w="1701" w:type="dxa"/>
            <w:tcBorders>
              <w:top w:val="nil"/>
              <w:bottom w:val="nil"/>
            </w:tcBorders>
          </w:tcPr>
          <w:p w:rsidR="0063735F" w:rsidRDefault="0063735F">
            <w:pPr>
              <w:pStyle w:val="TableParagraph"/>
              <w:rPr>
                <w:sz w:val="20"/>
              </w:rPr>
            </w:pPr>
          </w:p>
        </w:tc>
        <w:tc>
          <w:tcPr>
            <w:tcW w:w="1704" w:type="dxa"/>
            <w:tcBorders>
              <w:top w:val="nil"/>
              <w:bottom w:val="nil"/>
            </w:tcBorders>
          </w:tcPr>
          <w:p w:rsidR="0063735F" w:rsidRDefault="00DF09BD">
            <w:pPr>
              <w:pStyle w:val="TableParagraph"/>
              <w:spacing w:line="256" w:lineRule="exact"/>
              <w:ind w:left="108"/>
              <w:rPr>
                <w:sz w:val="24"/>
              </w:rPr>
            </w:pPr>
            <w:r>
              <w:rPr>
                <w:sz w:val="24"/>
              </w:rPr>
              <w:t>ответственное</w:t>
            </w:r>
          </w:p>
        </w:tc>
        <w:tc>
          <w:tcPr>
            <w:tcW w:w="2004" w:type="dxa"/>
            <w:tcBorders>
              <w:top w:val="nil"/>
              <w:bottom w:val="nil"/>
            </w:tcBorders>
          </w:tcPr>
          <w:p w:rsidR="0063735F" w:rsidRDefault="00DF09BD">
            <w:pPr>
              <w:pStyle w:val="TableParagraph"/>
              <w:spacing w:line="256" w:lineRule="exact"/>
              <w:ind w:left="108"/>
              <w:rPr>
                <w:sz w:val="24"/>
              </w:rPr>
            </w:pPr>
            <w:r>
              <w:rPr>
                <w:sz w:val="24"/>
              </w:rPr>
              <w:t>ПГС</w:t>
            </w: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6" w:lineRule="exact"/>
              <w:ind w:left="109"/>
              <w:rPr>
                <w:sz w:val="24"/>
              </w:rPr>
            </w:pPr>
            <w:r>
              <w:rPr>
                <w:sz w:val="24"/>
              </w:rPr>
              <w:t>документов</w:t>
            </w:r>
            <w:r>
              <w:rPr>
                <w:spacing w:val="-4"/>
                <w:sz w:val="24"/>
              </w:rPr>
              <w:t xml:space="preserve"> </w:t>
            </w:r>
            <w:r>
              <w:rPr>
                <w:sz w:val="24"/>
              </w:rPr>
              <w:t>в</w:t>
            </w:r>
            <w:r>
              <w:rPr>
                <w:spacing w:val="-4"/>
                <w:sz w:val="24"/>
              </w:rPr>
              <w:t xml:space="preserve"> </w:t>
            </w:r>
            <w:r>
              <w:rPr>
                <w:sz w:val="24"/>
              </w:rPr>
              <w:t>ГИС</w:t>
            </w:r>
          </w:p>
        </w:tc>
      </w:tr>
      <w:tr w:rsidR="0063735F">
        <w:trPr>
          <w:trHeight w:val="827"/>
        </w:trPr>
        <w:tc>
          <w:tcPr>
            <w:tcW w:w="2158" w:type="dxa"/>
            <w:tcBorders>
              <w:top w:val="nil"/>
              <w:bottom w:val="nil"/>
            </w:tcBorders>
          </w:tcPr>
          <w:p w:rsidR="0063735F" w:rsidRDefault="00DF09BD">
            <w:pPr>
              <w:pStyle w:val="TableParagraph"/>
              <w:ind w:left="108" w:right="304"/>
              <w:rPr>
                <w:sz w:val="24"/>
              </w:rPr>
            </w:pPr>
            <w:r>
              <w:rPr>
                <w:sz w:val="24"/>
              </w:rPr>
              <w:t>предоставления</w:t>
            </w:r>
            <w:r>
              <w:rPr>
                <w:spacing w:val="1"/>
                <w:sz w:val="24"/>
              </w:rPr>
              <w:t xml:space="preserve"> </w:t>
            </w:r>
            <w:r>
              <w:rPr>
                <w:spacing w:val="-1"/>
                <w:sz w:val="24"/>
              </w:rPr>
              <w:t>государственной</w:t>
            </w:r>
          </w:p>
          <w:p w:rsidR="0063735F" w:rsidRDefault="00DF09BD">
            <w:pPr>
              <w:pStyle w:val="TableParagraph"/>
              <w:spacing w:line="261" w:lineRule="exact"/>
              <w:ind w:left="108"/>
              <w:rPr>
                <w:sz w:val="24"/>
              </w:rPr>
            </w:pPr>
            <w:r>
              <w:rPr>
                <w:sz w:val="24"/>
              </w:rPr>
              <w:t>(муниципальной)</w:t>
            </w:r>
          </w:p>
        </w:tc>
        <w:tc>
          <w:tcPr>
            <w:tcW w:w="3261" w:type="dxa"/>
            <w:tcBorders>
              <w:top w:val="nil"/>
              <w:bottom w:val="nil"/>
            </w:tcBorders>
          </w:tcPr>
          <w:p w:rsidR="0063735F" w:rsidRPr="00C81D3C" w:rsidRDefault="00DF09BD">
            <w:pPr>
              <w:pStyle w:val="TableParagraph"/>
              <w:ind w:left="108" w:right="759"/>
              <w:rPr>
                <w:sz w:val="24"/>
              </w:rPr>
            </w:pPr>
            <w:r w:rsidRPr="00C81D3C">
              <w:rPr>
                <w:sz w:val="24"/>
              </w:rPr>
              <w:t>оснований</w:t>
            </w:r>
            <w:r w:rsidRPr="00C81D3C">
              <w:rPr>
                <w:spacing w:val="-4"/>
                <w:sz w:val="24"/>
              </w:rPr>
              <w:t xml:space="preserve"> </w:t>
            </w:r>
            <w:r w:rsidRPr="00C81D3C">
              <w:rPr>
                <w:sz w:val="24"/>
              </w:rPr>
              <w:t>для</w:t>
            </w:r>
            <w:r w:rsidRPr="00C81D3C">
              <w:rPr>
                <w:spacing w:val="-4"/>
                <w:sz w:val="24"/>
              </w:rPr>
              <w:t xml:space="preserve"> </w:t>
            </w:r>
            <w:r w:rsidRPr="00C81D3C">
              <w:rPr>
                <w:sz w:val="24"/>
              </w:rPr>
              <w:t>отказа</w:t>
            </w:r>
            <w:r w:rsidRPr="00C81D3C">
              <w:rPr>
                <w:spacing w:val="-4"/>
                <w:sz w:val="24"/>
              </w:rPr>
              <w:t xml:space="preserve"> </w:t>
            </w:r>
            <w:r w:rsidRPr="00C81D3C">
              <w:rPr>
                <w:sz w:val="24"/>
              </w:rPr>
              <w:t>в</w:t>
            </w:r>
            <w:r w:rsidRPr="00C81D3C">
              <w:rPr>
                <w:spacing w:val="-57"/>
                <w:sz w:val="24"/>
              </w:rPr>
              <w:t xml:space="preserve"> </w:t>
            </w:r>
            <w:r w:rsidRPr="00C81D3C">
              <w:rPr>
                <w:sz w:val="24"/>
              </w:rPr>
              <w:t>приеме</w:t>
            </w:r>
            <w:r w:rsidRPr="00C81D3C">
              <w:rPr>
                <w:spacing w:val="-3"/>
                <w:sz w:val="24"/>
              </w:rPr>
              <w:t xml:space="preserve"> </w:t>
            </w:r>
            <w:r w:rsidRPr="00C81D3C">
              <w:rPr>
                <w:sz w:val="24"/>
              </w:rPr>
              <w:t>документов,</w:t>
            </w:r>
          </w:p>
          <w:p w:rsidR="0063735F" w:rsidRPr="00C81D3C" w:rsidRDefault="00DF09BD">
            <w:pPr>
              <w:pStyle w:val="TableParagraph"/>
              <w:spacing w:line="261" w:lineRule="exact"/>
              <w:ind w:left="108"/>
              <w:rPr>
                <w:sz w:val="24"/>
              </w:rPr>
            </w:pPr>
            <w:r w:rsidRPr="00C81D3C">
              <w:rPr>
                <w:sz w:val="24"/>
              </w:rPr>
              <w:t>предусмотренных</w:t>
            </w:r>
            <w:r w:rsidRPr="00C81D3C">
              <w:rPr>
                <w:spacing w:val="-6"/>
                <w:sz w:val="24"/>
              </w:rPr>
              <w:t xml:space="preserve"> </w:t>
            </w:r>
            <w:r w:rsidRPr="00C81D3C">
              <w:rPr>
                <w:sz w:val="24"/>
              </w:rPr>
              <w:t>пунктом</w:t>
            </w:r>
          </w:p>
        </w:tc>
        <w:tc>
          <w:tcPr>
            <w:tcW w:w="1701" w:type="dxa"/>
            <w:tcBorders>
              <w:top w:val="nil"/>
              <w:bottom w:val="nil"/>
            </w:tcBorders>
          </w:tcPr>
          <w:p w:rsidR="0063735F" w:rsidRDefault="00DF09BD">
            <w:pPr>
              <w:pStyle w:val="TableParagraph"/>
              <w:spacing w:before="138"/>
              <w:ind w:left="108" w:right="125"/>
              <w:rPr>
                <w:sz w:val="24"/>
              </w:rPr>
            </w:pPr>
            <w:r>
              <w:rPr>
                <w:sz w:val="24"/>
              </w:rPr>
              <w:t>До 1 рабочего</w:t>
            </w:r>
            <w:r>
              <w:rPr>
                <w:spacing w:val="-58"/>
                <w:sz w:val="24"/>
              </w:rPr>
              <w:t xml:space="preserve"> </w:t>
            </w:r>
            <w:r>
              <w:rPr>
                <w:sz w:val="24"/>
              </w:rPr>
              <w:t>дня</w:t>
            </w:r>
          </w:p>
        </w:tc>
        <w:tc>
          <w:tcPr>
            <w:tcW w:w="1704" w:type="dxa"/>
            <w:tcBorders>
              <w:top w:val="nil"/>
              <w:bottom w:val="nil"/>
            </w:tcBorders>
          </w:tcPr>
          <w:p w:rsidR="0063735F" w:rsidRDefault="00DF09BD">
            <w:pPr>
              <w:pStyle w:val="TableParagraph"/>
              <w:ind w:left="108" w:right="194"/>
              <w:rPr>
                <w:sz w:val="24"/>
              </w:rPr>
            </w:pPr>
            <w:r>
              <w:rPr>
                <w:sz w:val="24"/>
              </w:rPr>
              <w:t>за</w:t>
            </w:r>
            <w:r>
              <w:rPr>
                <w:spacing w:val="1"/>
                <w:sz w:val="24"/>
              </w:rPr>
              <w:t xml:space="preserve"> </w:t>
            </w:r>
            <w:r>
              <w:rPr>
                <w:spacing w:val="-1"/>
                <w:sz w:val="24"/>
              </w:rPr>
              <w:t>предоставлен</w:t>
            </w:r>
          </w:p>
          <w:p w:rsidR="0063735F" w:rsidRDefault="00DF09BD">
            <w:pPr>
              <w:pStyle w:val="TableParagraph"/>
              <w:spacing w:line="261" w:lineRule="exact"/>
              <w:ind w:left="108"/>
              <w:rPr>
                <w:sz w:val="24"/>
              </w:rPr>
            </w:pPr>
            <w:proofErr w:type="spellStart"/>
            <w:r>
              <w:rPr>
                <w:sz w:val="24"/>
              </w:rPr>
              <w:t>ие</w:t>
            </w:r>
            <w:proofErr w:type="spellEnd"/>
          </w:p>
        </w:tc>
        <w:tc>
          <w:tcPr>
            <w:tcW w:w="2004" w:type="dxa"/>
            <w:tcBorders>
              <w:top w:val="nil"/>
              <w:bottom w:val="nil"/>
            </w:tcBorders>
          </w:tcPr>
          <w:p w:rsidR="0063735F" w:rsidRDefault="0063735F">
            <w:pPr>
              <w:pStyle w:val="TableParagraph"/>
              <w:rPr>
                <w:sz w:val="24"/>
              </w:rPr>
            </w:pPr>
          </w:p>
        </w:tc>
        <w:tc>
          <w:tcPr>
            <w:tcW w:w="1943" w:type="dxa"/>
            <w:tcBorders>
              <w:top w:val="nil"/>
              <w:bottom w:val="nil"/>
            </w:tcBorders>
          </w:tcPr>
          <w:p w:rsidR="0063735F" w:rsidRDefault="0063735F">
            <w:pPr>
              <w:pStyle w:val="TableParagraph"/>
              <w:rPr>
                <w:sz w:val="24"/>
              </w:rPr>
            </w:pPr>
          </w:p>
        </w:tc>
        <w:tc>
          <w:tcPr>
            <w:tcW w:w="2339" w:type="dxa"/>
            <w:tcBorders>
              <w:top w:val="nil"/>
              <w:bottom w:val="nil"/>
            </w:tcBorders>
          </w:tcPr>
          <w:p w:rsidR="0063735F" w:rsidRDefault="00DF09BD">
            <w:pPr>
              <w:pStyle w:val="TableParagraph"/>
              <w:ind w:left="109" w:right="140"/>
              <w:rPr>
                <w:sz w:val="24"/>
              </w:rPr>
            </w:pPr>
            <w:r>
              <w:rPr>
                <w:sz w:val="24"/>
              </w:rPr>
              <w:t>(присвоение номера</w:t>
            </w:r>
            <w:r>
              <w:rPr>
                <w:spacing w:val="-58"/>
                <w:sz w:val="24"/>
              </w:rPr>
              <w:t xml:space="preserve"> </w:t>
            </w:r>
            <w:r>
              <w:rPr>
                <w:sz w:val="24"/>
              </w:rPr>
              <w:t>и</w:t>
            </w:r>
            <w:r>
              <w:rPr>
                <w:spacing w:val="-1"/>
                <w:sz w:val="24"/>
              </w:rPr>
              <w:t xml:space="preserve"> </w:t>
            </w:r>
            <w:r>
              <w:rPr>
                <w:sz w:val="24"/>
              </w:rPr>
              <w:t>датирование);</w:t>
            </w:r>
          </w:p>
          <w:p w:rsidR="0063735F" w:rsidRDefault="00DF09BD">
            <w:pPr>
              <w:pStyle w:val="TableParagraph"/>
              <w:spacing w:line="261" w:lineRule="exact"/>
              <w:ind w:left="109"/>
              <w:rPr>
                <w:sz w:val="24"/>
              </w:rPr>
            </w:pPr>
            <w:r>
              <w:rPr>
                <w:sz w:val="24"/>
              </w:rPr>
              <w:t>назначение</w:t>
            </w:r>
          </w:p>
        </w:tc>
      </w:tr>
      <w:tr w:rsidR="0063735F">
        <w:trPr>
          <w:trHeight w:val="275"/>
        </w:trPr>
        <w:tc>
          <w:tcPr>
            <w:tcW w:w="2158" w:type="dxa"/>
            <w:tcBorders>
              <w:top w:val="nil"/>
              <w:bottom w:val="nil"/>
            </w:tcBorders>
          </w:tcPr>
          <w:p w:rsidR="0063735F" w:rsidRDefault="00DF09BD">
            <w:pPr>
              <w:pStyle w:val="TableParagraph"/>
              <w:spacing w:line="256" w:lineRule="exact"/>
              <w:ind w:left="108"/>
              <w:rPr>
                <w:sz w:val="24"/>
              </w:rPr>
            </w:pPr>
            <w:r>
              <w:rPr>
                <w:sz w:val="24"/>
              </w:rPr>
              <w:t>услуги</w:t>
            </w:r>
            <w:r>
              <w:rPr>
                <w:spacing w:val="-1"/>
                <w:sz w:val="24"/>
              </w:rPr>
              <w:t xml:space="preserve"> </w:t>
            </w:r>
            <w:r>
              <w:rPr>
                <w:sz w:val="24"/>
              </w:rPr>
              <w:t>в</w:t>
            </w:r>
          </w:p>
        </w:tc>
        <w:tc>
          <w:tcPr>
            <w:tcW w:w="3261" w:type="dxa"/>
            <w:tcBorders>
              <w:top w:val="nil"/>
              <w:bottom w:val="nil"/>
            </w:tcBorders>
          </w:tcPr>
          <w:p w:rsidR="0063735F" w:rsidRPr="00C81D3C" w:rsidRDefault="00A43602">
            <w:pPr>
              <w:pStyle w:val="TableParagraph"/>
              <w:spacing w:line="256" w:lineRule="exact"/>
              <w:ind w:left="108"/>
              <w:rPr>
                <w:sz w:val="24"/>
              </w:rPr>
            </w:pPr>
            <w:r w:rsidRPr="00C81D3C">
              <w:rPr>
                <w:sz w:val="24"/>
              </w:rPr>
              <w:t>2.10.1</w:t>
            </w:r>
            <w:r w:rsidR="00DF09BD" w:rsidRPr="00C81D3C">
              <w:rPr>
                <w:spacing w:val="-4"/>
                <w:sz w:val="24"/>
              </w:rPr>
              <w:t xml:space="preserve"> </w:t>
            </w:r>
            <w:r w:rsidR="00DF09BD" w:rsidRPr="00C81D3C">
              <w:rPr>
                <w:sz w:val="24"/>
              </w:rPr>
              <w:t>Административного</w:t>
            </w:r>
          </w:p>
        </w:tc>
        <w:tc>
          <w:tcPr>
            <w:tcW w:w="1701" w:type="dxa"/>
            <w:tcBorders>
              <w:top w:val="nil"/>
              <w:bottom w:val="nil"/>
            </w:tcBorders>
          </w:tcPr>
          <w:p w:rsidR="0063735F" w:rsidRDefault="0063735F">
            <w:pPr>
              <w:pStyle w:val="TableParagraph"/>
              <w:rPr>
                <w:sz w:val="20"/>
              </w:rPr>
            </w:pPr>
          </w:p>
        </w:tc>
        <w:tc>
          <w:tcPr>
            <w:tcW w:w="1704" w:type="dxa"/>
            <w:tcBorders>
              <w:top w:val="nil"/>
              <w:bottom w:val="nil"/>
            </w:tcBorders>
          </w:tcPr>
          <w:p w:rsidR="0063735F" w:rsidRDefault="00DF09BD">
            <w:pPr>
              <w:pStyle w:val="TableParagraph"/>
              <w:spacing w:line="256" w:lineRule="exact"/>
              <w:ind w:left="108"/>
              <w:rPr>
                <w:sz w:val="24"/>
              </w:rPr>
            </w:pPr>
            <w:proofErr w:type="spellStart"/>
            <w:r>
              <w:rPr>
                <w:sz w:val="24"/>
              </w:rPr>
              <w:t>государственн</w:t>
            </w:r>
            <w:proofErr w:type="spellEnd"/>
          </w:p>
        </w:tc>
        <w:tc>
          <w:tcPr>
            <w:tcW w:w="2004"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6" w:lineRule="exact"/>
              <w:ind w:left="109"/>
              <w:rPr>
                <w:sz w:val="24"/>
              </w:rPr>
            </w:pPr>
            <w:r>
              <w:rPr>
                <w:sz w:val="24"/>
              </w:rPr>
              <w:t>должностного</w:t>
            </w:r>
            <w:r>
              <w:rPr>
                <w:spacing w:val="-3"/>
                <w:sz w:val="24"/>
              </w:rPr>
              <w:t xml:space="preserve"> </w:t>
            </w:r>
            <w:r>
              <w:rPr>
                <w:sz w:val="24"/>
              </w:rPr>
              <w:t>лица,</w:t>
            </w:r>
          </w:p>
        </w:tc>
      </w:tr>
      <w:tr w:rsidR="0063735F">
        <w:trPr>
          <w:trHeight w:val="275"/>
        </w:trPr>
        <w:tc>
          <w:tcPr>
            <w:tcW w:w="2158" w:type="dxa"/>
            <w:tcBorders>
              <w:top w:val="nil"/>
              <w:bottom w:val="nil"/>
            </w:tcBorders>
          </w:tcPr>
          <w:p w:rsidR="0063735F" w:rsidRDefault="00DF09BD">
            <w:pPr>
              <w:pStyle w:val="TableParagraph"/>
              <w:spacing w:line="256" w:lineRule="exact"/>
              <w:ind w:left="108"/>
              <w:rPr>
                <w:sz w:val="24"/>
              </w:rPr>
            </w:pPr>
            <w:r>
              <w:rPr>
                <w:sz w:val="24"/>
              </w:rPr>
              <w:t>Уполномоченный</w:t>
            </w:r>
          </w:p>
        </w:tc>
        <w:tc>
          <w:tcPr>
            <w:tcW w:w="3261" w:type="dxa"/>
            <w:tcBorders>
              <w:top w:val="nil"/>
              <w:bottom w:val="nil"/>
            </w:tcBorders>
          </w:tcPr>
          <w:p w:rsidR="0063735F" w:rsidRPr="00C81D3C" w:rsidRDefault="00DF09BD">
            <w:pPr>
              <w:pStyle w:val="TableParagraph"/>
              <w:spacing w:line="256" w:lineRule="exact"/>
              <w:ind w:left="108"/>
              <w:rPr>
                <w:sz w:val="24"/>
              </w:rPr>
            </w:pPr>
            <w:r w:rsidRPr="00C81D3C">
              <w:rPr>
                <w:sz w:val="24"/>
              </w:rPr>
              <w:t>регламента</w:t>
            </w:r>
          </w:p>
        </w:tc>
        <w:tc>
          <w:tcPr>
            <w:tcW w:w="1701" w:type="dxa"/>
            <w:tcBorders>
              <w:top w:val="nil"/>
              <w:bottom w:val="nil"/>
            </w:tcBorders>
          </w:tcPr>
          <w:p w:rsidR="0063735F" w:rsidRDefault="0063735F">
            <w:pPr>
              <w:pStyle w:val="TableParagraph"/>
              <w:rPr>
                <w:sz w:val="20"/>
              </w:rPr>
            </w:pPr>
          </w:p>
        </w:tc>
        <w:tc>
          <w:tcPr>
            <w:tcW w:w="1704" w:type="dxa"/>
            <w:tcBorders>
              <w:top w:val="nil"/>
              <w:bottom w:val="nil"/>
            </w:tcBorders>
          </w:tcPr>
          <w:p w:rsidR="0063735F" w:rsidRDefault="00DF09BD">
            <w:pPr>
              <w:pStyle w:val="TableParagraph"/>
              <w:spacing w:line="256" w:lineRule="exact"/>
              <w:ind w:left="108"/>
              <w:rPr>
                <w:sz w:val="24"/>
              </w:rPr>
            </w:pPr>
            <w:r>
              <w:rPr>
                <w:sz w:val="24"/>
              </w:rPr>
              <w:t>ой</w:t>
            </w:r>
          </w:p>
        </w:tc>
        <w:tc>
          <w:tcPr>
            <w:tcW w:w="2004"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6" w:lineRule="exact"/>
              <w:ind w:left="109"/>
              <w:rPr>
                <w:sz w:val="24"/>
              </w:rPr>
            </w:pPr>
            <w:r>
              <w:rPr>
                <w:sz w:val="24"/>
              </w:rPr>
              <w:t>ответственного</w:t>
            </w:r>
            <w:r>
              <w:rPr>
                <w:spacing w:val="-4"/>
                <w:sz w:val="24"/>
              </w:rPr>
              <w:t xml:space="preserve"> </w:t>
            </w:r>
            <w:r>
              <w:rPr>
                <w:sz w:val="24"/>
              </w:rPr>
              <w:t>за</w:t>
            </w:r>
          </w:p>
        </w:tc>
      </w:tr>
      <w:tr w:rsidR="0063735F">
        <w:trPr>
          <w:trHeight w:val="275"/>
        </w:trPr>
        <w:tc>
          <w:tcPr>
            <w:tcW w:w="2158" w:type="dxa"/>
            <w:tcBorders>
              <w:top w:val="nil"/>
              <w:bottom w:val="nil"/>
            </w:tcBorders>
          </w:tcPr>
          <w:p w:rsidR="0063735F" w:rsidRDefault="00DF09BD">
            <w:pPr>
              <w:pStyle w:val="TableParagraph"/>
              <w:spacing w:line="256" w:lineRule="exact"/>
              <w:ind w:left="108"/>
              <w:rPr>
                <w:sz w:val="24"/>
              </w:rPr>
            </w:pPr>
            <w:r>
              <w:rPr>
                <w:sz w:val="24"/>
              </w:rPr>
              <w:t>орган</w:t>
            </w:r>
          </w:p>
        </w:tc>
        <w:tc>
          <w:tcPr>
            <w:tcW w:w="3261" w:type="dxa"/>
            <w:tcBorders>
              <w:top w:val="nil"/>
              <w:bottom w:val="nil"/>
            </w:tcBorders>
          </w:tcPr>
          <w:p w:rsidR="0063735F" w:rsidRPr="00C81D3C" w:rsidRDefault="0063735F">
            <w:pPr>
              <w:pStyle w:val="TableParagraph"/>
              <w:rPr>
                <w:sz w:val="20"/>
              </w:rPr>
            </w:pPr>
          </w:p>
        </w:tc>
        <w:tc>
          <w:tcPr>
            <w:tcW w:w="1701" w:type="dxa"/>
            <w:tcBorders>
              <w:top w:val="nil"/>
              <w:bottom w:val="nil"/>
            </w:tcBorders>
          </w:tcPr>
          <w:p w:rsidR="0063735F" w:rsidRDefault="0063735F">
            <w:pPr>
              <w:pStyle w:val="TableParagraph"/>
              <w:rPr>
                <w:sz w:val="20"/>
              </w:rPr>
            </w:pPr>
          </w:p>
        </w:tc>
        <w:tc>
          <w:tcPr>
            <w:tcW w:w="1704" w:type="dxa"/>
            <w:tcBorders>
              <w:top w:val="nil"/>
              <w:bottom w:val="nil"/>
            </w:tcBorders>
          </w:tcPr>
          <w:p w:rsidR="0063735F" w:rsidRDefault="00DF09BD">
            <w:pPr>
              <w:pStyle w:val="TableParagraph"/>
              <w:spacing w:line="256" w:lineRule="exact"/>
              <w:ind w:left="108"/>
              <w:rPr>
                <w:sz w:val="24"/>
              </w:rPr>
            </w:pPr>
            <w:r>
              <w:rPr>
                <w:sz w:val="24"/>
              </w:rPr>
              <w:t>(</w:t>
            </w:r>
            <w:proofErr w:type="spellStart"/>
            <w:r>
              <w:rPr>
                <w:sz w:val="24"/>
              </w:rPr>
              <w:t>муниципальн</w:t>
            </w:r>
            <w:proofErr w:type="spellEnd"/>
          </w:p>
        </w:tc>
        <w:tc>
          <w:tcPr>
            <w:tcW w:w="2004"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6" w:lineRule="exact"/>
              <w:ind w:left="109"/>
              <w:rPr>
                <w:sz w:val="24"/>
              </w:rPr>
            </w:pPr>
            <w:r>
              <w:rPr>
                <w:sz w:val="24"/>
              </w:rPr>
              <w:t>предоставление</w:t>
            </w:r>
          </w:p>
        </w:tc>
      </w:tr>
      <w:tr w:rsidR="0063735F">
        <w:trPr>
          <w:trHeight w:val="275"/>
        </w:trPr>
        <w:tc>
          <w:tcPr>
            <w:tcW w:w="2158" w:type="dxa"/>
            <w:tcBorders>
              <w:top w:val="nil"/>
              <w:bottom w:val="nil"/>
            </w:tcBorders>
          </w:tcPr>
          <w:p w:rsidR="0063735F" w:rsidRDefault="0063735F">
            <w:pPr>
              <w:pStyle w:val="TableParagraph"/>
              <w:rPr>
                <w:sz w:val="20"/>
              </w:rPr>
            </w:pP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63735F">
            <w:pPr>
              <w:pStyle w:val="TableParagraph"/>
              <w:rPr>
                <w:sz w:val="20"/>
              </w:rPr>
            </w:pPr>
          </w:p>
        </w:tc>
        <w:tc>
          <w:tcPr>
            <w:tcW w:w="1704" w:type="dxa"/>
            <w:tcBorders>
              <w:top w:val="nil"/>
              <w:bottom w:val="nil"/>
            </w:tcBorders>
          </w:tcPr>
          <w:p w:rsidR="0063735F" w:rsidRDefault="00DF09BD">
            <w:pPr>
              <w:pStyle w:val="TableParagraph"/>
              <w:spacing w:line="256" w:lineRule="exact"/>
              <w:ind w:left="108"/>
              <w:rPr>
                <w:sz w:val="24"/>
              </w:rPr>
            </w:pPr>
            <w:r>
              <w:rPr>
                <w:sz w:val="24"/>
              </w:rPr>
              <w:t>ой)</w:t>
            </w:r>
            <w:r>
              <w:rPr>
                <w:spacing w:val="-1"/>
                <w:sz w:val="24"/>
              </w:rPr>
              <w:t xml:space="preserve"> </w:t>
            </w:r>
            <w:r>
              <w:rPr>
                <w:sz w:val="24"/>
              </w:rPr>
              <w:t>услуги</w:t>
            </w:r>
          </w:p>
        </w:tc>
        <w:tc>
          <w:tcPr>
            <w:tcW w:w="2004"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6" w:lineRule="exact"/>
              <w:ind w:left="109"/>
              <w:rPr>
                <w:sz w:val="24"/>
              </w:rPr>
            </w:pPr>
            <w:r>
              <w:rPr>
                <w:sz w:val="24"/>
              </w:rPr>
              <w:t>муниципальной</w:t>
            </w:r>
          </w:p>
        </w:tc>
      </w:tr>
      <w:tr w:rsidR="0063735F">
        <w:trPr>
          <w:trHeight w:val="275"/>
        </w:trPr>
        <w:tc>
          <w:tcPr>
            <w:tcW w:w="2158" w:type="dxa"/>
            <w:tcBorders>
              <w:top w:val="nil"/>
              <w:bottom w:val="nil"/>
            </w:tcBorders>
          </w:tcPr>
          <w:p w:rsidR="0063735F" w:rsidRDefault="0063735F">
            <w:pPr>
              <w:pStyle w:val="TableParagraph"/>
              <w:rPr>
                <w:sz w:val="20"/>
              </w:rPr>
            </w:pP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63735F">
            <w:pPr>
              <w:pStyle w:val="TableParagraph"/>
              <w:rPr>
                <w:sz w:val="20"/>
              </w:rPr>
            </w:pPr>
          </w:p>
        </w:tc>
        <w:tc>
          <w:tcPr>
            <w:tcW w:w="1704" w:type="dxa"/>
            <w:tcBorders>
              <w:top w:val="nil"/>
              <w:bottom w:val="nil"/>
            </w:tcBorders>
          </w:tcPr>
          <w:p w:rsidR="0063735F" w:rsidRDefault="0063735F">
            <w:pPr>
              <w:pStyle w:val="TableParagraph"/>
              <w:rPr>
                <w:sz w:val="20"/>
              </w:rPr>
            </w:pPr>
          </w:p>
        </w:tc>
        <w:tc>
          <w:tcPr>
            <w:tcW w:w="2004"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6" w:lineRule="exact"/>
              <w:ind w:left="109"/>
              <w:rPr>
                <w:sz w:val="24"/>
              </w:rPr>
            </w:pPr>
            <w:r>
              <w:rPr>
                <w:sz w:val="24"/>
              </w:rPr>
              <w:t>услуги,</w:t>
            </w:r>
            <w:r>
              <w:rPr>
                <w:spacing w:val="-3"/>
                <w:sz w:val="24"/>
              </w:rPr>
              <w:t xml:space="preserve"> </w:t>
            </w:r>
            <w:r>
              <w:rPr>
                <w:sz w:val="24"/>
              </w:rPr>
              <w:t>и</w:t>
            </w:r>
            <w:r>
              <w:rPr>
                <w:spacing w:val="-2"/>
                <w:sz w:val="24"/>
              </w:rPr>
              <w:t xml:space="preserve"> </w:t>
            </w:r>
            <w:r>
              <w:rPr>
                <w:sz w:val="24"/>
              </w:rPr>
              <w:t>передача</w:t>
            </w:r>
          </w:p>
        </w:tc>
      </w:tr>
      <w:tr w:rsidR="0063735F">
        <w:trPr>
          <w:trHeight w:val="265"/>
        </w:trPr>
        <w:tc>
          <w:tcPr>
            <w:tcW w:w="2158" w:type="dxa"/>
            <w:tcBorders>
              <w:top w:val="nil"/>
              <w:bottom w:val="nil"/>
            </w:tcBorders>
          </w:tcPr>
          <w:p w:rsidR="0063735F" w:rsidRDefault="0063735F">
            <w:pPr>
              <w:pStyle w:val="TableParagraph"/>
              <w:rPr>
                <w:sz w:val="18"/>
              </w:rPr>
            </w:pPr>
          </w:p>
        </w:tc>
        <w:tc>
          <w:tcPr>
            <w:tcW w:w="3261" w:type="dxa"/>
            <w:tcBorders>
              <w:top w:val="nil"/>
            </w:tcBorders>
          </w:tcPr>
          <w:p w:rsidR="0063735F" w:rsidRDefault="0063735F">
            <w:pPr>
              <w:pStyle w:val="TableParagraph"/>
              <w:rPr>
                <w:sz w:val="18"/>
              </w:rPr>
            </w:pPr>
          </w:p>
        </w:tc>
        <w:tc>
          <w:tcPr>
            <w:tcW w:w="1701" w:type="dxa"/>
            <w:tcBorders>
              <w:top w:val="nil"/>
            </w:tcBorders>
          </w:tcPr>
          <w:p w:rsidR="0063735F" w:rsidRDefault="0063735F">
            <w:pPr>
              <w:pStyle w:val="TableParagraph"/>
              <w:rPr>
                <w:sz w:val="18"/>
              </w:rPr>
            </w:pPr>
          </w:p>
        </w:tc>
        <w:tc>
          <w:tcPr>
            <w:tcW w:w="1704" w:type="dxa"/>
            <w:tcBorders>
              <w:top w:val="nil"/>
            </w:tcBorders>
          </w:tcPr>
          <w:p w:rsidR="0063735F" w:rsidRDefault="0063735F">
            <w:pPr>
              <w:pStyle w:val="TableParagraph"/>
              <w:rPr>
                <w:sz w:val="18"/>
              </w:rPr>
            </w:pPr>
          </w:p>
        </w:tc>
        <w:tc>
          <w:tcPr>
            <w:tcW w:w="2004" w:type="dxa"/>
            <w:tcBorders>
              <w:top w:val="nil"/>
            </w:tcBorders>
          </w:tcPr>
          <w:p w:rsidR="0063735F" w:rsidRDefault="0063735F">
            <w:pPr>
              <w:pStyle w:val="TableParagraph"/>
              <w:rPr>
                <w:sz w:val="18"/>
              </w:rPr>
            </w:pPr>
          </w:p>
        </w:tc>
        <w:tc>
          <w:tcPr>
            <w:tcW w:w="1943" w:type="dxa"/>
            <w:tcBorders>
              <w:top w:val="nil"/>
            </w:tcBorders>
          </w:tcPr>
          <w:p w:rsidR="0063735F" w:rsidRDefault="0063735F">
            <w:pPr>
              <w:pStyle w:val="TableParagraph"/>
              <w:rPr>
                <w:sz w:val="18"/>
              </w:rPr>
            </w:pPr>
          </w:p>
        </w:tc>
        <w:tc>
          <w:tcPr>
            <w:tcW w:w="2339" w:type="dxa"/>
            <w:tcBorders>
              <w:top w:val="nil"/>
            </w:tcBorders>
          </w:tcPr>
          <w:p w:rsidR="0063735F" w:rsidRDefault="00DF09BD">
            <w:pPr>
              <w:pStyle w:val="TableParagraph"/>
              <w:spacing w:line="246" w:lineRule="exact"/>
              <w:ind w:left="109"/>
              <w:rPr>
                <w:sz w:val="24"/>
              </w:rPr>
            </w:pPr>
            <w:r>
              <w:rPr>
                <w:sz w:val="24"/>
              </w:rPr>
              <w:t>ему</w:t>
            </w:r>
            <w:r>
              <w:rPr>
                <w:spacing w:val="-5"/>
                <w:sz w:val="24"/>
              </w:rPr>
              <w:t xml:space="preserve"> </w:t>
            </w:r>
            <w:r>
              <w:rPr>
                <w:sz w:val="24"/>
              </w:rPr>
              <w:t>документов</w:t>
            </w:r>
          </w:p>
        </w:tc>
      </w:tr>
    </w:tbl>
    <w:p w:rsidR="0063735F" w:rsidRDefault="0063735F">
      <w:pPr>
        <w:pStyle w:val="a3"/>
        <w:spacing w:before="7"/>
        <w:rPr>
          <w:b/>
          <w:sz w:val="22"/>
        </w:rPr>
      </w:pPr>
    </w:p>
    <w:p w:rsidR="0063735F" w:rsidRDefault="0063735F">
      <w:pPr>
        <w:sectPr w:rsidR="0063735F">
          <w:footerReference w:type="default" r:id="rId18"/>
          <w:pgSz w:w="16840" w:h="11910" w:orient="landscape"/>
          <w:pgMar w:top="0" w:right="780" w:bottom="740" w:left="700" w:header="0" w:footer="542" w:gutter="0"/>
          <w:cols w:space="720"/>
        </w:sectPr>
      </w:pPr>
    </w:p>
    <w:p w:rsidR="0063735F" w:rsidRDefault="0063735F">
      <w:pPr>
        <w:pStyle w:val="a3"/>
        <w:spacing w:before="4"/>
        <w:rPr>
          <w:b/>
          <w:sz w:val="12"/>
        </w:rPr>
      </w:pPr>
    </w:p>
    <w:tbl>
      <w:tblPr>
        <w:tblStyle w:val="TableNormal"/>
        <w:tblW w:w="0" w:type="auto"/>
        <w:tblInd w:w="120"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2158"/>
        <w:gridCol w:w="3261"/>
        <w:gridCol w:w="1701"/>
        <w:gridCol w:w="1704"/>
        <w:gridCol w:w="2004"/>
        <w:gridCol w:w="1943"/>
        <w:gridCol w:w="2339"/>
      </w:tblGrid>
      <w:tr w:rsidR="0063735F">
        <w:trPr>
          <w:trHeight w:val="2207"/>
        </w:trPr>
        <w:tc>
          <w:tcPr>
            <w:tcW w:w="2158" w:type="dxa"/>
          </w:tcPr>
          <w:p w:rsidR="0063735F" w:rsidRDefault="0063735F">
            <w:pPr>
              <w:pStyle w:val="TableParagraph"/>
              <w:rPr>
                <w:b/>
                <w:sz w:val="26"/>
              </w:rPr>
            </w:pPr>
          </w:p>
          <w:p w:rsidR="0063735F" w:rsidRDefault="0063735F">
            <w:pPr>
              <w:pStyle w:val="TableParagraph"/>
              <w:spacing w:before="5"/>
              <w:rPr>
                <w:b/>
              </w:rPr>
            </w:pPr>
          </w:p>
          <w:p w:rsidR="0063735F" w:rsidRDefault="00DF09BD">
            <w:pPr>
              <w:pStyle w:val="TableParagraph"/>
              <w:ind w:left="115" w:right="103" w:hanging="1"/>
              <w:jc w:val="center"/>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261" w:type="dxa"/>
          </w:tcPr>
          <w:p w:rsidR="0063735F" w:rsidRDefault="0063735F">
            <w:pPr>
              <w:pStyle w:val="TableParagraph"/>
              <w:rPr>
                <w:b/>
                <w:sz w:val="26"/>
              </w:rPr>
            </w:pPr>
          </w:p>
          <w:p w:rsidR="0063735F" w:rsidRDefault="0063735F">
            <w:pPr>
              <w:pStyle w:val="TableParagraph"/>
              <w:rPr>
                <w:b/>
                <w:sz w:val="26"/>
              </w:rPr>
            </w:pPr>
          </w:p>
          <w:p w:rsidR="0063735F" w:rsidRDefault="0063735F">
            <w:pPr>
              <w:pStyle w:val="TableParagraph"/>
              <w:spacing w:before="5"/>
              <w:rPr>
                <w:b/>
                <w:sz w:val="20"/>
              </w:rPr>
            </w:pPr>
          </w:p>
          <w:p w:rsidR="0063735F" w:rsidRDefault="00DF09BD">
            <w:pPr>
              <w:pStyle w:val="TableParagraph"/>
              <w:ind w:left="151" w:right="132" w:firstLine="847"/>
              <w:rPr>
                <w:sz w:val="24"/>
              </w:rPr>
            </w:pPr>
            <w:r>
              <w:rPr>
                <w:sz w:val="24"/>
              </w:rPr>
              <w:t>Содержание</w:t>
            </w:r>
            <w:r>
              <w:rPr>
                <w:spacing w:val="1"/>
                <w:sz w:val="24"/>
              </w:rPr>
              <w:t xml:space="preserve"> </w:t>
            </w:r>
            <w:r>
              <w:rPr>
                <w:sz w:val="24"/>
              </w:rPr>
              <w:t>административных</w:t>
            </w:r>
            <w:r>
              <w:rPr>
                <w:spacing w:val="-11"/>
                <w:sz w:val="24"/>
              </w:rPr>
              <w:t xml:space="preserve"> </w:t>
            </w:r>
            <w:r>
              <w:rPr>
                <w:sz w:val="24"/>
              </w:rPr>
              <w:t>действий</w:t>
            </w:r>
          </w:p>
        </w:tc>
        <w:tc>
          <w:tcPr>
            <w:tcW w:w="1701" w:type="dxa"/>
          </w:tcPr>
          <w:p w:rsidR="0063735F" w:rsidRDefault="0063735F">
            <w:pPr>
              <w:pStyle w:val="TableParagraph"/>
              <w:spacing w:before="5"/>
              <w:rPr>
                <w:b/>
                <w:sz w:val="36"/>
              </w:rPr>
            </w:pPr>
          </w:p>
          <w:p w:rsidR="0063735F" w:rsidRDefault="00DF09BD">
            <w:pPr>
              <w:pStyle w:val="TableParagraph"/>
              <w:ind w:left="132" w:right="119"/>
              <w:jc w:val="center"/>
              <w:rPr>
                <w:sz w:val="24"/>
              </w:rPr>
            </w:pPr>
            <w:r>
              <w:rPr>
                <w:sz w:val="24"/>
              </w:rPr>
              <w:t>Срок</w:t>
            </w:r>
            <w:r>
              <w:rPr>
                <w:spacing w:val="1"/>
                <w:sz w:val="24"/>
              </w:rPr>
              <w:t xml:space="preserve"> </w:t>
            </w:r>
            <w:r>
              <w:rPr>
                <w:sz w:val="24"/>
              </w:rPr>
              <w:t>выполнения</w:t>
            </w:r>
            <w:r>
              <w:rPr>
                <w:spacing w:val="1"/>
                <w:sz w:val="24"/>
              </w:rPr>
              <w:t xml:space="preserve"> </w:t>
            </w:r>
            <w:proofErr w:type="spellStart"/>
            <w:r>
              <w:rPr>
                <w:spacing w:val="-1"/>
                <w:sz w:val="24"/>
              </w:rPr>
              <w:t>администрати</w:t>
            </w:r>
            <w:proofErr w:type="spellEnd"/>
            <w:r>
              <w:rPr>
                <w:spacing w:val="-57"/>
                <w:sz w:val="24"/>
              </w:rPr>
              <w:t xml:space="preserve"> </w:t>
            </w:r>
            <w:proofErr w:type="spellStart"/>
            <w:r>
              <w:rPr>
                <w:sz w:val="24"/>
              </w:rPr>
              <w:t>вных</w:t>
            </w:r>
            <w:proofErr w:type="spellEnd"/>
            <w:r>
              <w:rPr>
                <w:spacing w:val="1"/>
                <w:sz w:val="24"/>
              </w:rPr>
              <w:t xml:space="preserve"> </w:t>
            </w:r>
            <w:r>
              <w:rPr>
                <w:sz w:val="24"/>
              </w:rPr>
              <w:t>действий</w:t>
            </w:r>
          </w:p>
        </w:tc>
        <w:tc>
          <w:tcPr>
            <w:tcW w:w="1704" w:type="dxa"/>
          </w:tcPr>
          <w:p w:rsidR="0063735F" w:rsidRDefault="00DF09BD">
            <w:pPr>
              <w:pStyle w:val="TableParagraph"/>
              <w:spacing w:line="270" w:lineRule="atLeast"/>
              <w:ind w:left="127" w:right="114"/>
              <w:jc w:val="center"/>
              <w:rPr>
                <w:sz w:val="24"/>
              </w:rPr>
            </w:pPr>
            <w:r>
              <w:rPr>
                <w:sz w:val="24"/>
              </w:rPr>
              <w:t>Должностное</w:t>
            </w:r>
            <w:r>
              <w:rPr>
                <w:spacing w:val="1"/>
                <w:sz w:val="24"/>
              </w:rPr>
              <w:t xml:space="preserve"> </w:t>
            </w:r>
            <w:r>
              <w:rPr>
                <w:sz w:val="24"/>
              </w:rPr>
              <w:t>лицо,</w:t>
            </w:r>
            <w:r>
              <w:rPr>
                <w:spacing w:val="1"/>
                <w:sz w:val="24"/>
              </w:rPr>
              <w:t xml:space="preserve"> </w:t>
            </w:r>
            <w:r>
              <w:rPr>
                <w:spacing w:val="-1"/>
                <w:sz w:val="24"/>
              </w:rPr>
              <w:t>ответственное</w:t>
            </w:r>
            <w:r>
              <w:rPr>
                <w:spacing w:val="-57"/>
                <w:sz w:val="24"/>
              </w:rPr>
              <w:t xml:space="preserve"> </w:t>
            </w:r>
            <w:r>
              <w:rPr>
                <w:sz w:val="24"/>
              </w:rPr>
              <w:t>за</w:t>
            </w:r>
            <w:r>
              <w:rPr>
                <w:spacing w:val="1"/>
                <w:sz w:val="24"/>
              </w:rPr>
              <w:t xml:space="preserve"> </w:t>
            </w:r>
            <w:r>
              <w:rPr>
                <w:sz w:val="24"/>
              </w:rPr>
              <w:t>выполнение</w:t>
            </w:r>
            <w:r>
              <w:rPr>
                <w:spacing w:val="1"/>
                <w:sz w:val="24"/>
              </w:rPr>
              <w:t xml:space="preserve"> </w:t>
            </w:r>
            <w:proofErr w:type="spellStart"/>
            <w:r>
              <w:rPr>
                <w:sz w:val="24"/>
              </w:rPr>
              <w:t>администрати</w:t>
            </w:r>
            <w:proofErr w:type="spellEnd"/>
            <w:r>
              <w:rPr>
                <w:spacing w:val="-57"/>
                <w:sz w:val="24"/>
              </w:rPr>
              <w:t xml:space="preserve"> </w:t>
            </w:r>
            <w:proofErr w:type="spellStart"/>
            <w:r>
              <w:rPr>
                <w:sz w:val="24"/>
              </w:rPr>
              <w:t>вного</w:t>
            </w:r>
            <w:proofErr w:type="spellEnd"/>
            <w:r>
              <w:rPr>
                <w:spacing w:val="1"/>
                <w:sz w:val="24"/>
              </w:rPr>
              <w:t xml:space="preserve"> </w:t>
            </w:r>
            <w:r>
              <w:rPr>
                <w:sz w:val="24"/>
              </w:rPr>
              <w:t>действия</w:t>
            </w:r>
          </w:p>
        </w:tc>
        <w:tc>
          <w:tcPr>
            <w:tcW w:w="2004" w:type="dxa"/>
          </w:tcPr>
          <w:p w:rsidR="0063735F" w:rsidRDefault="00DF09BD">
            <w:pPr>
              <w:pStyle w:val="TableParagraph"/>
              <w:spacing w:before="143"/>
              <w:ind w:left="122" w:right="108"/>
              <w:jc w:val="center"/>
              <w:rPr>
                <w:sz w:val="24"/>
              </w:rPr>
            </w:pPr>
            <w:r>
              <w:rPr>
                <w:sz w:val="24"/>
              </w:rPr>
              <w:t>Место</w:t>
            </w:r>
            <w:r>
              <w:rPr>
                <w:spacing w:val="1"/>
                <w:sz w:val="24"/>
              </w:rPr>
              <w:t xml:space="preserve"> </w:t>
            </w:r>
            <w:r>
              <w:rPr>
                <w:sz w:val="24"/>
              </w:rPr>
              <w:t>выполнения</w:t>
            </w:r>
            <w:r>
              <w:rPr>
                <w:spacing w:val="1"/>
                <w:sz w:val="24"/>
              </w:rPr>
              <w:t xml:space="preserve"> </w:t>
            </w:r>
            <w:proofErr w:type="spellStart"/>
            <w:r>
              <w:rPr>
                <w:sz w:val="24"/>
              </w:rPr>
              <w:t>административн</w:t>
            </w:r>
            <w:proofErr w:type="spellEnd"/>
            <w:r>
              <w:rPr>
                <w:spacing w:val="1"/>
                <w:sz w:val="24"/>
              </w:rPr>
              <w:t xml:space="preserve"> </w:t>
            </w:r>
            <w:r>
              <w:rPr>
                <w:sz w:val="24"/>
              </w:rPr>
              <w:t>ого действия/</w:t>
            </w:r>
            <w:r>
              <w:rPr>
                <w:spacing w:val="1"/>
                <w:sz w:val="24"/>
              </w:rPr>
              <w:t xml:space="preserve"> </w:t>
            </w:r>
            <w:r>
              <w:rPr>
                <w:sz w:val="24"/>
              </w:rPr>
              <w:t>используемая</w:t>
            </w:r>
            <w:r>
              <w:rPr>
                <w:spacing w:val="1"/>
                <w:sz w:val="24"/>
              </w:rPr>
              <w:t xml:space="preserve"> </w:t>
            </w:r>
            <w:r>
              <w:rPr>
                <w:spacing w:val="-1"/>
                <w:sz w:val="24"/>
              </w:rPr>
              <w:t>информационная</w:t>
            </w:r>
            <w:r>
              <w:rPr>
                <w:spacing w:val="-57"/>
                <w:sz w:val="24"/>
              </w:rPr>
              <w:t xml:space="preserve"> </w:t>
            </w:r>
            <w:r>
              <w:rPr>
                <w:sz w:val="24"/>
              </w:rPr>
              <w:t>система</w:t>
            </w:r>
          </w:p>
        </w:tc>
        <w:tc>
          <w:tcPr>
            <w:tcW w:w="1943" w:type="dxa"/>
          </w:tcPr>
          <w:p w:rsidR="0063735F" w:rsidRDefault="0063735F">
            <w:pPr>
              <w:pStyle w:val="TableParagraph"/>
              <w:rPr>
                <w:b/>
                <w:sz w:val="26"/>
              </w:rPr>
            </w:pPr>
          </w:p>
          <w:p w:rsidR="0063735F" w:rsidRDefault="0063735F">
            <w:pPr>
              <w:pStyle w:val="TableParagraph"/>
              <w:spacing w:before="5"/>
              <w:rPr>
                <w:b/>
                <w:sz w:val="34"/>
              </w:rPr>
            </w:pPr>
          </w:p>
          <w:p w:rsidR="0063735F" w:rsidRDefault="00DF09BD">
            <w:pPr>
              <w:pStyle w:val="TableParagraph"/>
              <w:ind w:left="493" w:right="459" w:hanging="19"/>
              <w:jc w:val="both"/>
              <w:rPr>
                <w:sz w:val="24"/>
              </w:rPr>
            </w:pPr>
            <w:r>
              <w:rPr>
                <w:sz w:val="24"/>
              </w:rPr>
              <w:t>Критерии</w:t>
            </w:r>
            <w:r>
              <w:rPr>
                <w:spacing w:val="-58"/>
                <w:sz w:val="24"/>
              </w:rPr>
              <w:t xml:space="preserve"> </w:t>
            </w:r>
            <w:r>
              <w:rPr>
                <w:sz w:val="24"/>
              </w:rPr>
              <w:t>принятия</w:t>
            </w:r>
            <w:r>
              <w:rPr>
                <w:spacing w:val="-58"/>
                <w:sz w:val="24"/>
              </w:rPr>
              <w:t xml:space="preserve"> </w:t>
            </w:r>
            <w:r>
              <w:rPr>
                <w:sz w:val="24"/>
              </w:rPr>
              <w:t>решения</w:t>
            </w:r>
          </w:p>
        </w:tc>
        <w:tc>
          <w:tcPr>
            <w:tcW w:w="2339" w:type="dxa"/>
          </w:tcPr>
          <w:p w:rsidR="0063735F" w:rsidRDefault="0063735F">
            <w:pPr>
              <w:pStyle w:val="TableParagraph"/>
              <w:rPr>
                <w:b/>
                <w:sz w:val="26"/>
              </w:rPr>
            </w:pPr>
          </w:p>
          <w:p w:rsidR="0063735F" w:rsidRDefault="0063735F">
            <w:pPr>
              <w:pStyle w:val="TableParagraph"/>
              <w:spacing w:before="5"/>
              <w:rPr>
                <w:b/>
              </w:rPr>
            </w:pPr>
          </w:p>
          <w:p w:rsidR="0063735F" w:rsidRDefault="00DF09BD">
            <w:pPr>
              <w:pStyle w:val="TableParagraph"/>
              <w:ind w:left="162" w:right="147"/>
              <w:jc w:val="center"/>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63735F">
        <w:trPr>
          <w:trHeight w:val="275"/>
        </w:trPr>
        <w:tc>
          <w:tcPr>
            <w:tcW w:w="2158" w:type="dxa"/>
          </w:tcPr>
          <w:p w:rsidR="0063735F" w:rsidRDefault="00DF09BD">
            <w:pPr>
              <w:pStyle w:val="TableParagraph"/>
              <w:spacing w:before="5" w:line="251" w:lineRule="exact"/>
              <w:ind w:left="10"/>
              <w:jc w:val="center"/>
              <w:rPr>
                <w:sz w:val="24"/>
              </w:rPr>
            </w:pPr>
            <w:r>
              <w:rPr>
                <w:sz w:val="24"/>
              </w:rPr>
              <w:t>1</w:t>
            </w:r>
          </w:p>
        </w:tc>
        <w:tc>
          <w:tcPr>
            <w:tcW w:w="3261" w:type="dxa"/>
          </w:tcPr>
          <w:p w:rsidR="0063735F" w:rsidRDefault="00DF09BD">
            <w:pPr>
              <w:pStyle w:val="TableParagraph"/>
              <w:spacing w:before="5" w:line="251" w:lineRule="exact"/>
              <w:ind w:left="11"/>
              <w:jc w:val="center"/>
              <w:rPr>
                <w:sz w:val="24"/>
              </w:rPr>
            </w:pPr>
            <w:r>
              <w:rPr>
                <w:sz w:val="24"/>
              </w:rPr>
              <w:t>2</w:t>
            </w:r>
          </w:p>
        </w:tc>
        <w:tc>
          <w:tcPr>
            <w:tcW w:w="1701" w:type="dxa"/>
          </w:tcPr>
          <w:p w:rsidR="0063735F" w:rsidRDefault="00DF09BD">
            <w:pPr>
              <w:pStyle w:val="TableParagraph"/>
              <w:spacing w:before="5" w:line="251" w:lineRule="exact"/>
              <w:ind w:left="11"/>
              <w:jc w:val="center"/>
              <w:rPr>
                <w:sz w:val="24"/>
              </w:rPr>
            </w:pPr>
            <w:r>
              <w:rPr>
                <w:sz w:val="24"/>
              </w:rPr>
              <w:t>3</w:t>
            </w:r>
          </w:p>
        </w:tc>
        <w:tc>
          <w:tcPr>
            <w:tcW w:w="1704" w:type="dxa"/>
          </w:tcPr>
          <w:p w:rsidR="0063735F" w:rsidRDefault="00DF09BD">
            <w:pPr>
              <w:pStyle w:val="TableParagraph"/>
              <w:spacing w:before="5" w:line="251" w:lineRule="exact"/>
              <w:ind w:left="11"/>
              <w:jc w:val="center"/>
              <w:rPr>
                <w:sz w:val="24"/>
              </w:rPr>
            </w:pPr>
            <w:r>
              <w:rPr>
                <w:sz w:val="24"/>
              </w:rPr>
              <w:t>4</w:t>
            </w:r>
          </w:p>
        </w:tc>
        <w:tc>
          <w:tcPr>
            <w:tcW w:w="2004" w:type="dxa"/>
          </w:tcPr>
          <w:p w:rsidR="0063735F" w:rsidRDefault="00DF09BD">
            <w:pPr>
              <w:pStyle w:val="TableParagraph"/>
              <w:spacing w:before="5" w:line="251" w:lineRule="exact"/>
              <w:ind w:left="12"/>
              <w:jc w:val="center"/>
              <w:rPr>
                <w:sz w:val="24"/>
              </w:rPr>
            </w:pPr>
            <w:r>
              <w:rPr>
                <w:sz w:val="24"/>
              </w:rPr>
              <w:t>5</w:t>
            </w:r>
          </w:p>
        </w:tc>
        <w:tc>
          <w:tcPr>
            <w:tcW w:w="1943" w:type="dxa"/>
          </w:tcPr>
          <w:p w:rsidR="0063735F" w:rsidRDefault="00DF09BD">
            <w:pPr>
              <w:pStyle w:val="TableParagraph"/>
              <w:spacing w:before="5" w:line="251" w:lineRule="exact"/>
              <w:ind w:left="12"/>
              <w:jc w:val="center"/>
              <w:rPr>
                <w:sz w:val="24"/>
              </w:rPr>
            </w:pPr>
            <w:r>
              <w:rPr>
                <w:sz w:val="24"/>
              </w:rPr>
              <w:t>6</w:t>
            </w:r>
          </w:p>
        </w:tc>
        <w:tc>
          <w:tcPr>
            <w:tcW w:w="2339" w:type="dxa"/>
          </w:tcPr>
          <w:p w:rsidR="0063735F" w:rsidRDefault="00DF09BD">
            <w:pPr>
              <w:pStyle w:val="TableParagraph"/>
              <w:spacing w:before="5" w:line="251" w:lineRule="exact"/>
              <w:ind w:left="13"/>
              <w:jc w:val="center"/>
              <w:rPr>
                <w:sz w:val="24"/>
              </w:rPr>
            </w:pPr>
            <w:r>
              <w:rPr>
                <w:sz w:val="24"/>
              </w:rPr>
              <w:t>7</w:t>
            </w:r>
          </w:p>
        </w:tc>
      </w:tr>
      <w:tr w:rsidR="0063735F">
        <w:trPr>
          <w:trHeight w:val="281"/>
        </w:trPr>
        <w:tc>
          <w:tcPr>
            <w:tcW w:w="2158" w:type="dxa"/>
            <w:vMerge w:val="restart"/>
          </w:tcPr>
          <w:p w:rsidR="0063735F" w:rsidRDefault="0063735F">
            <w:pPr>
              <w:pStyle w:val="TableParagraph"/>
            </w:pPr>
          </w:p>
        </w:tc>
        <w:tc>
          <w:tcPr>
            <w:tcW w:w="3261" w:type="dxa"/>
            <w:tcBorders>
              <w:bottom w:val="nil"/>
            </w:tcBorders>
          </w:tcPr>
          <w:p w:rsidR="0063735F" w:rsidRDefault="00DF09BD">
            <w:pPr>
              <w:pStyle w:val="TableParagraph"/>
              <w:spacing w:before="5" w:line="256" w:lineRule="exact"/>
              <w:ind w:left="108"/>
              <w:rPr>
                <w:sz w:val="24"/>
              </w:rPr>
            </w:pPr>
            <w:r>
              <w:rPr>
                <w:sz w:val="24"/>
              </w:rPr>
              <w:t>Принятие</w:t>
            </w:r>
            <w:r>
              <w:rPr>
                <w:spacing w:val="-4"/>
                <w:sz w:val="24"/>
              </w:rPr>
              <w:t xml:space="preserve"> </w:t>
            </w:r>
            <w:r>
              <w:rPr>
                <w:sz w:val="24"/>
              </w:rPr>
              <w:t>решения</w:t>
            </w:r>
            <w:r>
              <w:rPr>
                <w:spacing w:val="-4"/>
                <w:sz w:val="24"/>
              </w:rPr>
              <w:t xml:space="preserve"> </w:t>
            </w:r>
            <w:r>
              <w:rPr>
                <w:sz w:val="24"/>
              </w:rPr>
              <w:t>об</w:t>
            </w:r>
            <w:r>
              <w:rPr>
                <w:spacing w:val="-3"/>
                <w:sz w:val="24"/>
              </w:rPr>
              <w:t xml:space="preserve"> </w:t>
            </w:r>
            <w:r>
              <w:rPr>
                <w:sz w:val="24"/>
              </w:rPr>
              <w:t>отказе</w:t>
            </w:r>
          </w:p>
        </w:tc>
        <w:tc>
          <w:tcPr>
            <w:tcW w:w="1701" w:type="dxa"/>
            <w:vMerge w:val="restart"/>
          </w:tcPr>
          <w:p w:rsidR="0063735F" w:rsidRDefault="0063735F">
            <w:pPr>
              <w:pStyle w:val="TableParagraph"/>
            </w:pPr>
          </w:p>
        </w:tc>
        <w:tc>
          <w:tcPr>
            <w:tcW w:w="1704" w:type="dxa"/>
            <w:vMerge w:val="restart"/>
          </w:tcPr>
          <w:p w:rsidR="0063735F" w:rsidRDefault="0063735F">
            <w:pPr>
              <w:pStyle w:val="TableParagraph"/>
            </w:pPr>
          </w:p>
        </w:tc>
        <w:tc>
          <w:tcPr>
            <w:tcW w:w="2004" w:type="dxa"/>
            <w:vMerge w:val="restart"/>
          </w:tcPr>
          <w:p w:rsidR="0063735F" w:rsidRDefault="0063735F">
            <w:pPr>
              <w:pStyle w:val="TableParagraph"/>
            </w:pPr>
          </w:p>
        </w:tc>
        <w:tc>
          <w:tcPr>
            <w:tcW w:w="1943" w:type="dxa"/>
            <w:vMerge w:val="restart"/>
          </w:tcPr>
          <w:p w:rsidR="0063735F" w:rsidRDefault="0063735F">
            <w:pPr>
              <w:pStyle w:val="TableParagraph"/>
            </w:pPr>
          </w:p>
        </w:tc>
        <w:tc>
          <w:tcPr>
            <w:tcW w:w="2339" w:type="dxa"/>
            <w:vMerge w:val="restart"/>
          </w:tcPr>
          <w:p w:rsidR="0063735F" w:rsidRDefault="0063735F">
            <w:pPr>
              <w:pStyle w:val="TableParagraph"/>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DF09BD">
            <w:pPr>
              <w:pStyle w:val="TableParagraph"/>
              <w:spacing w:line="246" w:lineRule="exact"/>
              <w:ind w:left="108"/>
              <w:rPr>
                <w:sz w:val="24"/>
              </w:rPr>
            </w:pPr>
            <w:r>
              <w:rPr>
                <w:sz w:val="24"/>
              </w:rPr>
              <w:t>в</w:t>
            </w:r>
            <w:r>
              <w:rPr>
                <w:spacing w:val="-4"/>
                <w:sz w:val="24"/>
              </w:rPr>
              <w:t xml:space="preserve"> </w:t>
            </w:r>
            <w:r>
              <w:rPr>
                <w:sz w:val="24"/>
              </w:rPr>
              <w:t>приеме</w:t>
            </w:r>
            <w:r>
              <w:rPr>
                <w:spacing w:val="-3"/>
                <w:sz w:val="24"/>
              </w:rPr>
              <w:t xml:space="preserve"> </w:t>
            </w:r>
            <w:r>
              <w:rPr>
                <w:sz w:val="24"/>
              </w:rPr>
              <w:t>документов,</w:t>
            </w:r>
            <w:r>
              <w:rPr>
                <w:spacing w:val="-4"/>
                <w:sz w:val="24"/>
              </w:rPr>
              <w:t xml:space="preserve"> </w:t>
            </w:r>
            <w:r>
              <w:rPr>
                <w:sz w:val="24"/>
              </w:rPr>
              <w:t>в</w:t>
            </w:r>
          </w:p>
        </w:tc>
        <w:tc>
          <w:tcPr>
            <w:tcW w:w="1701" w:type="dxa"/>
            <w:vMerge/>
            <w:tcBorders>
              <w:top w:val="nil"/>
            </w:tcBorders>
          </w:tcPr>
          <w:p w:rsidR="0063735F" w:rsidRDefault="0063735F">
            <w:pPr>
              <w:rPr>
                <w:sz w:val="2"/>
                <w:szCs w:val="2"/>
              </w:rPr>
            </w:pPr>
          </w:p>
        </w:tc>
        <w:tc>
          <w:tcPr>
            <w:tcW w:w="1704" w:type="dxa"/>
            <w:vMerge/>
            <w:tcBorders>
              <w:top w:val="nil"/>
            </w:tcBorders>
          </w:tcPr>
          <w:p w:rsidR="0063735F" w:rsidRDefault="0063735F">
            <w:pPr>
              <w:rPr>
                <w:sz w:val="2"/>
                <w:szCs w:val="2"/>
              </w:rPr>
            </w:pPr>
          </w:p>
        </w:tc>
        <w:tc>
          <w:tcPr>
            <w:tcW w:w="2004"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vMerge/>
            <w:tcBorders>
              <w:top w:val="nil"/>
            </w:tcBorders>
          </w:tcPr>
          <w:p w:rsidR="0063735F" w:rsidRDefault="0063735F">
            <w:pPr>
              <w:rPr>
                <w:sz w:val="2"/>
                <w:szCs w:val="2"/>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DF09BD">
            <w:pPr>
              <w:pStyle w:val="TableParagraph"/>
              <w:spacing w:line="246" w:lineRule="exact"/>
              <w:ind w:left="108"/>
              <w:rPr>
                <w:sz w:val="24"/>
              </w:rPr>
            </w:pPr>
            <w:r>
              <w:rPr>
                <w:sz w:val="24"/>
              </w:rPr>
              <w:t>случае</w:t>
            </w:r>
            <w:r>
              <w:rPr>
                <w:spacing w:val="-6"/>
                <w:sz w:val="24"/>
              </w:rPr>
              <w:t xml:space="preserve"> </w:t>
            </w:r>
            <w:r>
              <w:rPr>
                <w:sz w:val="24"/>
              </w:rPr>
              <w:t>выявления</w:t>
            </w:r>
            <w:r>
              <w:rPr>
                <w:spacing w:val="-6"/>
                <w:sz w:val="24"/>
              </w:rPr>
              <w:t xml:space="preserve"> </w:t>
            </w:r>
            <w:r>
              <w:rPr>
                <w:sz w:val="24"/>
              </w:rPr>
              <w:t>оснований</w:t>
            </w:r>
          </w:p>
        </w:tc>
        <w:tc>
          <w:tcPr>
            <w:tcW w:w="1701" w:type="dxa"/>
            <w:vMerge/>
            <w:tcBorders>
              <w:top w:val="nil"/>
            </w:tcBorders>
          </w:tcPr>
          <w:p w:rsidR="0063735F" w:rsidRDefault="0063735F">
            <w:pPr>
              <w:rPr>
                <w:sz w:val="2"/>
                <w:szCs w:val="2"/>
              </w:rPr>
            </w:pPr>
          </w:p>
        </w:tc>
        <w:tc>
          <w:tcPr>
            <w:tcW w:w="1704" w:type="dxa"/>
            <w:vMerge/>
            <w:tcBorders>
              <w:top w:val="nil"/>
            </w:tcBorders>
          </w:tcPr>
          <w:p w:rsidR="0063735F" w:rsidRDefault="0063735F">
            <w:pPr>
              <w:rPr>
                <w:sz w:val="2"/>
                <w:szCs w:val="2"/>
              </w:rPr>
            </w:pPr>
          </w:p>
        </w:tc>
        <w:tc>
          <w:tcPr>
            <w:tcW w:w="2004"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vMerge/>
            <w:tcBorders>
              <w:top w:val="nil"/>
            </w:tcBorders>
          </w:tcPr>
          <w:p w:rsidR="0063735F" w:rsidRDefault="0063735F">
            <w:pPr>
              <w:rPr>
                <w:sz w:val="2"/>
                <w:szCs w:val="2"/>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DF09BD">
            <w:pPr>
              <w:pStyle w:val="TableParagraph"/>
              <w:spacing w:line="246" w:lineRule="exact"/>
              <w:ind w:left="108"/>
              <w:rPr>
                <w:sz w:val="24"/>
              </w:rPr>
            </w:pPr>
            <w:r>
              <w:rPr>
                <w:sz w:val="24"/>
              </w:rPr>
              <w:t>для</w:t>
            </w:r>
            <w:r>
              <w:rPr>
                <w:spacing w:val="-3"/>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p>
        </w:tc>
        <w:tc>
          <w:tcPr>
            <w:tcW w:w="1701" w:type="dxa"/>
            <w:vMerge/>
            <w:tcBorders>
              <w:top w:val="nil"/>
            </w:tcBorders>
          </w:tcPr>
          <w:p w:rsidR="0063735F" w:rsidRDefault="0063735F">
            <w:pPr>
              <w:rPr>
                <w:sz w:val="2"/>
                <w:szCs w:val="2"/>
              </w:rPr>
            </w:pPr>
          </w:p>
        </w:tc>
        <w:tc>
          <w:tcPr>
            <w:tcW w:w="1704" w:type="dxa"/>
            <w:vMerge/>
            <w:tcBorders>
              <w:top w:val="nil"/>
            </w:tcBorders>
          </w:tcPr>
          <w:p w:rsidR="0063735F" w:rsidRDefault="0063735F">
            <w:pPr>
              <w:rPr>
                <w:sz w:val="2"/>
                <w:szCs w:val="2"/>
              </w:rPr>
            </w:pPr>
          </w:p>
        </w:tc>
        <w:tc>
          <w:tcPr>
            <w:tcW w:w="2004"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vMerge/>
            <w:tcBorders>
              <w:top w:val="nil"/>
            </w:tcBorders>
          </w:tcPr>
          <w:p w:rsidR="0063735F" w:rsidRDefault="0063735F">
            <w:pPr>
              <w:rPr>
                <w:sz w:val="2"/>
                <w:szCs w:val="2"/>
              </w:rPr>
            </w:pPr>
          </w:p>
        </w:tc>
      </w:tr>
      <w:tr w:rsidR="0063735F">
        <w:trPr>
          <w:trHeight w:val="260"/>
        </w:trPr>
        <w:tc>
          <w:tcPr>
            <w:tcW w:w="2158" w:type="dxa"/>
            <w:vMerge/>
            <w:tcBorders>
              <w:top w:val="nil"/>
            </w:tcBorders>
          </w:tcPr>
          <w:p w:rsidR="0063735F" w:rsidRDefault="0063735F">
            <w:pPr>
              <w:rPr>
                <w:sz w:val="2"/>
                <w:szCs w:val="2"/>
              </w:rPr>
            </w:pPr>
          </w:p>
        </w:tc>
        <w:tc>
          <w:tcPr>
            <w:tcW w:w="3261" w:type="dxa"/>
            <w:tcBorders>
              <w:top w:val="nil"/>
            </w:tcBorders>
          </w:tcPr>
          <w:p w:rsidR="0063735F" w:rsidRDefault="00DF09BD">
            <w:pPr>
              <w:pStyle w:val="TableParagraph"/>
              <w:spacing w:line="241" w:lineRule="exact"/>
              <w:ind w:left="108"/>
              <w:rPr>
                <w:sz w:val="24"/>
              </w:rPr>
            </w:pPr>
            <w:r>
              <w:rPr>
                <w:sz w:val="24"/>
              </w:rPr>
              <w:t>документов</w:t>
            </w:r>
          </w:p>
        </w:tc>
        <w:tc>
          <w:tcPr>
            <w:tcW w:w="1701" w:type="dxa"/>
            <w:vMerge/>
            <w:tcBorders>
              <w:top w:val="nil"/>
            </w:tcBorders>
          </w:tcPr>
          <w:p w:rsidR="0063735F" w:rsidRDefault="0063735F">
            <w:pPr>
              <w:rPr>
                <w:sz w:val="2"/>
                <w:szCs w:val="2"/>
              </w:rPr>
            </w:pPr>
          </w:p>
        </w:tc>
        <w:tc>
          <w:tcPr>
            <w:tcW w:w="1704" w:type="dxa"/>
            <w:vMerge/>
            <w:tcBorders>
              <w:top w:val="nil"/>
            </w:tcBorders>
          </w:tcPr>
          <w:p w:rsidR="0063735F" w:rsidRDefault="0063735F">
            <w:pPr>
              <w:rPr>
                <w:sz w:val="2"/>
                <w:szCs w:val="2"/>
              </w:rPr>
            </w:pPr>
          </w:p>
        </w:tc>
        <w:tc>
          <w:tcPr>
            <w:tcW w:w="2004"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vMerge/>
            <w:tcBorders>
              <w:top w:val="nil"/>
            </w:tcBorders>
          </w:tcPr>
          <w:p w:rsidR="0063735F" w:rsidRDefault="0063735F">
            <w:pPr>
              <w:rPr>
                <w:sz w:val="2"/>
                <w:szCs w:val="2"/>
              </w:rPr>
            </w:pPr>
          </w:p>
        </w:tc>
      </w:tr>
      <w:tr w:rsidR="0063735F">
        <w:trPr>
          <w:trHeight w:val="281"/>
        </w:trPr>
        <w:tc>
          <w:tcPr>
            <w:tcW w:w="2158" w:type="dxa"/>
            <w:vMerge/>
            <w:tcBorders>
              <w:top w:val="nil"/>
            </w:tcBorders>
          </w:tcPr>
          <w:p w:rsidR="0063735F" w:rsidRDefault="0063735F">
            <w:pPr>
              <w:rPr>
                <w:sz w:val="2"/>
                <w:szCs w:val="2"/>
              </w:rPr>
            </w:pPr>
          </w:p>
        </w:tc>
        <w:tc>
          <w:tcPr>
            <w:tcW w:w="3261" w:type="dxa"/>
            <w:tcBorders>
              <w:bottom w:val="nil"/>
            </w:tcBorders>
          </w:tcPr>
          <w:p w:rsidR="0063735F" w:rsidRDefault="00DF09BD">
            <w:pPr>
              <w:pStyle w:val="TableParagraph"/>
              <w:spacing w:before="5" w:line="256" w:lineRule="exact"/>
              <w:ind w:left="108"/>
              <w:rPr>
                <w:sz w:val="24"/>
              </w:rPr>
            </w:pPr>
            <w:r>
              <w:rPr>
                <w:sz w:val="24"/>
              </w:rPr>
              <w:t>Регистрация</w:t>
            </w:r>
            <w:r>
              <w:rPr>
                <w:spacing w:val="-6"/>
                <w:sz w:val="24"/>
              </w:rPr>
              <w:t xml:space="preserve"> </w:t>
            </w:r>
            <w:r>
              <w:rPr>
                <w:sz w:val="24"/>
              </w:rPr>
              <w:t>заявления,</w:t>
            </w:r>
            <w:r>
              <w:rPr>
                <w:spacing w:val="-5"/>
                <w:sz w:val="24"/>
              </w:rPr>
              <w:t xml:space="preserve"> </w:t>
            </w:r>
            <w:r>
              <w:rPr>
                <w:sz w:val="24"/>
              </w:rPr>
              <w:t>в</w:t>
            </w:r>
          </w:p>
        </w:tc>
        <w:tc>
          <w:tcPr>
            <w:tcW w:w="1701" w:type="dxa"/>
            <w:vMerge w:val="restart"/>
          </w:tcPr>
          <w:p w:rsidR="0063735F" w:rsidRDefault="0063735F">
            <w:pPr>
              <w:pStyle w:val="TableParagraph"/>
            </w:pPr>
          </w:p>
        </w:tc>
        <w:tc>
          <w:tcPr>
            <w:tcW w:w="1704" w:type="dxa"/>
            <w:tcBorders>
              <w:bottom w:val="nil"/>
            </w:tcBorders>
          </w:tcPr>
          <w:p w:rsidR="0063735F" w:rsidRDefault="00DF09BD">
            <w:pPr>
              <w:pStyle w:val="TableParagraph"/>
              <w:spacing w:before="5" w:line="256" w:lineRule="exact"/>
              <w:ind w:left="108"/>
              <w:rPr>
                <w:sz w:val="24"/>
              </w:rPr>
            </w:pPr>
            <w:r>
              <w:rPr>
                <w:sz w:val="24"/>
              </w:rPr>
              <w:t>должностное</w:t>
            </w:r>
          </w:p>
        </w:tc>
        <w:tc>
          <w:tcPr>
            <w:tcW w:w="2004" w:type="dxa"/>
            <w:tcBorders>
              <w:bottom w:val="nil"/>
            </w:tcBorders>
          </w:tcPr>
          <w:p w:rsidR="0063735F" w:rsidRDefault="00DF09BD">
            <w:pPr>
              <w:pStyle w:val="TableParagraph"/>
              <w:spacing w:before="5" w:line="256" w:lineRule="exact"/>
              <w:ind w:left="108"/>
              <w:rPr>
                <w:sz w:val="24"/>
              </w:rPr>
            </w:pPr>
            <w:proofErr w:type="spellStart"/>
            <w:r>
              <w:rPr>
                <w:sz w:val="24"/>
              </w:rPr>
              <w:t>Уполномоченны</w:t>
            </w:r>
            <w:proofErr w:type="spellEnd"/>
          </w:p>
        </w:tc>
        <w:tc>
          <w:tcPr>
            <w:tcW w:w="1943" w:type="dxa"/>
            <w:vMerge w:val="restart"/>
          </w:tcPr>
          <w:p w:rsidR="0063735F" w:rsidRDefault="0063735F">
            <w:pPr>
              <w:pStyle w:val="TableParagraph"/>
            </w:pPr>
          </w:p>
        </w:tc>
        <w:tc>
          <w:tcPr>
            <w:tcW w:w="2339" w:type="dxa"/>
            <w:vMerge w:val="restart"/>
          </w:tcPr>
          <w:p w:rsidR="0063735F" w:rsidRDefault="0063735F">
            <w:pPr>
              <w:pStyle w:val="TableParagraph"/>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DF09BD">
            <w:pPr>
              <w:pStyle w:val="TableParagraph"/>
              <w:spacing w:line="246" w:lineRule="exact"/>
              <w:ind w:left="108"/>
              <w:rPr>
                <w:sz w:val="24"/>
              </w:rPr>
            </w:pPr>
            <w:r>
              <w:rPr>
                <w:sz w:val="24"/>
              </w:rPr>
              <w:t>случае</w:t>
            </w:r>
            <w:r>
              <w:rPr>
                <w:spacing w:val="-4"/>
                <w:sz w:val="24"/>
              </w:rPr>
              <w:t xml:space="preserve"> </w:t>
            </w:r>
            <w:r>
              <w:rPr>
                <w:sz w:val="24"/>
              </w:rPr>
              <w:t>отсутствия</w:t>
            </w:r>
            <w:r>
              <w:rPr>
                <w:spacing w:val="-5"/>
                <w:sz w:val="24"/>
              </w:rPr>
              <w:t xml:space="preserve"> </w:t>
            </w:r>
            <w:r>
              <w:rPr>
                <w:sz w:val="24"/>
              </w:rPr>
              <w:t>оснований</w:t>
            </w:r>
          </w:p>
        </w:tc>
        <w:tc>
          <w:tcPr>
            <w:tcW w:w="1701" w:type="dxa"/>
            <w:vMerge/>
            <w:tcBorders>
              <w:top w:val="nil"/>
            </w:tcBorders>
          </w:tcPr>
          <w:p w:rsidR="0063735F" w:rsidRDefault="0063735F">
            <w:pPr>
              <w:rPr>
                <w:sz w:val="2"/>
                <w:szCs w:val="2"/>
              </w:rPr>
            </w:pPr>
          </w:p>
        </w:tc>
        <w:tc>
          <w:tcPr>
            <w:tcW w:w="1704" w:type="dxa"/>
            <w:tcBorders>
              <w:top w:val="nil"/>
              <w:bottom w:val="nil"/>
            </w:tcBorders>
          </w:tcPr>
          <w:p w:rsidR="0063735F" w:rsidRDefault="00DF09BD">
            <w:pPr>
              <w:pStyle w:val="TableParagraph"/>
              <w:spacing w:line="246" w:lineRule="exact"/>
              <w:ind w:left="108"/>
              <w:rPr>
                <w:sz w:val="24"/>
              </w:rPr>
            </w:pPr>
            <w:r>
              <w:rPr>
                <w:sz w:val="24"/>
              </w:rPr>
              <w:t>лицо</w:t>
            </w:r>
          </w:p>
        </w:tc>
        <w:tc>
          <w:tcPr>
            <w:tcW w:w="2004" w:type="dxa"/>
            <w:tcBorders>
              <w:top w:val="nil"/>
              <w:bottom w:val="nil"/>
            </w:tcBorders>
          </w:tcPr>
          <w:p w:rsidR="0063735F" w:rsidRDefault="00DF09BD">
            <w:pPr>
              <w:pStyle w:val="TableParagraph"/>
              <w:spacing w:line="246" w:lineRule="exact"/>
              <w:ind w:left="108"/>
              <w:rPr>
                <w:sz w:val="24"/>
              </w:rPr>
            </w:pPr>
            <w:r>
              <w:rPr>
                <w:sz w:val="24"/>
              </w:rPr>
              <w:t>й</w:t>
            </w:r>
            <w:r>
              <w:rPr>
                <w:spacing w:val="-3"/>
                <w:sz w:val="24"/>
              </w:rPr>
              <w:t xml:space="preserve"> </w:t>
            </w:r>
            <w:r>
              <w:rPr>
                <w:sz w:val="24"/>
              </w:rPr>
              <w:t>орган/ГИС</w:t>
            </w:r>
          </w:p>
        </w:tc>
        <w:tc>
          <w:tcPr>
            <w:tcW w:w="1943" w:type="dxa"/>
            <w:vMerge/>
            <w:tcBorders>
              <w:top w:val="nil"/>
            </w:tcBorders>
          </w:tcPr>
          <w:p w:rsidR="0063735F" w:rsidRDefault="0063735F">
            <w:pPr>
              <w:rPr>
                <w:sz w:val="2"/>
                <w:szCs w:val="2"/>
              </w:rPr>
            </w:pPr>
          </w:p>
        </w:tc>
        <w:tc>
          <w:tcPr>
            <w:tcW w:w="2339" w:type="dxa"/>
            <w:vMerge/>
            <w:tcBorders>
              <w:top w:val="nil"/>
            </w:tcBorders>
          </w:tcPr>
          <w:p w:rsidR="0063735F" w:rsidRDefault="0063735F">
            <w:pPr>
              <w:rPr>
                <w:sz w:val="2"/>
                <w:szCs w:val="2"/>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DF09BD">
            <w:pPr>
              <w:pStyle w:val="TableParagraph"/>
              <w:spacing w:line="246" w:lineRule="exact"/>
              <w:ind w:left="108"/>
              <w:rPr>
                <w:sz w:val="24"/>
              </w:rPr>
            </w:pPr>
            <w:r>
              <w:rPr>
                <w:sz w:val="24"/>
              </w:rPr>
              <w:t>для</w:t>
            </w:r>
            <w:r>
              <w:rPr>
                <w:spacing w:val="-3"/>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p>
        </w:tc>
        <w:tc>
          <w:tcPr>
            <w:tcW w:w="1701" w:type="dxa"/>
            <w:vMerge/>
            <w:tcBorders>
              <w:top w:val="nil"/>
            </w:tcBorders>
          </w:tcPr>
          <w:p w:rsidR="0063735F" w:rsidRDefault="0063735F">
            <w:pPr>
              <w:rPr>
                <w:sz w:val="2"/>
                <w:szCs w:val="2"/>
              </w:rPr>
            </w:pPr>
          </w:p>
        </w:tc>
        <w:tc>
          <w:tcPr>
            <w:tcW w:w="1704" w:type="dxa"/>
            <w:tcBorders>
              <w:top w:val="nil"/>
              <w:bottom w:val="nil"/>
            </w:tcBorders>
          </w:tcPr>
          <w:p w:rsidR="0063735F" w:rsidRDefault="00DF09BD">
            <w:pPr>
              <w:pStyle w:val="TableParagraph"/>
              <w:spacing w:line="246" w:lineRule="exact"/>
              <w:ind w:left="108"/>
              <w:rPr>
                <w:sz w:val="24"/>
              </w:rPr>
            </w:pPr>
            <w:r>
              <w:rPr>
                <w:sz w:val="24"/>
              </w:rPr>
              <w:t>Уполномочен</w:t>
            </w:r>
          </w:p>
        </w:tc>
        <w:tc>
          <w:tcPr>
            <w:tcW w:w="2004" w:type="dxa"/>
            <w:tcBorders>
              <w:top w:val="nil"/>
              <w:bottom w:val="nil"/>
            </w:tcBorders>
          </w:tcPr>
          <w:p w:rsidR="0063735F" w:rsidRDefault="0063735F">
            <w:pPr>
              <w:pStyle w:val="TableParagraph"/>
              <w:rPr>
                <w:sz w:val="18"/>
              </w:rPr>
            </w:pPr>
          </w:p>
        </w:tc>
        <w:tc>
          <w:tcPr>
            <w:tcW w:w="1943" w:type="dxa"/>
            <w:vMerge/>
            <w:tcBorders>
              <w:top w:val="nil"/>
            </w:tcBorders>
          </w:tcPr>
          <w:p w:rsidR="0063735F" w:rsidRDefault="0063735F">
            <w:pPr>
              <w:rPr>
                <w:sz w:val="2"/>
                <w:szCs w:val="2"/>
              </w:rPr>
            </w:pPr>
          </w:p>
        </w:tc>
        <w:tc>
          <w:tcPr>
            <w:tcW w:w="2339" w:type="dxa"/>
            <w:vMerge/>
            <w:tcBorders>
              <w:top w:val="nil"/>
            </w:tcBorders>
          </w:tcPr>
          <w:p w:rsidR="0063735F" w:rsidRDefault="0063735F">
            <w:pPr>
              <w:rPr>
                <w:sz w:val="2"/>
                <w:szCs w:val="2"/>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DF09BD">
            <w:pPr>
              <w:pStyle w:val="TableParagraph"/>
              <w:spacing w:line="246" w:lineRule="exact"/>
              <w:ind w:left="108"/>
              <w:rPr>
                <w:sz w:val="24"/>
              </w:rPr>
            </w:pPr>
            <w:r>
              <w:rPr>
                <w:sz w:val="24"/>
              </w:rPr>
              <w:t>документов</w:t>
            </w:r>
          </w:p>
        </w:tc>
        <w:tc>
          <w:tcPr>
            <w:tcW w:w="1701" w:type="dxa"/>
            <w:vMerge/>
            <w:tcBorders>
              <w:top w:val="nil"/>
            </w:tcBorders>
          </w:tcPr>
          <w:p w:rsidR="0063735F" w:rsidRDefault="0063735F">
            <w:pPr>
              <w:rPr>
                <w:sz w:val="2"/>
                <w:szCs w:val="2"/>
              </w:rPr>
            </w:pPr>
          </w:p>
        </w:tc>
        <w:tc>
          <w:tcPr>
            <w:tcW w:w="1704" w:type="dxa"/>
            <w:tcBorders>
              <w:top w:val="nil"/>
              <w:bottom w:val="nil"/>
            </w:tcBorders>
          </w:tcPr>
          <w:p w:rsidR="0063735F" w:rsidRDefault="00DF09BD">
            <w:pPr>
              <w:pStyle w:val="TableParagraph"/>
              <w:spacing w:line="246" w:lineRule="exact"/>
              <w:ind w:left="108"/>
              <w:rPr>
                <w:sz w:val="24"/>
              </w:rPr>
            </w:pPr>
            <w:proofErr w:type="spellStart"/>
            <w:r>
              <w:rPr>
                <w:sz w:val="24"/>
              </w:rPr>
              <w:t>ного</w:t>
            </w:r>
            <w:proofErr w:type="spellEnd"/>
            <w:r>
              <w:rPr>
                <w:spacing w:val="-4"/>
                <w:sz w:val="24"/>
              </w:rPr>
              <w:t xml:space="preserve"> </w:t>
            </w:r>
            <w:r>
              <w:rPr>
                <w:sz w:val="24"/>
              </w:rPr>
              <w:t>органа,</w:t>
            </w:r>
          </w:p>
        </w:tc>
        <w:tc>
          <w:tcPr>
            <w:tcW w:w="2004" w:type="dxa"/>
            <w:tcBorders>
              <w:top w:val="nil"/>
              <w:bottom w:val="nil"/>
            </w:tcBorders>
          </w:tcPr>
          <w:p w:rsidR="0063735F" w:rsidRDefault="0063735F">
            <w:pPr>
              <w:pStyle w:val="TableParagraph"/>
              <w:rPr>
                <w:sz w:val="18"/>
              </w:rPr>
            </w:pPr>
          </w:p>
        </w:tc>
        <w:tc>
          <w:tcPr>
            <w:tcW w:w="1943" w:type="dxa"/>
            <w:vMerge/>
            <w:tcBorders>
              <w:top w:val="nil"/>
            </w:tcBorders>
          </w:tcPr>
          <w:p w:rsidR="0063735F" w:rsidRDefault="0063735F">
            <w:pPr>
              <w:rPr>
                <w:sz w:val="2"/>
                <w:szCs w:val="2"/>
              </w:rPr>
            </w:pPr>
          </w:p>
        </w:tc>
        <w:tc>
          <w:tcPr>
            <w:tcW w:w="2339" w:type="dxa"/>
            <w:vMerge/>
            <w:tcBorders>
              <w:top w:val="nil"/>
            </w:tcBorders>
          </w:tcPr>
          <w:p w:rsidR="0063735F" w:rsidRDefault="0063735F">
            <w:pPr>
              <w:rPr>
                <w:sz w:val="2"/>
                <w:szCs w:val="2"/>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vMerge/>
            <w:tcBorders>
              <w:top w:val="nil"/>
            </w:tcBorders>
          </w:tcPr>
          <w:p w:rsidR="0063735F" w:rsidRDefault="0063735F">
            <w:pPr>
              <w:rPr>
                <w:sz w:val="2"/>
                <w:szCs w:val="2"/>
              </w:rPr>
            </w:pPr>
          </w:p>
        </w:tc>
        <w:tc>
          <w:tcPr>
            <w:tcW w:w="1704" w:type="dxa"/>
            <w:tcBorders>
              <w:top w:val="nil"/>
              <w:bottom w:val="nil"/>
            </w:tcBorders>
          </w:tcPr>
          <w:p w:rsidR="0063735F" w:rsidRDefault="00DF09BD">
            <w:pPr>
              <w:pStyle w:val="TableParagraph"/>
              <w:spacing w:line="246" w:lineRule="exact"/>
              <w:ind w:left="108"/>
              <w:rPr>
                <w:sz w:val="24"/>
              </w:rPr>
            </w:pPr>
            <w:r>
              <w:rPr>
                <w:sz w:val="24"/>
              </w:rPr>
              <w:t>ответственное</w:t>
            </w:r>
          </w:p>
        </w:tc>
        <w:tc>
          <w:tcPr>
            <w:tcW w:w="2004" w:type="dxa"/>
            <w:tcBorders>
              <w:top w:val="nil"/>
              <w:bottom w:val="nil"/>
            </w:tcBorders>
          </w:tcPr>
          <w:p w:rsidR="0063735F" w:rsidRDefault="0063735F">
            <w:pPr>
              <w:pStyle w:val="TableParagraph"/>
              <w:rPr>
                <w:sz w:val="18"/>
              </w:rPr>
            </w:pPr>
          </w:p>
        </w:tc>
        <w:tc>
          <w:tcPr>
            <w:tcW w:w="1943" w:type="dxa"/>
            <w:vMerge/>
            <w:tcBorders>
              <w:top w:val="nil"/>
            </w:tcBorders>
          </w:tcPr>
          <w:p w:rsidR="0063735F" w:rsidRDefault="0063735F">
            <w:pPr>
              <w:rPr>
                <w:sz w:val="2"/>
                <w:szCs w:val="2"/>
              </w:rPr>
            </w:pPr>
          </w:p>
        </w:tc>
        <w:tc>
          <w:tcPr>
            <w:tcW w:w="2339" w:type="dxa"/>
            <w:vMerge/>
            <w:tcBorders>
              <w:top w:val="nil"/>
            </w:tcBorders>
          </w:tcPr>
          <w:p w:rsidR="0063735F" w:rsidRDefault="0063735F">
            <w:pPr>
              <w:rPr>
                <w:sz w:val="2"/>
                <w:szCs w:val="2"/>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vMerge/>
            <w:tcBorders>
              <w:top w:val="nil"/>
            </w:tcBorders>
          </w:tcPr>
          <w:p w:rsidR="0063735F" w:rsidRDefault="0063735F">
            <w:pPr>
              <w:rPr>
                <w:sz w:val="2"/>
                <w:szCs w:val="2"/>
              </w:rPr>
            </w:pPr>
          </w:p>
        </w:tc>
        <w:tc>
          <w:tcPr>
            <w:tcW w:w="1704" w:type="dxa"/>
            <w:tcBorders>
              <w:top w:val="nil"/>
              <w:bottom w:val="nil"/>
            </w:tcBorders>
          </w:tcPr>
          <w:p w:rsidR="0063735F" w:rsidRDefault="00DF09BD">
            <w:pPr>
              <w:pStyle w:val="TableParagraph"/>
              <w:spacing w:line="246" w:lineRule="exact"/>
              <w:ind w:left="108"/>
              <w:rPr>
                <w:sz w:val="24"/>
              </w:rPr>
            </w:pPr>
            <w:r>
              <w:rPr>
                <w:sz w:val="24"/>
              </w:rPr>
              <w:t>за</w:t>
            </w:r>
          </w:p>
        </w:tc>
        <w:tc>
          <w:tcPr>
            <w:tcW w:w="2004" w:type="dxa"/>
            <w:tcBorders>
              <w:top w:val="nil"/>
              <w:bottom w:val="nil"/>
            </w:tcBorders>
          </w:tcPr>
          <w:p w:rsidR="0063735F" w:rsidRDefault="0063735F">
            <w:pPr>
              <w:pStyle w:val="TableParagraph"/>
              <w:rPr>
                <w:sz w:val="18"/>
              </w:rPr>
            </w:pPr>
          </w:p>
        </w:tc>
        <w:tc>
          <w:tcPr>
            <w:tcW w:w="1943" w:type="dxa"/>
            <w:vMerge/>
            <w:tcBorders>
              <w:top w:val="nil"/>
            </w:tcBorders>
          </w:tcPr>
          <w:p w:rsidR="0063735F" w:rsidRDefault="0063735F">
            <w:pPr>
              <w:rPr>
                <w:sz w:val="2"/>
                <w:szCs w:val="2"/>
              </w:rPr>
            </w:pPr>
          </w:p>
        </w:tc>
        <w:tc>
          <w:tcPr>
            <w:tcW w:w="2339" w:type="dxa"/>
            <w:vMerge/>
            <w:tcBorders>
              <w:top w:val="nil"/>
            </w:tcBorders>
          </w:tcPr>
          <w:p w:rsidR="0063735F" w:rsidRDefault="0063735F">
            <w:pPr>
              <w:rPr>
                <w:sz w:val="2"/>
                <w:szCs w:val="2"/>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vMerge/>
            <w:tcBorders>
              <w:top w:val="nil"/>
            </w:tcBorders>
          </w:tcPr>
          <w:p w:rsidR="0063735F" w:rsidRDefault="0063735F">
            <w:pPr>
              <w:rPr>
                <w:sz w:val="2"/>
                <w:szCs w:val="2"/>
              </w:rPr>
            </w:pPr>
          </w:p>
        </w:tc>
        <w:tc>
          <w:tcPr>
            <w:tcW w:w="1704" w:type="dxa"/>
            <w:tcBorders>
              <w:top w:val="nil"/>
              <w:bottom w:val="nil"/>
            </w:tcBorders>
          </w:tcPr>
          <w:p w:rsidR="0063735F" w:rsidRDefault="00DF09BD">
            <w:pPr>
              <w:pStyle w:val="TableParagraph"/>
              <w:spacing w:line="246" w:lineRule="exact"/>
              <w:ind w:left="108"/>
              <w:rPr>
                <w:sz w:val="24"/>
              </w:rPr>
            </w:pPr>
            <w:r>
              <w:rPr>
                <w:sz w:val="24"/>
              </w:rPr>
              <w:t>регистрацию</w:t>
            </w:r>
          </w:p>
        </w:tc>
        <w:tc>
          <w:tcPr>
            <w:tcW w:w="2004" w:type="dxa"/>
            <w:tcBorders>
              <w:top w:val="nil"/>
              <w:bottom w:val="nil"/>
            </w:tcBorders>
          </w:tcPr>
          <w:p w:rsidR="0063735F" w:rsidRDefault="0063735F">
            <w:pPr>
              <w:pStyle w:val="TableParagraph"/>
              <w:rPr>
                <w:sz w:val="18"/>
              </w:rPr>
            </w:pPr>
          </w:p>
        </w:tc>
        <w:tc>
          <w:tcPr>
            <w:tcW w:w="1943" w:type="dxa"/>
            <w:vMerge/>
            <w:tcBorders>
              <w:top w:val="nil"/>
            </w:tcBorders>
          </w:tcPr>
          <w:p w:rsidR="0063735F" w:rsidRDefault="0063735F">
            <w:pPr>
              <w:rPr>
                <w:sz w:val="2"/>
                <w:szCs w:val="2"/>
              </w:rPr>
            </w:pPr>
          </w:p>
        </w:tc>
        <w:tc>
          <w:tcPr>
            <w:tcW w:w="2339" w:type="dxa"/>
            <w:vMerge/>
            <w:tcBorders>
              <w:top w:val="nil"/>
            </w:tcBorders>
          </w:tcPr>
          <w:p w:rsidR="0063735F" w:rsidRDefault="0063735F">
            <w:pPr>
              <w:rPr>
                <w:sz w:val="2"/>
                <w:szCs w:val="2"/>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vMerge/>
            <w:tcBorders>
              <w:top w:val="nil"/>
            </w:tcBorders>
          </w:tcPr>
          <w:p w:rsidR="0063735F" w:rsidRDefault="0063735F">
            <w:pPr>
              <w:rPr>
                <w:sz w:val="2"/>
                <w:szCs w:val="2"/>
              </w:rPr>
            </w:pPr>
          </w:p>
        </w:tc>
        <w:tc>
          <w:tcPr>
            <w:tcW w:w="1704" w:type="dxa"/>
            <w:tcBorders>
              <w:top w:val="nil"/>
              <w:bottom w:val="nil"/>
            </w:tcBorders>
          </w:tcPr>
          <w:p w:rsidR="0063735F" w:rsidRDefault="00DF09BD">
            <w:pPr>
              <w:pStyle w:val="TableParagraph"/>
              <w:spacing w:line="246" w:lineRule="exact"/>
              <w:ind w:left="108"/>
              <w:rPr>
                <w:sz w:val="24"/>
              </w:rPr>
            </w:pPr>
            <w:proofErr w:type="spellStart"/>
            <w:r>
              <w:rPr>
                <w:sz w:val="24"/>
              </w:rPr>
              <w:t>корреспонден</w:t>
            </w:r>
            <w:proofErr w:type="spellEnd"/>
          </w:p>
        </w:tc>
        <w:tc>
          <w:tcPr>
            <w:tcW w:w="2004" w:type="dxa"/>
            <w:tcBorders>
              <w:top w:val="nil"/>
              <w:bottom w:val="nil"/>
            </w:tcBorders>
          </w:tcPr>
          <w:p w:rsidR="0063735F" w:rsidRDefault="0063735F">
            <w:pPr>
              <w:pStyle w:val="TableParagraph"/>
              <w:rPr>
                <w:sz w:val="18"/>
              </w:rPr>
            </w:pPr>
          </w:p>
        </w:tc>
        <w:tc>
          <w:tcPr>
            <w:tcW w:w="1943" w:type="dxa"/>
            <w:vMerge/>
            <w:tcBorders>
              <w:top w:val="nil"/>
            </w:tcBorders>
          </w:tcPr>
          <w:p w:rsidR="0063735F" w:rsidRDefault="0063735F">
            <w:pPr>
              <w:rPr>
                <w:sz w:val="2"/>
                <w:szCs w:val="2"/>
              </w:rPr>
            </w:pPr>
          </w:p>
        </w:tc>
        <w:tc>
          <w:tcPr>
            <w:tcW w:w="2339" w:type="dxa"/>
            <w:vMerge/>
            <w:tcBorders>
              <w:top w:val="nil"/>
            </w:tcBorders>
          </w:tcPr>
          <w:p w:rsidR="0063735F" w:rsidRDefault="0063735F">
            <w:pPr>
              <w:rPr>
                <w:sz w:val="2"/>
                <w:szCs w:val="2"/>
              </w:rPr>
            </w:pPr>
          </w:p>
        </w:tc>
      </w:tr>
      <w:tr w:rsidR="0063735F">
        <w:trPr>
          <w:trHeight w:val="260"/>
        </w:trPr>
        <w:tc>
          <w:tcPr>
            <w:tcW w:w="2158" w:type="dxa"/>
            <w:vMerge/>
            <w:tcBorders>
              <w:top w:val="nil"/>
            </w:tcBorders>
          </w:tcPr>
          <w:p w:rsidR="0063735F" w:rsidRDefault="0063735F">
            <w:pPr>
              <w:rPr>
                <w:sz w:val="2"/>
                <w:szCs w:val="2"/>
              </w:rPr>
            </w:pPr>
          </w:p>
        </w:tc>
        <w:tc>
          <w:tcPr>
            <w:tcW w:w="3261" w:type="dxa"/>
            <w:tcBorders>
              <w:top w:val="nil"/>
            </w:tcBorders>
          </w:tcPr>
          <w:p w:rsidR="0063735F" w:rsidRDefault="0063735F">
            <w:pPr>
              <w:pStyle w:val="TableParagraph"/>
              <w:rPr>
                <w:sz w:val="18"/>
              </w:rPr>
            </w:pPr>
          </w:p>
        </w:tc>
        <w:tc>
          <w:tcPr>
            <w:tcW w:w="1701" w:type="dxa"/>
            <w:vMerge/>
            <w:tcBorders>
              <w:top w:val="nil"/>
            </w:tcBorders>
          </w:tcPr>
          <w:p w:rsidR="0063735F" w:rsidRDefault="0063735F">
            <w:pPr>
              <w:rPr>
                <w:sz w:val="2"/>
                <w:szCs w:val="2"/>
              </w:rPr>
            </w:pPr>
          </w:p>
        </w:tc>
        <w:tc>
          <w:tcPr>
            <w:tcW w:w="1704" w:type="dxa"/>
            <w:tcBorders>
              <w:top w:val="nil"/>
            </w:tcBorders>
          </w:tcPr>
          <w:p w:rsidR="0063735F" w:rsidRDefault="00DF09BD">
            <w:pPr>
              <w:pStyle w:val="TableParagraph"/>
              <w:spacing w:line="241" w:lineRule="exact"/>
              <w:ind w:left="108"/>
              <w:rPr>
                <w:sz w:val="24"/>
              </w:rPr>
            </w:pPr>
            <w:proofErr w:type="spellStart"/>
            <w:r>
              <w:rPr>
                <w:sz w:val="24"/>
              </w:rPr>
              <w:t>ции</w:t>
            </w:r>
            <w:proofErr w:type="spellEnd"/>
          </w:p>
        </w:tc>
        <w:tc>
          <w:tcPr>
            <w:tcW w:w="2004" w:type="dxa"/>
            <w:tcBorders>
              <w:top w:val="nil"/>
            </w:tcBorders>
          </w:tcPr>
          <w:p w:rsidR="0063735F" w:rsidRDefault="0063735F">
            <w:pPr>
              <w:pStyle w:val="TableParagraph"/>
              <w:rPr>
                <w:sz w:val="18"/>
              </w:rPr>
            </w:pPr>
          </w:p>
        </w:tc>
        <w:tc>
          <w:tcPr>
            <w:tcW w:w="1943" w:type="dxa"/>
            <w:vMerge/>
            <w:tcBorders>
              <w:top w:val="nil"/>
            </w:tcBorders>
          </w:tcPr>
          <w:p w:rsidR="0063735F" w:rsidRDefault="0063735F">
            <w:pPr>
              <w:rPr>
                <w:sz w:val="2"/>
                <w:szCs w:val="2"/>
              </w:rPr>
            </w:pPr>
          </w:p>
        </w:tc>
        <w:tc>
          <w:tcPr>
            <w:tcW w:w="2339" w:type="dxa"/>
            <w:vMerge/>
            <w:tcBorders>
              <w:top w:val="nil"/>
            </w:tcBorders>
          </w:tcPr>
          <w:p w:rsidR="0063735F" w:rsidRDefault="0063735F">
            <w:pPr>
              <w:rPr>
                <w:sz w:val="2"/>
                <w:szCs w:val="2"/>
              </w:rPr>
            </w:pPr>
          </w:p>
        </w:tc>
      </w:tr>
      <w:tr w:rsidR="0063735F">
        <w:trPr>
          <w:trHeight w:val="299"/>
        </w:trPr>
        <w:tc>
          <w:tcPr>
            <w:tcW w:w="15110" w:type="dxa"/>
            <w:gridSpan w:val="7"/>
          </w:tcPr>
          <w:p w:rsidR="0063735F" w:rsidRDefault="00DF09BD">
            <w:pPr>
              <w:pStyle w:val="TableParagraph"/>
              <w:spacing w:before="5" w:line="275" w:lineRule="exact"/>
              <w:ind w:left="5437"/>
              <w:rPr>
                <w:sz w:val="24"/>
              </w:rPr>
            </w:pPr>
            <w:r>
              <w:rPr>
                <w:sz w:val="24"/>
              </w:rPr>
              <w:t>2.</w:t>
            </w:r>
            <w:r>
              <w:rPr>
                <w:spacing w:val="51"/>
                <w:sz w:val="24"/>
              </w:rPr>
              <w:t xml:space="preserve"> </w:t>
            </w:r>
            <w:r>
              <w:rPr>
                <w:sz w:val="24"/>
              </w:rPr>
              <w:t>Получение</w:t>
            </w:r>
            <w:r>
              <w:rPr>
                <w:spacing w:val="-5"/>
                <w:sz w:val="24"/>
              </w:rPr>
              <w:t xml:space="preserve"> </w:t>
            </w:r>
            <w:r>
              <w:rPr>
                <w:sz w:val="24"/>
              </w:rPr>
              <w:t>сведений</w:t>
            </w:r>
            <w:r>
              <w:rPr>
                <w:spacing w:val="-3"/>
                <w:sz w:val="24"/>
              </w:rPr>
              <w:t xml:space="preserve"> </w:t>
            </w:r>
            <w:r>
              <w:rPr>
                <w:sz w:val="24"/>
              </w:rPr>
              <w:t>посредством</w:t>
            </w:r>
            <w:r>
              <w:rPr>
                <w:spacing w:val="-4"/>
                <w:sz w:val="24"/>
              </w:rPr>
              <w:t xml:space="preserve"> </w:t>
            </w:r>
            <w:r>
              <w:rPr>
                <w:sz w:val="24"/>
              </w:rPr>
              <w:t>СМЭВ</w:t>
            </w:r>
          </w:p>
        </w:tc>
      </w:tr>
      <w:tr w:rsidR="0063735F">
        <w:trPr>
          <w:trHeight w:val="286"/>
        </w:trPr>
        <w:tc>
          <w:tcPr>
            <w:tcW w:w="2158" w:type="dxa"/>
            <w:tcBorders>
              <w:bottom w:val="nil"/>
            </w:tcBorders>
          </w:tcPr>
          <w:p w:rsidR="0063735F" w:rsidRDefault="00DF09BD">
            <w:pPr>
              <w:pStyle w:val="TableParagraph"/>
              <w:spacing w:before="5" w:line="261" w:lineRule="exact"/>
              <w:ind w:left="108"/>
              <w:rPr>
                <w:sz w:val="24"/>
              </w:rPr>
            </w:pPr>
            <w:r>
              <w:rPr>
                <w:sz w:val="24"/>
              </w:rPr>
              <w:t>пакет</w:t>
            </w:r>
          </w:p>
        </w:tc>
        <w:tc>
          <w:tcPr>
            <w:tcW w:w="3261" w:type="dxa"/>
            <w:tcBorders>
              <w:bottom w:val="nil"/>
            </w:tcBorders>
          </w:tcPr>
          <w:p w:rsidR="0063735F" w:rsidRDefault="00DF09BD">
            <w:pPr>
              <w:pStyle w:val="TableParagraph"/>
              <w:spacing w:before="5" w:line="261" w:lineRule="exact"/>
              <w:ind w:left="108"/>
              <w:rPr>
                <w:sz w:val="24"/>
              </w:rPr>
            </w:pPr>
            <w:r>
              <w:rPr>
                <w:sz w:val="24"/>
              </w:rPr>
              <w:t>направление</w:t>
            </w:r>
          </w:p>
        </w:tc>
        <w:tc>
          <w:tcPr>
            <w:tcW w:w="1701" w:type="dxa"/>
            <w:tcBorders>
              <w:bottom w:val="nil"/>
            </w:tcBorders>
          </w:tcPr>
          <w:p w:rsidR="0063735F" w:rsidRDefault="00DF09BD">
            <w:pPr>
              <w:pStyle w:val="TableParagraph"/>
              <w:spacing w:before="5" w:line="261" w:lineRule="exact"/>
              <w:ind w:left="108"/>
              <w:rPr>
                <w:sz w:val="24"/>
              </w:rPr>
            </w:pPr>
            <w:r>
              <w:rPr>
                <w:sz w:val="24"/>
              </w:rPr>
              <w:t>в</w:t>
            </w:r>
            <w:r>
              <w:rPr>
                <w:spacing w:val="-3"/>
                <w:sz w:val="24"/>
              </w:rPr>
              <w:t xml:space="preserve"> </w:t>
            </w:r>
            <w:r>
              <w:rPr>
                <w:sz w:val="24"/>
              </w:rPr>
              <w:t>день</w:t>
            </w:r>
          </w:p>
        </w:tc>
        <w:tc>
          <w:tcPr>
            <w:tcW w:w="1704" w:type="dxa"/>
            <w:tcBorders>
              <w:bottom w:val="nil"/>
            </w:tcBorders>
          </w:tcPr>
          <w:p w:rsidR="0063735F" w:rsidRDefault="00DF09BD">
            <w:pPr>
              <w:pStyle w:val="TableParagraph"/>
              <w:spacing w:before="5" w:line="261" w:lineRule="exact"/>
              <w:ind w:left="108"/>
              <w:rPr>
                <w:sz w:val="24"/>
              </w:rPr>
            </w:pPr>
            <w:r>
              <w:rPr>
                <w:sz w:val="24"/>
              </w:rPr>
              <w:t>должностное</w:t>
            </w:r>
          </w:p>
        </w:tc>
        <w:tc>
          <w:tcPr>
            <w:tcW w:w="2004" w:type="dxa"/>
            <w:tcBorders>
              <w:bottom w:val="nil"/>
            </w:tcBorders>
          </w:tcPr>
          <w:p w:rsidR="0063735F" w:rsidRDefault="00DF09BD">
            <w:pPr>
              <w:pStyle w:val="TableParagraph"/>
              <w:spacing w:before="5" w:line="261" w:lineRule="exact"/>
              <w:ind w:left="108"/>
              <w:rPr>
                <w:sz w:val="24"/>
              </w:rPr>
            </w:pPr>
            <w:proofErr w:type="spellStart"/>
            <w:r>
              <w:rPr>
                <w:sz w:val="24"/>
              </w:rPr>
              <w:t>Уполномоченны</w:t>
            </w:r>
            <w:proofErr w:type="spellEnd"/>
          </w:p>
        </w:tc>
        <w:tc>
          <w:tcPr>
            <w:tcW w:w="1943" w:type="dxa"/>
            <w:tcBorders>
              <w:bottom w:val="nil"/>
            </w:tcBorders>
          </w:tcPr>
          <w:p w:rsidR="0063735F" w:rsidRDefault="00DF09BD">
            <w:pPr>
              <w:pStyle w:val="TableParagraph"/>
              <w:spacing w:before="5" w:line="261" w:lineRule="exact"/>
              <w:ind w:left="109"/>
              <w:rPr>
                <w:sz w:val="24"/>
              </w:rPr>
            </w:pPr>
            <w:r>
              <w:rPr>
                <w:sz w:val="24"/>
              </w:rPr>
              <w:t>отсутствие</w:t>
            </w:r>
          </w:p>
        </w:tc>
        <w:tc>
          <w:tcPr>
            <w:tcW w:w="2339" w:type="dxa"/>
            <w:tcBorders>
              <w:bottom w:val="nil"/>
            </w:tcBorders>
          </w:tcPr>
          <w:p w:rsidR="0063735F" w:rsidRDefault="00DF09BD">
            <w:pPr>
              <w:pStyle w:val="TableParagraph"/>
              <w:spacing w:before="5" w:line="261" w:lineRule="exact"/>
              <w:ind w:left="109"/>
              <w:rPr>
                <w:sz w:val="24"/>
              </w:rPr>
            </w:pPr>
            <w:r>
              <w:rPr>
                <w:sz w:val="24"/>
              </w:rPr>
              <w:t>направление</w:t>
            </w:r>
          </w:p>
        </w:tc>
      </w:tr>
      <w:tr w:rsidR="0063735F">
        <w:trPr>
          <w:trHeight w:val="275"/>
        </w:trPr>
        <w:tc>
          <w:tcPr>
            <w:tcW w:w="2158" w:type="dxa"/>
            <w:tcBorders>
              <w:top w:val="nil"/>
              <w:bottom w:val="nil"/>
            </w:tcBorders>
          </w:tcPr>
          <w:p w:rsidR="0063735F" w:rsidRDefault="00DF09BD">
            <w:pPr>
              <w:pStyle w:val="TableParagraph"/>
              <w:spacing w:line="256" w:lineRule="exact"/>
              <w:ind w:left="108"/>
              <w:rPr>
                <w:sz w:val="24"/>
              </w:rPr>
            </w:pPr>
            <w:proofErr w:type="spellStart"/>
            <w:r>
              <w:rPr>
                <w:sz w:val="24"/>
              </w:rPr>
              <w:t>зарегистрированн</w:t>
            </w:r>
            <w:proofErr w:type="spellEnd"/>
          </w:p>
        </w:tc>
        <w:tc>
          <w:tcPr>
            <w:tcW w:w="3261" w:type="dxa"/>
            <w:tcBorders>
              <w:top w:val="nil"/>
              <w:bottom w:val="nil"/>
            </w:tcBorders>
          </w:tcPr>
          <w:p w:rsidR="0063735F" w:rsidRDefault="00DF09BD">
            <w:pPr>
              <w:pStyle w:val="TableParagraph"/>
              <w:spacing w:line="256" w:lineRule="exact"/>
              <w:ind w:left="108"/>
              <w:rPr>
                <w:sz w:val="24"/>
              </w:rPr>
            </w:pPr>
            <w:r>
              <w:rPr>
                <w:sz w:val="24"/>
              </w:rPr>
              <w:t>межведомственных</w:t>
            </w:r>
            <w:r>
              <w:rPr>
                <w:spacing w:val="-7"/>
                <w:sz w:val="24"/>
              </w:rPr>
              <w:t xml:space="preserve"> </w:t>
            </w:r>
            <w:r>
              <w:rPr>
                <w:sz w:val="24"/>
              </w:rPr>
              <w:t>запросов</w:t>
            </w:r>
          </w:p>
        </w:tc>
        <w:tc>
          <w:tcPr>
            <w:tcW w:w="1701" w:type="dxa"/>
            <w:tcBorders>
              <w:top w:val="nil"/>
              <w:bottom w:val="nil"/>
            </w:tcBorders>
          </w:tcPr>
          <w:p w:rsidR="0063735F" w:rsidRDefault="00DF09BD">
            <w:pPr>
              <w:pStyle w:val="TableParagraph"/>
              <w:spacing w:line="256" w:lineRule="exact"/>
              <w:ind w:left="108"/>
              <w:rPr>
                <w:sz w:val="24"/>
              </w:rPr>
            </w:pPr>
            <w:r>
              <w:rPr>
                <w:sz w:val="24"/>
              </w:rPr>
              <w:t>регистрации</w:t>
            </w:r>
          </w:p>
        </w:tc>
        <w:tc>
          <w:tcPr>
            <w:tcW w:w="1704" w:type="dxa"/>
            <w:tcBorders>
              <w:top w:val="nil"/>
              <w:bottom w:val="nil"/>
            </w:tcBorders>
          </w:tcPr>
          <w:p w:rsidR="0063735F" w:rsidRDefault="00DF09BD">
            <w:pPr>
              <w:pStyle w:val="TableParagraph"/>
              <w:spacing w:line="256" w:lineRule="exact"/>
              <w:ind w:left="108"/>
              <w:rPr>
                <w:sz w:val="24"/>
              </w:rPr>
            </w:pPr>
            <w:r>
              <w:rPr>
                <w:sz w:val="24"/>
              </w:rPr>
              <w:t>лицо</w:t>
            </w:r>
          </w:p>
        </w:tc>
        <w:tc>
          <w:tcPr>
            <w:tcW w:w="2004" w:type="dxa"/>
            <w:tcBorders>
              <w:top w:val="nil"/>
              <w:bottom w:val="nil"/>
            </w:tcBorders>
          </w:tcPr>
          <w:p w:rsidR="0063735F" w:rsidRDefault="00DF09BD">
            <w:pPr>
              <w:pStyle w:val="TableParagraph"/>
              <w:spacing w:line="256" w:lineRule="exact"/>
              <w:ind w:left="108"/>
              <w:rPr>
                <w:sz w:val="24"/>
              </w:rPr>
            </w:pPr>
            <w:r>
              <w:rPr>
                <w:sz w:val="24"/>
              </w:rPr>
              <w:t>й</w:t>
            </w:r>
            <w:r>
              <w:rPr>
                <w:spacing w:val="-3"/>
                <w:sz w:val="24"/>
              </w:rPr>
              <w:t xml:space="preserve"> </w:t>
            </w:r>
            <w:r>
              <w:rPr>
                <w:sz w:val="24"/>
              </w:rPr>
              <w:t>орган/ГИС/</w:t>
            </w:r>
          </w:p>
        </w:tc>
        <w:tc>
          <w:tcPr>
            <w:tcW w:w="1943" w:type="dxa"/>
            <w:tcBorders>
              <w:top w:val="nil"/>
              <w:bottom w:val="nil"/>
            </w:tcBorders>
          </w:tcPr>
          <w:p w:rsidR="0063735F" w:rsidRDefault="00DF09BD">
            <w:pPr>
              <w:pStyle w:val="TableParagraph"/>
              <w:spacing w:line="256" w:lineRule="exact"/>
              <w:ind w:left="109"/>
              <w:rPr>
                <w:sz w:val="24"/>
              </w:rPr>
            </w:pPr>
            <w:r>
              <w:rPr>
                <w:sz w:val="24"/>
              </w:rPr>
              <w:t>документов,</w:t>
            </w:r>
          </w:p>
        </w:tc>
        <w:tc>
          <w:tcPr>
            <w:tcW w:w="2339" w:type="dxa"/>
            <w:tcBorders>
              <w:top w:val="nil"/>
              <w:bottom w:val="nil"/>
            </w:tcBorders>
          </w:tcPr>
          <w:p w:rsidR="0063735F" w:rsidRDefault="00DF09BD">
            <w:pPr>
              <w:pStyle w:val="TableParagraph"/>
              <w:spacing w:line="256" w:lineRule="exact"/>
              <w:ind w:left="109"/>
              <w:rPr>
                <w:sz w:val="24"/>
              </w:rPr>
            </w:pPr>
            <w:r>
              <w:rPr>
                <w:sz w:val="24"/>
              </w:rPr>
              <w:t>межведомственного</w:t>
            </w:r>
          </w:p>
        </w:tc>
      </w:tr>
      <w:tr w:rsidR="0063735F">
        <w:trPr>
          <w:trHeight w:val="275"/>
        </w:trPr>
        <w:tc>
          <w:tcPr>
            <w:tcW w:w="2158" w:type="dxa"/>
            <w:tcBorders>
              <w:top w:val="nil"/>
              <w:bottom w:val="nil"/>
            </w:tcBorders>
          </w:tcPr>
          <w:p w:rsidR="0063735F" w:rsidRDefault="00DF09BD">
            <w:pPr>
              <w:pStyle w:val="TableParagraph"/>
              <w:spacing w:line="256" w:lineRule="exact"/>
              <w:ind w:left="108"/>
              <w:rPr>
                <w:sz w:val="24"/>
              </w:rPr>
            </w:pPr>
            <w:proofErr w:type="spellStart"/>
            <w:r>
              <w:rPr>
                <w:sz w:val="24"/>
              </w:rPr>
              <w:t>ых</w:t>
            </w:r>
            <w:proofErr w:type="spellEnd"/>
            <w:r>
              <w:rPr>
                <w:spacing w:val="-4"/>
                <w:sz w:val="24"/>
              </w:rPr>
              <w:t xml:space="preserve"> </w:t>
            </w:r>
            <w:r>
              <w:rPr>
                <w:sz w:val="24"/>
              </w:rPr>
              <w:t>документов,</w:t>
            </w:r>
          </w:p>
        </w:tc>
        <w:tc>
          <w:tcPr>
            <w:tcW w:w="3261" w:type="dxa"/>
            <w:tcBorders>
              <w:top w:val="nil"/>
              <w:bottom w:val="nil"/>
            </w:tcBorders>
          </w:tcPr>
          <w:p w:rsidR="0063735F" w:rsidRDefault="00DF09BD">
            <w:pPr>
              <w:pStyle w:val="TableParagraph"/>
              <w:spacing w:line="256" w:lineRule="exact"/>
              <w:ind w:left="108"/>
              <w:rPr>
                <w:sz w:val="24"/>
              </w:rPr>
            </w:pPr>
            <w:r>
              <w:rPr>
                <w:sz w:val="24"/>
              </w:rPr>
              <w:t>в</w:t>
            </w:r>
            <w:r>
              <w:rPr>
                <w:spacing w:val="-4"/>
                <w:sz w:val="24"/>
              </w:rPr>
              <w:t xml:space="preserve"> </w:t>
            </w:r>
            <w:r>
              <w:rPr>
                <w:sz w:val="24"/>
              </w:rPr>
              <w:t>органы</w:t>
            </w:r>
            <w:r>
              <w:rPr>
                <w:spacing w:val="-3"/>
                <w:sz w:val="24"/>
              </w:rPr>
              <w:t xml:space="preserve"> </w:t>
            </w:r>
            <w:r>
              <w:rPr>
                <w:sz w:val="24"/>
              </w:rPr>
              <w:t>и</w:t>
            </w:r>
            <w:r>
              <w:rPr>
                <w:spacing w:val="-2"/>
                <w:sz w:val="24"/>
              </w:rPr>
              <w:t xml:space="preserve"> </w:t>
            </w:r>
            <w:r>
              <w:rPr>
                <w:sz w:val="24"/>
              </w:rPr>
              <w:t>организации</w:t>
            </w:r>
          </w:p>
        </w:tc>
        <w:tc>
          <w:tcPr>
            <w:tcW w:w="1701" w:type="dxa"/>
            <w:tcBorders>
              <w:top w:val="nil"/>
              <w:bottom w:val="nil"/>
            </w:tcBorders>
          </w:tcPr>
          <w:p w:rsidR="0063735F" w:rsidRDefault="00DF09BD">
            <w:pPr>
              <w:pStyle w:val="TableParagraph"/>
              <w:spacing w:line="256" w:lineRule="exact"/>
              <w:ind w:left="108"/>
              <w:rPr>
                <w:sz w:val="24"/>
              </w:rPr>
            </w:pPr>
            <w:r>
              <w:rPr>
                <w:sz w:val="24"/>
              </w:rPr>
              <w:t>заявления</w:t>
            </w:r>
            <w:r>
              <w:rPr>
                <w:spacing w:val="-4"/>
                <w:sz w:val="24"/>
              </w:rPr>
              <w:t xml:space="preserve"> </w:t>
            </w:r>
            <w:r>
              <w:rPr>
                <w:sz w:val="24"/>
              </w:rPr>
              <w:t>и</w:t>
            </w:r>
          </w:p>
        </w:tc>
        <w:tc>
          <w:tcPr>
            <w:tcW w:w="1704" w:type="dxa"/>
            <w:tcBorders>
              <w:top w:val="nil"/>
              <w:bottom w:val="nil"/>
            </w:tcBorders>
          </w:tcPr>
          <w:p w:rsidR="0063735F" w:rsidRDefault="00DF09BD">
            <w:pPr>
              <w:pStyle w:val="TableParagraph"/>
              <w:spacing w:line="256" w:lineRule="exact"/>
              <w:ind w:left="108"/>
              <w:rPr>
                <w:sz w:val="24"/>
              </w:rPr>
            </w:pPr>
            <w:r>
              <w:rPr>
                <w:sz w:val="24"/>
              </w:rPr>
              <w:t>Уполномочен</w:t>
            </w:r>
          </w:p>
        </w:tc>
        <w:tc>
          <w:tcPr>
            <w:tcW w:w="2004" w:type="dxa"/>
            <w:tcBorders>
              <w:top w:val="nil"/>
              <w:bottom w:val="nil"/>
            </w:tcBorders>
          </w:tcPr>
          <w:p w:rsidR="0063735F" w:rsidRDefault="00DF09BD">
            <w:pPr>
              <w:pStyle w:val="TableParagraph"/>
              <w:spacing w:line="256" w:lineRule="exact"/>
              <w:ind w:left="108"/>
              <w:rPr>
                <w:sz w:val="24"/>
              </w:rPr>
            </w:pPr>
            <w:r>
              <w:rPr>
                <w:sz w:val="24"/>
              </w:rPr>
              <w:t>ПГС</w:t>
            </w:r>
            <w:r>
              <w:rPr>
                <w:spacing w:val="-3"/>
                <w:sz w:val="24"/>
              </w:rPr>
              <w:t xml:space="preserve"> </w:t>
            </w:r>
            <w:r>
              <w:rPr>
                <w:sz w:val="24"/>
              </w:rPr>
              <w:t>/</w:t>
            </w:r>
            <w:r>
              <w:rPr>
                <w:spacing w:val="-1"/>
                <w:sz w:val="24"/>
              </w:rPr>
              <w:t xml:space="preserve"> </w:t>
            </w:r>
            <w:r>
              <w:rPr>
                <w:sz w:val="24"/>
              </w:rPr>
              <w:t>СМЭВ</w:t>
            </w:r>
          </w:p>
        </w:tc>
        <w:tc>
          <w:tcPr>
            <w:tcW w:w="1943" w:type="dxa"/>
            <w:tcBorders>
              <w:top w:val="nil"/>
              <w:bottom w:val="nil"/>
            </w:tcBorders>
          </w:tcPr>
          <w:p w:rsidR="0063735F" w:rsidRDefault="00DF09BD">
            <w:pPr>
              <w:pStyle w:val="TableParagraph"/>
              <w:spacing w:line="256" w:lineRule="exact"/>
              <w:ind w:left="109"/>
              <w:rPr>
                <w:sz w:val="24"/>
              </w:rPr>
            </w:pPr>
            <w:r>
              <w:rPr>
                <w:sz w:val="24"/>
              </w:rPr>
              <w:t>необходимых</w:t>
            </w:r>
          </w:p>
        </w:tc>
        <w:tc>
          <w:tcPr>
            <w:tcW w:w="2339" w:type="dxa"/>
            <w:tcBorders>
              <w:top w:val="nil"/>
              <w:bottom w:val="nil"/>
            </w:tcBorders>
          </w:tcPr>
          <w:p w:rsidR="0063735F" w:rsidRDefault="00DF09BD">
            <w:pPr>
              <w:pStyle w:val="TableParagraph"/>
              <w:spacing w:line="256" w:lineRule="exact"/>
              <w:ind w:left="109"/>
              <w:rPr>
                <w:sz w:val="24"/>
              </w:rPr>
            </w:pPr>
            <w:r>
              <w:rPr>
                <w:sz w:val="24"/>
              </w:rPr>
              <w:t>запроса</w:t>
            </w:r>
            <w:r>
              <w:rPr>
                <w:spacing w:val="-3"/>
                <w:sz w:val="24"/>
              </w:rPr>
              <w:t xml:space="preserve"> </w:t>
            </w:r>
            <w:r>
              <w:rPr>
                <w:sz w:val="24"/>
              </w:rPr>
              <w:t>в</w:t>
            </w:r>
            <w:r>
              <w:rPr>
                <w:spacing w:val="-3"/>
                <w:sz w:val="24"/>
              </w:rPr>
              <w:t xml:space="preserve"> </w:t>
            </w:r>
            <w:r>
              <w:rPr>
                <w:sz w:val="24"/>
              </w:rPr>
              <w:t>органы</w:t>
            </w:r>
          </w:p>
        </w:tc>
      </w:tr>
      <w:tr w:rsidR="0063735F">
        <w:trPr>
          <w:trHeight w:val="275"/>
        </w:trPr>
        <w:tc>
          <w:tcPr>
            <w:tcW w:w="2158" w:type="dxa"/>
            <w:tcBorders>
              <w:top w:val="nil"/>
              <w:bottom w:val="nil"/>
            </w:tcBorders>
          </w:tcPr>
          <w:p w:rsidR="0063735F" w:rsidRDefault="00DF09BD">
            <w:pPr>
              <w:pStyle w:val="TableParagraph"/>
              <w:spacing w:line="256" w:lineRule="exact"/>
              <w:ind w:left="108"/>
              <w:rPr>
                <w:sz w:val="24"/>
              </w:rPr>
            </w:pPr>
            <w:r>
              <w:rPr>
                <w:sz w:val="24"/>
              </w:rPr>
              <w:t>поступивших</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DF09BD">
            <w:pPr>
              <w:pStyle w:val="TableParagraph"/>
              <w:spacing w:line="256" w:lineRule="exact"/>
              <w:ind w:left="108"/>
              <w:rPr>
                <w:sz w:val="24"/>
              </w:rPr>
            </w:pPr>
            <w:r>
              <w:rPr>
                <w:sz w:val="24"/>
              </w:rPr>
              <w:t>документов</w:t>
            </w:r>
          </w:p>
        </w:tc>
        <w:tc>
          <w:tcPr>
            <w:tcW w:w="1704" w:type="dxa"/>
            <w:tcBorders>
              <w:top w:val="nil"/>
              <w:bottom w:val="nil"/>
            </w:tcBorders>
          </w:tcPr>
          <w:p w:rsidR="0063735F" w:rsidRDefault="00DF09BD">
            <w:pPr>
              <w:pStyle w:val="TableParagraph"/>
              <w:spacing w:line="256" w:lineRule="exact"/>
              <w:ind w:left="108"/>
              <w:rPr>
                <w:sz w:val="24"/>
              </w:rPr>
            </w:pPr>
            <w:proofErr w:type="spellStart"/>
            <w:r>
              <w:rPr>
                <w:sz w:val="24"/>
              </w:rPr>
              <w:t>ного</w:t>
            </w:r>
            <w:proofErr w:type="spellEnd"/>
            <w:r>
              <w:rPr>
                <w:spacing w:val="-4"/>
                <w:sz w:val="24"/>
              </w:rPr>
              <w:t xml:space="preserve"> </w:t>
            </w:r>
            <w:r>
              <w:rPr>
                <w:sz w:val="24"/>
              </w:rPr>
              <w:t>органа,</w:t>
            </w:r>
          </w:p>
        </w:tc>
        <w:tc>
          <w:tcPr>
            <w:tcW w:w="2004"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DF09BD">
            <w:pPr>
              <w:pStyle w:val="TableParagraph"/>
              <w:spacing w:line="256" w:lineRule="exact"/>
              <w:ind w:left="109"/>
              <w:rPr>
                <w:sz w:val="24"/>
              </w:rPr>
            </w:pPr>
            <w:r>
              <w:rPr>
                <w:sz w:val="24"/>
              </w:rPr>
              <w:t>для</w:t>
            </w:r>
          </w:p>
        </w:tc>
        <w:tc>
          <w:tcPr>
            <w:tcW w:w="2339" w:type="dxa"/>
            <w:tcBorders>
              <w:top w:val="nil"/>
              <w:bottom w:val="nil"/>
            </w:tcBorders>
          </w:tcPr>
          <w:p w:rsidR="0063735F" w:rsidRDefault="00DF09BD">
            <w:pPr>
              <w:pStyle w:val="TableParagraph"/>
              <w:spacing w:line="256" w:lineRule="exact"/>
              <w:ind w:left="109"/>
              <w:rPr>
                <w:sz w:val="24"/>
              </w:rPr>
            </w:pPr>
            <w:r>
              <w:rPr>
                <w:sz w:val="24"/>
              </w:rPr>
              <w:t>(организации),</w:t>
            </w:r>
          </w:p>
        </w:tc>
      </w:tr>
      <w:tr w:rsidR="0063735F">
        <w:trPr>
          <w:trHeight w:val="275"/>
        </w:trPr>
        <w:tc>
          <w:tcPr>
            <w:tcW w:w="2158" w:type="dxa"/>
            <w:tcBorders>
              <w:top w:val="nil"/>
              <w:bottom w:val="nil"/>
            </w:tcBorders>
          </w:tcPr>
          <w:p w:rsidR="0063735F" w:rsidRDefault="00DF09BD">
            <w:pPr>
              <w:pStyle w:val="TableParagraph"/>
              <w:spacing w:line="256" w:lineRule="exact"/>
              <w:ind w:left="108"/>
              <w:rPr>
                <w:sz w:val="24"/>
              </w:rPr>
            </w:pPr>
            <w:r>
              <w:rPr>
                <w:sz w:val="24"/>
              </w:rPr>
              <w:t>должностному</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63735F">
            <w:pPr>
              <w:pStyle w:val="TableParagraph"/>
              <w:rPr>
                <w:sz w:val="20"/>
              </w:rPr>
            </w:pPr>
          </w:p>
        </w:tc>
        <w:tc>
          <w:tcPr>
            <w:tcW w:w="1704" w:type="dxa"/>
            <w:tcBorders>
              <w:top w:val="nil"/>
              <w:bottom w:val="nil"/>
            </w:tcBorders>
          </w:tcPr>
          <w:p w:rsidR="0063735F" w:rsidRDefault="00DF09BD">
            <w:pPr>
              <w:pStyle w:val="TableParagraph"/>
              <w:spacing w:line="256" w:lineRule="exact"/>
              <w:ind w:left="108"/>
              <w:rPr>
                <w:sz w:val="24"/>
              </w:rPr>
            </w:pPr>
            <w:r>
              <w:rPr>
                <w:sz w:val="24"/>
              </w:rPr>
              <w:t>ответственное</w:t>
            </w:r>
          </w:p>
        </w:tc>
        <w:tc>
          <w:tcPr>
            <w:tcW w:w="2004"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DF09BD">
            <w:pPr>
              <w:pStyle w:val="TableParagraph"/>
              <w:spacing w:line="256" w:lineRule="exact"/>
              <w:ind w:left="109"/>
              <w:rPr>
                <w:sz w:val="24"/>
              </w:rPr>
            </w:pPr>
            <w:r>
              <w:rPr>
                <w:sz w:val="24"/>
              </w:rPr>
              <w:t>предоставления</w:t>
            </w:r>
          </w:p>
        </w:tc>
        <w:tc>
          <w:tcPr>
            <w:tcW w:w="2339" w:type="dxa"/>
            <w:tcBorders>
              <w:top w:val="nil"/>
              <w:bottom w:val="nil"/>
            </w:tcBorders>
          </w:tcPr>
          <w:p w:rsidR="0063735F" w:rsidRDefault="00DF09BD">
            <w:pPr>
              <w:pStyle w:val="TableParagraph"/>
              <w:spacing w:line="256" w:lineRule="exact"/>
              <w:ind w:left="109"/>
              <w:rPr>
                <w:sz w:val="24"/>
              </w:rPr>
            </w:pPr>
            <w:r>
              <w:rPr>
                <w:sz w:val="24"/>
              </w:rPr>
              <w:t>предоставляющие</w:t>
            </w:r>
          </w:p>
        </w:tc>
      </w:tr>
      <w:tr w:rsidR="0063735F">
        <w:trPr>
          <w:trHeight w:val="275"/>
        </w:trPr>
        <w:tc>
          <w:tcPr>
            <w:tcW w:w="2158" w:type="dxa"/>
            <w:tcBorders>
              <w:top w:val="nil"/>
              <w:bottom w:val="nil"/>
            </w:tcBorders>
          </w:tcPr>
          <w:p w:rsidR="0063735F" w:rsidRDefault="00DF09BD">
            <w:pPr>
              <w:pStyle w:val="TableParagraph"/>
              <w:spacing w:line="256" w:lineRule="exact"/>
              <w:ind w:left="108"/>
              <w:rPr>
                <w:sz w:val="24"/>
              </w:rPr>
            </w:pPr>
            <w:r>
              <w:rPr>
                <w:sz w:val="24"/>
              </w:rPr>
              <w:t>лицу,</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63735F">
            <w:pPr>
              <w:pStyle w:val="TableParagraph"/>
              <w:rPr>
                <w:sz w:val="20"/>
              </w:rPr>
            </w:pPr>
          </w:p>
        </w:tc>
        <w:tc>
          <w:tcPr>
            <w:tcW w:w="1704" w:type="dxa"/>
            <w:tcBorders>
              <w:top w:val="nil"/>
              <w:bottom w:val="nil"/>
            </w:tcBorders>
          </w:tcPr>
          <w:p w:rsidR="0063735F" w:rsidRDefault="00DF09BD">
            <w:pPr>
              <w:pStyle w:val="TableParagraph"/>
              <w:spacing w:line="256" w:lineRule="exact"/>
              <w:ind w:left="108"/>
              <w:rPr>
                <w:sz w:val="24"/>
              </w:rPr>
            </w:pPr>
            <w:r>
              <w:rPr>
                <w:sz w:val="24"/>
              </w:rPr>
              <w:t>за</w:t>
            </w:r>
          </w:p>
        </w:tc>
        <w:tc>
          <w:tcPr>
            <w:tcW w:w="2004"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DF09BD">
            <w:pPr>
              <w:pStyle w:val="TableParagraph"/>
              <w:spacing w:line="256" w:lineRule="exact"/>
              <w:ind w:left="109"/>
              <w:rPr>
                <w:sz w:val="24"/>
              </w:rPr>
            </w:pPr>
            <w:r>
              <w:rPr>
                <w:sz w:val="24"/>
              </w:rPr>
              <w:t>государственно</w:t>
            </w:r>
          </w:p>
        </w:tc>
        <w:tc>
          <w:tcPr>
            <w:tcW w:w="2339" w:type="dxa"/>
            <w:tcBorders>
              <w:top w:val="nil"/>
              <w:bottom w:val="nil"/>
            </w:tcBorders>
          </w:tcPr>
          <w:p w:rsidR="0063735F" w:rsidRDefault="00DF09BD">
            <w:pPr>
              <w:pStyle w:val="TableParagraph"/>
              <w:spacing w:line="256" w:lineRule="exact"/>
              <w:ind w:left="109"/>
              <w:rPr>
                <w:sz w:val="24"/>
              </w:rPr>
            </w:pPr>
            <w:r>
              <w:rPr>
                <w:sz w:val="24"/>
              </w:rPr>
              <w:t>документы</w:t>
            </w:r>
          </w:p>
        </w:tc>
      </w:tr>
      <w:tr w:rsidR="0063735F">
        <w:trPr>
          <w:trHeight w:val="275"/>
        </w:trPr>
        <w:tc>
          <w:tcPr>
            <w:tcW w:w="2158" w:type="dxa"/>
            <w:tcBorders>
              <w:top w:val="nil"/>
              <w:bottom w:val="nil"/>
            </w:tcBorders>
          </w:tcPr>
          <w:p w:rsidR="0063735F" w:rsidRDefault="00DF09BD">
            <w:pPr>
              <w:pStyle w:val="TableParagraph"/>
              <w:spacing w:line="256" w:lineRule="exact"/>
              <w:ind w:left="108"/>
              <w:rPr>
                <w:sz w:val="24"/>
              </w:rPr>
            </w:pPr>
            <w:r>
              <w:rPr>
                <w:sz w:val="24"/>
              </w:rPr>
              <w:t>ответственному</w:t>
            </w:r>
            <w:r>
              <w:rPr>
                <w:spacing w:val="-3"/>
                <w:sz w:val="24"/>
              </w:rPr>
              <w:t xml:space="preserve"> </w:t>
            </w:r>
            <w:r>
              <w:rPr>
                <w:sz w:val="24"/>
              </w:rPr>
              <w:t>за</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63735F">
            <w:pPr>
              <w:pStyle w:val="TableParagraph"/>
              <w:rPr>
                <w:sz w:val="20"/>
              </w:rPr>
            </w:pPr>
          </w:p>
        </w:tc>
        <w:tc>
          <w:tcPr>
            <w:tcW w:w="1704" w:type="dxa"/>
            <w:tcBorders>
              <w:top w:val="nil"/>
              <w:bottom w:val="nil"/>
            </w:tcBorders>
          </w:tcPr>
          <w:p w:rsidR="0063735F" w:rsidRDefault="00DF09BD">
            <w:pPr>
              <w:pStyle w:val="TableParagraph"/>
              <w:spacing w:line="256" w:lineRule="exact"/>
              <w:ind w:left="108"/>
              <w:rPr>
                <w:sz w:val="24"/>
              </w:rPr>
            </w:pPr>
            <w:r>
              <w:rPr>
                <w:sz w:val="24"/>
              </w:rPr>
              <w:t>предоставлен</w:t>
            </w:r>
          </w:p>
        </w:tc>
        <w:tc>
          <w:tcPr>
            <w:tcW w:w="2004"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DF09BD">
            <w:pPr>
              <w:pStyle w:val="TableParagraph"/>
              <w:spacing w:line="256" w:lineRule="exact"/>
              <w:ind w:left="109"/>
              <w:rPr>
                <w:sz w:val="24"/>
              </w:rPr>
            </w:pPr>
            <w:r>
              <w:rPr>
                <w:sz w:val="24"/>
              </w:rPr>
              <w:t>(муниципальной</w:t>
            </w:r>
          </w:p>
        </w:tc>
        <w:tc>
          <w:tcPr>
            <w:tcW w:w="2339" w:type="dxa"/>
            <w:tcBorders>
              <w:top w:val="nil"/>
              <w:bottom w:val="nil"/>
            </w:tcBorders>
          </w:tcPr>
          <w:p w:rsidR="0063735F" w:rsidRDefault="00DF09BD">
            <w:pPr>
              <w:pStyle w:val="TableParagraph"/>
              <w:spacing w:line="256" w:lineRule="exact"/>
              <w:ind w:left="109"/>
              <w:rPr>
                <w:sz w:val="24"/>
              </w:rPr>
            </w:pPr>
            <w:r>
              <w:rPr>
                <w:sz w:val="24"/>
              </w:rPr>
              <w:t>(сведения),</w:t>
            </w:r>
          </w:p>
        </w:tc>
      </w:tr>
      <w:tr w:rsidR="0063735F">
        <w:trPr>
          <w:trHeight w:val="275"/>
        </w:trPr>
        <w:tc>
          <w:tcPr>
            <w:tcW w:w="2158" w:type="dxa"/>
            <w:tcBorders>
              <w:top w:val="nil"/>
              <w:bottom w:val="nil"/>
            </w:tcBorders>
          </w:tcPr>
          <w:p w:rsidR="0063735F" w:rsidRDefault="00DF09BD">
            <w:pPr>
              <w:pStyle w:val="TableParagraph"/>
              <w:spacing w:line="256" w:lineRule="exact"/>
              <w:ind w:left="108"/>
              <w:rPr>
                <w:sz w:val="24"/>
              </w:rPr>
            </w:pPr>
            <w:r>
              <w:rPr>
                <w:sz w:val="24"/>
              </w:rPr>
              <w:t>предоставление</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63735F">
            <w:pPr>
              <w:pStyle w:val="TableParagraph"/>
              <w:rPr>
                <w:sz w:val="20"/>
              </w:rPr>
            </w:pPr>
          </w:p>
        </w:tc>
        <w:tc>
          <w:tcPr>
            <w:tcW w:w="1704" w:type="dxa"/>
            <w:tcBorders>
              <w:top w:val="nil"/>
              <w:bottom w:val="nil"/>
            </w:tcBorders>
          </w:tcPr>
          <w:p w:rsidR="0063735F" w:rsidRDefault="00DF09BD">
            <w:pPr>
              <w:pStyle w:val="TableParagraph"/>
              <w:spacing w:line="256" w:lineRule="exact"/>
              <w:ind w:left="108"/>
              <w:rPr>
                <w:sz w:val="24"/>
              </w:rPr>
            </w:pPr>
            <w:proofErr w:type="spellStart"/>
            <w:r>
              <w:rPr>
                <w:sz w:val="24"/>
              </w:rPr>
              <w:t>ие</w:t>
            </w:r>
            <w:proofErr w:type="spellEnd"/>
          </w:p>
        </w:tc>
        <w:tc>
          <w:tcPr>
            <w:tcW w:w="2004"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DF09BD">
            <w:pPr>
              <w:pStyle w:val="TableParagraph"/>
              <w:spacing w:line="256" w:lineRule="exact"/>
              <w:ind w:left="109"/>
              <w:rPr>
                <w:sz w:val="24"/>
              </w:rPr>
            </w:pPr>
            <w:r>
              <w:rPr>
                <w:sz w:val="24"/>
              </w:rPr>
              <w:t>)</w:t>
            </w:r>
            <w:r>
              <w:rPr>
                <w:spacing w:val="-1"/>
                <w:sz w:val="24"/>
              </w:rPr>
              <w:t xml:space="preserve"> </w:t>
            </w:r>
            <w:r>
              <w:rPr>
                <w:sz w:val="24"/>
              </w:rPr>
              <w:t>услуги,</w:t>
            </w:r>
          </w:p>
        </w:tc>
        <w:tc>
          <w:tcPr>
            <w:tcW w:w="2339" w:type="dxa"/>
            <w:tcBorders>
              <w:top w:val="nil"/>
              <w:bottom w:val="nil"/>
            </w:tcBorders>
          </w:tcPr>
          <w:p w:rsidR="0063735F" w:rsidRDefault="00DF09BD">
            <w:pPr>
              <w:pStyle w:val="TableParagraph"/>
              <w:spacing w:line="256" w:lineRule="exact"/>
              <w:ind w:left="109"/>
              <w:rPr>
                <w:sz w:val="24"/>
              </w:rPr>
            </w:pPr>
            <w:r>
              <w:rPr>
                <w:sz w:val="24"/>
              </w:rPr>
              <w:t>предусмотренные</w:t>
            </w:r>
          </w:p>
        </w:tc>
      </w:tr>
      <w:tr w:rsidR="0063735F">
        <w:trPr>
          <w:trHeight w:val="275"/>
        </w:trPr>
        <w:tc>
          <w:tcPr>
            <w:tcW w:w="2158" w:type="dxa"/>
            <w:tcBorders>
              <w:top w:val="nil"/>
              <w:bottom w:val="nil"/>
            </w:tcBorders>
          </w:tcPr>
          <w:p w:rsidR="0063735F" w:rsidRDefault="00DF09BD">
            <w:pPr>
              <w:pStyle w:val="TableParagraph"/>
              <w:spacing w:line="256" w:lineRule="exact"/>
              <w:ind w:left="108"/>
              <w:rPr>
                <w:sz w:val="24"/>
              </w:rPr>
            </w:pPr>
            <w:r>
              <w:rPr>
                <w:sz w:val="24"/>
              </w:rPr>
              <w:t>государственной</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63735F">
            <w:pPr>
              <w:pStyle w:val="TableParagraph"/>
              <w:rPr>
                <w:sz w:val="20"/>
              </w:rPr>
            </w:pPr>
          </w:p>
        </w:tc>
        <w:tc>
          <w:tcPr>
            <w:tcW w:w="1704" w:type="dxa"/>
            <w:tcBorders>
              <w:top w:val="nil"/>
              <w:bottom w:val="nil"/>
            </w:tcBorders>
          </w:tcPr>
          <w:p w:rsidR="0063735F" w:rsidRDefault="00DF09BD">
            <w:pPr>
              <w:pStyle w:val="TableParagraph"/>
              <w:spacing w:line="256" w:lineRule="exact"/>
              <w:ind w:left="108"/>
              <w:rPr>
                <w:sz w:val="24"/>
              </w:rPr>
            </w:pPr>
            <w:proofErr w:type="spellStart"/>
            <w:r>
              <w:rPr>
                <w:sz w:val="24"/>
              </w:rPr>
              <w:t>государственн</w:t>
            </w:r>
            <w:proofErr w:type="spellEnd"/>
          </w:p>
        </w:tc>
        <w:tc>
          <w:tcPr>
            <w:tcW w:w="2004"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DF09BD">
            <w:pPr>
              <w:pStyle w:val="TableParagraph"/>
              <w:spacing w:line="256" w:lineRule="exact"/>
              <w:ind w:left="109"/>
              <w:rPr>
                <w:sz w:val="24"/>
              </w:rPr>
            </w:pPr>
            <w:r>
              <w:rPr>
                <w:sz w:val="24"/>
              </w:rPr>
              <w:t>находящихся</w:t>
            </w:r>
            <w:r>
              <w:rPr>
                <w:spacing w:val="-2"/>
                <w:sz w:val="24"/>
              </w:rPr>
              <w:t xml:space="preserve"> </w:t>
            </w:r>
            <w:r>
              <w:rPr>
                <w:sz w:val="24"/>
              </w:rPr>
              <w:t>в</w:t>
            </w:r>
          </w:p>
        </w:tc>
        <w:tc>
          <w:tcPr>
            <w:tcW w:w="2339" w:type="dxa"/>
            <w:tcBorders>
              <w:top w:val="nil"/>
              <w:bottom w:val="nil"/>
            </w:tcBorders>
          </w:tcPr>
          <w:p w:rsidR="0063735F" w:rsidRDefault="00DF09BD">
            <w:pPr>
              <w:pStyle w:val="TableParagraph"/>
              <w:spacing w:line="256" w:lineRule="exact"/>
              <w:ind w:left="109"/>
              <w:rPr>
                <w:sz w:val="24"/>
              </w:rPr>
            </w:pPr>
            <w:r>
              <w:rPr>
                <w:sz w:val="24"/>
              </w:rPr>
              <w:t>пунктом</w:t>
            </w:r>
            <w:r>
              <w:rPr>
                <w:spacing w:val="-3"/>
                <w:sz w:val="24"/>
              </w:rPr>
              <w:t xml:space="preserve"> </w:t>
            </w:r>
            <w:r>
              <w:rPr>
                <w:sz w:val="24"/>
              </w:rPr>
              <w:t>2.9</w:t>
            </w:r>
          </w:p>
        </w:tc>
      </w:tr>
      <w:tr w:rsidR="0063735F">
        <w:trPr>
          <w:trHeight w:val="382"/>
        </w:trPr>
        <w:tc>
          <w:tcPr>
            <w:tcW w:w="2158" w:type="dxa"/>
            <w:tcBorders>
              <w:top w:val="nil"/>
              <w:bottom w:val="single" w:sz="6" w:space="0" w:color="8A8A8A"/>
            </w:tcBorders>
          </w:tcPr>
          <w:p w:rsidR="0063735F" w:rsidRDefault="00DF09BD">
            <w:pPr>
              <w:pStyle w:val="TableParagraph"/>
              <w:spacing w:line="271" w:lineRule="exact"/>
              <w:ind w:left="108"/>
              <w:rPr>
                <w:sz w:val="24"/>
              </w:rPr>
            </w:pPr>
            <w:r>
              <w:rPr>
                <w:sz w:val="24"/>
              </w:rPr>
              <w:t>(муниципальной)</w:t>
            </w:r>
          </w:p>
        </w:tc>
        <w:tc>
          <w:tcPr>
            <w:tcW w:w="3261" w:type="dxa"/>
            <w:tcBorders>
              <w:top w:val="nil"/>
              <w:bottom w:val="single" w:sz="6" w:space="0" w:color="8A8A8A"/>
            </w:tcBorders>
          </w:tcPr>
          <w:p w:rsidR="0063735F" w:rsidRDefault="0063735F">
            <w:pPr>
              <w:pStyle w:val="TableParagraph"/>
            </w:pPr>
          </w:p>
        </w:tc>
        <w:tc>
          <w:tcPr>
            <w:tcW w:w="1701" w:type="dxa"/>
            <w:tcBorders>
              <w:top w:val="nil"/>
              <w:bottom w:val="single" w:sz="6" w:space="0" w:color="8A8A8A"/>
            </w:tcBorders>
          </w:tcPr>
          <w:p w:rsidR="0063735F" w:rsidRDefault="0063735F">
            <w:pPr>
              <w:pStyle w:val="TableParagraph"/>
            </w:pPr>
          </w:p>
        </w:tc>
        <w:tc>
          <w:tcPr>
            <w:tcW w:w="1704" w:type="dxa"/>
            <w:tcBorders>
              <w:top w:val="nil"/>
              <w:bottom w:val="single" w:sz="6" w:space="0" w:color="8A8A8A"/>
            </w:tcBorders>
          </w:tcPr>
          <w:p w:rsidR="0063735F" w:rsidRDefault="00DF09BD">
            <w:pPr>
              <w:pStyle w:val="TableParagraph"/>
              <w:spacing w:line="271" w:lineRule="exact"/>
              <w:ind w:left="108"/>
              <w:rPr>
                <w:sz w:val="24"/>
              </w:rPr>
            </w:pPr>
            <w:r>
              <w:rPr>
                <w:sz w:val="24"/>
              </w:rPr>
              <w:t>ой</w:t>
            </w:r>
          </w:p>
        </w:tc>
        <w:tc>
          <w:tcPr>
            <w:tcW w:w="2004" w:type="dxa"/>
            <w:tcBorders>
              <w:top w:val="nil"/>
              <w:bottom w:val="single" w:sz="6" w:space="0" w:color="8A8A8A"/>
            </w:tcBorders>
          </w:tcPr>
          <w:p w:rsidR="0063735F" w:rsidRDefault="0063735F">
            <w:pPr>
              <w:pStyle w:val="TableParagraph"/>
            </w:pPr>
          </w:p>
        </w:tc>
        <w:tc>
          <w:tcPr>
            <w:tcW w:w="1943" w:type="dxa"/>
            <w:tcBorders>
              <w:top w:val="nil"/>
              <w:bottom w:val="single" w:sz="6" w:space="0" w:color="8A8A8A"/>
            </w:tcBorders>
          </w:tcPr>
          <w:p w:rsidR="0063735F" w:rsidRDefault="00DF09BD">
            <w:pPr>
              <w:pStyle w:val="TableParagraph"/>
              <w:spacing w:line="271" w:lineRule="exact"/>
              <w:ind w:left="109"/>
              <w:rPr>
                <w:sz w:val="24"/>
              </w:rPr>
            </w:pPr>
            <w:r>
              <w:rPr>
                <w:sz w:val="24"/>
              </w:rPr>
              <w:t>распоряжении</w:t>
            </w:r>
          </w:p>
        </w:tc>
        <w:tc>
          <w:tcPr>
            <w:tcW w:w="2339" w:type="dxa"/>
            <w:tcBorders>
              <w:top w:val="nil"/>
              <w:bottom w:val="single" w:sz="6" w:space="0" w:color="8A8A8A"/>
            </w:tcBorders>
          </w:tcPr>
          <w:p w:rsidR="0063735F" w:rsidRDefault="00DF09BD">
            <w:pPr>
              <w:pStyle w:val="TableParagraph"/>
              <w:spacing w:line="271" w:lineRule="exact"/>
              <w:ind w:left="109"/>
              <w:rPr>
                <w:sz w:val="24"/>
              </w:rPr>
            </w:pPr>
            <w:r>
              <w:rPr>
                <w:sz w:val="24"/>
              </w:rPr>
              <w:t>Административного</w:t>
            </w:r>
          </w:p>
        </w:tc>
      </w:tr>
      <w:tr w:rsidR="0063735F">
        <w:trPr>
          <w:trHeight w:val="144"/>
        </w:trPr>
        <w:tc>
          <w:tcPr>
            <w:tcW w:w="2158" w:type="dxa"/>
            <w:tcBorders>
              <w:top w:val="single" w:sz="6" w:space="0" w:color="8A8A8A"/>
            </w:tcBorders>
          </w:tcPr>
          <w:p w:rsidR="0063735F" w:rsidRDefault="00DF09BD">
            <w:pPr>
              <w:pStyle w:val="TableParagraph"/>
              <w:spacing w:line="125" w:lineRule="exact"/>
              <w:ind w:left="108"/>
              <w:rPr>
                <w:sz w:val="24"/>
              </w:rPr>
            </w:pPr>
            <w:r>
              <w:rPr>
                <w:sz w:val="24"/>
              </w:rPr>
              <w:t>услуги</w:t>
            </w:r>
          </w:p>
        </w:tc>
        <w:tc>
          <w:tcPr>
            <w:tcW w:w="3261" w:type="dxa"/>
            <w:tcBorders>
              <w:top w:val="single" w:sz="6" w:space="0" w:color="8A8A8A"/>
            </w:tcBorders>
          </w:tcPr>
          <w:p w:rsidR="0063735F" w:rsidRDefault="0063735F">
            <w:pPr>
              <w:pStyle w:val="TableParagraph"/>
              <w:rPr>
                <w:sz w:val="8"/>
              </w:rPr>
            </w:pPr>
          </w:p>
        </w:tc>
        <w:tc>
          <w:tcPr>
            <w:tcW w:w="1701" w:type="dxa"/>
            <w:tcBorders>
              <w:top w:val="single" w:sz="6" w:space="0" w:color="8A8A8A"/>
            </w:tcBorders>
          </w:tcPr>
          <w:p w:rsidR="0063735F" w:rsidRDefault="0063735F">
            <w:pPr>
              <w:pStyle w:val="TableParagraph"/>
              <w:rPr>
                <w:sz w:val="8"/>
              </w:rPr>
            </w:pPr>
          </w:p>
        </w:tc>
        <w:tc>
          <w:tcPr>
            <w:tcW w:w="1704" w:type="dxa"/>
            <w:tcBorders>
              <w:top w:val="single" w:sz="6" w:space="0" w:color="8A8A8A"/>
            </w:tcBorders>
          </w:tcPr>
          <w:p w:rsidR="0063735F" w:rsidRDefault="00DF09BD">
            <w:pPr>
              <w:pStyle w:val="TableParagraph"/>
              <w:spacing w:line="125" w:lineRule="exact"/>
              <w:ind w:left="108"/>
              <w:rPr>
                <w:sz w:val="24"/>
              </w:rPr>
            </w:pPr>
            <w:r>
              <w:rPr>
                <w:sz w:val="24"/>
              </w:rPr>
              <w:t>(</w:t>
            </w:r>
            <w:proofErr w:type="spellStart"/>
            <w:r>
              <w:rPr>
                <w:sz w:val="24"/>
              </w:rPr>
              <w:t>муниципальн</w:t>
            </w:r>
            <w:proofErr w:type="spellEnd"/>
          </w:p>
        </w:tc>
        <w:tc>
          <w:tcPr>
            <w:tcW w:w="2004" w:type="dxa"/>
            <w:tcBorders>
              <w:top w:val="single" w:sz="6" w:space="0" w:color="8A8A8A"/>
            </w:tcBorders>
          </w:tcPr>
          <w:p w:rsidR="0063735F" w:rsidRDefault="0063735F">
            <w:pPr>
              <w:pStyle w:val="TableParagraph"/>
              <w:rPr>
                <w:sz w:val="8"/>
              </w:rPr>
            </w:pPr>
          </w:p>
        </w:tc>
        <w:tc>
          <w:tcPr>
            <w:tcW w:w="1943" w:type="dxa"/>
            <w:tcBorders>
              <w:top w:val="single" w:sz="6" w:space="0" w:color="8A8A8A"/>
            </w:tcBorders>
          </w:tcPr>
          <w:p w:rsidR="0063735F" w:rsidRDefault="00DF09BD">
            <w:pPr>
              <w:pStyle w:val="TableParagraph"/>
              <w:spacing w:line="125" w:lineRule="exact"/>
              <w:ind w:left="109"/>
              <w:rPr>
                <w:sz w:val="24"/>
              </w:rPr>
            </w:pPr>
            <w:proofErr w:type="spellStart"/>
            <w:r>
              <w:rPr>
                <w:sz w:val="24"/>
              </w:rPr>
              <w:t>государственны</w:t>
            </w:r>
            <w:proofErr w:type="spellEnd"/>
          </w:p>
        </w:tc>
        <w:tc>
          <w:tcPr>
            <w:tcW w:w="2339" w:type="dxa"/>
            <w:tcBorders>
              <w:top w:val="single" w:sz="6" w:space="0" w:color="8A8A8A"/>
            </w:tcBorders>
          </w:tcPr>
          <w:p w:rsidR="0063735F" w:rsidRDefault="00DF09BD">
            <w:pPr>
              <w:pStyle w:val="TableParagraph"/>
              <w:spacing w:line="125" w:lineRule="exact"/>
              <w:ind w:left="109"/>
              <w:rPr>
                <w:sz w:val="24"/>
              </w:rPr>
            </w:pPr>
            <w:r>
              <w:rPr>
                <w:sz w:val="24"/>
              </w:rPr>
              <w:t>регламента,</w:t>
            </w:r>
            <w:r>
              <w:rPr>
                <w:spacing w:val="-4"/>
                <w:sz w:val="24"/>
              </w:rPr>
              <w:t xml:space="preserve"> </w:t>
            </w:r>
            <w:r>
              <w:rPr>
                <w:sz w:val="24"/>
              </w:rPr>
              <w:t>в</w:t>
            </w:r>
            <w:r>
              <w:rPr>
                <w:spacing w:val="-4"/>
                <w:sz w:val="24"/>
              </w:rPr>
              <w:t xml:space="preserve"> </w:t>
            </w:r>
            <w:r>
              <w:rPr>
                <w:sz w:val="24"/>
              </w:rPr>
              <w:t>том</w:t>
            </w:r>
          </w:p>
        </w:tc>
      </w:tr>
    </w:tbl>
    <w:p w:rsidR="0063735F" w:rsidRDefault="0063735F">
      <w:pPr>
        <w:spacing w:line="125" w:lineRule="exact"/>
        <w:rPr>
          <w:sz w:val="24"/>
        </w:rPr>
        <w:sectPr w:rsidR="0063735F">
          <w:pgSz w:w="16840" w:h="11910" w:orient="landscape"/>
          <w:pgMar w:top="1100" w:right="780" w:bottom="740" w:left="700" w:header="0" w:footer="542" w:gutter="0"/>
          <w:cols w:space="720"/>
        </w:sectPr>
      </w:pPr>
    </w:p>
    <w:p w:rsidR="0063735F" w:rsidRDefault="0063735F">
      <w:pPr>
        <w:pStyle w:val="a3"/>
        <w:spacing w:before="4"/>
        <w:rPr>
          <w:b/>
          <w:sz w:val="12"/>
        </w:rPr>
      </w:pPr>
    </w:p>
    <w:tbl>
      <w:tblPr>
        <w:tblStyle w:val="TableNormal"/>
        <w:tblW w:w="0" w:type="auto"/>
        <w:tblInd w:w="120"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2158"/>
        <w:gridCol w:w="3261"/>
        <w:gridCol w:w="1701"/>
        <w:gridCol w:w="1704"/>
        <w:gridCol w:w="2004"/>
        <w:gridCol w:w="1943"/>
        <w:gridCol w:w="2339"/>
      </w:tblGrid>
      <w:tr w:rsidR="0063735F">
        <w:trPr>
          <w:trHeight w:val="2207"/>
        </w:trPr>
        <w:tc>
          <w:tcPr>
            <w:tcW w:w="2158" w:type="dxa"/>
          </w:tcPr>
          <w:p w:rsidR="0063735F" w:rsidRDefault="0063735F">
            <w:pPr>
              <w:pStyle w:val="TableParagraph"/>
              <w:rPr>
                <w:b/>
                <w:sz w:val="26"/>
              </w:rPr>
            </w:pPr>
          </w:p>
          <w:p w:rsidR="0063735F" w:rsidRDefault="0063735F">
            <w:pPr>
              <w:pStyle w:val="TableParagraph"/>
              <w:spacing w:before="5"/>
              <w:rPr>
                <w:b/>
              </w:rPr>
            </w:pPr>
          </w:p>
          <w:p w:rsidR="0063735F" w:rsidRDefault="00DF09BD">
            <w:pPr>
              <w:pStyle w:val="TableParagraph"/>
              <w:ind w:left="115" w:right="103" w:hanging="1"/>
              <w:jc w:val="center"/>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261" w:type="dxa"/>
          </w:tcPr>
          <w:p w:rsidR="0063735F" w:rsidRDefault="0063735F">
            <w:pPr>
              <w:pStyle w:val="TableParagraph"/>
              <w:rPr>
                <w:b/>
                <w:sz w:val="26"/>
              </w:rPr>
            </w:pPr>
          </w:p>
          <w:p w:rsidR="0063735F" w:rsidRDefault="0063735F">
            <w:pPr>
              <w:pStyle w:val="TableParagraph"/>
              <w:rPr>
                <w:b/>
                <w:sz w:val="26"/>
              </w:rPr>
            </w:pPr>
          </w:p>
          <w:p w:rsidR="0063735F" w:rsidRDefault="0063735F">
            <w:pPr>
              <w:pStyle w:val="TableParagraph"/>
              <w:spacing w:before="5"/>
              <w:rPr>
                <w:b/>
                <w:sz w:val="20"/>
              </w:rPr>
            </w:pPr>
          </w:p>
          <w:p w:rsidR="0063735F" w:rsidRDefault="00DF09BD">
            <w:pPr>
              <w:pStyle w:val="TableParagraph"/>
              <w:ind w:left="151" w:right="132" w:firstLine="847"/>
              <w:rPr>
                <w:sz w:val="24"/>
              </w:rPr>
            </w:pPr>
            <w:r>
              <w:rPr>
                <w:sz w:val="24"/>
              </w:rPr>
              <w:t>Содержание</w:t>
            </w:r>
            <w:r>
              <w:rPr>
                <w:spacing w:val="1"/>
                <w:sz w:val="24"/>
              </w:rPr>
              <w:t xml:space="preserve"> </w:t>
            </w:r>
            <w:r>
              <w:rPr>
                <w:sz w:val="24"/>
              </w:rPr>
              <w:t>административных</w:t>
            </w:r>
            <w:r>
              <w:rPr>
                <w:spacing w:val="-11"/>
                <w:sz w:val="24"/>
              </w:rPr>
              <w:t xml:space="preserve"> </w:t>
            </w:r>
            <w:r>
              <w:rPr>
                <w:sz w:val="24"/>
              </w:rPr>
              <w:t>действий</w:t>
            </w:r>
          </w:p>
        </w:tc>
        <w:tc>
          <w:tcPr>
            <w:tcW w:w="1701" w:type="dxa"/>
          </w:tcPr>
          <w:p w:rsidR="0063735F" w:rsidRDefault="0063735F">
            <w:pPr>
              <w:pStyle w:val="TableParagraph"/>
              <w:spacing w:before="5"/>
              <w:rPr>
                <w:b/>
                <w:sz w:val="36"/>
              </w:rPr>
            </w:pPr>
          </w:p>
          <w:p w:rsidR="0063735F" w:rsidRDefault="00DF09BD">
            <w:pPr>
              <w:pStyle w:val="TableParagraph"/>
              <w:ind w:left="132" w:right="119"/>
              <w:jc w:val="center"/>
              <w:rPr>
                <w:sz w:val="24"/>
              </w:rPr>
            </w:pPr>
            <w:r>
              <w:rPr>
                <w:sz w:val="24"/>
              </w:rPr>
              <w:t>Срок</w:t>
            </w:r>
            <w:r>
              <w:rPr>
                <w:spacing w:val="1"/>
                <w:sz w:val="24"/>
              </w:rPr>
              <w:t xml:space="preserve"> </w:t>
            </w:r>
            <w:r>
              <w:rPr>
                <w:sz w:val="24"/>
              </w:rPr>
              <w:t>выполнения</w:t>
            </w:r>
            <w:r>
              <w:rPr>
                <w:spacing w:val="1"/>
                <w:sz w:val="24"/>
              </w:rPr>
              <w:t xml:space="preserve"> </w:t>
            </w:r>
            <w:proofErr w:type="spellStart"/>
            <w:r>
              <w:rPr>
                <w:spacing w:val="-1"/>
                <w:sz w:val="24"/>
              </w:rPr>
              <w:t>администрати</w:t>
            </w:r>
            <w:proofErr w:type="spellEnd"/>
            <w:r>
              <w:rPr>
                <w:spacing w:val="-57"/>
                <w:sz w:val="24"/>
              </w:rPr>
              <w:t xml:space="preserve"> </w:t>
            </w:r>
            <w:proofErr w:type="spellStart"/>
            <w:r>
              <w:rPr>
                <w:sz w:val="24"/>
              </w:rPr>
              <w:t>вных</w:t>
            </w:r>
            <w:proofErr w:type="spellEnd"/>
            <w:r>
              <w:rPr>
                <w:spacing w:val="1"/>
                <w:sz w:val="24"/>
              </w:rPr>
              <w:t xml:space="preserve"> </w:t>
            </w:r>
            <w:r>
              <w:rPr>
                <w:sz w:val="24"/>
              </w:rPr>
              <w:t>действий</w:t>
            </w:r>
          </w:p>
        </w:tc>
        <w:tc>
          <w:tcPr>
            <w:tcW w:w="1704" w:type="dxa"/>
          </w:tcPr>
          <w:p w:rsidR="0063735F" w:rsidRDefault="00DF09BD">
            <w:pPr>
              <w:pStyle w:val="TableParagraph"/>
              <w:spacing w:line="270" w:lineRule="atLeast"/>
              <w:ind w:left="127" w:right="114"/>
              <w:jc w:val="center"/>
              <w:rPr>
                <w:sz w:val="24"/>
              </w:rPr>
            </w:pPr>
            <w:r>
              <w:rPr>
                <w:sz w:val="24"/>
              </w:rPr>
              <w:t>Должностное</w:t>
            </w:r>
            <w:r>
              <w:rPr>
                <w:spacing w:val="1"/>
                <w:sz w:val="24"/>
              </w:rPr>
              <w:t xml:space="preserve"> </w:t>
            </w:r>
            <w:r>
              <w:rPr>
                <w:sz w:val="24"/>
              </w:rPr>
              <w:t>лицо,</w:t>
            </w:r>
            <w:r>
              <w:rPr>
                <w:spacing w:val="1"/>
                <w:sz w:val="24"/>
              </w:rPr>
              <w:t xml:space="preserve"> </w:t>
            </w:r>
            <w:r>
              <w:rPr>
                <w:spacing w:val="-1"/>
                <w:sz w:val="24"/>
              </w:rPr>
              <w:t>ответственное</w:t>
            </w:r>
            <w:r>
              <w:rPr>
                <w:spacing w:val="-57"/>
                <w:sz w:val="24"/>
              </w:rPr>
              <w:t xml:space="preserve"> </w:t>
            </w:r>
            <w:r>
              <w:rPr>
                <w:sz w:val="24"/>
              </w:rPr>
              <w:t>за</w:t>
            </w:r>
            <w:r>
              <w:rPr>
                <w:spacing w:val="1"/>
                <w:sz w:val="24"/>
              </w:rPr>
              <w:t xml:space="preserve"> </w:t>
            </w:r>
            <w:r>
              <w:rPr>
                <w:sz w:val="24"/>
              </w:rPr>
              <w:t>выполнение</w:t>
            </w:r>
            <w:r>
              <w:rPr>
                <w:spacing w:val="1"/>
                <w:sz w:val="24"/>
              </w:rPr>
              <w:t xml:space="preserve"> </w:t>
            </w:r>
            <w:proofErr w:type="spellStart"/>
            <w:r>
              <w:rPr>
                <w:sz w:val="24"/>
              </w:rPr>
              <w:t>администрати</w:t>
            </w:r>
            <w:proofErr w:type="spellEnd"/>
            <w:r>
              <w:rPr>
                <w:spacing w:val="-57"/>
                <w:sz w:val="24"/>
              </w:rPr>
              <w:t xml:space="preserve"> </w:t>
            </w:r>
            <w:proofErr w:type="spellStart"/>
            <w:r>
              <w:rPr>
                <w:sz w:val="24"/>
              </w:rPr>
              <w:t>вного</w:t>
            </w:r>
            <w:proofErr w:type="spellEnd"/>
            <w:r>
              <w:rPr>
                <w:spacing w:val="1"/>
                <w:sz w:val="24"/>
              </w:rPr>
              <w:t xml:space="preserve"> </w:t>
            </w:r>
            <w:r>
              <w:rPr>
                <w:sz w:val="24"/>
              </w:rPr>
              <w:t>действия</w:t>
            </w:r>
          </w:p>
        </w:tc>
        <w:tc>
          <w:tcPr>
            <w:tcW w:w="2004" w:type="dxa"/>
          </w:tcPr>
          <w:p w:rsidR="0063735F" w:rsidRDefault="00DF09BD">
            <w:pPr>
              <w:pStyle w:val="TableParagraph"/>
              <w:spacing w:before="143"/>
              <w:ind w:left="122" w:right="108"/>
              <w:jc w:val="center"/>
              <w:rPr>
                <w:sz w:val="24"/>
              </w:rPr>
            </w:pPr>
            <w:r>
              <w:rPr>
                <w:sz w:val="24"/>
              </w:rPr>
              <w:t>Место</w:t>
            </w:r>
            <w:r>
              <w:rPr>
                <w:spacing w:val="1"/>
                <w:sz w:val="24"/>
              </w:rPr>
              <w:t xml:space="preserve"> </w:t>
            </w:r>
            <w:r>
              <w:rPr>
                <w:sz w:val="24"/>
              </w:rPr>
              <w:t>выполнения</w:t>
            </w:r>
            <w:r>
              <w:rPr>
                <w:spacing w:val="1"/>
                <w:sz w:val="24"/>
              </w:rPr>
              <w:t xml:space="preserve"> </w:t>
            </w:r>
            <w:proofErr w:type="spellStart"/>
            <w:r>
              <w:rPr>
                <w:sz w:val="24"/>
              </w:rPr>
              <w:t>административн</w:t>
            </w:r>
            <w:proofErr w:type="spellEnd"/>
            <w:r>
              <w:rPr>
                <w:spacing w:val="1"/>
                <w:sz w:val="24"/>
              </w:rPr>
              <w:t xml:space="preserve"> </w:t>
            </w:r>
            <w:r>
              <w:rPr>
                <w:sz w:val="24"/>
              </w:rPr>
              <w:t>ого действия/</w:t>
            </w:r>
            <w:r>
              <w:rPr>
                <w:spacing w:val="1"/>
                <w:sz w:val="24"/>
              </w:rPr>
              <w:t xml:space="preserve"> </w:t>
            </w:r>
            <w:r>
              <w:rPr>
                <w:sz w:val="24"/>
              </w:rPr>
              <w:t>используемая</w:t>
            </w:r>
            <w:r>
              <w:rPr>
                <w:spacing w:val="1"/>
                <w:sz w:val="24"/>
              </w:rPr>
              <w:t xml:space="preserve"> </w:t>
            </w:r>
            <w:r>
              <w:rPr>
                <w:spacing w:val="-1"/>
                <w:sz w:val="24"/>
              </w:rPr>
              <w:t>информационная</w:t>
            </w:r>
            <w:r>
              <w:rPr>
                <w:spacing w:val="-57"/>
                <w:sz w:val="24"/>
              </w:rPr>
              <w:t xml:space="preserve"> </w:t>
            </w:r>
            <w:r>
              <w:rPr>
                <w:sz w:val="24"/>
              </w:rPr>
              <w:t>система</w:t>
            </w:r>
          </w:p>
        </w:tc>
        <w:tc>
          <w:tcPr>
            <w:tcW w:w="1943" w:type="dxa"/>
          </w:tcPr>
          <w:p w:rsidR="0063735F" w:rsidRDefault="0063735F">
            <w:pPr>
              <w:pStyle w:val="TableParagraph"/>
              <w:rPr>
                <w:b/>
                <w:sz w:val="26"/>
              </w:rPr>
            </w:pPr>
          </w:p>
          <w:p w:rsidR="0063735F" w:rsidRDefault="0063735F">
            <w:pPr>
              <w:pStyle w:val="TableParagraph"/>
              <w:spacing w:before="5"/>
              <w:rPr>
                <w:b/>
                <w:sz w:val="34"/>
              </w:rPr>
            </w:pPr>
          </w:p>
          <w:p w:rsidR="0063735F" w:rsidRDefault="00DF09BD">
            <w:pPr>
              <w:pStyle w:val="TableParagraph"/>
              <w:ind w:left="493" w:right="459" w:hanging="19"/>
              <w:jc w:val="both"/>
              <w:rPr>
                <w:sz w:val="24"/>
              </w:rPr>
            </w:pPr>
            <w:r>
              <w:rPr>
                <w:sz w:val="24"/>
              </w:rPr>
              <w:t>Критерии</w:t>
            </w:r>
            <w:r>
              <w:rPr>
                <w:spacing w:val="-58"/>
                <w:sz w:val="24"/>
              </w:rPr>
              <w:t xml:space="preserve"> </w:t>
            </w:r>
            <w:r>
              <w:rPr>
                <w:sz w:val="24"/>
              </w:rPr>
              <w:t>принятия</w:t>
            </w:r>
            <w:r>
              <w:rPr>
                <w:spacing w:val="-58"/>
                <w:sz w:val="24"/>
              </w:rPr>
              <w:t xml:space="preserve"> </w:t>
            </w:r>
            <w:r>
              <w:rPr>
                <w:sz w:val="24"/>
              </w:rPr>
              <w:t>решения</w:t>
            </w:r>
          </w:p>
        </w:tc>
        <w:tc>
          <w:tcPr>
            <w:tcW w:w="2339" w:type="dxa"/>
          </w:tcPr>
          <w:p w:rsidR="0063735F" w:rsidRDefault="0063735F">
            <w:pPr>
              <w:pStyle w:val="TableParagraph"/>
              <w:rPr>
                <w:b/>
                <w:sz w:val="26"/>
              </w:rPr>
            </w:pPr>
          </w:p>
          <w:p w:rsidR="0063735F" w:rsidRDefault="0063735F">
            <w:pPr>
              <w:pStyle w:val="TableParagraph"/>
              <w:spacing w:before="5"/>
              <w:rPr>
                <w:b/>
              </w:rPr>
            </w:pPr>
          </w:p>
          <w:p w:rsidR="0063735F" w:rsidRDefault="00DF09BD">
            <w:pPr>
              <w:pStyle w:val="TableParagraph"/>
              <w:ind w:left="162" w:right="147"/>
              <w:jc w:val="center"/>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63735F">
        <w:trPr>
          <w:trHeight w:val="275"/>
        </w:trPr>
        <w:tc>
          <w:tcPr>
            <w:tcW w:w="2158" w:type="dxa"/>
          </w:tcPr>
          <w:p w:rsidR="0063735F" w:rsidRDefault="00DF09BD">
            <w:pPr>
              <w:pStyle w:val="TableParagraph"/>
              <w:spacing w:before="5" w:line="251" w:lineRule="exact"/>
              <w:ind w:left="10"/>
              <w:jc w:val="center"/>
              <w:rPr>
                <w:sz w:val="24"/>
              </w:rPr>
            </w:pPr>
            <w:r>
              <w:rPr>
                <w:sz w:val="24"/>
              </w:rPr>
              <w:t>1</w:t>
            </w:r>
          </w:p>
        </w:tc>
        <w:tc>
          <w:tcPr>
            <w:tcW w:w="3261" w:type="dxa"/>
          </w:tcPr>
          <w:p w:rsidR="0063735F" w:rsidRDefault="00DF09BD">
            <w:pPr>
              <w:pStyle w:val="TableParagraph"/>
              <w:spacing w:before="5" w:line="251" w:lineRule="exact"/>
              <w:ind w:left="11"/>
              <w:jc w:val="center"/>
              <w:rPr>
                <w:sz w:val="24"/>
              </w:rPr>
            </w:pPr>
            <w:r>
              <w:rPr>
                <w:sz w:val="24"/>
              </w:rPr>
              <w:t>2</w:t>
            </w:r>
          </w:p>
        </w:tc>
        <w:tc>
          <w:tcPr>
            <w:tcW w:w="1701" w:type="dxa"/>
          </w:tcPr>
          <w:p w:rsidR="0063735F" w:rsidRDefault="00DF09BD">
            <w:pPr>
              <w:pStyle w:val="TableParagraph"/>
              <w:spacing w:before="5" w:line="251" w:lineRule="exact"/>
              <w:ind w:left="11"/>
              <w:jc w:val="center"/>
              <w:rPr>
                <w:sz w:val="24"/>
              </w:rPr>
            </w:pPr>
            <w:r>
              <w:rPr>
                <w:sz w:val="24"/>
              </w:rPr>
              <w:t>3</w:t>
            </w:r>
          </w:p>
        </w:tc>
        <w:tc>
          <w:tcPr>
            <w:tcW w:w="1704" w:type="dxa"/>
          </w:tcPr>
          <w:p w:rsidR="0063735F" w:rsidRDefault="00DF09BD">
            <w:pPr>
              <w:pStyle w:val="TableParagraph"/>
              <w:spacing w:before="5" w:line="251" w:lineRule="exact"/>
              <w:ind w:left="11"/>
              <w:jc w:val="center"/>
              <w:rPr>
                <w:sz w:val="24"/>
              </w:rPr>
            </w:pPr>
            <w:r>
              <w:rPr>
                <w:sz w:val="24"/>
              </w:rPr>
              <w:t>4</w:t>
            </w:r>
          </w:p>
        </w:tc>
        <w:tc>
          <w:tcPr>
            <w:tcW w:w="2004" w:type="dxa"/>
          </w:tcPr>
          <w:p w:rsidR="0063735F" w:rsidRDefault="00DF09BD">
            <w:pPr>
              <w:pStyle w:val="TableParagraph"/>
              <w:spacing w:before="5" w:line="251" w:lineRule="exact"/>
              <w:ind w:left="12"/>
              <w:jc w:val="center"/>
              <w:rPr>
                <w:sz w:val="24"/>
              </w:rPr>
            </w:pPr>
            <w:r>
              <w:rPr>
                <w:sz w:val="24"/>
              </w:rPr>
              <w:t>5</w:t>
            </w:r>
          </w:p>
        </w:tc>
        <w:tc>
          <w:tcPr>
            <w:tcW w:w="1943" w:type="dxa"/>
          </w:tcPr>
          <w:p w:rsidR="0063735F" w:rsidRDefault="00DF09BD">
            <w:pPr>
              <w:pStyle w:val="TableParagraph"/>
              <w:spacing w:before="5" w:line="251" w:lineRule="exact"/>
              <w:ind w:left="12"/>
              <w:jc w:val="center"/>
              <w:rPr>
                <w:sz w:val="24"/>
              </w:rPr>
            </w:pPr>
            <w:r>
              <w:rPr>
                <w:sz w:val="24"/>
              </w:rPr>
              <w:t>6</w:t>
            </w:r>
          </w:p>
        </w:tc>
        <w:tc>
          <w:tcPr>
            <w:tcW w:w="2339" w:type="dxa"/>
          </w:tcPr>
          <w:p w:rsidR="0063735F" w:rsidRDefault="00DF09BD">
            <w:pPr>
              <w:pStyle w:val="TableParagraph"/>
              <w:spacing w:before="5" w:line="251" w:lineRule="exact"/>
              <w:ind w:left="13"/>
              <w:jc w:val="center"/>
              <w:rPr>
                <w:sz w:val="24"/>
              </w:rPr>
            </w:pPr>
            <w:r>
              <w:rPr>
                <w:sz w:val="24"/>
              </w:rPr>
              <w:t>7</w:t>
            </w:r>
          </w:p>
        </w:tc>
      </w:tr>
      <w:tr w:rsidR="0063735F">
        <w:trPr>
          <w:trHeight w:val="281"/>
        </w:trPr>
        <w:tc>
          <w:tcPr>
            <w:tcW w:w="2158" w:type="dxa"/>
            <w:vMerge w:val="restart"/>
          </w:tcPr>
          <w:p w:rsidR="0063735F" w:rsidRDefault="0063735F">
            <w:pPr>
              <w:pStyle w:val="TableParagraph"/>
            </w:pPr>
          </w:p>
        </w:tc>
        <w:tc>
          <w:tcPr>
            <w:tcW w:w="3261" w:type="dxa"/>
            <w:vMerge w:val="restart"/>
          </w:tcPr>
          <w:p w:rsidR="0063735F" w:rsidRDefault="0063735F">
            <w:pPr>
              <w:pStyle w:val="TableParagraph"/>
            </w:pPr>
          </w:p>
        </w:tc>
        <w:tc>
          <w:tcPr>
            <w:tcW w:w="1701" w:type="dxa"/>
            <w:vMerge w:val="restart"/>
          </w:tcPr>
          <w:p w:rsidR="0063735F" w:rsidRDefault="0063735F">
            <w:pPr>
              <w:pStyle w:val="TableParagraph"/>
            </w:pPr>
          </w:p>
        </w:tc>
        <w:tc>
          <w:tcPr>
            <w:tcW w:w="1704" w:type="dxa"/>
            <w:tcBorders>
              <w:bottom w:val="nil"/>
            </w:tcBorders>
          </w:tcPr>
          <w:p w:rsidR="0063735F" w:rsidRDefault="00DF09BD">
            <w:pPr>
              <w:pStyle w:val="TableParagraph"/>
              <w:spacing w:before="5" w:line="256" w:lineRule="exact"/>
              <w:ind w:left="108"/>
              <w:rPr>
                <w:sz w:val="24"/>
              </w:rPr>
            </w:pPr>
            <w:r>
              <w:rPr>
                <w:sz w:val="24"/>
              </w:rPr>
              <w:t>ой)</w:t>
            </w:r>
            <w:r>
              <w:rPr>
                <w:spacing w:val="-1"/>
                <w:sz w:val="24"/>
              </w:rPr>
              <w:t xml:space="preserve"> </w:t>
            </w:r>
            <w:r>
              <w:rPr>
                <w:sz w:val="24"/>
              </w:rPr>
              <w:t>услуги</w:t>
            </w:r>
          </w:p>
        </w:tc>
        <w:tc>
          <w:tcPr>
            <w:tcW w:w="2004" w:type="dxa"/>
            <w:vMerge w:val="restart"/>
          </w:tcPr>
          <w:p w:rsidR="0063735F" w:rsidRDefault="0063735F">
            <w:pPr>
              <w:pStyle w:val="TableParagraph"/>
            </w:pPr>
          </w:p>
        </w:tc>
        <w:tc>
          <w:tcPr>
            <w:tcW w:w="1943" w:type="dxa"/>
            <w:tcBorders>
              <w:bottom w:val="nil"/>
            </w:tcBorders>
          </w:tcPr>
          <w:p w:rsidR="0063735F" w:rsidRDefault="00DF09BD">
            <w:pPr>
              <w:pStyle w:val="TableParagraph"/>
              <w:spacing w:before="5" w:line="256" w:lineRule="exact"/>
              <w:ind w:left="109"/>
              <w:rPr>
                <w:sz w:val="24"/>
              </w:rPr>
            </w:pPr>
            <w:r>
              <w:rPr>
                <w:sz w:val="24"/>
              </w:rPr>
              <w:t>х</w:t>
            </w:r>
            <w:r>
              <w:rPr>
                <w:spacing w:val="-2"/>
                <w:sz w:val="24"/>
              </w:rPr>
              <w:t xml:space="preserve"> </w:t>
            </w:r>
            <w:r>
              <w:rPr>
                <w:sz w:val="24"/>
              </w:rPr>
              <w:t>органов</w:t>
            </w:r>
          </w:p>
        </w:tc>
        <w:tc>
          <w:tcPr>
            <w:tcW w:w="2339" w:type="dxa"/>
            <w:tcBorders>
              <w:bottom w:val="nil"/>
            </w:tcBorders>
          </w:tcPr>
          <w:p w:rsidR="0063735F" w:rsidRDefault="00DF09BD">
            <w:pPr>
              <w:pStyle w:val="TableParagraph"/>
              <w:spacing w:before="5" w:line="256" w:lineRule="exact"/>
              <w:ind w:left="109"/>
              <w:rPr>
                <w:sz w:val="24"/>
              </w:rPr>
            </w:pPr>
            <w:r>
              <w:rPr>
                <w:sz w:val="24"/>
              </w:rPr>
              <w:t>числе</w:t>
            </w:r>
            <w:r>
              <w:rPr>
                <w:spacing w:val="-2"/>
                <w:sz w:val="24"/>
              </w:rPr>
              <w:t xml:space="preserve"> </w:t>
            </w:r>
            <w:r>
              <w:rPr>
                <w:sz w:val="24"/>
              </w:rPr>
              <w:t>с</w:t>
            </w:r>
          </w:p>
        </w:tc>
      </w:tr>
      <w:tr w:rsidR="0063735F">
        <w:trPr>
          <w:trHeight w:val="265"/>
        </w:trPr>
        <w:tc>
          <w:tcPr>
            <w:tcW w:w="2158" w:type="dxa"/>
            <w:vMerge/>
            <w:tcBorders>
              <w:top w:val="nil"/>
            </w:tcBorders>
          </w:tcPr>
          <w:p w:rsidR="0063735F" w:rsidRDefault="0063735F">
            <w:pPr>
              <w:rPr>
                <w:sz w:val="2"/>
                <w:szCs w:val="2"/>
              </w:rPr>
            </w:pPr>
          </w:p>
        </w:tc>
        <w:tc>
          <w:tcPr>
            <w:tcW w:w="3261" w:type="dxa"/>
            <w:vMerge/>
            <w:tcBorders>
              <w:top w:val="nil"/>
            </w:tcBorders>
          </w:tcPr>
          <w:p w:rsidR="0063735F" w:rsidRDefault="0063735F">
            <w:pPr>
              <w:rPr>
                <w:sz w:val="2"/>
                <w:szCs w:val="2"/>
              </w:rPr>
            </w:pPr>
          </w:p>
        </w:tc>
        <w:tc>
          <w:tcPr>
            <w:tcW w:w="1701" w:type="dxa"/>
            <w:vMerge/>
            <w:tcBorders>
              <w:top w:val="nil"/>
            </w:tcBorders>
          </w:tcPr>
          <w:p w:rsidR="0063735F" w:rsidRDefault="0063735F">
            <w:pPr>
              <w:rPr>
                <w:sz w:val="2"/>
                <w:szCs w:val="2"/>
              </w:rPr>
            </w:pPr>
          </w:p>
        </w:tc>
        <w:tc>
          <w:tcPr>
            <w:tcW w:w="1704" w:type="dxa"/>
            <w:tcBorders>
              <w:top w:val="nil"/>
              <w:bottom w:val="nil"/>
            </w:tcBorders>
          </w:tcPr>
          <w:p w:rsidR="0063735F" w:rsidRDefault="0063735F">
            <w:pPr>
              <w:pStyle w:val="TableParagraph"/>
              <w:rPr>
                <w:sz w:val="18"/>
              </w:rPr>
            </w:pPr>
          </w:p>
        </w:tc>
        <w:tc>
          <w:tcPr>
            <w:tcW w:w="2004" w:type="dxa"/>
            <w:vMerge/>
            <w:tcBorders>
              <w:top w:val="nil"/>
            </w:tcBorders>
          </w:tcPr>
          <w:p w:rsidR="0063735F" w:rsidRDefault="0063735F">
            <w:pPr>
              <w:rPr>
                <w:sz w:val="2"/>
                <w:szCs w:val="2"/>
              </w:rPr>
            </w:pPr>
          </w:p>
        </w:tc>
        <w:tc>
          <w:tcPr>
            <w:tcW w:w="1943" w:type="dxa"/>
            <w:tcBorders>
              <w:top w:val="nil"/>
              <w:bottom w:val="nil"/>
            </w:tcBorders>
          </w:tcPr>
          <w:p w:rsidR="0063735F" w:rsidRDefault="00DF09BD">
            <w:pPr>
              <w:pStyle w:val="TableParagraph"/>
              <w:spacing w:line="246" w:lineRule="exact"/>
              <w:ind w:left="109"/>
              <w:rPr>
                <w:sz w:val="24"/>
              </w:rPr>
            </w:pPr>
            <w:r>
              <w:rPr>
                <w:sz w:val="24"/>
              </w:rPr>
              <w:t>(организаций)</w:t>
            </w:r>
          </w:p>
        </w:tc>
        <w:tc>
          <w:tcPr>
            <w:tcW w:w="2339" w:type="dxa"/>
            <w:tcBorders>
              <w:top w:val="nil"/>
              <w:bottom w:val="nil"/>
            </w:tcBorders>
          </w:tcPr>
          <w:p w:rsidR="0063735F" w:rsidRDefault="00DF09BD">
            <w:pPr>
              <w:pStyle w:val="TableParagraph"/>
              <w:spacing w:line="246" w:lineRule="exact"/>
              <w:ind w:left="109"/>
              <w:rPr>
                <w:sz w:val="24"/>
              </w:rPr>
            </w:pPr>
            <w:r>
              <w:rPr>
                <w:sz w:val="24"/>
              </w:rPr>
              <w:t>использованием</w:t>
            </w:r>
          </w:p>
        </w:tc>
      </w:tr>
      <w:tr w:rsidR="0063735F">
        <w:trPr>
          <w:trHeight w:val="260"/>
        </w:trPr>
        <w:tc>
          <w:tcPr>
            <w:tcW w:w="2158" w:type="dxa"/>
            <w:vMerge/>
            <w:tcBorders>
              <w:top w:val="nil"/>
            </w:tcBorders>
          </w:tcPr>
          <w:p w:rsidR="0063735F" w:rsidRDefault="0063735F">
            <w:pPr>
              <w:rPr>
                <w:sz w:val="2"/>
                <w:szCs w:val="2"/>
              </w:rPr>
            </w:pPr>
          </w:p>
        </w:tc>
        <w:tc>
          <w:tcPr>
            <w:tcW w:w="3261" w:type="dxa"/>
            <w:vMerge/>
            <w:tcBorders>
              <w:top w:val="nil"/>
            </w:tcBorders>
          </w:tcPr>
          <w:p w:rsidR="0063735F" w:rsidRDefault="0063735F">
            <w:pPr>
              <w:rPr>
                <w:sz w:val="2"/>
                <w:szCs w:val="2"/>
              </w:rPr>
            </w:pPr>
          </w:p>
        </w:tc>
        <w:tc>
          <w:tcPr>
            <w:tcW w:w="1701" w:type="dxa"/>
            <w:vMerge/>
            <w:tcBorders>
              <w:top w:val="nil"/>
            </w:tcBorders>
          </w:tcPr>
          <w:p w:rsidR="0063735F" w:rsidRDefault="0063735F">
            <w:pPr>
              <w:rPr>
                <w:sz w:val="2"/>
                <w:szCs w:val="2"/>
              </w:rPr>
            </w:pPr>
          </w:p>
        </w:tc>
        <w:tc>
          <w:tcPr>
            <w:tcW w:w="1704" w:type="dxa"/>
            <w:tcBorders>
              <w:top w:val="nil"/>
            </w:tcBorders>
          </w:tcPr>
          <w:p w:rsidR="0063735F" w:rsidRDefault="0063735F">
            <w:pPr>
              <w:pStyle w:val="TableParagraph"/>
              <w:rPr>
                <w:sz w:val="18"/>
              </w:rPr>
            </w:pPr>
          </w:p>
        </w:tc>
        <w:tc>
          <w:tcPr>
            <w:tcW w:w="2004" w:type="dxa"/>
            <w:vMerge/>
            <w:tcBorders>
              <w:top w:val="nil"/>
            </w:tcBorders>
          </w:tcPr>
          <w:p w:rsidR="0063735F" w:rsidRDefault="0063735F">
            <w:pPr>
              <w:rPr>
                <w:sz w:val="2"/>
                <w:szCs w:val="2"/>
              </w:rPr>
            </w:pPr>
          </w:p>
        </w:tc>
        <w:tc>
          <w:tcPr>
            <w:tcW w:w="1943" w:type="dxa"/>
            <w:tcBorders>
              <w:top w:val="nil"/>
            </w:tcBorders>
          </w:tcPr>
          <w:p w:rsidR="0063735F" w:rsidRDefault="0063735F">
            <w:pPr>
              <w:pStyle w:val="TableParagraph"/>
              <w:rPr>
                <w:sz w:val="18"/>
              </w:rPr>
            </w:pPr>
          </w:p>
        </w:tc>
        <w:tc>
          <w:tcPr>
            <w:tcW w:w="2339" w:type="dxa"/>
            <w:tcBorders>
              <w:top w:val="nil"/>
            </w:tcBorders>
          </w:tcPr>
          <w:p w:rsidR="0063735F" w:rsidRDefault="00DF09BD">
            <w:pPr>
              <w:pStyle w:val="TableParagraph"/>
              <w:spacing w:line="241" w:lineRule="exact"/>
              <w:ind w:left="109"/>
              <w:rPr>
                <w:sz w:val="24"/>
              </w:rPr>
            </w:pPr>
            <w:r>
              <w:rPr>
                <w:sz w:val="24"/>
              </w:rPr>
              <w:t>СМЭВ</w:t>
            </w:r>
          </w:p>
        </w:tc>
      </w:tr>
      <w:tr w:rsidR="0063735F">
        <w:trPr>
          <w:trHeight w:val="281"/>
        </w:trPr>
        <w:tc>
          <w:tcPr>
            <w:tcW w:w="2158" w:type="dxa"/>
            <w:vMerge/>
            <w:tcBorders>
              <w:top w:val="nil"/>
            </w:tcBorders>
          </w:tcPr>
          <w:p w:rsidR="0063735F" w:rsidRDefault="0063735F">
            <w:pPr>
              <w:rPr>
                <w:sz w:val="2"/>
                <w:szCs w:val="2"/>
              </w:rPr>
            </w:pPr>
          </w:p>
        </w:tc>
        <w:tc>
          <w:tcPr>
            <w:tcW w:w="3261" w:type="dxa"/>
            <w:tcBorders>
              <w:bottom w:val="nil"/>
            </w:tcBorders>
          </w:tcPr>
          <w:p w:rsidR="0063735F" w:rsidRDefault="00DF09BD">
            <w:pPr>
              <w:pStyle w:val="TableParagraph"/>
              <w:spacing w:before="5" w:line="256" w:lineRule="exact"/>
              <w:ind w:left="108"/>
              <w:rPr>
                <w:sz w:val="24"/>
              </w:rPr>
            </w:pPr>
            <w:r>
              <w:rPr>
                <w:sz w:val="24"/>
              </w:rPr>
              <w:t>получение</w:t>
            </w:r>
            <w:r>
              <w:rPr>
                <w:spacing w:val="-5"/>
                <w:sz w:val="24"/>
              </w:rPr>
              <w:t xml:space="preserve"> </w:t>
            </w:r>
            <w:r>
              <w:rPr>
                <w:sz w:val="24"/>
              </w:rPr>
              <w:t>ответов</w:t>
            </w:r>
            <w:r>
              <w:rPr>
                <w:spacing w:val="-3"/>
                <w:sz w:val="24"/>
              </w:rPr>
              <w:t xml:space="preserve"> </w:t>
            </w:r>
            <w:r>
              <w:rPr>
                <w:sz w:val="24"/>
              </w:rPr>
              <w:t>на</w:t>
            </w:r>
          </w:p>
        </w:tc>
        <w:tc>
          <w:tcPr>
            <w:tcW w:w="1701" w:type="dxa"/>
            <w:tcBorders>
              <w:bottom w:val="nil"/>
            </w:tcBorders>
          </w:tcPr>
          <w:p w:rsidR="0063735F" w:rsidRDefault="00DF09BD">
            <w:pPr>
              <w:pStyle w:val="TableParagraph"/>
              <w:spacing w:before="5" w:line="256" w:lineRule="exact"/>
              <w:ind w:left="108"/>
              <w:rPr>
                <w:sz w:val="24"/>
              </w:rPr>
            </w:pPr>
            <w:r>
              <w:rPr>
                <w:sz w:val="24"/>
              </w:rPr>
              <w:t>3</w:t>
            </w:r>
            <w:r>
              <w:rPr>
                <w:spacing w:val="-2"/>
                <w:sz w:val="24"/>
              </w:rPr>
              <w:t xml:space="preserve"> </w:t>
            </w:r>
            <w:r>
              <w:rPr>
                <w:sz w:val="24"/>
              </w:rPr>
              <w:t>рабочих</w:t>
            </w:r>
            <w:r>
              <w:rPr>
                <w:spacing w:val="-3"/>
                <w:sz w:val="24"/>
              </w:rPr>
              <w:t xml:space="preserve"> </w:t>
            </w:r>
            <w:r>
              <w:rPr>
                <w:sz w:val="24"/>
              </w:rPr>
              <w:t>дня</w:t>
            </w:r>
          </w:p>
        </w:tc>
        <w:tc>
          <w:tcPr>
            <w:tcW w:w="1704" w:type="dxa"/>
            <w:tcBorders>
              <w:bottom w:val="nil"/>
            </w:tcBorders>
          </w:tcPr>
          <w:p w:rsidR="0063735F" w:rsidRDefault="00DF09BD">
            <w:pPr>
              <w:pStyle w:val="TableParagraph"/>
              <w:spacing w:before="5" w:line="256" w:lineRule="exact"/>
              <w:ind w:left="108"/>
              <w:rPr>
                <w:sz w:val="24"/>
              </w:rPr>
            </w:pPr>
            <w:r>
              <w:rPr>
                <w:sz w:val="24"/>
              </w:rPr>
              <w:t>должностное</w:t>
            </w:r>
          </w:p>
        </w:tc>
        <w:tc>
          <w:tcPr>
            <w:tcW w:w="2004" w:type="dxa"/>
            <w:tcBorders>
              <w:bottom w:val="nil"/>
            </w:tcBorders>
          </w:tcPr>
          <w:p w:rsidR="0063735F" w:rsidRDefault="00DF09BD">
            <w:pPr>
              <w:pStyle w:val="TableParagraph"/>
              <w:spacing w:before="5" w:line="256" w:lineRule="exact"/>
              <w:ind w:left="108"/>
              <w:rPr>
                <w:sz w:val="24"/>
              </w:rPr>
            </w:pPr>
            <w:proofErr w:type="spellStart"/>
            <w:r>
              <w:rPr>
                <w:sz w:val="24"/>
              </w:rPr>
              <w:t>Уполномоченны</w:t>
            </w:r>
            <w:proofErr w:type="spellEnd"/>
          </w:p>
        </w:tc>
        <w:tc>
          <w:tcPr>
            <w:tcW w:w="1943" w:type="dxa"/>
            <w:tcBorders>
              <w:bottom w:val="nil"/>
            </w:tcBorders>
          </w:tcPr>
          <w:p w:rsidR="0063735F" w:rsidRDefault="00DF09BD">
            <w:pPr>
              <w:pStyle w:val="TableParagraph"/>
              <w:spacing w:before="5" w:line="256" w:lineRule="exact"/>
              <w:ind w:left="109"/>
              <w:rPr>
                <w:sz w:val="24"/>
              </w:rPr>
            </w:pPr>
            <w:r>
              <w:rPr>
                <w:sz w:val="24"/>
              </w:rPr>
              <w:t>–</w:t>
            </w:r>
          </w:p>
        </w:tc>
        <w:tc>
          <w:tcPr>
            <w:tcW w:w="2339" w:type="dxa"/>
            <w:tcBorders>
              <w:bottom w:val="nil"/>
            </w:tcBorders>
          </w:tcPr>
          <w:p w:rsidR="0063735F" w:rsidRDefault="00DF09BD">
            <w:pPr>
              <w:pStyle w:val="TableParagraph"/>
              <w:spacing w:before="5" w:line="256" w:lineRule="exact"/>
              <w:ind w:left="109"/>
              <w:rPr>
                <w:sz w:val="24"/>
              </w:rPr>
            </w:pPr>
            <w:r>
              <w:rPr>
                <w:sz w:val="24"/>
              </w:rPr>
              <w:t>получение</w:t>
            </w: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DF09BD">
            <w:pPr>
              <w:pStyle w:val="TableParagraph"/>
              <w:spacing w:line="246" w:lineRule="exact"/>
              <w:ind w:left="108"/>
              <w:rPr>
                <w:sz w:val="24"/>
              </w:rPr>
            </w:pPr>
            <w:r>
              <w:rPr>
                <w:sz w:val="24"/>
              </w:rPr>
              <w:t>межведомственные</w:t>
            </w:r>
            <w:r>
              <w:rPr>
                <w:spacing w:val="-7"/>
                <w:sz w:val="24"/>
              </w:rPr>
              <w:t xml:space="preserve"> </w:t>
            </w:r>
            <w:r>
              <w:rPr>
                <w:sz w:val="24"/>
              </w:rPr>
              <w:t>запросы,</w:t>
            </w:r>
          </w:p>
        </w:tc>
        <w:tc>
          <w:tcPr>
            <w:tcW w:w="1701" w:type="dxa"/>
            <w:tcBorders>
              <w:top w:val="nil"/>
              <w:bottom w:val="nil"/>
            </w:tcBorders>
          </w:tcPr>
          <w:p w:rsidR="0063735F" w:rsidRDefault="00DF09BD">
            <w:pPr>
              <w:pStyle w:val="TableParagraph"/>
              <w:spacing w:line="246" w:lineRule="exact"/>
              <w:ind w:left="108"/>
              <w:rPr>
                <w:sz w:val="24"/>
              </w:rPr>
            </w:pPr>
            <w:r>
              <w:rPr>
                <w:sz w:val="24"/>
              </w:rPr>
              <w:t>со</w:t>
            </w:r>
            <w:r>
              <w:rPr>
                <w:spacing w:val="-2"/>
                <w:sz w:val="24"/>
              </w:rPr>
              <w:t xml:space="preserve"> </w:t>
            </w:r>
            <w:r>
              <w:rPr>
                <w:sz w:val="24"/>
              </w:rPr>
              <w:t>дня</w:t>
            </w:r>
          </w:p>
        </w:tc>
        <w:tc>
          <w:tcPr>
            <w:tcW w:w="1704" w:type="dxa"/>
            <w:tcBorders>
              <w:top w:val="nil"/>
              <w:bottom w:val="nil"/>
            </w:tcBorders>
          </w:tcPr>
          <w:p w:rsidR="0063735F" w:rsidRDefault="00DF09BD">
            <w:pPr>
              <w:pStyle w:val="TableParagraph"/>
              <w:spacing w:line="246" w:lineRule="exact"/>
              <w:ind w:left="108"/>
              <w:rPr>
                <w:sz w:val="24"/>
              </w:rPr>
            </w:pPr>
            <w:r>
              <w:rPr>
                <w:sz w:val="24"/>
              </w:rPr>
              <w:t>лицо</w:t>
            </w:r>
          </w:p>
        </w:tc>
        <w:tc>
          <w:tcPr>
            <w:tcW w:w="2004" w:type="dxa"/>
            <w:tcBorders>
              <w:top w:val="nil"/>
              <w:bottom w:val="nil"/>
            </w:tcBorders>
          </w:tcPr>
          <w:p w:rsidR="0063735F" w:rsidRDefault="00DF09BD">
            <w:pPr>
              <w:pStyle w:val="TableParagraph"/>
              <w:spacing w:line="246" w:lineRule="exact"/>
              <w:ind w:left="108"/>
              <w:rPr>
                <w:sz w:val="24"/>
              </w:rPr>
            </w:pPr>
            <w:r>
              <w:rPr>
                <w:sz w:val="24"/>
              </w:rPr>
              <w:t>й</w:t>
            </w:r>
            <w:r>
              <w:rPr>
                <w:spacing w:val="-2"/>
                <w:sz w:val="24"/>
              </w:rPr>
              <w:t xml:space="preserve"> </w:t>
            </w:r>
            <w:r>
              <w:rPr>
                <w:sz w:val="24"/>
              </w:rPr>
              <w:t>орган)</w:t>
            </w:r>
            <w:r>
              <w:rPr>
                <w:spacing w:val="-3"/>
                <w:sz w:val="24"/>
              </w:rPr>
              <w:t xml:space="preserve"> </w:t>
            </w:r>
            <w:r>
              <w:rPr>
                <w:sz w:val="24"/>
              </w:rPr>
              <w:t>/ГИС/</w:t>
            </w: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DF09BD">
            <w:pPr>
              <w:pStyle w:val="TableParagraph"/>
              <w:spacing w:line="246" w:lineRule="exact"/>
              <w:ind w:left="109"/>
              <w:rPr>
                <w:sz w:val="24"/>
              </w:rPr>
            </w:pPr>
            <w:r>
              <w:rPr>
                <w:sz w:val="24"/>
              </w:rPr>
              <w:t>документов</w:t>
            </w: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DF09BD">
            <w:pPr>
              <w:pStyle w:val="TableParagraph"/>
              <w:spacing w:line="246" w:lineRule="exact"/>
              <w:ind w:left="108"/>
              <w:rPr>
                <w:sz w:val="24"/>
              </w:rPr>
            </w:pPr>
            <w:r>
              <w:rPr>
                <w:sz w:val="24"/>
              </w:rPr>
              <w:t>формирование</w:t>
            </w:r>
            <w:r>
              <w:rPr>
                <w:spacing w:val="-8"/>
                <w:sz w:val="24"/>
              </w:rPr>
              <w:t xml:space="preserve"> </w:t>
            </w:r>
            <w:r>
              <w:rPr>
                <w:sz w:val="24"/>
              </w:rPr>
              <w:t>полного</w:t>
            </w:r>
          </w:p>
        </w:tc>
        <w:tc>
          <w:tcPr>
            <w:tcW w:w="1701" w:type="dxa"/>
            <w:tcBorders>
              <w:top w:val="nil"/>
              <w:bottom w:val="nil"/>
            </w:tcBorders>
          </w:tcPr>
          <w:p w:rsidR="0063735F" w:rsidRDefault="00DF09BD">
            <w:pPr>
              <w:pStyle w:val="TableParagraph"/>
              <w:spacing w:line="246" w:lineRule="exact"/>
              <w:ind w:left="108"/>
              <w:rPr>
                <w:sz w:val="24"/>
              </w:rPr>
            </w:pPr>
            <w:r>
              <w:rPr>
                <w:sz w:val="24"/>
              </w:rPr>
              <w:t>направления</w:t>
            </w:r>
          </w:p>
        </w:tc>
        <w:tc>
          <w:tcPr>
            <w:tcW w:w="1704" w:type="dxa"/>
            <w:tcBorders>
              <w:top w:val="nil"/>
              <w:bottom w:val="nil"/>
            </w:tcBorders>
          </w:tcPr>
          <w:p w:rsidR="0063735F" w:rsidRDefault="00DF09BD">
            <w:pPr>
              <w:pStyle w:val="TableParagraph"/>
              <w:spacing w:line="246" w:lineRule="exact"/>
              <w:ind w:left="108"/>
              <w:rPr>
                <w:sz w:val="24"/>
              </w:rPr>
            </w:pPr>
            <w:r>
              <w:rPr>
                <w:sz w:val="24"/>
              </w:rPr>
              <w:t>Уполномочен</w:t>
            </w:r>
          </w:p>
        </w:tc>
        <w:tc>
          <w:tcPr>
            <w:tcW w:w="2004" w:type="dxa"/>
            <w:tcBorders>
              <w:top w:val="nil"/>
              <w:bottom w:val="nil"/>
            </w:tcBorders>
          </w:tcPr>
          <w:p w:rsidR="0063735F" w:rsidRDefault="00DF09BD">
            <w:pPr>
              <w:pStyle w:val="TableParagraph"/>
              <w:spacing w:line="246" w:lineRule="exact"/>
              <w:ind w:left="108"/>
              <w:rPr>
                <w:sz w:val="24"/>
              </w:rPr>
            </w:pPr>
            <w:r>
              <w:rPr>
                <w:sz w:val="24"/>
              </w:rPr>
              <w:t>ПГС</w:t>
            </w:r>
            <w:r>
              <w:rPr>
                <w:spacing w:val="-3"/>
                <w:sz w:val="24"/>
              </w:rPr>
              <w:t xml:space="preserve"> </w:t>
            </w:r>
            <w:r>
              <w:rPr>
                <w:sz w:val="24"/>
              </w:rPr>
              <w:t>/</w:t>
            </w:r>
            <w:r>
              <w:rPr>
                <w:spacing w:val="-1"/>
                <w:sz w:val="24"/>
              </w:rPr>
              <w:t xml:space="preserve"> </w:t>
            </w:r>
            <w:r>
              <w:rPr>
                <w:sz w:val="24"/>
              </w:rPr>
              <w:t>СМЭВ</w:t>
            </w: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DF09BD">
            <w:pPr>
              <w:pStyle w:val="TableParagraph"/>
              <w:spacing w:line="246" w:lineRule="exact"/>
              <w:ind w:left="109"/>
              <w:rPr>
                <w:sz w:val="24"/>
              </w:rPr>
            </w:pPr>
            <w:r>
              <w:rPr>
                <w:sz w:val="24"/>
              </w:rPr>
              <w:t>(сведений),</w:t>
            </w: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DF09BD">
            <w:pPr>
              <w:pStyle w:val="TableParagraph"/>
              <w:spacing w:line="246" w:lineRule="exact"/>
              <w:ind w:left="108"/>
              <w:rPr>
                <w:sz w:val="24"/>
              </w:rPr>
            </w:pPr>
            <w:r>
              <w:rPr>
                <w:sz w:val="24"/>
              </w:rPr>
              <w:t>комплекта</w:t>
            </w:r>
            <w:r>
              <w:rPr>
                <w:spacing w:val="-7"/>
                <w:sz w:val="24"/>
              </w:rPr>
              <w:t xml:space="preserve"> </w:t>
            </w:r>
            <w:r>
              <w:rPr>
                <w:sz w:val="24"/>
              </w:rPr>
              <w:t>документов</w:t>
            </w:r>
          </w:p>
        </w:tc>
        <w:tc>
          <w:tcPr>
            <w:tcW w:w="1701" w:type="dxa"/>
            <w:tcBorders>
              <w:top w:val="nil"/>
              <w:bottom w:val="nil"/>
            </w:tcBorders>
          </w:tcPr>
          <w:p w:rsidR="0063735F" w:rsidRDefault="00DF09BD">
            <w:pPr>
              <w:pStyle w:val="TableParagraph"/>
              <w:spacing w:line="246" w:lineRule="exact"/>
              <w:ind w:left="108"/>
              <w:rPr>
                <w:sz w:val="24"/>
              </w:rPr>
            </w:pPr>
            <w:proofErr w:type="spellStart"/>
            <w:r>
              <w:rPr>
                <w:sz w:val="24"/>
              </w:rPr>
              <w:t>межведомстве</w:t>
            </w:r>
            <w:proofErr w:type="spellEnd"/>
          </w:p>
        </w:tc>
        <w:tc>
          <w:tcPr>
            <w:tcW w:w="1704" w:type="dxa"/>
            <w:tcBorders>
              <w:top w:val="nil"/>
              <w:bottom w:val="nil"/>
            </w:tcBorders>
          </w:tcPr>
          <w:p w:rsidR="0063735F" w:rsidRDefault="00DF09BD">
            <w:pPr>
              <w:pStyle w:val="TableParagraph"/>
              <w:spacing w:line="246" w:lineRule="exact"/>
              <w:ind w:left="108"/>
              <w:rPr>
                <w:sz w:val="24"/>
              </w:rPr>
            </w:pPr>
            <w:proofErr w:type="spellStart"/>
            <w:r>
              <w:rPr>
                <w:sz w:val="24"/>
              </w:rPr>
              <w:t>ного</w:t>
            </w:r>
            <w:proofErr w:type="spellEnd"/>
            <w:r>
              <w:rPr>
                <w:spacing w:val="-4"/>
                <w:sz w:val="24"/>
              </w:rPr>
              <w:t xml:space="preserve"> </w:t>
            </w:r>
            <w:r>
              <w:rPr>
                <w:sz w:val="24"/>
              </w:rPr>
              <w:t>органа,</w:t>
            </w:r>
          </w:p>
        </w:tc>
        <w:tc>
          <w:tcPr>
            <w:tcW w:w="2004" w:type="dxa"/>
            <w:tcBorders>
              <w:top w:val="nil"/>
              <w:bottom w:val="nil"/>
            </w:tcBorders>
          </w:tcPr>
          <w:p w:rsidR="0063735F" w:rsidRDefault="0063735F">
            <w:pPr>
              <w:pStyle w:val="TableParagraph"/>
              <w:rPr>
                <w:sz w:val="18"/>
              </w:rPr>
            </w:pP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DF09BD">
            <w:pPr>
              <w:pStyle w:val="TableParagraph"/>
              <w:spacing w:line="246" w:lineRule="exact"/>
              <w:ind w:left="109"/>
              <w:rPr>
                <w:sz w:val="24"/>
              </w:rPr>
            </w:pPr>
            <w:r>
              <w:rPr>
                <w:sz w:val="24"/>
              </w:rPr>
              <w:t>необходимых</w:t>
            </w:r>
            <w:r>
              <w:rPr>
                <w:spacing w:val="-3"/>
                <w:sz w:val="24"/>
              </w:rPr>
              <w:t xml:space="preserve"> </w:t>
            </w:r>
            <w:r>
              <w:rPr>
                <w:sz w:val="24"/>
              </w:rPr>
              <w:t>для</w:t>
            </w: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tcBorders>
              <w:top w:val="nil"/>
              <w:bottom w:val="nil"/>
            </w:tcBorders>
          </w:tcPr>
          <w:p w:rsidR="0063735F" w:rsidRDefault="00DF09BD">
            <w:pPr>
              <w:pStyle w:val="TableParagraph"/>
              <w:spacing w:line="246" w:lineRule="exact"/>
              <w:ind w:left="108"/>
              <w:rPr>
                <w:sz w:val="24"/>
              </w:rPr>
            </w:pPr>
            <w:proofErr w:type="spellStart"/>
            <w:r>
              <w:rPr>
                <w:sz w:val="24"/>
              </w:rPr>
              <w:t>нного</w:t>
            </w:r>
            <w:proofErr w:type="spellEnd"/>
            <w:r>
              <w:rPr>
                <w:spacing w:val="-5"/>
                <w:sz w:val="24"/>
              </w:rPr>
              <w:t xml:space="preserve"> </w:t>
            </w:r>
            <w:r>
              <w:rPr>
                <w:sz w:val="24"/>
              </w:rPr>
              <w:t>запроса</w:t>
            </w:r>
          </w:p>
        </w:tc>
        <w:tc>
          <w:tcPr>
            <w:tcW w:w="1704" w:type="dxa"/>
            <w:tcBorders>
              <w:top w:val="nil"/>
              <w:bottom w:val="nil"/>
            </w:tcBorders>
          </w:tcPr>
          <w:p w:rsidR="0063735F" w:rsidRDefault="00DF09BD">
            <w:pPr>
              <w:pStyle w:val="TableParagraph"/>
              <w:spacing w:line="246" w:lineRule="exact"/>
              <w:ind w:left="108"/>
              <w:rPr>
                <w:sz w:val="24"/>
              </w:rPr>
            </w:pPr>
            <w:r>
              <w:rPr>
                <w:sz w:val="24"/>
              </w:rPr>
              <w:t>ответственное</w:t>
            </w:r>
          </w:p>
        </w:tc>
        <w:tc>
          <w:tcPr>
            <w:tcW w:w="2004" w:type="dxa"/>
            <w:tcBorders>
              <w:top w:val="nil"/>
              <w:bottom w:val="nil"/>
            </w:tcBorders>
          </w:tcPr>
          <w:p w:rsidR="0063735F" w:rsidRDefault="0063735F">
            <w:pPr>
              <w:pStyle w:val="TableParagraph"/>
              <w:rPr>
                <w:sz w:val="18"/>
              </w:rPr>
            </w:pP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DF09BD">
            <w:pPr>
              <w:pStyle w:val="TableParagraph"/>
              <w:spacing w:line="246" w:lineRule="exact"/>
              <w:ind w:left="109"/>
              <w:rPr>
                <w:sz w:val="24"/>
              </w:rPr>
            </w:pPr>
            <w:r>
              <w:rPr>
                <w:sz w:val="24"/>
              </w:rPr>
              <w:t>предоставления</w:t>
            </w: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tcBorders>
              <w:top w:val="nil"/>
              <w:bottom w:val="nil"/>
            </w:tcBorders>
          </w:tcPr>
          <w:p w:rsidR="0063735F" w:rsidRDefault="00DF09BD">
            <w:pPr>
              <w:pStyle w:val="TableParagraph"/>
              <w:spacing w:line="246" w:lineRule="exact"/>
              <w:ind w:left="108"/>
              <w:rPr>
                <w:sz w:val="24"/>
              </w:rPr>
            </w:pPr>
            <w:r>
              <w:rPr>
                <w:sz w:val="24"/>
              </w:rPr>
              <w:t>в</w:t>
            </w:r>
            <w:r>
              <w:rPr>
                <w:spacing w:val="-3"/>
                <w:sz w:val="24"/>
              </w:rPr>
              <w:t xml:space="preserve"> </w:t>
            </w:r>
            <w:r>
              <w:rPr>
                <w:sz w:val="24"/>
              </w:rPr>
              <w:t>орган</w:t>
            </w:r>
            <w:r>
              <w:rPr>
                <w:spacing w:val="-1"/>
                <w:sz w:val="24"/>
              </w:rPr>
              <w:t xml:space="preserve"> </w:t>
            </w:r>
            <w:r>
              <w:rPr>
                <w:sz w:val="24"/>
              </w:rPr>
              <w:t>или</w:t>
            </w:r>
          </w:p>
        </w:tc>
        <w:tc>
          <w:tcPr>
            <w:tcW w:w="1704" w:type="dxa"/>
            <w:tcBorders>
              <w:top w:val="nil"/>
              <w:bottom w:val="nil"/>
            </w:tcBorders>
          </w:tcPr>
          <w:p w:rsidR="0063735F" w:rsidRDefault="00DF09BD">
            <w:pPr>
              <w:pStyle w:val="TableParagraph"/>
              <w:spacing w:line="246" w:lineRule="exact"/>
              <w:ind w:left="108"/>
              <w:rPr>
                <w:sz w:val="24"/>
              </w:rPr>
            </w:pPr>
            <w:r>
              <w:rPr>
                <w:sz w:val="24"/>
              </w:rPr>
              <w:t>за</w:t>
            </w:r>
          </w:p>
        </w:tc>
        <w:tc>
          <w:tcPr>
            <w:tcW w:w="2004" w:type="dxa"/>
            <w:tcBorders>
              <w:top w:val="nil"/>
              <w:bottom w:val="nil"/>
            </w:tcBorders>
          </w:tcPr>
          <w:p w:rsidR="0063735F" w:rsidRDefault="0063735F">
            <w:pPr>
              <w:pStyle w:val="TableParagraph"/>
              <w:rPr>
                <w:sz w:val="18"/>
              </w:rPr>
            </w:pP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DF09BD">
            <w:pPr>
              <w:pStyle w:val="TableParagraph"/>
              <w:spacing w:line="246" w:lineRule="exact"/>
              <w:ind w:left="109"/>
              <w:rPr>
                <w:sz w:val="24"/>
              </w:rPr>
            </w:pPr>
            <w:r>
              <w:rPr>
                <w:sz w:val="24"/>
              </w:rPr>
              <w:t>государственной</w:t>
            </w: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tcBorders>
              <w:top w:val="nil"/>
              <w:bottom w:val="nil"/>
            </w:tcBorders>
          </w:tcPr>
          <w:p w:rsidR="0063735F" w:rsidRDefault="00DF09BD">
            <w:pPr>
              <w:pStyle w:val="TableParagraph"/>
              <w:spacing w:line="246" w:lineRule="exact"/>
              <w:ind w:left="108"/>
              <w:rPr>
                <w:sz w:val="24"/>
              </w:rPr>
            </w:pPr>
            <w:r>
              <w:rPr>
                <w:sz w:val="24"/>
              </w:rPr>
              <w:t>организацию,</w:t>
            </w:r>
          </w:p>
        </w:tc>
        <w:tc>
          <w:tcPr>
            <w:tcW w:w="1704" w:type="dxa"/>
            <w:tcBorders>
              <w:top w:val="nil"/>
              <w:bottom w:val="nil"/>
            </w:tcBorders>
          </w:tcPr>
          <w:p w:rsidR="0063735F" w:rsidRDefault="00DF09BD">
            <w:pPr>
              <w:pStyle w:val="TableParagraph"/>
              <w:spacing w:line="246" w:lineRule="exact"/>
              <w:ind w:left="108"/>
              <w:rPr>
                <w:sz w:val="24"/>
              </w:rPr>
            </w:pPr>
            <w:r>
              <w:rPr>
                <w:sz w:val="24"/>
              </w:rPr>
              <w:t>предоставлен</w:t>
            </w:r>
          </w:p>
        </w:tc>
        <w:tc>
          <w:tcPr>
            <w:tcW w:w="2004" w:type="dxa"/>
            <w:tcBorders>
              <w:top w:val="nil"/>
              <w:bottom w:val="nil"/>
            </w:tcBorders>
          </w:tcPr>
          <w:p w:rsidR="0063735F" w:rsidRDefault="0063735F">
            <w:pPr>
              <w:pStyle w:val="TableParagraph"/>
              <w:rPr>
                <w:sz w:val="18"/>
              </w:rPr>
            </w:pP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DF09BD">
            <w:pPr>
              <w:pStyle w:val="TableParagraph"/>
              <w:spacing w:line="246" w:lineRule="exact"/>
              <w:ind w:left="109"/>
              <w:rPr>
                <w:sz w:val="24"/>
              </w:rPr>
            </w:pPr>
            <w:r>
              <w:rPr>
                <w:sz w:val="24"/>
              </w:rPr>
              <w:t>(муниципальной)</w:t>
            </w: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tcBorders>
              <w:top w:val="nil"/>
              <w:bottom w:val="nil"/>
            </w:tcBorders>
          </w:tcPr>
          <w:p w:rsidR="0063735F" w:rsidRDefault="00DF09BD">
            <w:pPr>
              <w:pStyle w:val="TableParagraph"/>
              <w:spacing w:line="246" w:lineRule="exact"/>
              <w:ind w:left="108"/>
              <w:rPr>
                <w:sz w:val="24"/>
              </w:rPr>
            </w:pPr>
            <w:r>
              <w:rPr>
                <w:sz w:val="24"/>
              </w:rPr>
              <w:t>предоставляю</w:t>
            </w:r>
          </w:p>
        </w:tc>
        <w:tc>
          <w:tcPr>
            <w:tcW w:w="1704" w:type="dxa"/>
            <w:tcBorders>
              <w:top w:val="nil"/>
              <w:bottom w:val="nil"/>
            </w:tcBorders>
          </w:tcPr>
          <w:p w:rsidR="0063735F" w:rsidRDefault="00DF09BD">
            <w:pPr>
              <w:pStyle w:val="TableParagraph"/>
              <w:spacing w:line="246" w:lineRule="exact"/>
              <w:ind w:left="108"/>
              <w:rPr>
                <w:sz w:val="24"/>
              </w:rPr>
            </w:pPr>
            <w:proofErr w:type="spellStart"/>
            <w:r>
              <w:rPr>
                <w:sz w:val="24"/>
              </w:rPr>
              <w:t>ие</w:t>
            </w:r>
            <w:proofErr w:type="spellEnd"/>
          </w:p>
        </w:tc>
        <w:tc>
          <w:tcPr>
            <w:tcW w:w="2004" w:type="dxa"/>
            <w:tcBorders>
              <w:top w:val="nil"/>
              <w:bottom w:val="nil"/>
            </w:tcBorders>
          </w:tcPr>
          <w:p w:rsidR="0063735F" w:rsidRDefault="0063735F">
            <w:pPr>
              <w:pStyle w:val="TableParagraph"/>
              <w:rPr>
                <w:sz w:val="18"/>
              </w:rPr>
            </w:pP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DF09BD">
            <w:pPr>
              <w:pStyle w:val="TableParagraph"/>
              <w:spacing w:line="246" w:lineRule="exact"/>
              <w:ind w:left="109"/>
              <w:rPr>
                <w:sz w:val="24"/>
              </w:rPr>
            </w:pPr>
            <w:r>
              <w:rPr>
                <w:sz w:val="24"/>
              </w:rPr>
              <w:t>услуги</w:t>
            </w: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tcBorders>
              <w:top w:val="nil"/>
              <w:bottom w:val="nil"/>
            </w:tcBorders>
          </w:tcPr>
          <w:p w:rsidR="0063735F" w:rsidRDefault="00DF09BD">
            <w:pPr>
              <w:pStyle w:val="TableParagraph"/>
              <w:spacing w:line="246" w:lineRule="exact"/>
              <w:ind w:left="108"/>
              <w:rPr>
                <w:sz w:val="24"/>
              </w:rPr>
            </w:pPr>
            <w:proofErr w:type="spellStart"/>
            <w:r>
              <w:rPr>
                <w:sz w:val="24"/>
              </w:rPr>
              <w:t>щие</w:t>
            </w:r>
            <w:proofErr w:type="spellEnd"/>
            <w:r>
              <w:rPr>
                <w:spacing w:val="-4"/>
                <w:sz w:val="24"/>
              </w:rPr>
              <w:t xml:space="preserve"> </w:t>
            </w:r>
            <w:r>
              <w:rPr>
                <w:sz w:val="24"/>
              </w:rPr>
              <w:t>документ</w:t>
            </w:r>
          </w:p>
        </w:tc>
        <w:tc>
          <w:tcPr>
            <w:tcW w:w="1704" w:type="dxa"/>
            <w:tcBorders>
              <w:top w:val="nil"/>
              <w:bottom w:val="nil"/>
            </w:tcBorders>
          </w:tcPr>
          <w:p w:rsidR="0063735F" w:rsidRDefault="00DF09BD">
            <w:pPr>
              <w:pStyle w:val="TableParagraph"/>
              <w:spacing w:line="246" w:lineRule="exact"/>
              <w:ind w:left="108"/>
              <w:rPr>
                <w:sz w:val="24"/>
              </w:rPr>
            </w:pPr>
            <w:proofErr w:type="spellStart"/>
            <w:r>
              <w:rPr>
                <w:sz w:val="24"/>
              </w:rPr>
              <w:t>государственн</w:t>
            </w:r>
            <w:proofErr w:type="spellEnd"/>
          </w:p>
        </w:tc>
        <w:tc>
          <w:tcPr>
            <w:tcW w:w="2004" w:type="dxa"/>
            <w:tcBorders>
              <w:top w:val="nil"/>
              <w:bottom w:val="nil"/>
            </w:tcBorders>
          </w:tcPr>
          <w:p w:rsidR="0063735F" w:rsidRDefault="0063735F">
            <w:pPr>
              <w:pStyle w:val="TableParagraph"/>
              <w:rPr>
                <w:sz w:val="18"/>
              </w:rPr>
            </w:pP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63735F">
            <w:pPr>
              <w:pStyle w:val="TableParagraph"/>
              <w:rPr>
                <w:sz w:val="18"/>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tcBorders>
              <w:top w:val="nil"/>
              <w:bottom w:val="nil"/>
            </w:tcBorders>
          </w:tcPr>
          <w:p w:rsidR="0063735F" w:rsidRDefault="00DF09BD">
            <w:pPr>
              <w:pStyle w:val="TableParagraph"/>
              <w:spacing w:line="246" w:lineRule="exact"/>
              <w:ind w:left="108"/>
              <w:rPr>
                <w:sz w:val="24"/>
              </w:rPr>
            </w:pPr>
            <w:r>
              <w:rPr>
                <w:sz w:val="24"/>
              </w:rPr>
              <w:t>и</w:t>
            </w:r>
          </w:p>
        </w:tc>
        <w:tc>
          <w:tcPr>
            <w:tcW w:w="1704" w:type="dxa"/>
            <w:tcBorders>
              <w:top w:val="nil"/>
              <w:bottom w:val="nil"/>
            </w:tcBorders>
          </w:tcPr>
          <w:p w:rsidR="0063735F" w:rsidRDefault="00DF09BD">
            <w:pPr>
              <w:pStyle w:val="TableParagraph"/>
              <w:spacing w:line="246" w:lineRule="exact"/>
              <w:ind w:left="108"/>
              <w:rPr>
                <w:sz w:val="24"/>
              </w:rPr>
            </w:pPr>
            <w:r>
              <w:rPr>
                <w:sz w:val="24"/>
              </w:rPr>
              <w:t>ой</w:t>
            </w:r>
          </w:p>
        </w:tc>
        <w:tc>
          <w:tcPr>
            <w:tcW w:w="2004" w:type="dxa"/>
            <w:tcBorders>
              <w:top w:val="nil"/>
              <w:bottom w:val="nil"/>
            </w:tcBorders>
          </w:tcPr>
          <w:p w:rsidR="0063735F" w:rsidRDefault="0063735F">
            <w:pPr>
              <w:pStyle w:val="TableParagraph"/>
              <w:rPr>
                <w:sz w:val="18"/>
              </w:rPr>
            </w:pP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63735F">
            <w:pPr>
              <w:pStyle w:val="TableParagraph"/>
              <w:rPr>
                <w:sz w:val="18"/>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tcBorders>
              <w:top w:val="nil"/>
              <w:bottom w:val="nil"/>
            </w:tcBorders>
          </w:tcPr>
          <w:p w:rsidR="0063735F" w:rsidRDefault="00DF09BD">
            <w:pPr>
              <w:pStyle w:val="TableParagraph"/>
              <w:spacing w:line="246" w:lineRule="exact"/>
              <w:ind w:left="108"/>
              <w:rPr>
                <w:sz w:val="24"/>
              </w:rPr>
            </w:pPr>
            <w:r>
              <w:rPr>
                <w:sz w:val="24"/>
              </w:rPr>
              <w:t>информацию,</w:t>
            </w:r>
          </w:p>
        </w:tc>
        <w:tc>
          <w:tcPr>
            <w:tcW w:w="1704" w:type="dxa"/>
            <w:tcBorders>
              <w:top w:val="nil"/>
              <w:bottom w:val="nil"/>
            </w:tcBorders>
          </w:tcPr>
          <w:p w:rsidR="0063735F" w:rsidRDefault="00DF09BD">
            <w:pPr>
              <w:pStyle w:val="TableParagraph"/>
              <w:spacing w:line="246" w:lineRule="exact"/>
              <w:ind w:left="108"/>
              <w:rPr>
                <w:sz w:val="24"/>
              </w:rPr>
            </w:pPr>
            <w:r>
              <w:rPr>
                <w:sz w:val="24"/>
              </w:rPr>
              <w:t>(</w:t>
            </w:r>
            <w:proofErr w:type="spellStart"/>
            <w:r>
              <w:rPr>
                <w:sz w:val="24"/>
              </w:rPr>
              <w:t>муниципальн</w:t>
            </w:r>
            <w:proofErr w:type="spellEnd"/>
          </w:p>
        </w:tc>
        <w:tc>
          <w:tcPr>
            <w:tcW w:w="2004" w:type="dxa"/>
            <w:tcBorders>
              <w:top w:val="nil"/>
              <w:bottom w:val="nil"/>
            </w:tcBorders>
          </w:tcPr>
          <w:p w:rsidR="0063735F" w:rsidRDefault="0063735F">
            <w:pPr>
              <w:pStyle w:val="TableParagraph"/>
              <w:rPr>
                <w:sz w:val="18"/>
              </w:rPr>
            </w:pP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63735F">
            <w:pPr>
              <w:pStyle w:val="TableParagraph"/>
              <w:rPr>
                <w:sz w:val="18"/>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tcBorders>
              <w:top w:val="nil"/>
              <w:bottom w:val="nil"/>
            </w:tcBorders>
          </w:tcPr>
          <w:p w:rsidR="0063735F" w:rsidRDefault="00DF09BD">
            <w:pPr>
              <w:pStyle w:val="TableParagraph"/>
              <w:spacing w:line="246" w:lineRule="exact"/>
              <w:ind w:left="108"/>
              <w:rPr>
                <w:sz w:val="24"/>
              </w:rPr>
            </w:pPr>
            <w:r>
              <w:rPr>
                <w:sz w:val="24"/>
              </w:rPr>
              <w:t>если</w:t>
            </w:r>
            <w:r>
              <w:rPr>
                <w:spacing w:val="-3"/>
                <w:sz w:val="24"/>
              </w:rPr>
              <w:t xml:space="preserve"> </w:t>
            </w:r>
            <w:r>
              <w:rPr>
                <w:sz w:val="24"/>
              </w:rPr>
              <w:t>иные</w:t>
            </w:r>
          </w:p>
        </w:tc>
        <w:tc>
          <w:tcPr>
            <w:tcW w:w="1704" w:type="dxa"/>
            <w:tcBorders>
              <w:top w:val="nil"/>
              <w:bottom w:val="nil"/>
            </w:tcBorders>
          </w:tcPr>
          <w:p w:rsidR="0063735F" w:rsidRDefault="00DF09BD">
            <w:pPr>
              <w:pStyle w:val="TableParagraph"/>
              <w:spacing w:line="246" w:lineRule="exact"/>
              <w:ind w:left="108"/>
              <w:rPr>
                <w:sz w:val="24"/>
              </w:rPr>
            </w:pPr>
            <w:r>
              <w:rPr>
                <w:sz w:val="24"/>
              </w:rPr>
              <w:t>ой)</w:t>
            </w:r>
            <w:r>
              <w:rPr>
                <w:spacing w:val="-1"/>
                <w:sz w:val="24"/>
              </w:rPr>
              <w:t xml:space="preserve"> </w:t>
            </w:r>
            <w:r>
              <w:rPr>
                <w:sz w:val="24"/>
              </w:rPr>
              <w:t>услуги</w:t>
            </w:r>
          </w:p>
        </w:tc>
        <w:tc>
          <w:tcPr>
            <w:tcW w:w="2004" w:type="dxa"/>
            <w:tcBorders>
              <w:top w:val="nil"/>
              <w:bottom w:val="nil"/>
            </w:tcBorders>
          </w:tcPr>
          <w:p w:rsidR="0063735F" w:rsidRDefault="0063735F">
            <w:pPr>
              <w:pStyle w:val="TableParagraph"/>
              <w:rPr>
                <w:sz w:val="18"/>
              </w:rPr>
            </w:pP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63735F">
            <w:pPr>
              <w:pStyle w:val="TableParagraph"/>
              <w:rPr>
                <w:sz w:val="18"/>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tcBorders>
              <w:top w:val="nil"/>
              <w:bottom w:val="nil"/>
            </w:tcBorders>
          </w:tcPr>
          <w:p w:rsidR="0063735F" w:rsidRDefault="00DF09BD">
            <w:pPr>
              <w:pStyle w:val="TableParagraph"/>
              <w:spacing w:line="246" w:lineRule="exact"/>
              <w:ind w:left="108"/>
              <w:rPr>
                <w:sz w:val="24"/>
              </w:rPr>
            </w:pPr>
            <w:r>
              <w:rPr>
                <w:sz w:val="24"/>
              </w:rPr>
              <w:t>сроки</w:t>
            </w:r>
            <w:r>
              <w:rPr>
                <w:spacing w:val="-2"/>
                <w:sz w:val="24"/>
              </w:rPr>
              <w:t xml:space="preserve"> </w:t>
            </w:r>
            <w:r>
              <w:rPr>
                <w:sz w:val="24"/>
              </w:rPr>
              <w:t>не</w:t>
            </w:r>
          </w:p>
        </w:tc>
        <w:tc>
          <w:tcPr>
            <w:tcW w:w="1704" w:type="dxa"/>
            <w:tcBorders>
              <w:top w:val="nil"/>
              <w:bottom w:val="nil"/>
            </w:tcBorders>
          </w:tcPr>
          <w:p w:rsidR="0063735F" w:rsidRDefault="0063735F">
            <w:pPr>
              <w:pStyle w:val="TableParagraph"/>
              <w:rPr>
                <w:sz w:val="18"/>
              </w:rPr>
            </w:pPr>
          </w:p>
        </w:tc>
        <w:tc>
          <w:tcPr>
            <w:tcW w:w="2004" w:type="dxa"/>
            <w:tcBorders>
              <w:top w:val="nil"/>
              <w:bottom w:val="nil"/>
            </w:tcBorders>
          </w:tcPr>
          <w:p w:rsidR="0063735F" w:rsidRDefault="0063735F">
            <w:pPr>
              <w:pStyle w:val="TableParagraph"/>
              <w:rPr>
                <w:sz w:val="18"/>
              </w:rPr>
            </w:pP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63735F">
            <w:pPr>
              <w:pStyle w:val="TableParagraph"/>
              <w:rPr>
                <w:sz w:val="18"/>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tcBorders>
              <w:top w:val="nil"/>
              <w:bottom w:val="nil"/>
            </w:tcBorders>
          </w:tcPr>
          <w:p w:rsidR="0063735F" w:rsidRDefault="00DF09BD">
            <w:pPr>
              <w:pStyle w:val="TableParagraph"/>
              <w:spacing w:line="246" w:lineRule="exact"/>
              <w:ind w:left="108"/>
              <w:rPr>
                <w:sz w:val="24"/>
              </w:rPr>
            </w:pPr>
            <w:r>
              <w:rPr>
                <w:sz w:val="24"/>
              </w:rPr>
              <w:t>предусмотрен</w:t>
            </w:r>
          </w:p>
        </w:tc>
        <w:tc>
          <w:tcPr>
            <w:tcW w:w="1704" w:type="dxa"/>
            <w:tcBorders>
              <w:top w:val="nil"/>
              <w:bottom w:val="nil"/>
            </w:tcBorders>
          </w:tcPr>
          <w:p w:rsidR="0063735F" w:rsidRDefault="0063735F">
            <w:pPr>
              <w:pStyle w:val="TableParagraph"/>
              <w:rPr>
                <w:sz w:val="18"/>
              </w:rPr>
            </w:pPr>
          </w:p>
        </w:tc>
        <w:tc>
          <w:tcPr>
            <w:tcW w:w="2004" w:type="dxa"/>
            <w:tcBorders>
              <w:top w:val="nil"/>
              <w:bottom w:val="nil"/>
            </w:tcBorders>
          </w:tcPr>
          <w:p w:rsidR="0063735F" w:rsidRDefault="0063735F">
            <w:pPr>
              <w:pStyle w:val="TableParagraph"/>
              <w:rPr>
                <w:sz w:val="18"/>
              </w:rPr>
            </w:pP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63735F">
            <w:pPr>
              <w:pStyle w:val="TableParagraph"/>
              <w:rPr>
                <w:sz w:val="18"/>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tcBorders>
              <w:top w:val="nil"/>
              <w:bottom w:val="nil"/>
            </w:tcBorders>
          </w:tcPr>
          <w:p w:rsidR="0063735F" w:rsidRDefault="00DF09BD">
            <w:pPr>
              <w:pStyle w:val="TableParagraph"/>
              <w:spacing w:line="246" w:lineRule="exact"/>
              <w:ind w:left="108"/>
              <w:rPr>
                <w:sz w:val="24"/>
              </w:rPr>
            </w:pPr>
            <w:r>
              <w:rPr>
                <w:sz w:val="24"/>
              </w:rPr>
              <w:t>ы</w:t>
            </w:r>
          </w:p>
        </w:tc>
        <w:tc>
          <w:tcPr>
            <w:tcW w:w="1704" w:type="dxa"/>
            <w:tcBorders>
              <w:top w:val="nil"/>
              <w:bottom w:val="nil"/>
            </w:tcBorders>
          </w:tcPr>
          <w:p w:rsidR="0063735F" w:rsidRDefault="0063735F">
            <w:pPr>
              <w:pStyle w:val="TableParagraph"/>
              <w:rPr>
                <w:sz w:val="18"/>
              </w:rPr>
            </w:pPr>
          </w:p>
        </w:tc>
        <w:tc>
          <w:tcPr>
            <w:tcW w:w="2004" w:type="dxa"/>
            <w:tcBorders>
              <w:top w:val="nil"/>
              <w:bottom w:val="nil"/>
            </w:tcBorders>
          </w:tcPr>
          <w:p w:rsidR="0063735F" w:rsidRDefault="0063735F">
            <w:pPr>
              <w:pStyle w:val="TableParagraph"/>
              <w:rPr>
                <w:sz w:val="18"/>
              </w:rPr>
            </w:pP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63735F">
            <w:pPr>
              <w:pStyle w:val="TableParagraph"/>
              <w:rPr>
                <w:sz w:val="18"/>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tcBorders>
              <w:top w:val="nil"/>
              <w:bottom w:val="nil"/>
            </w:tcBorders>
          </w:tcPr>
          <w:p w:rsidR="0063735F" w:rsidRDefault="00DF09BD">
            <w:pPr>
              <w:pStyle w:val="TableParagraph"/>
              <w:spacing w:line="246" w:lineRule="exact"/>
              <w:ind w:left="108"/>
              <w:rPr>
                <w:sz w:val="24"/>
              </w:rPr>
            </w:pPr>
            <w:proofErr w:type="spellStart"/>
            <w:r>
              <w:rPr>
                <w:sz w:val="24"/>
              </w:rPr>
              <w:t>законодательс</w:t>
            </w:r>
            <w:proofErr w:type="spellEnd"/>
          </w:p>
        </w:tc>
        <w:tc>
          <w:tcPr>
            <w:tcW w:w="1704" w:type="dxa"/>
            <w:tcBorders>
              <w:top w:val="nil"/>
              <w:bottom w:val="nil"/>
            </w:tcBorders>
          </w:tcPr>
          <w:p w:rsidR="0063735F" w:rsidRDefault="0063735F">
            <w:pPr>
              <w:pStyle w:val="TableParagraph"/>
              <w:rPr>
                <w:sz w:val="18"/>
              </w:rPr>
            </w:pPr>
          </w:p>
        </w:tc>
        <w:tc>
          <w:tcPr>
            <w:tcW w:w="2004" w:type="dxa"/>
            <w:tcBorders>
              <w:top w:val="nil"/>
              <w:bottom w:val="nil"/>
            </w:tcBorders>
          </w:tcPr>
          <w:p w:rsidR="0063735F" w:rsidRDefault="0063735F">
            <w:pPr>
              <w:pStyle w:val="TableParagraph"/>
              <w:rPr>
                <w:sz w:val="18"/>
              </w:rPr>
            </w:pP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63735F">
            <w:pPr>
              <w:pStyle w:val="TableParagraph"/>
              <w:rPr>
                <w:sz w:val="18"/>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tcBorders>
              <w:top w:val="nil"/>
              <w:bottom w:val="nil"/>
            </w:tcBorders>
          </w:tcPr>
          <w:p w:rsidR="0063735F" w:rsidRDefault="00DF09BD">
            <w:pPr>
              <w:pStyle w:val="TableParagraph"/>
              <w:spacing w:line="246" w:lineRule="exact"/>
              <w:ind w:left="108"/>
              <w:rPr>
                <w:sz w:val="24"/>
              </w:rPr>
            </w:pPr>
            <w:proofErr w:type="spellStart"/>
            <w:r>
              <w:rPr>
                <w:sz w:val="24"/>
              </w:rPr>
              <w:t>твом</w:t>
            </w:r>
            <w:proofErr w:type="spellEnd"/>
          </w:p>
        </w:tc>
        <w:tc>
          <w:tcPr>
            <w:tcW w:w="1704" w:type="dxa"/>
            <w:tcBorders>
              <w:top w:val="nil"/>
              <w:bottom w:val="nil"/>
            </w:tcBorders>
          </w:tcPr>
          <w:p w:rsidR="0063735F" w:rsidRDefault="0063735F">
            <w:pPr>
              <w:pStyle w:val="TableParagraph"/>
              <w:rPr>
                <w:sz w:val="18"/>
              </w:rPr>
            </w:pPr>
          </w:p>
        </w:tc>
        <w:tc>
          <w:tcPr>
            <w:tcW w:w="2004" w:type="dxa"/>
            <w:tcBorders>
              <w:top w:val="nil"/>
              <w:bottom w:val="nil"/>
            </w:tcBorders>
          </w:tcPr>
          <w:p w:rsidR="0063735F" w:rsidRDefault="0063735F">
            <w:pPr>
              <w:pStyle w:val="TableParagraph"/>
              <w:rPr>
                <w:sz w:val="18"/>
              </w:rPr>
            </w:pP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63735F">
            <w:pPr>
              <w:pStyle w:val="TableParagraph"/>
              <w:rPr>
                <w:sz w:val="18"/>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tcBorders>
              <w:top w:val="nil"/>
              <w:bottom w:val="nil"/>
            </w:tcBorders>
          </w:tcPr>
          <w:p w:rsidR="0063735F" w:rsidRDefault="00DF09BD">
            <w:pPr>
              <w:pStyle w:val="TableParagraph"/>
              <w:spacing w:line="246" w:lineRule="exact"/>
              <w:ind w:left="108"/>
              <w:rPr>
                <w:sz w:val="24"/>
              </w:rPr>
            </w:pPr>
            <w:r>
              <w:rPr>
                <w:sz w:val="24"/>
              </w:rPr>
              <w:t>Российской</w:t>
            </w:r>
          </w:p>
        </w:tc>
        <w:tc>
          <w:tcPr>
            <w:tcW w:w="1704" w:type="dxa"/>
            <w:tcBorders>
              <w:top w:val="nil"/>
              <w:bottom w:val="nil"/>
            </w:tcBorders>
          </w:tcPr>
          <w:p w:rsidR="0063735F" w:rsidRDefault="0063735F">
            <w:pPr>
              <w:pStyle w:val="TableParagraph"/>
              <w:rPr>
                <w:sz w:val="18"/>
              </w:rPr>
            </w:pPr>
          </w:p>
        </w:tc>
        <w:tc>
          <w:tcPr>
            <w:tcW w:w="2004" w:type="dxa"/>
            <w:tcBorders>
              <w:top w:val="nil"/>
              <w:bottom w:val="nil"/>
            </w:tcBorders>
          </w:tcPr>
          <w:p w:rsidR="0063735F" w:rsidRDefault="0063735F">
            <w:pPr>
              <w:pStyle w:val="TableParagraph"/>
              <w:rPr>
                <w:sz w:val="18"/>
              </w:rPr>
            </w:pP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63735F">
            <w:pPr>
              <w:pStyle w:val="TableParagraph"/>
              <w:rPr>
                <w:sz w:val="18"/>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tcBorders>
              <w:top w:val="nil"/>
              <w:bottom w:val="nil"/>
            </w:tcBorders>
          </w:tcPr>
          <w:p w:rsidR="0063735F" w:rsidRDefault="00DF09BD">
            <w:pPr>
              <w:pStyle w:val="TableParagraph"/>
              <w:spacing w:line="246" w:lineRule="exact"/>
              <w:ind w:left="108"/>
              <w:rPr>
                <w:sz w:val="24"/>
              </w:rPr>
            </w:pPr>
            <w:r>
              <w:rPr>
                <w:sz w:val="24"/>
              </w:rPr>
              <w:t>Федерации</w:t>
            </w:r>
            <w:r>
              <w:rPr>
                <w:spacing w:val="-3"/>
                <w:sz w:val="24"/>
              </w:rPr>
              <w:t xml:space="preserve"> </w:t>
            </w:r>
            <w:r>
              <w:rPr>
                <w:sz w:val="24"/>
              </w:rPr>
              <w:t>и</w:t>
            </w:r>
          </w:p>
        </w:tc>
        <w:tc>
          <w:tcPr>
            <w:tcW w:w="1704" w:type="dxa"/>
            <w:tcBorders>
              <w:top w:val="nil"/>
              <w:bottom w:val="nil"/>
            </w:tcBorders>
          </w:tcPr>
          <w:p w:rsidR="0063735F" w:rsidRDefault="0063735F">
            <w:pPr>
              <w:pStyle w:val="TableParagraph"/>
              <w:rPr>
                <w:sz w:val="18"/>
              </w:rPr>
            </w:pPr>
          </w:p>
        </w:tc>
        <w:tc>
          <w:tcPr>
            <w:tcW w:w="2004" w:type="dxa"/>
            <w:tcBorders>
              <w:top w:val="nil"/>
              <w:bottom w:val="nil"/>
            </w:tcBorders>
          </w:tcPr>
          <w:p w:rsidR="0063735F" w:rsidRDefault="0063735F">
            <w:pPr>
              <w:pStyle w:val="TableParagraph"/>
              <w:rPr>
                <w:sz w:val="18"/>
              </w:rPr>
            </w:pP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63735F">
            <w:pPr>
              <w:pStyle w:val="TableParagraph"/>
              <w:rPr>
                <w:sz w:val="18"/>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tcBorders>
              <w:top w:val="nil"/>
              <w:bottom w:val="nil"/>
            </w:tcBorders>
          </w:tcPr>
          <w:p w:rsidR="0063735F" w:rsidRDefault="00DF09BD">
            <w:pPr>
              <w:pStyle w:val="TableParagraph"/>
              <w:spacing w:line="246" w:lineRule="exact"/>
              <w:ind w:left="108"/>
              <w:rPr>
                <w:sz w:val="24"/>
              </w:rPr>
            </w:pPr>
            <w:r>
              <w:rPr>
                <w:sz w:val="24"/>
              </w:rPr>
              <w:t>субъекта</w:t>
            </w:r>
          </w:p>
        </w:tc>
        <w:tc>
          <w:tcPr>
            <w:tcW w:w="1704" w:type="dxa"/>
            <w:tcBorders>
              <w:top w:val="nil"/>
              <w:bottom w:val="nil"/>
            </w:tcBorders>
          </w:tcPr>
          <w:p w:rsidR="0063735F" w:rsidRDefault="0063735F">
            <w:pPr>
              <w:pStyle w:val="TableParagraph"/>
              <w:rPr>
                <w:sz w:val="18"/>
              </w:rPr>
            </w:pPr>
          </w:p>
        </w:tc>
        <w:tc>
          <w:tcPr>
            <w:tcW w:w="2004" w:type="dxa"/>
            <w:tcBorders>
              <w:top w:val="nil"/>
              <w:bottom w:val="nil"/>
            </w:tcBorders>
          </w:tcPr>
          <w:p w:rsidR="0063735F" w:rsidRDefault="0063735F">
            <w:pPr>
              <w:pStyle w:val="TableParagraph"/>
              <w:rPr>
                <w:sz w:val="18"/>
              </w:rPr>
            </w:pP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63735F">
            <w:pPr>
              <w:pStyle w:val="TableParagraph"/>
              <w:rPr>
                <w:sz w:val="18"/>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tcBorders>
              <w:top w:val="nil"/>
              <w:bottom w:val="nil"/>
            </w:tcBorders>
          </w:tcPr>
          <w:p w:rsidR="0063735F" w:rsidRDefault="00DF09BD">
            <w:pPr>
              <w:pStyle w:val="TableParagraph"/>
              <w:spacing w:line="246" w:lineRule="exact"/>
              <w:ind w:left="108"/>
              <w:rPr>
                <w:sz w:val="24"/>
              </w:rPr>
            </w:pPr>
            <w:r>
              <w:rPr>
                <w:sz w:val="24"/>
              </w:rPr>
              <w:t>Российской</w:t>
            </w:r>
          </w:p>
        </w:tc>
        <w:tc>
          <w:tcPr>
            <w:tcW w:w="1704" w:type="dxa"/>
            <w:tcBorders>
              <w:top w:val="nil"/>
              <w:bottom w:val="nil"/>
            </w:tcBorders>
          </w:tcPr>
          <w:p w:rsidR="0063735F" w:rsidRDefault="0063735F">
            <w:pPr>
              <w:pStyle w:val="TableParagraph"/>
              <w:rPr>
                <w:sz w:val="18"/>
              </w:rPr>
            </w:pPr>
          </w:p>
        </w:tc>
        <w:tc>
          <w:tcPr>
            <w:tcW w:w="2004" w:type="dxa"/>
            <w:tcBorders>
              <w:top w:val="nil"/>
              <w:bottom w:val="nil"/>
            </w:tcBorders>
          </w:tcPr>
          <w:p w:rsidR="0063735F" w:rsidRDefault="0063735F">
            <w:pPr>
              <w:pStyle w:val="TableParagraph"/>
              <w:rPr>
                <w:sz w:val="18"/>
              </w:rPr>
            </w:pPr>
          </w:p>
        </w:tc>
        <w:tc>
          <w:tcPr>
            <w:tcW w:w="1943" w:type="dxa"/>
            <w:tcBorders>
              <w:top w:val="nil"/>
              <w:bottom w:val="nil"/>
            </w:tcBorders>
          </w:tcPr>
          <w:p w:rsidR="0063735F" w:rsidRDefault="0063735F">
            <w:pPr>
              <w:pStyle w:val="TableParagraph"/>
              <w:rPr>
                <w:sz w:val="18"/>
              </w:rPr>
            </w:pPr>
          </w:p>
        </w:tc>
        <w:tc>
          <w:tcPr>
            <w:tcW w:w="2339" w:type="dxa"/>
            <w:tcBorders>
              <w:top w:val="nil"/>
              <w:bottom w:val="nil"/>
            </w:tcBorders>
          </w:tcPr>
          <w:p w:rsidR="0063735F" w:rsidRDefault="0063735F">
            <w:pPr>
              <w:pStyle w:val="TableParagraph"/>
              <w:rPr>
                <w:sz w:val="18"/>
              </w:rPr>
            </w:pPr>
          </w:p>
        </w:tc>
      </w:tr>
      <w:tr w:rsidR="0063735F">
        <w:trPr>
          <w:trHeight w:val="260"/>
        </w:trPr>
        <w:tc>
          <w:tcPr>
            <w:tcW w:w="2158" w:type="dxa"/>
            <w:vMerge/>
            <w:tcBorders>
              <w:top w:val="nil"/>
            </w:tcBorders>
          </w:tcPr>
          <w:p w:rsidR="0063735F" w:rsidRDefault="0063735F">
            <w:pPr>
              <w:rPr>
                <w:sz w:val="2"/>
                <w:szCs w:val="2"/>
              </w:rPr>
            </w:pPr>
          </w:p>
        </w:tc>
        <w:tc>
          <w:tcPr>
            <w:tcW w:w="3261" w:type="dxa"/>
            <w:tcBorders>
              <w:top w:val="nil"/>
            </w:tcBorders>
          </w:tcPr>
          <w:p w:rsidR="0063735F" w:rsidRDefault="0063735F">
            <w:pPr>
              <w:pStyle w:val="TableParagraph"/>
              <w:rPr>
                <w:sz w:val="18"/>
              </w:rPr>
            </w:pPr>
          </w:p>
        </w:tc>
        <w:tc>
          <w:tcPr>
            <w:tcW w:w="1701" w:type="dxa"/>
            <w:tcBorders>
              <w:top w:val="nil"/>
            </w:tcBorders>
          </w:tcPr>
          <w:p w:rsidR="0063735F" w:rsidRDefault="00DF09BD">
            <w:pPr>
              <w:pStyle w:val="TableParagraph"/>
              <w:spacing w:line="241" w:lineRule="exact"/>
              <w:ind w:left="108"/>
              <w:rPr>
                <w:sz w:val="24"/>
              </w:rPr>
            </w:pPr>
            <w:r>
              <w:rPr>
                <w:sz w:val="24"/>
              </w:rPr>
              <w:t>Федерации</w:t>
            </w:r>
          </w:p>
        </w:tc>
        <w:tc>
          <w:tcPr>
            <w:tcW w:w="1704" w:type="dxa"/>
            <w:tcBorders>
              <w:top w:val="nil"/>
            </w:tcBorders>
          </w:tcPr>
          <w:p w:rsidR="0063735F" w:rsidRDefault="0063735F">
            <w:pPr>
              <w:pStyle w:val="TableParagraph"/>
              <w:rPr>
                <w:sz w:val="18"/>
              </w:rPr>
            </w:pPr>
          </w:p>
        </w:tc>
        <w:tc>
          <w:tcPr>
            <w:tcW w:w="2004" w:type="dxa"/>
            <w:tcBorders>
              <w:top w:val="nil"/>
            </w:tcBorders>
          </w:tcPr>
          <w:p w:rsidR="0063735F" w:rsidRDefault="0063735F">
            <w:pPr>
              <w:pStyle w:val="TableParagraph"/>
              <w:rPr>
                <w:sz w:val="18"/>
              </w:rPr>
            </w:pPr>
          </w:p>
        </w:tc>
        <w:tc>
          <w:tcPr>
            <w:tcW w:w="1943" w:type="dxa"/>
            <w:tcBorders>
              <w:top w:val="nil"/>
            </w:tcBorders>
          </w:tcPr>
          <w:p w:rsidR="0063735F" w:rsidRDefault="0063735F">
            <w:pPr>
              <w:pStyle w:val="TableParagraph"/>
              <w:rPr>
                <w:sz w:val="18"/>
              </w:rPr>
            </w:pPr>
          </w:p>
        </w:tc>
        <w:tc>
          <w:tcPr>
            <w:tcW w:w="2339" w:type="dxa"/>
            <w:tcBorders>
              <w:top w:val="nil"/>
            </w:tcBorders>
          </w:tcPr>
          <w:p w:rsidR="0063735F" w:rsidRDefault="0063735F">
            <w:pPr>
              <w:pStyle w:val="TableParagraph"/>
              <w:rPr>
                <w:sz w:val="18"/>
              </w:rPr>
            </w:pPr>
          </w:p>
        </w:tc>
      </w:tr>
    </w:tbl>
    <w:p w:rsidR="0063735F" w:rsidRDefault="0063735F">
      <w:pPr>
        <w:pStyle w:val="a3"/>
        <w:spacing w:before="9"/>
        <w:rPr>
          <w:b/>
          <w:sz w:val="9"/>
        </w:rPr>
      </w:pPr>
    </w:p>
    <w:p w:rsidR="0063735F" w:rsidRDefault="0063735F">
      <w:pPr>
        <w:rPr>
          <w:sz w:val="9"/>
        </w:rPr>
        <w:sectPr w:rsidR="0063735F">
          <w:pgSz w:w="16840" w:h="11910" w:orient="landscape"/>
          <w:pgMar w:top="1100" w:right="780" w:bottom="740" w:left="700" w:header="0" w:footer="542" w:gutter="0"/>
          <w:cols w:space="720"/>
        </w:sectPr>
      </w:pPr>
    </w:p>
    <w:p w:rsidR="0063735F" w:rsidRDefault="00D0459E">
      <w:pPr>
        <w:tabs>
          <w:tab w:val="left" w:pos="5530"/>
          <w:tab w:val="left" w:pos="7231"/>
          <w:tab w:val="left" w:pos="8935"/>
          <w:tab w:val="left" w:pos="10940"/>
          <w:tab w:val="left" w:pos="12883"/>
          <w:tab w:val="left" w:pos="15222"/>
        </w:tabs>
        <w:spacing w:line="20" w:lineRule="exact"/>
        <w:ind w:left="111"/>
        <w:rPr>
          <w:sz w:val="2"/>
        </w:rPr>
      </w:pPr>
      <w:r>
        <w:rPr>
          <w:sz w:val="2"/>
        </w:rPr>
      </w:r>
      <w:r>
        <w:rPr>
          <w:sz w:val="2"/>
        </w:rPr>
        <w:pict>
          <v:group id="_x0000_s1054" style="width:.1pt;height:.5pt;mso-position-horizontal-relative:char;mso-position-vertical-relative:line" coordsize="2,10">
            <v:line id="_x0000_s1055" style="position:absolute" from="0,5" to="0,5" strokecolor="#1d1d1d" strokeweight=".5pt"/>
            <w10:wrap type="none"/>
            <w10:anchorlock/>
          </v:group>
        </w:pict>
      </w:r>
      <w:r w:rsidR="00DF09BD">
        <w:rPr>
          <w:sz w:val="2"/>
        </w:rPr>
        <w:tab/>
      </w:r>
      <w:r>
        <w:rPr>
          <w:sz w:val="2"/>
        </w:rPr>
      </w:r>
      <w:r>
        <w:rPr>
          <w:sz w:val="2"/>
        </w:rPr>
        <w:pict>
          <v:group id="_x0000_s1052" style="width:.1pt;height:.5pt;mso-position-horizontal-relative:char;mso-position-vertical-relative:line" coordsize="2,10">
            <v:line id="_x0000_s1053" style="position:absolute" from="0,5" to="0,5" strokecolor="#1d1d1d" strokeweight=".5pt"/>
            <w10:wrap type="none"/>
            <w10:anchorlock/>
          </v:group>
        </w:pict>
      </w:r>
      <w:r w:rsidR="00DF09BD">
        <w:rPr>
          <w:sz w:val="2"/>
        </w:rPr>
        <w:tab/>
      </w:r>
      <w:r>
        <w:rPr>
          <w:sz w:val="2"/>
        </w:rPr>
      </w:r>
      <w:r>
        <w:rPr>
          <w:sz w:val="2"/>
        </w:rPr>
        <w:pict>
          <v:group id="_x0000_s1050" style="width:.1pt;height:.5pt;mso-position-horizontal-relative:char;mso-position-vertical-relative:line" coordsize="2,10">
            <v:line id="_x0000_s1051" style="position:absolute" from="0,5" to="0,5" strokecolor="#1d1d1d" strokeweight=".5pt"/>
            <w10:wrap type="none"/>
            <w10:anchorlock/>
          </v:group>
        </w:pict>
      </w:r>
      <w:r w:rsidR="00DF09BD">
        <w:rPr>
          <w:sz w:val="2"/>
        </w:rPr>
        <w:tab/>
      </w:r>
      <w:r>
        <w:rPr>
          <w:sz w:val="2"/>
        </w:rPr>
      </w:r>
      <w:r>
        <w:rPr>
          <w:sz w:val="2"/>
        </w:rPr>
        <w:pict>
          <v:group id="_x0000_s1048" style="width:.1pt;height:.5pt;mso-position-horizontal-relative:char;mso-position-vertical-relative:line" coordsize="2,10">
            <v:line id="_x0000_s1049" style="position:absolute" from="0,5" to="0,5" strokecolor="#1d1d1d" strokeweight=".5pt"/>
            <w10:wrap type="none"/>
            <w10:anchorlock/>
          </v:group>
        </w:pict>
      </w:r>
      <w:r w:rsidR="00DF09BD">
        <w:rPr>
          <w:sz w:val="2"/>
        </w:rPr>
        <w:tab/>
      </w:r>
      <w:r>
        <w:rPr>
          <w:sz w:val="2"/>
        </w:rPr>
      </w:r>
      <w:r>
        <w:rPr>
          <w:sz w:val="2"/>
        </w:rPr>
        <w:pict>
          <v:group id="_x0000_s1046" style="width:.1pt;height:.5pt;mso-position-horizontal-relative:char;mso-position-vertical-relative:line" coordsize="2,10">
            <v:line id="_x0000_s1047" style="position:absolute" from="0,5" to="0,5" strokecolor="#1d1d1d" strokeweight=".5pt"/>
            <w10:wrap type="none"/>
            <w10:anchorlock/>
          </v:group>
        </w:pict>
      </w:r>
      <w:r w:rsidR="00DF09BD">
        <w:rPr>
          <w:sz w:val="2"/>
        </w:rPr>
        <w:tab/>
      </w:r>
      <w:r>
        <w:rPr>
          <w:sz w:val="2"/>
        </w:rPr>
      </w:r>
      <w:r>
        <w:rPr>
          <w:sz w:val="2"/>
        </w:rPr>
        <w:pict>
          <v:group id="_x0000_s1044" style="width:.1pt;height:.5pt;mso-position-horizontal-relative:char;mso-position-vertical-relative:line" coordsize="2,10">
            <v:line id="_x0000_s1045" style="position:absolute" from="0,5" to="0,5" strokecolor="#1d1d1d" strokeweight=".5pt"/>
            <w10:wrap type="none"/>
            <w10:anchorlock/>
          </v:group>
        </w:pict>
      </w:r>
      <w:r w:rsidR="00DF09BD">
        <w:rPr>
          <w:sz w:val="2"/>
        </w:rPr>
        <w:tab/>
      </w:r>
      <w:r>
        <w:rPr>
          <w:sz w:val="2"/>
        </w:rPr>
      </w:r>
      <w:r>
        <w:rPr>
          <w:sz w:val="2"/>
        </w:rPr>
        <w:pict>
          <v:group id="_x0000_s1042" style="width:.1pt;height:.5pt;mso-position-horizontal-relative:char;mso-position-vertical-relative:line" coordsize="2,10">
            <v:line id="_x0000_s1043" style="position:absolute" from="0,5" to="0,5" strokecolor="#1d1d1d" strokeweight=".5pt"/>
            <w10:wrap type="none"/>
            <w10:anchorlock/>
          </v:group>
        </w:pict>
      </w: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spacing w:before="3"/>
        <w:rPr>
          <w:b/>
          <w:sz w:val="26"/>
        </w:rPr>
      </w:pPr>
    </w:p>
    <w:tbl>
      <w:tblPr>
        <w:tblStyle w:val="TableNormal"/>
        <w:tblW w:w="0" w:type="auto"/>
        <w:tblInd w:w="120"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2158"/>
        <w:gridCol w:w="3261"/>
        <w:gridCol w:w="1701"/>
        <w:gridCol w:w="1695"/>
        <w:gridCol w:w="2013"/>
        <w:gridCol w:w="1943"/>
        <w:gridCol w:w="2339"/>
      </w:tblGrid>
      <w:tr w:rsidR="0063735F">
        <w:trPr>
          <w:trHeight w:val="2207"/>
        </w:trPr>
        <w:tc>
          <w:tcPr>
            <w:tcW w:w="2158" w:type="dxa"/>
          </w:tcPr>
          <w:p w:rsidR="0063735F" w:rsidRDefault="0063735F">
            <w:pPr>
              <w:pStyle w:val="TableParagraph"/>
              <w:rPr>
                <w:b/>
                <w:sz w:val="26"/>
              </w:rPr>
            </w:pPr>
          </w:p>
          <w:p w:rsidR="0063735F" w:rsidRDefault="0063735F">
            <w:pPr>
              <w:pStyle w:val="TableParagraph"/>
              <w:spacing w:before="5"/>
              <w:rPr>
                <w:b/>
              </w:rPr>
            </w:pPr>
          </w:p>
          <w:p w:rsidR="0063735F" w:rsidRDefault="00DF09BD">
            <w:pPr>
              <w:pStyle w:val="TableParagraph"/>
              <w:ind w:left="115" w:right="103" w:hanging="1"/>
              <w:jc w:val="center"/>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261" w:type="dxa"/>
          </w:tcPr>
          <w:p w:rsidR="0063735F" w:rsidRDefault="0063735F">
            <w:pPr>
              <w:pStyle w:val="TableParagraph"/>
              <w:rPr>
                <w:b/>
                <w:sz w:val="26"/>
              </w:rPr>
            </w:pPr>
          </w:p>
          <w:p w:rsidR="0063735F" w:rsidRDefault="0063735F">
            <w:pPr>
              <w:pStyle w:val="TableParagraph"/>
              <w:rPr>
                <w:b/>
                <w:sz w:val="26"/>
              </w:rPr>
            </w:pPr>
          </w:p>
          <w:p w:rsidR="0063735F" w:rsidRDefault="0063735F">
            <w:pPr>
              <w:pStyle w:val="TableParagraph"/>
              <w:spacing w:before="5"/>
              <w:rPr>
                <w:b/>
                <w:sz w:val="20"/>
              </w:rPr>
            </w:pPr>
          </w:p>
          <w:p w:rsidR="0063735F" w:rsidRDefault="00DF09BD">
            <w:pPr>
              <w:pStyle w:val="TableParagraph"/>
              <w:ind w:left="151" w:right="132" w:firstLine="847"/>
              <w:rPr>
                <w:sz w:val="24"/>
              </w:rPr>
            </w:pPr>
            <w:r>
              <w:rPr>
                <w:sz w:val="24"/>
              </w:rPr>
              <w:t>Содержание</w:t>
            </w:r>
            <w:r>
              <w:rPr>
                <w:spacing w:val="1"/>
                <w:sz w:val="24"/>
              </w:rPr>
              <w:t xml:space="preserve"> </w:t>
            </w:r>
            <w:r>
              <w:rPr>
                <w:sz w:val="24"/>
              </w:rPr>
              <w:t>административных</w:t>
            </w:r>
            <w:r>
              <w:rPr>
                <w:spacing w:val="-11"/>
                <w:sz w:val="24"/>
              </w:rPr>
              <w:t xml:space="preserve"> </w:t>
            </w:r>
            <w:r>
              <w:rPr>
                <w:sz w:val="24"/>
              </w:rPr>
              <w:t>действий</w:t>
            </w:r>
          </w:p>
        </w:tc>
        <w:tc>
          <w:tcPr>
            <w:tcW w:w="1701" w:type="dxa"/>
          </w:tcPr>
          <w:p w:rsidR="0063735F" w:rsidRDefault="0063735F">
            <w:pPr>
              <w:pStyle w:val="TableParagraph"/>
              <w:spacing w:before="5"/>
              <w:rPr>
                <w:b/>
                <w:sz w:val="36"/>
              </w:rPr>
            </w:pPr>
          </w:p>
          <w:p w:rsidR="0063735F" w:rsidRDefault="00DF09BD">
            <w:pPr>
              <w:pStyle w:val="TableParagraph"/>
              <w:ind w:left="132" w:right="119"/>
              <w:jc w:val="center"/>
              <w:rPr>
                <w:sz w:val="24"/>
              </w:rPr>
            </w:pPr>
            <w:r>
              <w:rPr>
                <w:sz w:val="24"/>
              </w:rPr>
              <w:t>Срок</w:t>
            </w:r>
            <w:r>
              <w:rPr>
                <w:spacing w:val="1"/>
                <w:sz w:val="24"/>
              </w:rPr>
              <w:t xml:space="preserve"> </w:t>
            </w:r>
            <w:r>
              <w:rPr>
                <w:sz w:val="24"/>
              </w:rPr>
              <w:t>выполнения</w:t>
            </w:r>
            <w:r>
              <w:rPr>
                <w:spacing w:val="1"/>
                <w:sz w:val="24"/>
              </w:rPr>
              <w:t xml:space="preserve"> </w:t>
            </w:r>
            <w:proofErr w:type="spellStart"/>
            <w:r>
              <w:rPr>
                <w:spacing w:val="-1"/>
                <w:sz w:val="24"/>
              </w:rPr>
              <w:t>администрати</w:t>
            </w:r>
            <w:proofErr w:type="spellEnd"/>
            <w:r>
              <w:rPr>
                <w:spacing w:val="-57"/>
                <w:sz w:val="24"/>
              </w:rPr>
              <w:t xml:space="preserve"> </w:t>
            </w:r>
            <w:proofErr w:type="spellStart"/>
            <w:r>
              <w:rPr>
                <w:sz w:val="24"/>
              </w:rPr>
              <w:t>вных</w:t>
            </w:r>
            <w:proofErr w:type="spellEnd"/>
            <w:r>
              <w:rPr>
                <w:spacing w:val="1"/>
                <w:sz w:val="24"/>
              </w:rPr>
              <w:t xml:space="preserve"> </w:t>
            </w:r>
            <w:r>
              <w:rPr>
                <w:sz w:val="24"/>
              </w:rPr>
              <w:t>действий</w:t>
            </w:r>
          </w:p>
        </w:tc>
        <w:tc>
          <w:tcPr>
            <w:tcW w:w="1695" w:type="dxa"/>
          </w:tcPr>
          <w:p w:rsidR="0063735F" w:rsidRDefault="00DF09BD">
            <w:pPr>
              <w:pStyle w:val="TableParagraph"/>
              <w:spacing w:line="270" w:lineRule="atLeast"/>
              <w:ind w:left="127" w:right="105"/>
              <w:jc w:val="center"/>
              <w:rPr>
                <w:sz w:val="24"/>
              </w:rPr>
            </w:pPr>
            <w:r>
              <w:rPr>
                <w:sz w:val="24"/>
              </w:rPr>
              <w:t>Должностное</w:t>
            </w:r>
            <w:r>
              <w:rPr>
                <w:spacing w:val="1"/>
                <w:sz w:val="24"/>
              </w:rPr>
              <w:t xml:space="preserve"> </w:t>
            </w:r>
            <w:r>
              <w:rPr>
                <w:sz w:val="24"/>
              </w:rPr>
              <w:t>лицо,</w:t>
            </w:r>
            <w:r>
              <w:rPr>
                <w:spacing w:val="1"/>
                <w:sz w:val="24"/>
              </w:rPr>
              <w:t xml:space="preserve"> </w:t>
            </w:r>
            <w:r>
              <w:rPr>
                <w:spacing w:val="-1"/>
                <w:sz w:val="24"/>
              </w:rPr>
              <w:t>ответственное</w:t>
            </w:r>
            <w:r>
              <w:rPr>
                <w:spacing w:val="-57"/>
                <w:sz w:val="24"/>
              </w:rPr>
              <w:t xml:space="preserve"> </w:t>
            </w:r>
            <w:r>
              <w:rPr>
                <w:sz w:val="24"/>
              </w:rPr>
              <w:t>за</w:t>
            </w:r>
            <w:r>
              <w:rPr>
                <w:spacing w:val="1"/>
                <w:sz w:val="24"/>
              </w:rPr>
              <w:t xml:space="preserve"> </w:t>
            </w:r>
            <w:r>
              <w:rPr>
                <w:sz w:val="24"/>
              </w:rPr>
              <w:t>выполнение</w:t>
            </w:r>
            <w:r>
              <w:rPr>
                <w:spacing w:val="1"/>
                <w:sz w:val="24"/>
              </w:rPr>
              <w:t xml:space="preserve"> </w:t>
            </w:r>
            <w:proofErr w:type="spellStart"/>
            <w:r>
              <w:rPr>
                <w:sz w:val="24"/>
              </w:rPr>
              <w:t>администрати</w:t>
            </w:r>
            <w:proofErr w:type="spellEnd"/>
            <w:r>
              <w:rPr>
                <w:spacing w:val="-57"/>
                <w:sz w:val="24"/>
              </w:rPr>
              <w:t xml:space="preserve"> </w:t>
            </w:r>
            <w:proofErr w:type="spellStart"/>
            <w:r>
              <w:rPr>
                <w:sz w:val="24"/>
              </w:rPr>
              <w:t>вного</w:t>
            </w:r>
            <w:proofErr w:type="spellEnd"/>
            <w:r>
              <w:rPr>
                <w:spacing w:val="1"/>
                <w:sz w:val="24"/>
              </w:rPr>
              <w:t xml:space="preserve"> </w:t>
            </w:r>
            <w:r>
              <w:rPr>
                <w:sz w:val="24"/>
              </w:rPr>
              <w:t>действия</w:t>
            </w:r>
          </w:p>
        </w:tc>
        <w:tc>
          <w:tcPr>
            <w:tcW w:w="2013" w:type="dxa"/>
          </w:tcPr>
          <w:p w:rsidR="0063735F" w:rsidRDefault="00DF09BD">
            <w:pPr>
              <w:pStyle w:val="TableParagraph"/>
              <w:spacing w:before="143"/>
              <w:ind w:left="131" w:right="108"/>
              <w:jc w:val="center"/>
              <w:rPr>
                <w:sz w:val="24"/>
              </w:rPr>
            </w:pPr>
            <w:r>
              <w:rPr>
                <w:sz w:val="24"/>
              </w:rPr>
              <w:t>Место</w:t>
            </w:r>
            <w:r>
              <w:rPr>
                <w:spacing w:val="1"/>
                <w:sz w:val="24"/>
              </w:rPr>
              <w:t xml:space="preserve"> </w:t>
            </w:r>
            <w:r>
              <w:rPr>
                <w:sz w:val="24"/>
              </w:rPr>
              <w:t>выполнения</w:t>
            </w:r>
            <w:r>
              <w:rPr>
                <w:spacing w:val="1"/>
                <w:sz w:val="24"/>
              </w:rPr>
              <w:t xml:space="preserve"> </w:t>
            </w:r>
            <w:proofErr w:type="spellStart"/>
            <w:r>
              <w:rPr>
                <w:sz w:val="24"/>
              </w:rPr>
              <w:t>административн</w:t>
            </w:r>
            <w:proofErr w:type="spellEnd"/>
            <w:r>
              <w:rPr>
                <w:spacing w:val="1"/>
                <w:sz w:val="24"/>
              </w:rPr>
              <w:t xml:space="preserve"> </w:t>
            </w:r>
            <w:r>
              <w:rPr>
                <w:sz w:val="24"/>
              </w:rPr>
              <w:t>ого действия/</w:t>
            </w:r>
            <w:r>
              <w:rPr>
                <w:spacing w:val="1"/>
                <w:sz w:val="24"/>
              </w:rPr>
              <w:t xml:space="preserve"> </w:t>
            </w:r>
            <w:r>
              <w:rPr>
                <w:sz w:val="24"/>
              </w:rPr>
              <w:t>используемая</w:t>
            </w:r>
            <w:r>
              <w:rPr>
                <w:spacing w:val="1"/>
                <w:sz w:val="24"/>
              </w:rPr>
              <w:t xml:space="preserve"> </w:t>
            </w:r>
            <w:r>
              <w:rPr>
                <w:spacing w:val="-1"/>
                <w:sz w:val="24"/>
              </w:rPr>
              <w:t>информационная</w:t>
            </w:r>
            <w:r>
              <w:rPr>
                <w:spacing w:val="-57"/>
                <w:sz w:val="24"/>
              </w:rPr>
              <w:t xml:space="preserve"> </w:t>
            </w:r>
            <w:r>
              <w:rPr>
                <w:sz w:val="24"/>
              </w:rPr>
              <w:t>система</w:t>
            </w:r>
          </w:p>
        </w:tc>
        <w:tc>
          <w:tcPr>
            <w:tcW w:w="1943" w:type="dxa"/>
          </w:tcPr>
          <w:p w:rsidR="0063735F" w:rsidRDefault="0063735F">
            <w:pPr>
              <w:pStyle w:val="TableParagraph"/>
              <w:rPr>
                <w:b/>
                <w:sz w:val="26"/>
              </w:rPr>
            </w:pPr>
          </w:p>
          <w:p w:rsidR="0063735F" w:rsidRDefault="0063735F">
            <w:pPr>
              <w:pStyle w:val="TableParagraph"/>
              <w:spacing w:before="5"/>
              <w:rPr>
                <w:b/>
                <w:sz w:val="34"/>
              </w:rPr>
            </w:pPr>
          </w:p>
          <w:p w:rsidR="0063735F" w:rsidRDefault="00DF09BD">
            <w:pPr>
              <w:pStyle w:val="TableParagraph"/>
              <w:ind w:left="493" w:right="459" w:hanging="19"/>
              <w:jc w:val="both"/>
              <w:rPr>
                <w:sz w:val="24"/>
              </w:rPr>
            </w:pPr>
            <w:r>
              <w:rPr>
                <w:sz w:val="24"/>
              </w:rPr>
              <w:t>Критерии</w:t>
            </w:r>
            <w:r>
              <w:rPr>
                <w:spacing w:val="-58"/>
                <w:sz w:val="24"/>
              </w:rPr>
              <w:t xml:space="preserve"> </w:t>
            </w:r>
            <w:r>
              <w:rPr>
                <w:sz w:val="24"/>
              </w:rPr>
              <w:t>принятия</w:t>
            </w:r>
            <w:r>
              <w:rPr>
                <w:spacing w:val="-58"/>
                <w:sz w:val="24"/>
              </w:rPr>
              <w:t xml:space="preserve"> </w:t>
            </w:r>
            <w:r>
              <w:rPr>
                <w:sz w:val="24"/>
              </w:rPr>
              <w:t>решения</w:t>
            </w:r>
          </w:p>
        </w:tc>
        <w:tc>
          <w:tcPr>
            <w:tcW w:w="2339" w:type="dxa"/>
          </w:tcPr>
          <w:p w:rsidR="0063735F" w:rsidRDefault="0063735F">
            <w:pPr>
              <w:pStyle w:val="TableParagraph"/>
              <w:rPr>
                <w:b/>
                <w:sz w:val="26"/>
              </w:rPr>
            </w:pPr>
          </w:p>
          <w:p w:rsidR="0063735F" w:rsidRDefault="0063735F">
            <w:pPr>
              <w:pStyle w:val="TableParagraph"/>
              <w:spacing w:before="5"/>
              <w:rPr>
                <w:b/>
              </w:rPr>
            </w:pPr>
          </w:p>
          <w:p w:rsidR="0063735F" w:rsidRDefault="00DF09BD">
            <w:pPr>
              <w:pStyle w:val="TableParagraph"/>
              <w:ind w:left="162" w:right="147"/>
              <w:jc w:val="center"/>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63735F">
        <w:trPr>
          <w:trHeight w:val="275"/>
        </w:trPr>
        <w:tc>
          <w:tcPr>
            <w:tcW w:w="2158" w:type="dxa"/>
          </w:tcPr>
          <w:p w:rsidR="0063735F" w:rsidRDefault="00DF09BD">
            <w:pPr>
              <w:pStyle w:val="TableParagraph"/>
              <w:spacing w:before="5" w:line="251" w:lineRule="exact"/>
              <w:ind w:left="10"/>
              <w:jc w:val="center"/>
              <w:rPr>
                <w:sz w:val="24"/>
              </w:rPr>
            </w:pPr>
            <w:r>
              <w:rPr>
                <w:sz w:val="24"/>
              </w:rPr>
              <w:t>1</w:t>
            </w:r>
          </w:p>
        </w:tc>
        <w:tc>
          <w:tcPr>
            <w:tcW w:w="3261" w:type="dxa"/>
          </w:tcPr>
          <w:p w:rsidR="0063735F" w:rsidRDefault="00DF09BD">
            <w:pPr>
              <w:pStyle w:val="TableParagraph"/>
              <w:spacing w:before="5" w:line="251" w:lineRule="exact"/>
              <w:ind w:left="11"/>
              <w:jc w:val="center"/>
              <w:rPr>
                <w:sz w:val="24"/>
              </w:rPr>
            </w:pPr>
            <w:r>
              <w:rPr>
                <w:sz w:val="24"/>
              </w:rPr>
              <w:t>2</w:t>
            </w:r>
          </w:p>
        </w:tc>
        <w:tc>
          <w:tcPr>
            <w:tcW w:w="1701" w:type="dxa"/>
          </w:tcPr>
          <w:p w:rsidR="0063735F" w:rsidRDefault="00DF09BD">
            <w:pPr>
              <w:pStyle w:val="TableParagraph"/>
              <w:spacing w:before="5" w:line="251" w:lineRule="exact"/>
              <w:ind w:left="11"/>
              <w:jc w:val="center"/>
              <w:rPr>
                <w:sz w:val="24"/>
              </w:rPr>
            </w:pPr>
            <w:r>
              <w:rPr>
                <w:sz w:val="24"/>
              </w:rPr>
              <w:t>3</w:t>
            </w:r>
          </w:p>
        </w:tc>
        <w:tc>
          <w:tcPr>
            <w:tcW w:w="1695" w:type="dxa"/>
          </w:tcPr>
          <w:p w:rsidR="0063735F" w:rsidRDefault="00DF09BD">
            <w:pPr>
              <w:pStyle w:val="TableParagraph"/>
              <w:spacing w:before="5" w:line="251" w:lineRule="exact"/>
              <w:ind w:left="20"/>
              <w:jc w:val="center"/>
              <w:rPr>
                <w:sz w:val="24"/>
              </w:rPr>
            </w:pPr>
            <w:r>
              <w:rPr>
                <w:sz w:val="24"/>
              </w:rPr>
              <w:t>4</w:t>
            </w:r>
          </w:p>
        </w:tc>
        <w:tc>
          <w:tcPr>
            <w:tcW w:w="2013" w:type="dxa"/>
          </w:tcPr>
          <w:p w:rsidR="0063735F" w:rsidRDefault="00DF09BD">
            <w:pPr>
              <w:pStyle w:val="TableParagraph"/>
              <w:spacing w:before="5" w:line="251" w:lineRule="exact"/>
              <w:ind w:left="21"/>
              <w:jc w:val="center"/>
              <w:rPr>
                <w:sz w:val="24"/>
              </w:rPr>
            </w:pPr>
            <w:r>
              <w:rPr>
                <w:sz w:val="24"/>
              </w:rPr>
              <w:t>5</w:t>
            </w:r>
          </w:p>
        </w:tc>
        <w:tc>
          <w:tcPr>
            <w:tcW w:w="1943" w:type="dxa"/>
          </w:tcPr>
          <w:p w:rsidR="0063735F" w:rsidRDefault="00DF09BD">
            <w:pPr>
              <w:pStyle w:val="TableParagraph"/>
              <w:spacing w:before="5" w:line="251" w:lineRule="exact"/>
              <w:ind w:left="12"/>
              <w:jc w:val="center"/>
              <w:rPr>
                <w:sz w:val="24"/>
              </w:rPr>
            </w:pPr>
            <w:r>
              <w:rPr>
                <w:sz w:val="24"/>
              </w:rPr>
              <w:t>6</w:t>
            </w:r>
          </w:p>
        </w:tc>
        <w:tc>
          <w:tcPr>
            <w:tcW w:w="2339" w:type="dxa"/>
          </w:tcPr>
          <w:p w:rsidR="0063735F" w:rsidRDefault="00DF09BD">
            <w:pPr>
              <w:pStyle w:val="TableParagraph"/>
              <w:spacing w:before="5" w:line="251" w:lineRule="exact"/>
              <w:ind w:left="13"/>
              <w:jc w:val="center"/>
              <w:rPr>
                <w:sz w:val="24"/>
              </w:rPr>
            </w:pPr>
            <w:r>
              <w:rPr>
                <w:sz w:val="24"/>
              </w:rPr>
              <w:t>7</w:t>
            </w:r>
          </w:p>
        </w:tc>
      </w:tr>
      <w:tr w:rsidR="0063735F">
        <w:trPr>
          <w:trHeight w:val="397"/>
        </w:trPr>
        <w:tc>
          <w:tcPr>
            <w:tcW w:w="15110" w:type="dxa"/>
            <w:gridSpan w:val="7"/>
          </w:tcPr>
          <w:p w:rsidR="0063735F" w:rsidRDefault="00DF09BD">
            <w:pPr>
              <w:pStyle w:val="TableParagraph"/>
              <w:spacing w:before="5"/>
              <w:ind w:left="5619"/>
              <w:rPr>
                <w:sz w:val="24"/>
              </w:rPr>
            </w:pPr>
            <w:r>
              <w:rPr>
                <w:sz w:val="24"/>
              </w:rPr>
              <w:t>3.</w:t>
            </w:r>
            <w:r>
              <w:rPr>
                <w:spacing w:val="52"/>
                <w:sz w:val="24"/>
              </w:rPr>
              <w:t xml:space="preserve"> </w:t>
            </w:r>
            <w:r>
              <w:rPr>
                <w:sz w:val="24"/>
              </w:rPr>
              <w:t>Рассмотрение</w:t>
            </w:r>
            <w:r>
              <w:rPr>
                <w:spacing w:val="-5"/>
                <w:sz w:val="24"/>
              </w:rPr>
              <w:t xml:space="preserve"> </w:t>
            </w:r>
            <w:r>
              <w:rPr>
                <w:sz w:val="24"/>
              </w:rPr>
              <w:t>документов</w:t>
            </w:r>
            <w:r>
              <w:rPr>
                <w:spacing w:val="-4"/>
                <w:sz w:val="24"/>
              </w:rPr>
              <w:t xml:space="preserve"> </w:t>
            </w:r>
            <w:r>
              <w:rPr>
                <w:sz w:val="24"/>
              </w:rPr>
              <w:t>и</w:t>
            </w:r>
            <w:r>
              <w:rPr>
                <w:spacing w:val="-3"/>
                <w:sz w:val="24"/>
              </w:rPr>
              <w:t xml:space="preserve"> </w:t>
            </w:r>
            <w:r>
              <w:rPr>
                <w:sz w:val="24"/>
              </w:rPr>
              <w:t>сведений</w:t>
            </w:r>
          </w:p>
        </w:tc>
      </w:tr>
      <w:tr w:rsidR="0063735F">
        <w:trPr>
          <w:trHeight w:val="286"/>
        </w:trPr>
        <w:tc>
          <w:tcPr>
            <w:tcW w:w="2158" w:type="dxa"/>
            <w:tcBorders>
              <w:bottom w:val="nil"/>
            </w:tcBorders>
          </w:tcPr>
          <w:p w:rsidR="0063735F" w:rsidRDefault="00DF09BD">
            <w:pPr>
              <w:pStyle w:val="TableParagraph"/>
              <w:spacing w:before="5" w:line="261" w:lineRule="exact"/>
              <w:ind w:left="108"/>
              <w:rPr>
                <w:sz w:val="24"/>
              </w:rPr>
            </w:pPr>
            <w:r>
              <w:rPr>
                <w:sz w:val="24"/>
              </w:rPr>
              <w:t>пакет</w:t>
            </w:r>
          </w:p>
        </w:tc>
        <w:tc>
          <w:tcPr>
            <w:tcW w:w="3261" w:type="dxa"/>
            <w:tcBorders>
              <w:bottom w:val="nil"/>
            </w:tcBorders>
          </w:tcPr>
          <w:p w:rsidR="0063735F" w:rsidRDefault="00DF09BD">
            <w:pPr>
              <w:pStyle w:val="TableParagraph"/>
              <w:spacing w:before="5" w:line="261" w:lineRule="exact"/>
              <w:ind w:left="108"/>
              <w:rPr>
                <w:sz w:val="24"/>
              </w:rPr>
            </w:pPr>
            <w:r>
              <w:rPr>
                <w:sz w:val="24"/>
              </w:rPr>
              <w:t>Проверка</w:t>
            </w:r>
            <w:r>
              <w:rPr>
                <w:spacing w:val="-4"/>
                <w:sz w:val="24"/>
              </w:rPr>
              <w:t xml:space="preserve"> </w:t>
            </w:r>
            <w:r>
              <w:rPr>
                <w:sz w:val="24"/>
              </w:rPr>
              <w:t>соответствия</w:t>
            </w:r>
          </w:p>
        </w:tc>
        <w:tc>
          <w:tcPr>
            <w:tcW w:w="1701" w:type="dxa"/>
            <w:tcBorders>
              <w:bottom w:val="nil"/>
            </w:tcBorders>
          </w:tcPr>
          <w:p w:rsidR="0063735F" w:rsidRDefault="00DF09BD">
            <w:pPr>
              <w:pStyle w:val="TableParagraph"/>
              <w:spacing w:before="5" w:line="261" w:lineRule="exact"/>
              <w:ind w:left="108"/>
              <w:rPr>
                <w:sz w:val="24"/>
              </w:rPr>
            </w:pPr>
            <w:r>
              <w:rPr>
                <w:sz w:val="24"/>
              </w:rPr>
              <w:t>До</w:t>
            </w:r>
            <w:r>
              <w:rPr>
                <w:spacing w:val="-3"/>
                <w:sz w:val="24"/>
              </w:rPr>
              <w:t xml:space="preserve"> </w:t>
            </w:r>
            <w:r>
              <w:rPr>
                <w:sz w:val="24"/>
              </w:rPr>
              <w:t>2</w:t>
            </w:r>
            <w:r>
              <w:rPr>
                <w:spacing w:val="-1"/>
                <w:sz w:val="24"/>
              </w:rPr>
              <w:t xml:space="preserve"> </w:t>
            </w:r>
            <w:r>
              <w:rPr>
                <w:sz w:val="24"/>
              </w:rPr>
              <w:t>рабочих</w:t>
            </w:r>
          </w:p>
        </w:tc>
        <w:tc>
          <w:tcPr>
            <w:tcW w:w="1695" w:type="dxa"/>
            <w:tcBorders>
              <w:bottom w:val="nil"/>
            </w:tcBorders>
          </w:tcPr>
          <w:p w:rsidR="0063735F" w:rsidRDefault="00DF09BD">
            <w:pPr>
              <w:pStyle w:val="TableParagraph"/>
              <w:spacing w:before="5" w:line="261" w:lineRule="exact"/>
              <w:ind w:left="108"/>
              <w:rPr>
                <w:sz w:val="24"/>
              </w:rPr>
            </w:pPr>
            <w:r>
              <w:rPr>
                <w:sz w:val="24"/>
              </w:rPr>
              <w:t>должностное</w:t>
            </w:r>
          </w:p>
        </w:tc>
        <w:tc>
          <w:tcPr>
            <w:tcW w:w="2013" w:type="dxa"/>
            <w:tcBorders>
              <w:bottom w:val="nil"/>
            </w:tcBorders>
          </w:tcPr>
          <w:p w:rsidR="0063735F" w:rsidRDefault="00DF09BD">
            <w:pPr>
              <w:pStyle w:val="TableParagraph"/>
              <w:spacing w:before="5" w:line="261" w:lineRule="exact"/>
              <w:ind w:left="90"/>
              <w:rPr>
                <w:sz w:val="24"/>
              </w:rPr>
            </w:pPr>
            <w:proofErr w:type="spellStart"/>
            <w:r>
              <w:rPr>
                <w:sz w:val="24"/>
              </w:rPr>
              <w:t>Уполномоченны</w:t>
            </w:r>
            <w:proofErr w:type="spellEnd"/>
          </w:p>
        </w:tc>
        <w:tc>
          <w:tcPr>
            <w:tcW w:w="1943" w:type="dxa"/>
            <w:tcBorders>
              <w:bottom w:val="nil"/>
            </w:tcBorders>
          </w:tcPr>
          <w:p w:rsidR="0063735F" w:rsidRDefault="00DF09BD">
            <w:pPr>
              <w:pStyle w:val="TableParagraph"/>
              <w:spacing w:before="5" w:line="261" w:lineRule="exact"/>
              <w:ind w:left="109"/>
              <w:rPr>
                <w:sz w:val="24"/>
              </w:rPr>
            </w:pPr>
            <w:r>
              <w:rPr>
                <w:sz w:val="24"/>
              </w:rPr>
              <w:t>основания</w:t>
            </w:r>
          </w:p>
        </w:tc>
        <w:tc>
          <w:tcPr>
            <w:tcW w:w="2339" w:type="dxa"/>
            <w:tcBorders>
              <w:bottom w:val="nil"/>
            </w:tcBorders>
          </w:tcPr>
          <w:p w:rsidR="0063735F" w:rsidRDefault="00DF09BD">
            <w:pPr>
              <w:pStyle w:val="TableParagraph"/>
              <w:spacing w:before="5" w:line="261" w:lineRule="exact"/>
              <w:ind w:left="109"/>
              <w:rPr>
                <w:sz w:val="24"/>
              </w:rPr>
            </w:pPr>
            <w:r>
              <w:rPr>
                <w:sz w:val="24"/>
              </w:rPr>
              <w:t>проект</w:t>
            </w:r>
            <w:r>
              <w:rPr>
                <w:spacing w:val="-4"/>
                <w:sz w:val="24"/>
              </w:rPr>
              <w:t xml:space="preserve"> </w:t>
            </w:r>
            <w:r>
              <w:rPr>
                <w:sz w:val="24"/>
              </w:rPr>
              <w:t>результата</w:t>
            </w:r>
          </w:p>
        </w:tc>
      </w:tr>
      <w:tr w:rsidR="0063735F">
        <w:trPr>
          <w:trHeight w:val="275"/>
        </w:trPr>
        <w:tc>
          <w:tcPr>
            <w:tcW w:w="2158" w:type="dxa"/>
            <w:tcBorders>
              <w:top w:val="nil"/>
              <w:bottom w:val="nil"/>
            </w:tcBorders>
          </w:tcPr>
          <w:p w:rsidR="0063735F" w:rsidRDefault="00DF09BD">
            <w:pPr>
              <w:pStyle w:val="TableParagraph"/>
              <w:spacing w:line="256" w:lineRule="exact"/>
              <w:ind w:left="108"/>
              <w:rPr>
                <w:sz w:val="24"/>
              </w:rPr>
            </w:pPr>
            <w:proofErr w:type="spellStart"/>
            <w:r>
              <w:rPr>
                <w:sz w:val="24"/>
              </w:rPr>
              <w:t>зарегистрированн</w:t>
            </w:r>
            <w:proofErr w:type="spellEnd"/>
          </w:p>
        </w:tc>
        <w:tc>
          <w:tcPr>
            <w:tcW w:w="3261" w:type="dxa"/>
            <w:tcBorders>
              <w:top w:val="nil"/>
              <w:bottom w:val="nil"/>
            </w:tcBorders>
          </w:tcPr>
          <w:p w:rsidR="0063735F" w:rsidRDefault="00DF09BD">
            <w:pPr>
              <w:pStyle w:val="TableParagraph"/>
              <w:spacing w:line="256" w:lineRule="exact"/>
              <w:ind w:left="108"/>
              <w:rPr>
                <w:sz w:val="24"/>
              </w:rPr>
            </w:pPr>
            <w:r>
              <w:rPr>
                <w:sz w:val="24"/>
              </w:rPr>
              <w:t>документов</w:t>
            </w:r>
            <w:r>
              <w:rPr>
                <w:spacing w:val="-6"/>
                <w:sz w:val="24"/>
              </w:rPr>
              <w:t xml:space="preserve"> </w:t>
            </w:r>
            <w:r>
              <w:rPr>
                <w:sz w:val="24"/>
              </w:rPr>
              <w:t>и</w:t>
            </w:r>
            <w:r>
              <w:rPr>
                <w:spacing w:val="-4"/>
                <w:sz w:val="24"/>
              </w:rPr>
              <w:t xml:space="preserve"> </w:t>
            </w:r>
            <w:r>
              <w:rPr>
                <w:sz w:val="24"/>
              </w:rPr>
              <w:t>сведений</w:t>
            </w:r>
          </w:p>
        </w:tc>
        <w:tc>
          <w:tcPr>
            <w:tcW w:w="1701" w:type="dxa"/>
            <w:tcBorders>
              <w:top w:val="nil"/>
              <w:bottom w:val="nil"/>
            </w:tcBorders>
          </w:tcPr>
          <w:p w:rsidR="0063735F" w:rsidRDefault="00DF09BD">
            <w:pPr>
              <w:pStyle w:val="TableParagraph"/>
              <w:spacing w:line="256" w:lineRule="exact"/>
              <w:ind w:left="108"/>
              <w:rPr>
                <w:sz w:val="24"/>
              </w:rPr>
            </w:pPr>
            <w:r>
              <w:rPr>
                <w:sz w:val="24"/>
              </w:rPr>
              <w:t>дней</w:t>
            </w:r>
          </w:p>
        </w:tc>
        <w:tc>
          <w:tcPr>
            <w:tcW w:w="1695" w:type="dxa"/>
            <w:tcBorders>
              <w:top w:val="nil"/>
              <w:bottom w:val="nil"/>
            </w:tcBorders>
          </w:tcPr>
          <w:p w:rsidR="0063735F" w:rsidRDefault="00DF09BD">
            <w:pPr>
              <w:pStyle w:val="TableParagraph"/>
              <w:spacing w:line="256" w:lineRule="exact"/>
              <w:ind w:left="108"/>
              <w:rPr>
                <w:sz w:val="24"/>
              </w:rPr>
            </w:pPr>
            <w:r>
              <w:rPr>
                <w:sz w:val="24"/>
              </w:rPr>
              <w:t>лицо</w:t>
            </w:r>
          </w:p>
        </w:tc>
        <w:tc>
          <w:tcPr>
            <w:tcW w:w="2013" w:type="dxa"/>
            <w:tcBorders>
              <w:top w:val="nil"/>
              <w:bottom w:val="nil"/>
            </w:tcBorders>
          </w:tcPr>
          <w:p w:rsidR="0063735F" w:rsidRDefault="00DF09BD">
            <w:pPr>
              <w:pStyle w:val="TableParagraph"/>
              <w:spacing w:line="256" w:lineRule="exact"/>
              <w:ind w:left="90"/>
              <w:rPr>
                <w:sz w:val="24"/>
              </w:rPr>
            </w:pPr>
            <w:r>
              <w:rPr>
                <w:sz w:val="24"/>
              </w:rPr>
              <w:t>й</w:t>
            </w:r>
            <w:r>
              <w:rPr>
                <w:spacing w:val="-1"/>
                <w:sz w:val="24"/>
              </w:rPr>
              <w:t xml:space="preserve"> </w:t>
            </w:r>
            <w:r>
              <w:rPr>
                <w:sz w:val="24"/>
              </w:rPr>
              <w:t>орган)</w:t>
            </w:r>
            <w:r>
              <w:rPr>
                <w:spacing w:val="-2"/>
                <w:sz w:val="24"/>
              </w:rPr>
              <w:t xml:space="preserve"> </w:t>
            </w:r>
            <w:r>
              <w:rPr>
                <w:sz w:val="24"/>
              </w:rPr>
              <w:t>/</w:t>
            </w:r>
            <w:r>
              <w:rPr>
                <w:spacing w:val="-1"/>
                <w:sz w:val="24"/>
              </w:rPr>
              <w:t xml:space="preserve"> </w:t>
            </w:r>
            <w:r>
              <w:rPr>
                <w:sz w:val="24"/>
              </w:rPr>
              <w:t>ГИС</w:t>
            </w:r>
            <w:r>
              <w:rPr>
                <w:spacing w:val="-1"/>
                <w:sz w:val="24"/>
              </w:rPr>
              <w:t xml:space="preserve"> </w:t>
            </w:r>
            <w:r>
              <w:rPr>
                <w:sz w:val="24"/>
              </w:rPr>
              <w:t>/</w:t>
            </w:r>
          </w:p>
        </w:tc>
        <w:tc>
          <w:tcPr>
            <w:tcW w:w="1943" w:type="dxa"/>
            <w:tcBorders>
              <w:top w:val="nil"/>
              <w:bottom w:val="nil"/>
            </w:tcBorders>
          </w:tcPr>
          <w:p w:rsidR="0063735F" w:rsidRDefault="00DF09BD">
            <w:pPr>
              <w:pStyle w:val="TableParagraph"/>
              <w:spacing w:line="256" w:lineRule="exact"/>
              <w:ind w:left="109"/>
              <w:rPr>
                <w:sz w:val="24"/>
              </w:rPr>
            </w:pPr>
            <w:r>
              <w:rPr>
                <w:sz w:val="24"/>
              </w:rPr>
              <w:t>отказа</w:t>
            </w:r>
            <w:r>
              <w:rPr>
                <w:spacing w:val="-2"/>
                <w:sz w:val="24"/>
              </w:rPr>
              <w:t xml:space="preserve"> </w:t>
            </w:r>
            <w:r>
              <w:rPr>
                <w:sz w:val="24"/>
              </w:rPr>
              <w:t>в</w:t>
            </w:r>
          </w:p>
        </w:tc>
        <w:tc>
          <w:tcPr>
            <w:tcW w:w="2339" w:type="dxa"/>
            <w:tcBorders>
              <w:top w:val="nil"/>
              <w:bottom w:val="nil"/>
            </w:tcBorders>
          </w:tcPr>
          <w:p w:rsidR="0063735F" w:rsidRDefault="00DF09BD">
            <w:pPr>
              <w:pStyle w:val="TableParagraph"/>
              <w:spacing w:line="256" w:lineRule="exact"/>
              <w:ind w:left="109"/>
              <w:rPr>
                <w:sz w:val="24"/>
              </w:rPr>
            </w:pPr>
            <w:r>
              <w:rPr>
                <w:sz w:val="24"/>
              </w:rPr>
              <w:t>предоставления</w:t>
            </w:r>
          </w:p>
        </w:tc>
      </w:tr>
      <w:tr w:rsidR="0063735F">
        <w:trPr>
          <w:trHeight w:val="275"/>
        </w:trPr>
        <w:tc>
          <w:tcPr>
            <w:tcW w:w="2158" w:type="dxa"/>
            <w:tcBorders>
              <w:top w:val="nil"/>
              <w:bottom w:val="nil"/>
            </w:tcBorders>
          </w:tcPr>
          <w:p w:rsidR="0063735F" w:rsidRDefault="00DF09BD">
            <w:pPr>
              <w:pStyle w:val="TableParagraph"/>
              <w:spacing w:line="256" w:lineRule="exact"/>
              <w:ind w:left="108"/>
              <w:rPr>
                <w:sz w:val="24"/>
              </w:rPr>
            </w:pPr>
            <w:proofErr w:type="spellStart"/>
            <w:r>
              <w:rPr>
                <w:sz w:val="24"/>
              </w:rPr>
              <w:t>ых</w:t>
            </w:r>
            <w:proofErr w:type="spellEnd"/>
            <w:r>
              <w:rPr>
                <w:spacing w:val="-4"/>
                <w:sz w:val="24"/>
              </w:rPr>
              <w:t xml:space="preserve"> </w:t>
            </w:r>
            <w:r>
              <w:rPr>
                <w:sz w:val="24"/>
              </w:rPr>
              <w:t>документов,</w:t>
            </w:r>
          </w:p>
        </w:tc>
        <w:tc>
          <w:tcPr>
            <w:tcW w:w="3261" w:type="dxa"/>
            <w:tcBorders>
              <w:top w:val="nil"/>
              <w:bottom w:val="nil"/>
            </w:tcBorders>
          </w:tcPr>
          <w:p w:rsidR="0063735F" w:rsidRDefault="00DF09BD">
            <w:pPr>
              <w:pStyle w:val="TableParagraph"/>
              <w:spacing w:line="256" w:lineRule="exact"/>
              <w:ind w:left="108"/>
              <w:rPr>
                <w:sz w:val="24"/>
              </w:rPr>
            </w:pPr>
            <w:r>
              <w:rPr>
                <w:sz w:val="24"/>
              </w:rPr>
              <w:t>требованиям</w:t>
            </w:r>
            <w:r>
              <w:rPr>
                <w:spacing w:val="-6"/>
                <w:sz w:val="24"/>
              </w:rPr>
              <w:t xml:space="preserve"> </w:t>
            </w:r>
            <w:r>
              <w:rPr>
                <w:sz w:val="24"/>
              </w:rPr>
              <w:t>нормативных</w:t>
            </w:r>
          </w:p>
        </w:tc>
        <w:tc>
          <w:tcPr>
            <w:tcW w:w="1701" w:type="dxa"/>
            <w:tcBorders>
              <w:top w:val="nil"/>
              <w:bottom w:val="nil"/>
            </w:tcBorders>
          </w:tcPr>
          <w:p w:rsidR="0063735F" w:rsidRDefault="0063735F">
            <w:pPr>
              <w:pStyle w:val="TableParagraph"/>
              <w:rPr>
                <w:sz w:val="20"/>
              </w:rPr>
            </w:pPr>
          </w:p>
        </w:tc>
        <w:tc>
          <w:tcPr>
            <w:tcW w:w="1695" w:type="dxa"/>
            <w:tcBorders>
              <w:top w:val="nil"/>
              <w:bottom w:val="nil"/>
            </w:tcBorders>
          </w:tcPr>
          <w:p w:rsidR="0063735F" w:rsidRDefault="00DF09BD">
            <w:pPr>
              <w:pStyle w:val="TableParagraph"/>
              <w:spacing w:line="256" w:lineRule="exact"/>
              <w:ind w:left="108"/>
              <w:rPr>
                <w:sz w:val="24"/>
              </w:rPr>
            </w:pPr>
            <w:r>
              <w:rPr>
                <w:sz w:val="24"/>
              </w:rPr>
              <w:t>Уполномочен</w:t>
            </w:r>
          </w:p>
        </w:tc>
        <w:tc>
          <w:tcPr>
            <w:tcW w:w="2013" w:type="dxa"/>
            <w:tcBorders>
              <w:top w:val="nil"/>
              <w:bottom w:val="nil"/>
            </w:tcBorders>
          </w:tcPr>
          <w:p w:rsidR="0063735F" w:rsidRDefault="00DF09BD">
            <w:pPr>
              <w:pStyle w:val="TableParagraph"/>
              <w:spacing w:line="256" w:lineRule="exact"/>
              <w:ind w:left="90"/>
              <w:rPr>
                <w:sz w:val="24"/>
              </w:rPr>
            </w:pPr>
            <w:r>
              <w:rPr>
                <w:sz w:val="24"/>
              </w:rPr>
              <w:t>ПГС</w:t>
            </w:r>
          </w:p>
        </w:tc>
        <w:tc>
          <w:tcPr>
            <w:tcW w:w="1943" w:type="dxa"/>
            <w:tcBorders>
              <w:top w:val="nil"/>
              <w:bottom w:val="nil"/>
            </w:tcBorders>
          </w:tcPr>
          <w:p w:rsidR="0063735F" w:rsidRDefault="00DF09BD">
            <w:pPr>
              <w:pStyle w:val="TableParagraph"/>
              <w:spacing w:line="256" w:lineRule="exact"/>
              <w:ind w:left="109"/>
              <w:rPr>
                <w:sz w:val="24"/>
              </w:rPr>
            </w:pPr>
            <w:r>
              <w:rPr>
                <w:sz w:val="24"/>
              </w:rPr>
              <w:t>предоставлении</w:t>
            </w:r>
          </w:p>
        </w:tc>
        <w:tc>
          <w:tcPr>
            <w:tcW w:w="2339" w:type="dxa"/>
            <w:tcBorders>
              <w:top w:val="nil"/>
              <w:bottom w:val="nil"/>
            </w:tcBorders>
          </w:tcPr>
          <w:p w:rsidR="0063735F" w:rsidRDefault="00DF09BD">
            <w:pPr>
              <w:pStyle w:val="TableParagraph"/>
              <w:spacing w:line="256" w:lineRule="exact"/>
              <w:ind w:left="109"/>
              <w:rPr>
                <w:sz w:val="24"/>
              </w:rPr>
            </w:pPr>
            <w:r>
              <w:rPr>
                <w:sz w:val="24"/>
              </w:rPr>
              <w:t>государственной</w:t>
            </w:r>
          </w:p>
        </w:tc>
      </w:tr>
      <w:tr w:rsidR="0063735F">
        <w:trPr>
          <w:trHeight w:val="275"/>
        </w:trPr>
        <w:tc>
          <w:tcPr>
            <w:tcW w:w="2158" w:type="dxa"/>
            <w:tcBorders>
              <w:top w:val="nil"/>
              <w:bottom w:val="nil"/>
            </w:tcBorders>
          </w:tcPr>
          <w:p w:rsidR="0063735F" w:rsidRDefault="00DF09BD">
            <w:pPr>
              <w:pStyle w:val="TableParagraph"/>
              <w:spacing w:line="256" w:lineRule="exact"/>
              <w:ind w:left="108"/>
              <w:rPr>
                <w:sz w:val="24"/>
              </w:rPr>
            </w:pPr>
            <w:r>
              <w:rPr>
                <w:sz w:val="24"/>
              </w:rPr>
              <w:t>поступивших</w:t>
            </w:r>
          </w:p>
        </w:tc>
        <w:tc>
          <w:tcPr>
            <w:tcW w:w="3261" w:type="dxa"/>
            <w:tcBorders>
              <w:top w:val="nil"/>
              <w:bottom w:val="nil"/>
            </w:tcBorders>
          </w:tcPr>
          <w:p w:rsidR="0063735F" w:rsidRDefault="00DF09BD">
            <w:pPr>
              <w:pStyle w:val="TableParagraph"/>
              <w:spacing w:line="256" w:lineRule="exact"/>
              <w:ind w:left="108"/>
              <w:rPr>
                <w:sz w:val="24"/>
              </w:rPr>
            </w:pPr>
            <w:r>
              <w:rPr>
                <w:sz w:val="24"/>
              </w:rPr>
              <w:t>правовых</w:t>
            </w:r>
            <w:r>
              <w:rPr>
                <w:spacing w:val="-4"/>
                <w:sz w:val="24"/>
              </w:rPr>
              <w:t xml:space="preserve"> </w:t>
            </w:r>
            <w:r>
              <w:rPr>
                <w:sz w:val="24"/>
              </w:rPr>
              <w:t>актов</w:t>
            </w:r>
          </w:p>
        </w:tc>
        <w:tc>
          <w:tcPr>
            <w:tcW w:w="1701" w:type="dxa"/>
            <w:tcBorders>
              <w:top w:val="nil"/>
              <w:bottom w:val="nil"/>
            </w:tcBorders>
          </w:tcPr>
          <w:p w:rsidR="0063735F" w:rsidRDefault="0063735F">
            <w:pPr>
              <w:pStyle w:val="TableParagraph"/>
              <w:rPr>
                <w:sz w:val="20"/>
              </w:rPr>
            </w:pPr>
          </w:p>
        </w:tc>
        <w:tc>
          <w:tcPr>
            <w:tcW w:w="1695" w:type="dxa"/>
            <w:tcBorders>
              <w:top w:val="nil"/>
              <w:bottom w:val="nil"/>
            </w:tcBorders>
          </w:tcPr>
          <w:p w:rsidR="0063735F" w:rsidRDefault="00DF09BD">
            <w:pPr>
              <w:pStyle w:val="TableParagraph"/>
              <w:spacing w:line="256" w:lineRule="exact"/>
              <w:ind w:left="108"/>
              <w:rPr>
                <w:sz w:val="24"/>
              </w:rPr>
            </w:pPr>
            <w:proofErr w:type="spellStart"/>
            <w:r>
              <w:rPr>
                <w:sz w:val="24"/>
              </w:rPr>
              <w:t>ного</w:t>
            </w:r>
            <w:proofErr w:type="spellEnd"/>
            <w:r>
              <w:rPr>
                <w:spacing w:val="-4"/>
                <w:sz w:val="24"/>
              </w:rPr>
              <w:t xml:space="preserve"> </w:t>
            </w:r>
            <w:r>
              <w:rPr>
                <w:sz w:val="24"/>
              </w:rPr>
              <w:t>органа,</w:t>
            </w:r>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DF09BD">
            <w:pPr>
              <w:pStyle w:val="TableParagraph"/>
              <w:spacing w:line="256" w:lineRule="exact"/>
              <w:ind w:left="109"/>
              <w:rPr>
                <w:sz w:val="24"/>
              </w:rPr>
            </w:pPr>
            <w:r>
              <w:rPr>
                <w:sz w:val="24"/>
              </w:rPr>
              <w:t>государственно</w:t>
            </w:r>
          </w:p>
        </w:tc>
        <w:tc>
          <w:tcPr>
            <w:tcW w:w="2339" w:type="dxa"/>
            <w:tcBorders>
              <w:top w:val="nil"/>
              <w:bottom w:val="nil"/>
            </w:tcBorders>
          </w:tcPr>
          <w:p w:rsidR="0063735F" w:rsidRDefault="00DF09BD">
            <w:pPr>
              <w:pStyle w:val="TableParagraph"/>
              <w:spacing w:line="256" w:lineRule="exact"/>
              <w:ind w:left="109"/>
              <w:rPr>
                <w:sz w:val="24"/>
              </w:rPr>
            </w:pPr>
            <w:r>
              <w:rPr>
                <w:sz w:val="24"/>
              </w:rPr>
              <w:t>(муниципальной)</w:t>
            </w:r>
          </w:p>
        </w:tc>
      </w:tr>
      <w:tr w:rsidR="0063735F">
        <w:trPr>
          <w:trHeight w:val="275"/>
        </w:trPr>
        <w:tc>
          <w:tcPr>
            <w:tcW w:w="2158" w:type="dxa"/>
            <w:tcBorders>
              <w:top w:val="nil"/>
              <w:bottom w:val="nil"/>
            </w:tcBorders>
          </w:tcPr>
          <w:p w:rsidR="0063735F" w:rsidRDefault="00DF09BD">
            <w:pPr>
              <w:pStyle w:val="TableParagraph"/>
              <w:spacing w:line="256" w:lineRule="exact"/>
              <w:ind w:left="108"/>
              <w:rPr>
                <w:sz w:val="24"/>
              </w:rPr>
            </w:pPr>
            <w:r>
              <w:rPr>
                <w:sz w:val="24"/>
              </w:rPr>
              <w:t>должностному</w:t>
            </w:r>
          </w:p>
        </w:tc>
        <w:tc>
          <w:tcPr>
            <w:tcW w:w="3261" w:type="dxa"/>
            <w:tcBorders>
              <w:top w:val="nil"/>
              <w:bottom w:val="nil"/>
            </w:tcBorders>
          </w:tcPr>
          <w:p w:rsidR="0063735F" w:rsidRDefault="00DF09BD">
            <w:pPr>
              <w:pStyle w:val="TableParagraph"/>
              <w:spacing w:line="256" w:lineRule="exact"/>
              <w:ind w:left="108"/>
              <w:rPr>
                <w:sz w:val="24"/>
              </w:rPr>
            </w:pPr>
            <w:r>
              <w:rPr>
                <w:sz w:val="24"/>
              </w:rPr>
              <w:t>предоставления</w:t>
            </w:r>
          </w:p>
        </w:tc>
        <w:tc>
          <w:tcPr>
            <w:tcW w:w="1701" w:type="dxa"/>
            <w:tcBorders>
              <w:top w:val="nil"/>
              <w:bottom w:val="nil"/>
            </w:tcBorders>
          </w:tcPr>
          <w:p w:rsidR="0063735F" w:rsidRDefault="0063735F">
            <w:pPr>
              <w:pStyle w:val="TableParagraph"/>
              <w:rPr>
                <w:sz w:val="20"/>
              </w:rPr>
            </w:pPr>
          </w:p>
        </w:tc>
        <w:tc>
          <w:tcPr>
            <w:tcW w:w="1695" w:type="dxa"/>
            <w:tcBorders>
              <w:top w:val="nil"/>
              <w:bottom w:val="nil"/>
            </w:tcBorders>
          </w:tcPr>
          <w:p w:rsidR="0063735F" w:rsidRDefault="00DF09BD">
            <w:pPr>
              <w:pStyle w:val="TableParagraph"/>
              <w:spacing w:line="256" w:lineRule="exact"/>
              <w:ind w:left="108"/>
              <w:rPr>
                <w:sz w:val="24"/>
              </w:rPr>
            </w:pPr>
            <w:r>
              <w:rPr>
                <w:sz w:val="24"/>
              </w:rPr>
              <w:t>ответственно</w:t>
            </w:r>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DF09BD">
            <w:pPr>
              <w:pStyle w:val="TableParagraph"/>
              <w:spacing w:line="256" w:lineRule="exact"/>
              <w:ind w:left="109"/>
              <w:rPr>
                <w:sz w:val="24"/>
              </w:rPr>
            </w:pPr>
            <w:r>
              <w:rPr>
                <w:sz w:val="24"/>
              </w:rPr>
              <w:t>й</w:t>
            </w:r>
          </w:p>
        </w:tc>
        <w:tc>
          <w:tcPr>
            <w:tcW w:w="2339" w:type="dxa"/>
            <w:tcBorders>
              <w:top w:val="nil"/>
              <w:bottom w:val="nil"/>
            </w:tcBorders>
          </w:tcPr>
          <w:p w:rsidR="0063735F" w:rsidRDefault="00DF09BD">
            <w:pPr>
              <w:pStyle w:val="TableParagraph"/>
              <w:spacing w:line="256" w:lineRule="exact"/>
              <w:ind w:left="109"/>
              <w:rPr>
                <w:sz w:val="24"/>
              </w:rPr>
            </w:pPr>
            <w:r>
              <w:rPr>
                <w:sz w:val="24"/>
              </w:rPr>
              <w:t>услуги</w:t>
            </w:r>
          </w:p>
        </w:tc>
      </w:tr>
      <w:tr w:rsidR="0063735F">
        <w:trPr>
          <w:trHeight w:val="275"/>
        </w:trPr>
        <w:tc>
          <w:tcPr>
            <w:tcW w:w="2158" w:type="dxa"/>
            <w:tcBorders>
              <w:top w:val="nil"/>
              <w:bottom w:val="nil"/>
            </w:tcBorders>
          </w:tcPr>
          <w:p w:rsidR="0063735F" w:rsidRDefault="00DF09BD">
            <w:pPr>
              <w:pStyle w:val="TableParagraph"/>
              <w:spacing w:line="256" w:lineRule="exact"/>
              <w:ind w:left="108"/>
              <w:rPr>
                <w:sz w:val="24"/>
              </w:rPr>
            </w:pPr>
            <w:r>
              <w:rPr>
                <w:sz w:val="24"/>
              </w:rPr>
              <w:t>лицу,</w:t>
            </w:r>
          </w:p>
        </w:tc>
        <w:tc>
          <w:tcPr>
            <w:tcW w:w="3261" w:type="dxa"/>
            <w:tcBorders>
              <w:top w:val="nil"/>
              <w:bottom w:val="nil"/>
            </w:tcBorders>
          </w:tcPr>
          <w:p w:rsidR="0063735F" w:rsidRDefault="00DF09BD">
            <w:pPr>
              <w:pStyle w:val="TableParagraph"/>
              <w:spacing w:line="256" w:lineRule="exact"/>
              <w:ind w:left="108"/>
              <w:rPr>
                <w:sz w:val="24"/>
              </w:rPr>
            </w:pPr>
            <w:r>
              <w:rPr>
                <w:sz w:val="24"/>
              </w:rPr>
              <w:t>государственной</w:t>
            </w:r>
          </w:p>
        </w:tc>
        <w:tc>
          <w:tcPr>
            <w:tcW w:w="1701" w:type="dxa"/>
            <w:tcBorders>
              <w:top w:val="nil"/>
              <w:bottom w:val="nil"/>
            </w:tcBorders>
          </w:tcPr>
          <w:p w:rsidR="0063735F" w:rsidRDefault="0063735F">
            <w:pPr>
              <w:pStyle w:val="TableParagraph"/>
              <w:rPr>
                <w:sz w:val="20"/>
              </w:rPr>
            </w:pPr>
          </w:p>
        </w:tc>
        <w:tc>
          <w:tcPr>
            <w:tcW w:w="1695" w:type="dxa"/>
            <w:tcBorders>
              <w:top w:val="nil"/>
              <w:bottom w:val="nil"/>
            </w:tcBorders>
          </w:tcPr>
          <w:p w:rsidR="0063735F" w:rsidRDefault="00DF09BD">
            <w:pPr>
              <w:pStyle w:val="TableParagraph"/>
              <w:spacing w:line="256" w:lineRule="exact"/>
              <w:ind w:left="108"/>
              <w:rPr>
                <w:sz w:val="24"/>
              </w:rPr>
            </w:pPr>
            <w:r>
              <w:rPr>
                <w:sz w:val="24"/>
              </w:rPr>
              <w:t>е за</w:t>
            </w:r>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DF09BD">
            <w:pPr>
              <w:pStyle w:val="TableParagraph"/>
              <w:spacing w:line="256" w:lineRule="exact"/>
              <w:ind w:left="109"/>
              <w:rPr>
                <w:sz w:val="24"/>
              </w:rPr>
            </w:pPr>
            <w:r>
              <w:rPr>
                <w:sz w:val="24"/>
              </w:rPr>
              <w:t>(муниципальной</w:t>
            </w:r>
          </w:p>
        </w:tc>
        <w:tc>
          <w:tcPr>
            <w:tcW w:w="2339" w:type="dxa"/>
            <w:tcBorders>
              <w:top w:val="nil"/>
              <w:bottom w:val="nil"/>
            </w:tcBorders>
          </w:tcPr>
          <w:p w:rsidR="0063735F" w:rsidRDefault="0063735F">
            <w:pPr>
              <w:pStyle w:val="TableParagraph"/>
              <w:rPr>
                <w:sz w:val="20"/>
              </w:rPr>
            </w:pPr>
          </w:p>
        </w:tc>
      </w:tr>
      <w:tr w:rsidR="0063735F">
        <w:trPr>
          <w:trHeight w:val="275"/>
        </w:trPr>
        <w:tc>
          <w:tcPr>
            <w:tcW w:w="2158" w:type="dxa"/>
            <w:tcBorders>
              <w:top w:val="nil"/>
              <w:bottom w:val="nil"/>
            </w:tcBorders>
          </w:tcPr>
          <w:p w:rsidR="0063735F" w:rsidRDefault="00DF09BD">
            <w:pPr>
              <w:pStyle w:val="TableParagraph"/>
              <w:spacing w:line="256" w:lineRule="exact"/>
              <w:ind w:left="142"/>
              <w:rPr>
                <w:sz w:val="24"/>
              </w:rPr>
            </w:pPr>
            <w:r>
              <w:rPr>
                <w:sz w:val="24"/>
              </w:rPr>
              <w:t>ответственному</w:t>
            </w:r>
            <w:r>
              <w:rPr>
                <w:spacing w:val="-3"/>
                <w:sz w:val="24"/>
              </w:rPr>
              <w:t xml:space="preserve"> </w:t>
            </w:r>
            <w:r>
              <w:rPr>
                <w:sz w:val="24"/>
              </w:rPr>
              <w:t>за</w:t>
            </w:r>
          </w:p>
        </w:tc>
        <w:tc>
          <w:tcPr>
            <w:tcW w:w="3261" w:type="dxa"/>
            <w:tcBorders>
              <w:top w:val="nil"/>
              <w:bottom w:val="nil"/>
            </w:tcBorders>
          </w:tcPr>
          <w:p w:rsidR="0063735F" w:rsidRDefault="00DF09BD">
            <w:pPr>
              <w:pStyle w:val="TableParagraph"/>
              <w:spacing w:line="256" w:lineRule="exact"/>
              <w:ind w:left="108"/>
              <w:rPr>
                <w:sz w:val="24"/>
              </w:rPr>
            </w:pPr>
            <w:r>
              <w:rPr>
                <w:sz w:val="24"/>
              </w:rPr>
              <w:t>(муниципальной)</w:t>
            </w:r>
            <w:r>
              <w:rPr>
                <w:spacing w:val="-2"/>
                <w:sz w:val="24"/>
              </w:rPr>
              <w:t xml:space="preserve"> </w:t>
            </w:r>
            <w:r>
              <w:rPr>
                <w:sz w:val="24"/>
              </w:rPr>
              <w:t>услуги</w:t>
            </w:r>
          </w:p>
        </w:tc>
        <w:tc>
          <w:tcPr>
            <w:tcW w:w="1701" w:type="dxa"/>
            <w:tcBorders>
              <w:top w:val="nil"/>
              <w:bottom w:val="nil"/>
            </w:tcBorders>
          </w:tcPr>
          <w:p w:rsidR="0063735F" w:rsidRDefault="0063735F">
            <w:pPr>
              <w:pStyle w:val="TableParagraph"/>
              <w:rPr>
                <w:sz w:val="20"/>
              </w:rPr>
            </w:pPr>
          </w:p>
        </w:tc>
        <w:tc>
          <w:tcPr>
            <w:tcW w:w="1695" w:type="dxa"/>
            <w:tcBorders>
              <w:top w:val="nil"/>
              <w:bottom w:val="nil"/>
            </w:tcBorders>
          </w:tcPr>
          <w:p w:rsidR="0063735F" w:rsidRDefault="00DF09BD">
            <w:pPr>
              <w:pStyle w:val="TableParagraph"/>
              <w:spacing w:line="256" w:lineRule="exact"/>
              <w:ind w:left="108"/>
              <w:rPr>
                <w:sz w:val="24"/>
              </w:rPr>
            </w:pPr>
            <w:r>
              <w:rPr>
                <w:sz w:val="24"/>
              </w:rPr>
              <w:t>предоставлен</w:t>
            </w:r>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DF09BD">
            <w:pPr>
              <w:pStyle w:val="TableParagraph"/>
              <w:spacing w:line="256" w:lineRule="exact"/>
              <w:ind w:left="109"/>
              <w:rPr>
                <w:sz w:val="24"/>
              </w:rPr>
            </w:pPr>
            <w:r>
              <w:rPr>
                <w:sz w:val="24"/>
              </w:rPr>
              <w:t>)</w:t>
            </w:r>
            <w:r>
              <w:rPr>
                <w:spacing w:val="-1"/>
                <w:sz w:val="24"/>
              </w:rPr>
              <w:t xml:space="preserve"> </w:t>
            </w:r>
            <w:r>
              <w:rPr>
                <w:sz w:val="24"/>
              </w:rPr>
              <w:t>услуги,</w:t>
            </w:r>
          </w:p>
        </w:tc>
        <w:tc>
          <w:tcPr>
            <w:tcW w:w="2339" w:type="dxa"/>
            <w:tcBorders>
              <w:top w:val="nil"/>
              <w:bottom w:val="nil"/>
            </w:tcBorders>
          </w:tcPr>
          <w:p w:rsidR="0063735F" w:rsidRDefault="0063735F">
            <w:pPr>
              <w:pStyle w:val="TableParagraph"/>
              <w:rPr>
                <w:sz w:val="20"/>
              </w:rPr>
            </w:pPr>
          </w:p>
        </w:tc>
      </w:tr>
      <w:tr w:rsidR="0063735F">
        <w:trPr>
          <w:trHeight w:val="275"/>
        </w:trPr>
        <w:tc>
          <w:tcPr>
            <w:tcW w:w="2158" w:type="dxa"/>
            <w:tcBorders>
              <w:top w:val="nil"/>
              <w:bottom w:val="nil"/>
            </w:tcBorders>
          </w:tcPr>
          <w:p w:rsidR="0063735F" w:rsidRDefault="00DF09BD">
            <w:pPr>
              <w:pStyle w:val="TableParagraph"/>
              <w:spacing w:line="256" w:lineRule="exact"/>
              <w:ind w:left="142"/>
              <w:rPr>
                <w:sz w:val="24"/>
              </w:rPr>
            </w:pPr>
            <w:r>
              <w:rPr>
                <w:sz w:val="24"/>
              </w:rPr>
              <w:t>предоставление</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63735F">
            <w:pPr>
              <w:pStyle w:val="TableParagraph"/>
              <w:rPr>
                <w:sz w:val="20"/>
              </w:rPr>
            </w:pPr>
          </w:p>
        </w:tc>
        <w:tc>
          <w:tcPr>
            <w:tcW w:w="1695" w:type="dxa"/>
            <w:tcBorders>
              <w:top w:val="nil"/>
              <w:bottom w:val="nil"/>
            </w:tcBorders>
          </w:tcPr>
          <w:p w:rsidR="0063735F" w:rsidRDefault="00DF09BD">
            <w:pPr>
              <w:pStyle w:val="TableParagraph"/>
              <w:spacing w:line="256" w:lineRule="exact"/>
              <w:ind w:left="108"/>
              <w:rPr>
                <w:sz w:val="24"/>
              </w:rPr>
            </w:pPr>
            <w:proofErr w:type="spellStart"/>
            <w:r>
              <w:rPr>
                <w:sz w:val="24"/>
              </w:rPr>
              <w:t>ие</w:t>
            </w:r>
            <w:proofErr w:type="spellEnd"/>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DF09BD">
            <w:pPr>
              <w:pStyle w:val="TableParagraph"/>
              <w:spacing w:line="256" w:lineRule="exact"/>
              <w:ind w:left="109"/>
              <w:rPr>
                <w:sz w:val="24"/>
              </w:rPr>
            </w:pPr>
            <w:proofErr w:type="spellStart"/>
            <w:r>
              <w:rPr>
                <w:sz w:val="24"/>
              </w:rPr>
              <w:t>предусмотренны</w:t>
            </w:r>
            <w:proofErr w:type="spellEnd"/>
          </w:p>
        </w:tc>
        <w:tc>
          <w:tcPr>
            <w:tcW w:w="2339" w:type="dxa"/>
            <w:tcBorders>
              <w:top w:val="nil"/>
              <w:bottom w:val="nil"/>
            </w:tcBorders>
          </w:tcPr>
          <w:p w:rsidR="0063735F" w:rsidRDefault="0063735F">
            <w:pPr>
              <w:pStyle w:val="TableParagraph"/>
              <w:rPr>
                <w:sz w:val="20"/>
              </w:rPr>
            </w:pPr>
          </w:p>
        </w:tc>
      </w:tr>
      <w:tr w:rsidR="0063735F">
        <w:trPr>
          <w:trHeight w:val="275"/>
        </w:trPr>
        <w:tc>
          <w:tcPr>
            <w:tcW w:w="2158" w:type="dxa"/>
            <w:tcBorders>
              <w:top w:val="nil"/>
              <w:bottom w:val="nil"/>
            </w:tcBorders>
          </w:tcPr>
          <w:p w:rsidR="0063735F" w:rsidRDefault="00DF09BD">
            <w:pPr>
              <w:pStyle w:val="TableParagraph"/>
              <w:spacing w:line="256" w:lineRule="exact"/>
              <w:ind w:left="142"/>
              <w:rPr>
                <w:sz w:val="24"/>
              </w:rPr>
            </w:pPr>
            <w:r>
              <w:rPr>
                <w:sz w:val="24"/>
              </w:rPr>
              <w:t>государственной</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63735F">
            <w:pPr>
              <w:pStyle w:val="TableParagraph"/>
              <w:rPr>
                <w:sz w:val="20"/>
              </w:rPr>
            </w:pPr>
          </w:p>
        </w:tc>
        <w:tc>
          <w:tcPr>
            <w:tcW w:w="1695" w:type="dxa"/>
            <w:tcBorders>
              <w:top w:val="nil"/>
              <w:bottom w:val="nil"/>
            </w:tcBorders>
          </w:tcPr>
          <w:p w:rsidR="0063735F" w:rsidRDefault="00DF09BD">
            <w:pPr>
              <w:pStyle w:val="TableParagraph"/>
              <w:spacing w:line="256" w:lineRule="exact"/>
              <w:ind w:left="108"/>
              <w:rPr>
                <w:sz w:val="24"/>
              </w:rPr>
            </w:pPr>
            <w:proofErr w:type="spellStart"/>
            <w:r>
              <w:rPr>
                <w:sz w:val="24"/>
              </w:rPr>
              <w:t>государствен</w:t>
            </w:r>
            <w:proofErr w:type="spellEnd"/>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DF09BD">
            <w:pPr>
              <w:pStyle w:val="TableParagraph"/>
              <w:spacing w:line="256" w:lineRule="exact"/>
              <w:ind w:left="109"/>
              <w:rPr>
                <w:sz w:val="24"/>
              </w:rPr>
            </w:pPr>
            <w:r>
              <w:rPr>
                <w:sz w:val="24"/>
              </w:rPr>
              <w:t>е</w:t>
            </w:r>
            <w:r>
              <w:rPr>
                <w:spacing w:val="-2"/>
                <w:sz w:val="24"/>
              </w:rPr>
              <w:t xml:space="preserve"> </w:t>
            </w:r>
            <w:r>
              <w:rPr>
                <w:sz w:val="24"/>
              </w:rPr>
              <w:t>пунктом</w:t>
            </w:r>
            <w:r>
              <w:rPr>
                <w:spacing w:val="-2"/>
                <w:sz w:val="24"/>
              </w:rPr>
              <w:t xml:space="preserve"> </w:t>
            </w:r>
            <w:r>
              <w:rPr>
                <w:sz w:val="24"/>
              </w:rPr>
              <w:t>2.22</w:t>
            </w:r>
          </w:p>
        </w:tc>
        <w:tc>
          <w:tcPr>
            <w:tcW w:w="2339" w:type="dxa"/>
            <w:tcBorders>
              <w:top w:val="nil"/>
              <w:bottom w:val="nil"/>
            </w:tcBorders>
          </w:tcPr>
          <w:p w:rsidR="0063735F" w:rsidRDefault="0063735F">
            <w:pPr>
              <w:pStyle w:val="TableParagraph"/>
              <w:rPr>
                <w:sz w:val="20"/>
              </w:rPr>
            </w:pPr>
          </w:p>
        </w:tc>
      </w:tr>
      <w:tr w:rsidR="0063735F">
        <w:trPr>
          <w:trHeight w:val="275"/>
        </w:trPr>
        <w:tc>
          <w:tcPr>
            <w:tcW w:w="2158" w:type="dxa"/>
            <w:tcBorders>
              <w:top w:val="nil"/>
              <w:bottom w:val="nil"/>
            </w:tcBorders>
          </w:tcPr>
          <w:p w:rsidR="0063735F" w:rsidRDefault="00DF09BD">
            <w:pPr>
              <w:pStyle w:val="TableParagraph"/>
              <w:spacing w:line="256" w:lineRule="exact"/>
              <w:ind w:left="142"/>
              <w:rPr>
                <w:sz w:val="24"/>
              </w:rPr>
            </w:pPr>
            <w:r>
              <w:rPr>
                <w:sz w:val="24"/>
              </w:rPr>
              <w:t>(муниципальной)</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63735F">
            <w:pPr>
              <w:pStyle w:val="TableParagraph"/>
              <w:rPr>
                <w:sz w:val="20"/>
              </w:rPr>
            </w:pPr>
          </w:p>
        </w:tc>
        <w:tc>
          <w:tcPr>
            <w:tcW w:w="1695" w:type="dxa"/>
            <w:tcBorders>
              <w:top w:val="nil"/>
              <w:bottom w:val="nil"/>
            </w:tcBorders>
          </w:tcPr>
          <w:p w:rsidR="0063735F" w:rsidRDefault="00DF09BD">
            <w:pPr>
              <w:pStyle w:val="TableParagraph"/>
              <w:spacing w:line="256" w:lineRule="exact"/>
              <w:ind w:left="108"/>
              <w:rPr>
                <w:sz w:val="24"/>
              </w:rPr>
            </w:pPr>
            <w:r>
              <w:rPr>
                <w:sz w:val="24"/>
              </w:rPr>
              <w:t>но</w:t>
            </w:r>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DF09BD">
            <w:pPr>
              <w:pStyle w:val="TableParagraph"/>
              <w:spacing w:line="256" w:lineRule="exact"/>
              <w:ind w:left="109"/>
              <w:rPr>
                <w:sz w:val="24"/>
              </w:rPr>
            </w:pPr>
            <w:proofErr w:type="spellStart"/>
            <w:r>
              <w:rPr>
                <w:sz w:val="24"/>
              </w:rPr>
              <w:t>Административ</w:t>
            </w:r>
            <w:proofErr w:type="spellEnd"/>
          </w:p>
        </w:tc>
        <w:tc>
          <w:tcPr>
            <w:tcW w:w="2339" w:type="dxa"/>
            <w:tcBorders>
              <w:top w:val="nil"/>
              <w:bottom w:val="nil"/>
            </w:tcBorders>
          </w:tcPr>
          <w:p w:rsidR="0063735F" w:rsidRDefault="0063735F">
            <w:pPr>
              <w:pStyle w:val="TableParagraph"/>
              <w:rPr>
                <w:sz w:val="20"/>
              </w:rPr>
            </w:pPr>
          </w:p>
        </w:tc>
      </w:tr>
      <w:tr w:rsidR="0063735F">
        <w:trPr>
          <w:trHeight w:val="275"/>
        </w:trPr>
        <w:tc>
          <w:tcPr>
            <w:tcW w:w="2158" w:type="dxa"/>
            <w:tcBorders>
              <w:top w:val="nil"/>
              <w:bottom w:val="nil"/>
            </w:tcBorders>
          </w:tcPr>
          <w:p w:rsidR="0063735F" w:rsidRDefault="00DF09BD">
            <w:pPr>
              <w:pStyle w:val="TableParagraph"/>
              <w:spacing w:line="256" w:lineRule="exact"/>
              <w:ind w:left="142"/>
              <w:rPr>
                <w:sz w:val="24"/>
              </w:rPr>
            </w:pPr>
            <w:r>
              <w:rPr>
                <w:sz w:val="24"/>
              </w:rPr>
              <w:t>услуги</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63735F">
            <w:pPr>
              <w:pStyle w:val="TableParagraph"/>
              <w:rPr>
                <w:sz w:val="20"/>
              </w:rPr>
            </w:pPr>
          </w:p>
        </w:tc>
        <w:tc>
          <w:tcPr>
            <w:tcW w:w="1695" w:type="dxa"/>
            <w:tcBorders>
              <w:top w:val="nil"/>
              <w:bottom w:val="nil"/>
            </w:tcBorders>
          </w:tcPr>
          <w:p w:rsidR="0063735F" w:rsidRDefault="00DF09BD">
            <w:pPr>
              <w:pStyle w:val="TableParagraph"/>
              <w:spacing w:line="256" w:lineRule="exact"/>
              <w:ind w:left="108"/>
              <w:rPr>
                <w:sz w:val="24"/>
              </w:rPr>
            </w:pPr>
            <w:r>
              <w:rPr>
                <w:sz w:val="24"/>
              </w:rPr>
              <w:t>(</w:t>
            </w:r>
            <w:proofErr w:type="spellStart"/>
            <w:r>
              <w:rPr>
                <w:sz w:val="24"/>
              </w:rPr>
              <w:t>муниципальн</w:t>
            </w:r>
            <w:proofErr w:type="spellEnd"/>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DF09BD">
            <w:pPr>
              <w:pStyle w:val="TableParagraph"/>
              <w:spacing w:line="256" w:lineRule="exact"/>
              <w:ind w:left="109"/>
              <w:rPr>
                <w:sz w:val="24"/>
              </w:rPr>
            </w:pPr>
            <w:proofErr w:type="spellStart"/>
            <w:r>
              <w:rPr>
                <w:sz w:val="24"/>
              </w:rPr>
              <w:t>ного</w:t>
            </w:r>
            <w:proofErr w:type="spellEnd"/>
            <w:r>
              <w:rPr>
                <w:spacing w:val="-7"/>
                <w:sz w:val="24"/>
              </w:rPr>
              <w:t xml:space="preserve"> </w:t>
            </w:r>
            <w:r>
              <w:rPr>
                <w:sz w:val="24"/>
              </w:rPr>
              <w:t>регламента</w:t>
            </w:r>
          </w:p>
        </w:tc>
        <w:tc>
          <w:tcPr>
            <w:tcW w:w="2339" w:type="dxa"/>
            <w:tcBorders>
              <w:top w:val="nil"/>
              <w:bottom w:val="nil"/>
            </w:tcBorders>
          </w:tcPr>
          <w:p w:rsidR="0063735F" w:rsidRDefault="0063735F">
            <w:pPr>
              <w:pStyle w:val="TableParagraph"/>
              <w:rPr>
                <w:sz w:val="20"/>
              </w:rPr>
            </w:pPr>
          </w:p>
        </w:tc>
      </w:tr>
      <w:tr w:rsidR="0063735F">
        <w:trPr>
          <w:trHeight w:val="696"/>
        </w:trPr>
        <w:tc>
          <w:tcPr>
            <w:tcW w:w="2158" w:type="dxa"/>
            <w:tcBorders>
              <w:top w:val="nil"/>
            </w:tcBorders>
          </w:tcPr>
          <w:p w:rsidR="0063735F" w:rsidRDefault="0063735F">
            <w:pPr>
              <w:pStyle w:val="TableParagraph"/>
            </w:pPr>
          </w:p>
        </w:tc>
        <w:tc>
          <w:tcPr>
            <w:tcW w:w="3261" w:type="dxa"/>
            <w:tcBorders>
              <w:top w:val="nil"/>
            </w:tcBorders>
          </w:tcPr>
          <w:p w:rsidR="0063735F" w:rsidRDefault="0063735F">
            <w:pPr>
              <w:pStyle w:val="TableParagraph"/>
            </w:pPr>
          </w:p>
        </w:tc>
        <w:tc>
          <w:tcPr>
            <w:tcW w:w="1701" w:type="dxa"/>
            <w:tcBorders>
              <w:top w:val="nil"/>
            </w:tcBorders>
          </w:tcPr>
          <w:p w:rsidR="0063735F" w:rsidRDefault="0063735F">
            <w:pPr>
              <w:pStyle w:val="TableParagraph"/>
            </w:pPr>
          </w:p>
        </w:tc>
        <w:tc>
          <w:tcPr>
            <w:tcW w:w="1695" w:type="dxa"/>
            <w:tcBorders>
              <w:top w:val="nil"/>
            </w:tcBorders>
          </w:tcPr>
          <w:p w:rsidR="0063735F" w:rsidRDefault="00DF09BD">
            <w:pPr>
              <w:pStyle w:val="TableParagraph"/>
              <w:spacing w:line="271" w:lineRule="exact"/>
              <w:ind w:left="108"/>
              <w:rPr>
                <w:sz w:val="24"/>
              </w:rPr>
            </w:pPr>
            <w:r>
              <w:rPr>
                <w:sz w:val="24"/>
              </w:rPr>
              <w:t>ой)</w:t>
            </w:r>
            <w:r>
              <w:rPr>
                <w:spacing w:val="-1"/>
                <w:sz w:val="24"/>
              </w:rPr>
              <w:t xml:space="preserve"> </w:t>
            </w:r>
            <w:r>
              <w:rPr>
                <w:sz w:val="24"/>
              </w:rPr>
              <w:t>услуги</w:t>
            </w:r>
          </w:p>
        </w:tc>
        <w:tc>
          <w:tcPr>
            <w:tcW w:w="2013" w:type="dxa"/>
            <w:tcBorders>
              <w:top w:val="nil"/>
            </w:tcBorders>
          </w:tcPr>
          <w:p w:rsidR="0063735F" w:rsidRDefault="0063735F">
            <w:pPr>
              <w:pStyle w:val="TableParagraph"/>
            </w:pPr>
          </w:p>
        </w:tc>
        <w:tc>
          <w:tcPr>
            <w:tcW w:w="1943" w:type="dxa"/>
            <w:tcBorders>
              <w:top w:val="nil"/>
            </w:tcBorders>
          </w:tcPr>
          <w:p w:rsidR="0063735F" w:rsidRDefault="0063735F">
            <w:pPr>
              <w:pStyle w:val="TableParagraph"/>
            </w:pPr>
          </w:p>
        </w:tc>
        <w:tc>
          <w:tcPr>
            <w:tcW w:w="2339" w:type="dxa"/>
            <w:tcBorders>
              <w:top w:val="nil"/>
            </w:tcBorders>
          </w:tcPr>
          <w:p w:rsidR="0063735F" w:rsidRDefault="0063735F">
            <w:pPr>
              <w:pStyle w:val="TableParagraph"/>
            </w:pPr>
          </w:p>
        </w:tc>
      </w:tr>
      <w:tr w:rsidR="0063735F">
        <w:trPr>
          <w:trHeight w:val="458"/>
        </w:trPr>
        <w:tc>
          <w:tcPr>
            <w:tcW w:w="15110" w:type="dxa"/>
            <w:gridSpan w:val="7"/>
          </w:tcPr>
          <w:p w:rsidR="0063735F" w:rsidRDefault="00DF09BD">
            <w:pPr>
              <w:pStyle w:val="TableParagraph"/>
              <w:spacing w:before="5"/>
              <w:ind w:left="6583"/>
              <w:rPr>
                <w:sz w:val="24"/>
              </w:rPr>
            </w:pPr>
            <w:r>
              <w:rPr>
                <w:sz w:val="24"/>
              </w:rPr>
              <w:t>4.</w:t>
            </w:r>
            <w:r>
              <w:rPr>
                <w:spacing w:val="55"/>
                <w:sz w:val="24"/>
              </w:rPr>
              <w:t xml:space="preserve"> </w:t>
            </w:r>
            <w:r>
              <w:rPr>
                <w:sz w:val="24"/>
              </w:rPr>
              <w:t>Принятие</w:t>
            </w:r>
            <w:r>
              <w:rPr>
                <w:spacing w:val="-3"/>
                <w:sz w:val="24"/>
              </w:rPr>
              <w:t xml:space="preserve"> </w:t>
            </w:r>
            <w:r>
              <w:rPr>
                <w:sz w:val="24"/>
              </w:rPr>
              <w:t>решения</w:t>
            </w:r>
          </w:p>
        </w:tc>
      </w:tr>
      <w:tr w:rsidR="0063735F">
        <w:trPr>
          <w:trHeight w:val="286"/>
        </w:trPr>
        <w:tc>
          <w:tcPr>
            <w:tcW w:w="2158" w:type="dxa"/>
            <w:tcBorders>
              <w:bottom w:val="nil"/>
            </w:tcBorders>
          </w:tcPr>
          <w:p w:rsidR="0063735F" w:rsidRDefault="00DF09BD">
            <w:pPr>
              <w:pStyle w:val="TableParagraph"/>
              <w:spacing w:before="5" w:line="261" w:lineRule="exact"/>
              <w:ind w:left="142"/>
              <w:rPr>
                <w:sz w:val="24"/>
              </w:rPr>
            </w:pPr>
            <w:r>
              <w:rPr>
                <w:sz w:val="24"/>
              </w:rPr>
              <w:t>проект</w:t>
            </w:r>
            <w:r>
              <w:rPr>
                <w:spacing w:val="-4"/>
                <w:sz w:val="24"/>
              </w:rPr>
              <w:t xml:space="preserve"> </w:t>
            </w:r>
            <w:r>
              <w:rPr>
                <w:sz w:val="24"/>
              </w:rPr>
              <w:t>результата</w:t>
            </w:r>
          </w:p>
        </w:tc>
        <w:tc>
          <w:tcPr>
            <w:tcW w:w="3261" w:type="dxa"/>
            <w:tcBorders>
              <w:bottom w:val="nil"/>
            </w:tcBorders>
          </w:tcPr>
          <w:p w:rsidR="0063735F" w:rsidRDefault="00DF09BD">
            <w:pPr>
              <w:pStyle w:val="TableParagraph"/>
              <w:spacing w:before="5" w:line="261" w:lineRule="exact"/>
              <w:ind w:left="108"/>
              <w:rPr>
                <w:sz w:val="24"/>
              </w:rPr>
            </w:pPr>
            <w:r>
              <w:rPr>
                <w:sz w:val="24"/>
              </w:rPr>
              <w:t>Принятие</w:t>
            </w:r>
            <w:r>
              <w:rPr>
                <w:spacing w:val="-4"/>
                <w:sz w:val="24"/>
              </w:rPr>
              <w:t xml:space="preserve"> </w:t>
            </w:r>
            <w:r>
              <w:rPr>
                <w:sz w:val="24"/>
              </w:rPr>
              <w:t>решения</w:t>
            </w:r>
            <w:r>
              <w:rPr>
                <w:spacing w:val="-4"/>
                <w:sz w:val="24"/>
              </w:rPr>
              <w:t xml:space="preserve"> </w:t>
            </w:r>
            <w:r>
              <w:rPr>
                <w:sz w:val="24"/>
              </w:rPr>
              <w:t>о</w:t>
            </w:r>
          </w:p>
        </w:tc>
        <w:tc>
          <w:tcPr>
            <w:tcW w:w="1701" w:type="dxa"/>
            <w:tcBorders>
              <w:bottom w:val="nil"/>
            </w:tcBorders>
          </w:tcPr>
          <w:p w:rsidR="0063735F" w:rsidRDefault="0063735F">
            <w:pPr>
              <w:pStyle w:val="TableParagraph"/>
              <w:rPr>
                <w:sz w:val="20"/>
              </w:rPr>
            </w:pPr>
          </w:p>
        </w:tc>
        <w:tc>
          <w:tcPr>
            <w:tcW w:w="1695" w:type="dxa"/>
            <w:tcBorders>
              <w:bottom w:val="nil"/>
            </w:tcBorders>
          </w:tcPr>
          <w:p w:rsidR="0063735F" w:rsidRDefault="00DF09BD">
            <w:pPr>
              <w:pStyle w:val="TableParagraph"/>
              <w:spacing w:before="5" w:line="261" w:lineRule="exact"/>
              <w:ind w:left="108"/>
              <w:rPr>
                <w:sz w:val="24"/>
              </w:rPr>
            </w:pPr>
            <w:r>
              <w:rPr>
                <w:sz w:val="24"/>
              </w:rPr>
              <w:t>должностное</w:t>
            </w:r>
          </w:p>
        </w:tc>
        <w:tc>
          <w:tcPr>
            <w:tcW w:w="2013" w:type="dxa"/>
            <w:tcBorders>
              <w:bottom w:val="nil"/>
            </w:tcBorders>
          </w:tcPr>
          <w:p w:rsidR="0063735F" w:rsidRDefault="0063735F">
            <w:pPr>
              <w:pStyle w:val="TableParagraph"/>
              <w:rPr>
                <w:sz w:val="20"/>
              </w:rPr>
            </w:pPr>
          </w:p>
        </w:tc>
        <w:tc>
          <w:tcPr>
            <w:tcW w:w="1943" w:type="dxa"/>
            <w:tcBorders>
              <w:bottom w:val="nil"/>
            </w:tcBorders>
          </w:tcPr>
          <w:p w:rsidR="0063735F" w:rsidRDefault="00DF09BD">
            <w:pPr>
              <w:pStyle w:val="TableParagraph"/>
              <w:spacing w:before="5" w:line="261" w:lineRule="exact"/>
              <w:ind w:left="109"/>
              <w:rPr>
                <w:sz w:val="24"/>
              </w:rPr>
            </w:pPr>
            <w:r>
              <w:rPr>
                <w:sz w:val="24"/>
              </w:rPr>
              <w:t>–</w:t>
            </w:r>
          </w:p>
        </w:tc>
        <w:tc>
          <w:tcPr>
            <w:tcW w:w="2339" w:type="dxa"/>
            <w:tcBorders>
              <w:bottom w:val="nil"/>
            </w:tcBorders>
          </w:tcPr>
          <w:p w:rsidR="0063735F" w:rsidRDefault="00DF09BD">
            <w:pPr>
              <w:pStyle w:val="TableParagraph"/>
              <w:spacing w:before="5" w:line="261" w:lineRule="exact"/>
              <w:ind w:left="109"/>
              <w:rPr>
                <w:sz w:val="24"/>
              </w:rPr>
            </w:pPr>
            <w:r>
              <w:rPr>
                <w:sz w:val="24"/>
              </w:rPr>
              <w:t>Результат</w:t>
            </w:r>
          </w:p>
        </w:tc>
      </w:tr>
      <w:tr w:rsidR="0063735F">
        <w:trPr>
          <w:trHeight w:val="278"/>
        </w:trPr>
        <w:tc>
          <w:tcPr>
            <w:tcW w:w="2158" w:type="dxa"/>
            <w:tcBorders>
              <w:top w:val="nil"/>
              <w:bottom w:val="nil"/>
            </w:tcBorders>
          </w:tcPr>
          <w:p w:rsidR="0063735F" w:rsidRDefault="00DF09BD">
            <w:pPr>
              <w:pStyle w:val="TableParagraph"/>
              <w:spacing w:line="258" w:lineRule="exact"/>
              <w:ind w:left="142"/>
              <w:rPr>
                <w:sz w:val="24"/>
              </w:rPr>
            </w:pPr>
            <w:r>
              <w:rPr>
                <w:sz w:val="24"/>
              </w:rPr>
              <w:t>предоставления</w:t>
            </w:r>
          </w:p>
        </w:tc>
        <w:tc>
          <w:tcPr>
            <w:tcW w:w="3261" w:type="dxa"/>
            <w:tcBorders>
              <w:top w:val="nil"/>
              <w:bottom w:val="nil"/>
            </w:tcBorders>
          </w:tcPr>
          <w:p w:rsidR="0063735F" w:rsidRDefault="00DF09BD">
            <w:pPr>
              <w:pStyle w:val="TableParagraph"/>
              <w:spacing w:line="258" w:lineRule="exact"/>
              <w:ind w:left="108"/>
              <w:rPr>
                <w:sz w:val="24"/>
              </w:rPr>
            </w:pPr>
            <w:r>
              <w:rPr>
                <w:sz w:val="24"/>
              </w:rPr>
              <w:t>предоставления</w:t>
            </w:r>
          </w:p>
        </w:tc>
        <w:tc>
          <w:tcPr>
            <w:tcW w:w="1701" w:type="dxa"/>
            <w:tcBorders>
              <w:top w:val="nil"/>
              <w:bottom w:val="nil"/>
            </w:tcBorders>
          </w:tcPr>
          <w:p w:rsidR="0063735F" w:rsidRDefault="0063735F">
            <w:pPr>
              <w:pStyle w:val="TableParagraph"/>
              <w:rPr>
                <w:sz w:val="20"/>
              </w:rPr>
            </w:pPr>
          </w:p>
        </w:tc>
        <w:tc>
          <w:tcPr>
            <w:tcW w:w="1695" w:type="dxa"/>
            <w:tcBorders>
              <w:top w:val="nil"/>
              <w:bottom w:val="nil"/>
            </w:tcBorders>
          </w:tcPr>
          <w:p w:rsidR="0063735F" w:rsidRDefault="00DF09BD">
            <w:pPr>
              <w:pStyle w:val="TableParagraph"/>
              <w:spacing w:line="258" w:lineRule="exact"/>
              <w:ind w:left="108"/>
              <w:rPr>
                <w:sz w:val="24"/>
              </w:rPr>
            </w:pPr>
            <w:r>
              <w:rPr>
                <w:sz w:val="24"/>
              </w:rPr>
              <w:t>лицо</w:t>
            </w:r>
          </w:p>
        </w:tc>
        <w:tc>
          <w:tcPr>
            <w:tcW w:w="2013" w:type="dxa"/>
            <w:tcBorders>
              <w:top w:val="nil"/>
              <w:bottom w:val="nil"/>
            </w:tcBorders>
          </w:tcPr>
          <w:p w:rsidR="0063735F" w:rsidRDefault="00DF09BD">
            <w:pPr>
              <w:pStyle w:val="TableParagraph"/>
              <w:spacing w:line="258" w:lineRule="exact"/>
              <w:ind w:left="117"/>
              <w:rPr>
                <w:sz w:val="24"/>
              </w:rPr>
            </w:pPr>
            <w:proofErr w:type="spellStart"/>
            <w:r>
              <w:rPr>
                <w:sz w:val="24"/>
              </w:rPr>
              <w:t>Уполномоченны</w:t>
            </w:r>
            <w:proofErr w:type="spellEnd"/>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8" w:lineRule="exact"/>
              <w:ind w:left="109"/>
              <w:rPr>
                <w:sz w:val="24"/>
              </w:rPr>
            </w:pPr>
            <w:r>
              <w:rPr>
                <w:sz w:val="24"/>
              </w:rPr>
              <w:t>предоставления</w:t>
            </w:r>
          </w:p>
        </w:tc>
      </w:tr>
      <w:tr w:rsidR="0063735F">
        <w:trPr>
          <w:trHeight w:val="275"/>
        </w:trPr>
        <w:tc>
          <w:tcPr>
            <w:tcW w:w="2158" w:type="dxa"/>
            <w:tcBorders>
              <w:top w:val="nil"/>
              <w:bottom w:val="nil"/>
            </w:tcBorders>
          </w:tcPr>
          <w:p w:rsidR="0063735F" w:rsidRDefault="00DF09BD">
            <w:pPr>
              <w:pStyle w:val="TableParagraph"/>
              <w:spacing w:line="256" w:lineRule="exact"/>
              <w:ind w:left="142"/>
              <w:rPr>
                <w:sz w:val="24"/>
              </w:rPr>
            </w:pPr>
            <w:r>
              <w:rPr>
                <w:sz w:val="24"/>
              </w:rPr>
              <w:t>государственной</w:t>
            </w:r>
          </w:p>
        </w:tc>
        <w:tc>
          <w:tcPr>
            <w:tcW w:w="3261" w:type="dxa"/>
            <w:tcBorders>
              <w:top w:val="nil"/>
              <w:bottom w:val="nil"/>
            </w:tcBorders>
          </w:tcPr>
          <w:p w:rsidR="0063735F" w:rsidRDefault="00DF09BD">
            <w:pPr>
              <w:pStyle w:val="TableParagraph"/>
              <w:spacing w:line="256" w:lineRule="exact"/>
              <w:ind w:left="108"/>
              <w:rPr>
                <w:sz w:val="24"/>
              </w:rPr>
            </w:pPr>
            <w:r>
              <w:rPr>
                <w:sz w:val="24"/>
              </w:rPr>
              <w:t>государственной</w:t>
            </w:r>
          </w:p>
        </w:tc>
        <w:tc>
          <w:tcPr>
            <w:tcW w:w="1701" w:type="dxa"/>
            <w:tcBorders>
              <w:top w:val="nil"/>
              <w:bottom w:val="nil"/>
            </w:tcBorders>
          </w:tcPr>
          <w:p w:rsidR="0063735F" w:rsidRDefault="00DF09BD">
            <w:pPr>
              <w:pStyle w:val="TableParagraph"/>
              <w:spacing w:line="256" w:lineRule="exact"/>
              <w:ind w:left="108"/>
              <w:rPr>
                <w:sz w:val="24"/>
              </w:rPr>
            </w:pPr>
            <w:r>
              <w:rPr>
                <w:sz w:val="24"/>
              </w:rPr>
              <w:t>До</w:t>
            </w:r>
            <w:r>
              <w:rPr>
                <w:spacing w:val="-2"/>
                <w:sz w:val="24"/>
              </w:rPr>
              <w:t xml:space="preserve"> </w:t>
            </w:r>
            <w:r>
              <w:rPr>
                <w:sz w:val="24"/>
              </w:rPr>
              <w:t>1</w:t>
            </w:r>
            <w:r>
              <w:rPr>
                <w:spacing w:val="-1"/>
                <w:sz w:val="24"/>
              </w:rPr>
              <w:t xml:space="preserve"> </w:t>
            </w:r>
            <w:r>
              <w:rPr>
                <w:sz w:val="24"/>
              </w:rPr>
              <w:t>часа</w:t>
            </w:r>
          </w:p>
        </w:tc>
        <w:tc>
          <w:tcPr>
            <w:tcW w:w="1695" w:type="dxa"/>
            <w:tcBorders>
              <w:top w:val="nil"/>
              <w:bottom w:val="nil"/>
            </w:tcBorders>
          </w:tcPr>
          <w:p w:rsidR="0063735F" w:rsidRDefault="00DF09BD">
            <w:pPr>
              <w:pStyle w:val="TableParagraph"/>
              <w:spacing w:line="256" w:lineRule="exact"/>
              <w:ind w:left="108"/>
              <w:rPr>
                <w:sz w:val="24"/>
              </w:rPr>
            </w:pPr>
            <w:r>
              <w:rPr>
                <w:sz w:val="24"/>
              </w:rPr>
              <w:t>Уполномочен</w:t>
            </w:r>
          </w:p>
        </w:tc>
        <w:tc>
          <w:tcPr>
            <w:tcW w:w="2013" w:type="dxa"/>
            <w:tcBorders>
              <w:top w:val="nil"/>
              <w:bottom w:val="nil"/>
            </w:tcBorders>
          </w:tcPr>
          <w:p w:rsidR="0063735F" w:rsidRDefault="00DF09BD">
            <w:pPr>
              <w:pStyle w:val="TableParagraph"/>
              <w:spacing w:line="256" w:lineRule="exact"/>
              <w:ind w:left="117"/>
              <w:rPr>
                <w:sz w:val="24"/>
              </w:rPr>
            </w:pPr>
            <w:r>
              <w:rPr>
                <w:sz w:val="24"/>
              </w:rPr>
              <w:t>й</w:t>
            </w:r>
            <w:r>
              <w:rPr>
                <w:spacing w:val="-1"/>
                <w:sz w:val="24"/>
              </w:rPr>
              <w:t xml:space="preserve"> </w:t>
            </w:r>
            <w:r>
              <w:rPr>
                <w:sz w:val="24"/>
              </w:rPr>
              <w:t>орган)</w:t>
            </w:r>
            <w:r>
              <w:rPr>
                <w:spacing w:val="-2"/>
                <w:sz w:val="24"/>
              </w:rPr>
              <w:t xml:space="preserve"> </w:t>
            </w:r>
            <w:r>
              <w:rPr>
                <w:sz w:val="24"/>
              </w:rPr>
              <w:t>/</w:t>
            </w:r>
            <w:r>
              <w:rPr>
                <w:spacing w:val="-1"/>
                <w:sz w:val="24"/>
              </w:rPr>
              <w:t xml:space="preserve"> </w:t>
            </w:r>
            <w:r>
              <w:rPr>
                <w:sz w:val="24"/>
              </w:rPr>
              <w:t>ГИС</w:t>
            </w:r>
            <w:r>
              <w:rPr>
                <w:spacing w:val="-1"/>
                <w:sz w:val="24"/>
              </w:rPr>
              <w:t xml:space="preserve"> </w:t>
            </w:r>
            <w:r>
              <w:rPr>
                <w:sz w:val="24"/>
              </w:rPr>
              <w:t>/</w:t>
            </w: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6" w:lineRule="exact"/>
              <w:ind w:left="109"/>
              <w:rPr>
                <w:sz w:val="24"/>
              </w:rPr>
            </w:pPr>
            <w:r>
              <w:rPr>
                <w:sz w:val="24"/>
              </w:rPr>
              <w:t>государственной</w:t>
            </w:r>
          </w:p>
        </w:tc>
      </w:tr>
      <w:tr w:rsidR="0063735F">
        <w:trPr>
          <w:trHeight w:val="275"/>
        </w:trPr>
        <w:tc>
          <w:tcPr>
            <w:tcW w:w="2158" w:type="dxa"/>
            <w:tcBorders>
              <w:top w:val="nil"/>
              <w:bottom w:val="nil"/>
            </w:tcBorders>
          </w:tcPr>
          <w:p w:rsidR="0063735F" w:rsidRDefault="00DF09BD">
            <w:pPr>
              <w:pStyle w:val="TableParagraph"/>
              <w:spacing w:line="256" w:lineRule="exact"/>
              <w:ind w:left="142"/>
              <w:rPr>
                <w:sz w:val="24"/>
              </w:rPr>
            </w:pPr>
            <w:r>
              <w:rPr>
                <w:sz w:val="24"/>
              </w:rPr>
              <w:t>(муниципальной)</w:t>
            </w:r>
          </w:p>
        </w:tc>
        <w:tc>
          <w:tcPr>
            <w:tcW w:w="3261" w:type="dxa"/>
            <w:tcBorders>
              <w:top w:val="nil"/>
              <w:bottom w:val="nil"/>
            </w:tcBorders>
          </w:tcPr>
          <w:p w:rsidR="0063735F" w:rsidRDefault="00DF09BD">
            <w:pPr>
              <w:pStyle w:val="TableParagraph"/>
              <w:spacing w:line="256" w:lineRule="exact"/>
              <w:ind w:left="108"/>
              <w:rPr>
                <w:sz w:val="24"/>
              </w:rPr>
            </w:pPr>
            <w:r>
              <w:rPr>
                <w:sz w:val="24"/>
              </w:rPr>
              <w:t>(муниципальной)</w:t>
            </w:r>
            <w:r>
              <w:rPr>
                <w:spacing w:val="-2"/>
                <w:sz w:val="24"/>
              </w:rPr>
              <w:t xml:space="preserve"> </w:t>
            </w:r>
            <w:r>
              <w:rPr>
                <w:sz w:val="24"/>
              </w:rPr>
              <w:t>услуги</w:t>
            </w:r>
          </w:p>
        </w:tc>
        <w:tc>
          <w:tcPr>
            <w:tcW w:w="1701" w:type="dxa"/>
            <w:tcBorders>
              <w:top w:val="nil"/>
              <w:bottom w:val="nil"/>
            </w:tcBorders>
          </w:tcPr>
          <w:p w:rsidR="0063735F" w:rsidRDefault="0063735F">
            <w:pPr>
              <w:pStyle w:val="TableParagraph"/>
              <w:rPr>
                <w:sz w:val="20"/>
              </w:rPr>
            </w:pPr>
          </w:p>
        </w:tc>
        <w:tc>
          <w:tcPr>
            <w:tcW w:w="1695" w:type="dxa"/>
            <w:tcBorders>
              <w:top w:val="nil"/>
              <w:bottom w:val="nil"/>
            </w:tcBorders>
          </w:tcPr>
          <w:p w:rsidR="0063735F" w:rsidRDefault="00DF09BD">
            <w:pPr>
              <w:pStyle w:val="TableParagraph"/>
              <w:spacing w:line="256" w:lineRule="exact"/>
              <w:ind w:left="108"/>
              <w:rPr>
                <w:sz w:val="24"/>
              </w:rPr>
            </w:pPr>
            <w:proofErr w:type="spellStart"/>
            <w:r>
              <w:rPr>
                <w:sz w:val="24"/>
              </w:rPr>
              <w:t>ного</w:t>
            </w:r>
            <w:proofErr w:type="spellEnd"/>
            <w:r>
              <w:rPr>
                <w:spacing w:val="-4"/>
                <w:sz w:val="24"/>
              </w:rPr>
              <w:t xml:space="preserve"> </w:t>
            </w:r>
            <w:r>
              <w:rPr>
                <w:sz w:val="24"/>
              </w:rPr>
              <w:t>органа,</w:t>
            </w:r>
          </w:p>
        </w:tc>
        <w:tc>
          <w:tcPr>
            <w:tcW w:w="2013" w:type="dxa"/>
            <w:tcBorders>
              <w:top w:val="nil"/>
              <w:bottom w:val="nil"/>
            </w:tcBorders>
          </w:tcPr>
          <w:p w:rsidR="0063735F" w:rsidRDefault="00DF09BD">
            <w:pPr>
              <w:pStyle w:val="TableParagraph"/>
              <w:spacing w:line="256" w:lineRule="exact"/>
              <w:ind w:left="117"/>
              <w:rPr>
                <w:sz w:val="24"/>
              </w:rPr>
            </w:pPr>
            <w:r>
              <w:rPr>
                <w:sz w:val="24"/>
              </w:rPr>
              <w:t>ПГС</w:t>
            </w: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6" w:lineRule="exact"/>
              <w:ind w:left="109"/>
              <w:rPr>
                <w:sz w:val="24"/>
              </w:rPr>
            </w:pPr>
            <w:r>
              <w:rPr>
                <w:sz w:val="24"/>
              </w:rPr>
              <w:t>(муниципальной)</w:t>
            </w:r>
          </w:p>
        </w:tc>
      </w:tr>
      <w:tr w:rsidR="0063735F">
        <w:trPr>
          <w:trHeight w:val="273"/>
        </w:trPr>
        <w:tc>
          <w:tcPr>
            <w:tcW w:w="2158" w:type="dxa"/>
            <w:tcBorders>
              <w:top w:val="nil"/>
              <w:bottom w:val="nil"/>
            </w:tcBorders>
          </w:tcPr>
          <w:p w:rsidR="0063735F" w:rsidRDefault="00DF09BD">
            <w:pPr>
              <w:pStyle w:val="TableParagraph"/>
              <w:spacing w:line="253" w:lineRule="exact"/>
              <w:ind w:left="142"/>
              <w:rPr>
                <w:sz w:val="24"/>
              </w:rPr>
            </w:pPr>
            <w:r>
              <w:rPr>
                <w:sz w:val="24"/>
              </w:rPr>
              <w:t>услуги</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63735F">
            <w:pPr>
              <w:pStyle w:val="TableParagraph"/>
              <w:rPr>
                <w:sz w:val="20"/>
              </w:rPr>
            </w:pPr>
          </w:p>
        </w:tc>
        <w:tc>
          <w:tcPr>
            <w:tcW w:w="1695" w:type="dxa"/>
            <w:tcBorders>
              <w:top w:val="nil"/>
              <w:bottom w:val="nil"/>
            </w:tcBorders>
          </w:tcPr>
          <w:p w:rsidR="0063735F" w:rsidRDefault="00DF09BD">
            <w:pPr>
              <w:pStyle w:val="TableParagraph"/>
              <w:spacing w:line="253" w:lineRule="exact"/>
              <w:ind w:left="108"/>
              <w:rPr>
                <w:sz w:val="24"/>
              </w:rPr>
            </w:pPr>
            <w:r>
              <w:rPr>
                <w:sz w:val="24"/>
              </w:rPr>
              <w:t>ответственное</w:t>
            </w:r>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3" w:lineRule="exact"/>
              <w:ind w:left="109"/>
              <w:rPr>
                <w:sz w:val="24"/>
              </w:rPr>
            </w:pPr>
            <w:r>
              <w:rPr>
                <w:sz w:val="24"/>
              </w:rPr>
              <w:t>услуги,</w:t>
            </w:r>
          </w:p>
        </w:tc>
      </w:tr>
      <w:tr w:rsidR="0063735F">
        <w:trPr>
          <w:trHeight w:val="275"/>
        </w:trPr>
        <w:tc>
          <w:tcPr>
            <w:tcW w:w="2158" w:type="dxa"/>
            <w:tcBorders>
              <w:top w:val="nil"/>
              <w:bottom w:val="nil"/>
            </w:tcBorders>
          </w:tcPr>
          <w:p w:rsidR="0063735F" w:rsidRDefault="0063735F">
            <w:pPr>
              <w:pStyle w:val="TableParagraph"/>
              <w:rPr>
                <w:sz w:val="20"/>
              </w:rPr>
            </w:pP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63735F">
            <w:pPr>
              <w:pStyle w:val="TableParagraph"/>
              <w:rPr>
                <w:sz w:val="20"/>
              </w:rPr>
            </w:pPr>
          </w:p>
        </w:tc>
        <w:tc>
          <w:tcPr>
            <w:tcW w:w="1695" w:type="dxa"/>
            <w:tcBorders>
              <w:top w:val="nil"/>
              <w:bottom w:val="nil"/>
            </w:tcBorders>
          </w:tcPr>
          <w:p w:rsidR="0063735F" w:rsidRDefault="00DF09BD">
            <w:pPr>
              <w:pStyle w:val="TableParagraph"/>
              <w:spacing w:line="256" w:lineRule="exact"/>
              <w:ind w:left="108"/>
              <w:rPr>
                <w:sz w:val="24"/>
              </w:rPr>
            </w:pPr>
            <w:r>
              <w:rPr>
                <w:sz w:val="24"/>
              </w:rPr>
              <w:t>за</w:t>
            </w:r>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6" w:lineRule="exact"/>
              <w:ind w:left="109"/>
              <w:rPr>
                <w:sz w:val="24"/>
              </w:rPr>
            </w:pPr>
            <w:r>
              <w:rPr>
                <w:sz w:val="24"/>
              </w:rPr>
              <w:t>подписанный</w:t>
            </w:r>
          </w:p>
        </w:tc>
      </w:tr>
      <w:tr w:rsidR="0063735F">
        <w:trPr>
          <w:trHeight w:val="275"/>
        </w:trPr>
        <w:tc>
          <w:tcPr>
            <w:tcW w:w="2158" w:type="dxa"/>
            <w:tcBorders>
              <w:top w:val="nil"/>
              <w:bottom w:val="nil"/>
            </w:tcBorders>
          </w:tcPr>
          <w:p w:rsidR="0063735F" w:rsidRDefault="0063735F">
            <w:pPr>
              <w:pStyle w:val="TableParagraph"/>
              <w:rPr>
                <w:sz w:val="20"/>
              </w:rPr>
            </w:pP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63735F">
            <w:pPr>
              <w:pStyle w:val="TableParagraph"/>
              <w:rPr>
                <w:sz w:val="20"/>
              </w:rPr>
            </w:pPr>
          </w:p>
        </w:tc>
        <w:tc>
          <w:tcPr>
            <w:tcW w:w="1695" w:type="dxa"/>
            <w:tcBorders>
              <w:top w:val="nil"/>
              <w:bottom w:val="nil"/>
            </w:tcBorders>
          </w:tcPr>
          <w:p w:rsidR="0063735F" w:rsidRDefault="00DF09BD">
            <w:pPr>
              <w:pStyle w:val="TableParagraph"/>
              <w:spacing w:line="256" w:lineRule="exact"/>
              <w:ind w:left="108"/>
              <w:rPr>
                <w:sz w:val="24"/>
              </w:rPr>
            </w:pPr>
            <w:r>
              <w:rPr>
                <w:sz w:val="24"/>
              </w:rPr>
              <w:t>предоставлен</w:t>
            </w:r>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6" w:lineRule="exact"/>
              <w:ind w:left="109"/>
              <w:rPr>
                <w:sz w:val="24"/>
              </w:rPr>
            </w:pPr>
            <w:r>
              <w:rPr>
                <w:sz w:val="24"/>
              </w:rPr>
              <w:t>усиленной</w:t>
            </w:r>
          </w:p>
        </w:tc>
      </w:tr>
      <w:tr w:rsidR="0063735F">
        <w:trPr>
          <w:trHeight w:val="275"/>
        </w:trPr>
        <w:tc>
          <w:tcPr>
            <w:tcW w:w="2158" w:type="dxa"/>
            <w:tcBorders>
              <w:top w:val="nil"/>
              <w:bottom w:val="nil"/>
            </w:tcBorders>
          </w:tcPr>
          <w:p w:rsidR="0063735F" w:rsidRDefault="0063735F">
            <w:pPr>
              <w:pStyle w:val="TableParagraph"/>
              <w:rPr>
                <w:sz w:val="20"/>
              </w:rPr>
            </w:pP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63735F">
            <w:pPr>
              <w:pStyle w:val="TableParagraph"/>
              <w:rPr>
                <w:sz w:val="20"/>
              </w:rPr>
            </w:pPr>
          </w:p>
        </w:tc>
        <w:tc>
          <w:tcPr>
            <w:tcW w:w="1695" w:type="dxa"/>
            <w:tcBorders>
              <w:top w:val="nil"/>
              <w:bottom w:val="nil"/>
            </w:tcBorders>
          </w:tcPr>
          <w:p w:rsidR="0063735F" w:rsidRDefault="00DF09BD">
            <w:pPr>
              <w:pStyle w:val="TableParagraph"/>
              <w:spacing w:line="256" w:lineRule="exact"/>
              <w:ind w:left="108"/>
              <w:rPr>
                <w:sz w:val="24"/>
              </w:rPr>
            </w:pPr>
            <w:proofErr w:type="spellStart"/>
            <w:r>
              <w:rPr>
                <w:sz w:val="24"/>
              </w:rPr>
              <w:t>ие</w:t>
            </w:r>
            <w:proofErr w:type="spellEnd"/>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6" w:lineRule="exact"/>
              <w:ind w:left="109"/>
              <w:rPr>
                <w:sz w:val="24"/>
              </w:rPr>
            </w:pPr>
            <w:r>
              <w:rPr>
                <w:sz w:val="24"/>
              </w:rPr>
              <w:t>квалифицированной</w:t>
            </w:r>
          </w:p>
        </w:tc>
      </w:tr>
      <w:tr w:rsidR="0063735F">
        <w:trPr>
          <w:trHeight w:val="243"/>
        </w:trPr>
        <w:tc>
          <w:tcPr>
            <w:tcW w:w="2158" w:type="dxa"/>
            <w:tcBorders>
              <w:top w:val="nil"/>
              <w:bottom w:val="single" w:sz="6" w:space="0" w:color="8A8A8A"/>
            </w:tcBorders>
          </w:tcPr>
          <w:p w:rsidR="0063735F" w:rsidRDefault="0063735F">
            <w:pPr>
              <w:pStyle w:val="TableParagraph"/>
              <w:rPr>
                <w:sz w:val="16"/>
              </w:rPr>
            </w:pPr>
          </w:p>
        </w:tc>
        <w:tc>
          <w:tcPr>
            <w:tcW w:w="3261" w:type="dxa"/>
            <w:tcBorders>
              <w:top w:val="nil"/>
              <w:bottom w:val="single" w:sz="4" w:space="0" w:color="8A8A8A"/>
            </w:tcBorders>
          </w:tcPr>
          <w:p w:rsidR="0063735F" w:rsidRDefault="0063735F">
            <w:pPr>
              <w:pStyle w:val="TableParagraph"/>
              <w:rPr>
                <w:sz w:val="16"/>
              </w:rPr>
            </w:pPr>
          </w:p>
        </w:tc>
        <w:tc>
          <w:tcPr>
            <w:tcW w:w="1701" w:type="dxa"/>
            <w:tcBorders>
              <w:top w:val="nil"/>
              <w:bottom w:val="single" w:sz="4" w:space="0" w:color="8A8A8A"/>
            </w:tcBorders>
          </w:tcPr>
          <w:p w:rsidR="0063735F" w:rsidRDefault="0063735F">
            <w:pPr>
              <w:pStyle w:val="TableParagraph"/>
              <w:rPr>
                <w:sz w:val="16"/>
              </w:rPr>
            </w:pPr>
          </w:p>
        </w:tc>
        <w:tc>
          <w:tcPr>
            <w:tcW w:w="1695" w:type="dxa"/>
            <w:tcBorders>
              <w:top w:val="nil"/>
              <w:bottom w:val="single" w:sz="4" w:space="0" w:color="8A8A8A"/>
            </w:tcBorders>
          </w:tcPr>
          <w:p w:rsidR="0063735F" w:rsidRDefault="00DF09BD">
            <w:pPr>
              <w:pStyle w:val="TableParagraph"/>
              <w:spacing w:line="223" w:lineRule="exact"/>
              <w:ind w:left="108"/>
              <w:rPr>
                <w:sz w:val="24"/>
              </w:rPr>
            </w:pPr>
            <w:proofErr w:type="spellStart"/>
            <w:r>
              <w:rPr>
                <w:sz w:val="24"/>
              </w:rPr>
              <w:t>государственн</w:t>
            </w:r>
            <w:proofErr w:type="spellEnd"/>
          </w:p>
        </w:tc>
        <w:tc>
          <w:tcPr>
            <w:tcW w:w="2013" w:type="dxa"/>
            <w:tcBorders>
              <w:top w:val="nil"/>
              <w:bottom w:val="single" w:sz="4" w:space="0" w:color="8A8A8A"/>
            </w:tcBorders>
          </w:tcPr>
          <w:p w:rsidR="0063735F" w:rsidRDefault="0063735F">
            <w:pPr>
              <w:pStyle w:val="TableParagraph"/>
              <w:rPr>
                <w:sz w:val="16"/>
              </w:rPr>
            </w:pPr>
          </w:p>
        </w:tc>
        <w:tc>
          <w:tcPr>
            <w:tcW w:w="1943" w:type="dxa"/>
            <w:tcBorders>
              <w:top w:val="nil"/>
              <w:bottom w:val="single" w:sz="4" w:space="0" w:color="8A8A8A"/>
            </w:tcBorders>
          </w:tcPr>
          <w:p w:rsidR="0063735F" w:rsidRDefault="0063735F">
            <w:pPr>
              <w:pStyle w:val="TableParagraph"/>
              <w:rPr>
                <w:sz w:val="16"/>
              </w:rPr>
            </w:pPr>
          </w:p>
        </w:tc>
        <w:tc>
          <w:tcPr>
            <w:tcW w:w="2339" w:type="dxa"/>
            <w:tcBorders>
              <w:top w:val="nil"/>
              <w:bottom w:val="single" w:sz="4" w:space="0" w:color="8A8A8A"/>
            </w:tcBorders>
          </w:tcPr>
          <w:p w:rsidR="0063735F" w:rsidRDefault="00DF09BD">
            <w:pPr>
              <w:pStyle w:val="TableParagraph"/>
              <w:spacing w:line="223" w:lineRule="exact"/>
              <w:ind w:left="109"/>
              <w:rPr>
                <w:sz w:val="24"/>
              </w:rPr>
            </w:pPr>
            <w:r>
              <w:rPr>
                <w:sz w:val="24"/>
              </w:rPr>
              <w:t>подписью</w:t>
            </w:r>
          </w:p>
        </w:tc>
      </w:tr>
    </w:tbl>
    <w:p w:rsidR="0063735F" w:rsidRDefault="0063735F">
      <w:pPr>
        <w:spacing w:line="223" w:lineRule="exact"/>
        <w:rPr>
          <w:sz w:val="24"/>
        </w:rPr>
        <w:sectPr w:rsidR="0063735F">
          <w:pgSz w:w="16840" w:h="11910" w:orient="landscape"/>
          <w:pgMar w:top="0" w:right="780" w:bottom="740" w:left="700" w:header="0" w:footer="542" w:gutter="0"/>
          <w:cols w:space="720"/>
        </w:sectPr>
      </w:pPr>
    </w:p>
    <w:p w:rsidR="0063735F" w:rsidRDefault="00D0459E">
      <w:pPr>
        <w:tabs>
          <w:tab w:val="left" w:pos="5530"/>
          <w:tab w:val="left" w:pos="7231"/>
          <w:tab w:val="left" w:pos="8935"/>
          <w:tab w:val="left" w:pos="10940"/>
          <w:tab w:val="left" w:pos="12883"/>
          <w:tab w:val="left" w:pos="15222"/>
        </w:tabs>
        <w:spacing w:line="20" w:lineRule="exact"/>
        <w:ind w:left="111"/>
        <w:rPr>
          <w:sz w:val="2"/>
        </w:rPr>
      </w:pPr>
      <w:r>
        <w:rPr>
          <w:sz w:val="2"/>
        </w:rPr>
      </w:r>
      <w:r>
        <w:rPr>
          <w:sz w:val="2"/>
        </w:rPr>
        <w:pict>
          <v:group id="_x0000_s1040" style="width:.1pt;height:.5pt;mso-position-horizontal-relative:char;mso-position-vertical-relative:line" coordsize="2,10">
            <v:line id="_x0000_s1041" style="position:absolute" from="0,5" to="0,5" strokecolor="#1d1d1d" strokeweight=".5pt"/>
            <w10:wrap type="none"/>
            <w10:anchorlock/>
          </v:group>
        </w:pict>
      </w:r>
      <w:r w:rsidR="00DF09BD">
        <w:rPr>
          <w:sz w:val="2"/>
        </w:rPr>
        <w:tab/>
      </w:r>
      <w:r>
        <w:rPr>
          <w:sz w:val="2"/>
        </w:rPr>
      </w:r>
      <w:r>
        <w:rPr>
          <w:sz w:val="2"/>
        </w:rPr>
        <w:pict>
          <v:group id="_x0000_s1038" style="width:.1pt;height:.5pt;mso-position-horizontal-relative:char;mso-position-vertical-relative:line" coordsize="2,10">
            <v:line id="_x0000_s1039" style="position:absolute" from="0,5" to="0,5" strokecolor="#1d1d1d" strokeweight=".5pt"/>
            <w10:wrap type="none"/>
            <w10:anchorlock/>
          </v:group>
        </w:pict>
      </w:r>
      <w:r w:rsidR="00DF09BD">
        <w:rPr>
          <w:sz w:val="2"/>
        </w:rPr>
        <w:tab/>
      </w:r>
      <w:r>
        <w:rPr>
          <w:sz w:val="2"/>
        </w:rPr>
      </w:r>
      <w:r>
        <w:rPr>
          <w:sz w:val="2"/>
        </w:rPr>
        <w:pict>
          <v:group id="_x0000_s1036" style="width:.1pt;height:.5pt;mso-position-horizontal-relative:char;mso-position-vertical-relative:line" coordsize="2,10">
            <v:line id="_x0000_s1037" style="position:absolute" from="0,5" to="0,5" strokecolor="#1d1d1d" strokeweight=".5pt"/>
            <w10:wrap type="none"/>
            <w10:anchorlock/>
          </v:group>
        </w:pict>
      </w:r>
      <w:r w:rsidR="00DF09BD">
        <w:rPr>
          <w:sz w:val="2"/>
        </w:rPr>
        <w:tab/>
      </w:r>
      <w:r>
        <w:rPr>
          <w:sz w:val="2"/>
        </w:rPr>
      </w:r>
      <w:r>
        <w:rPr>
          <w:sz w:val="2"/>
        </w:rPr>
        <w:pict>
          <v:group id="_x0000_s1034" style="width:.1pt;height:.5pt;mso-position-horizontal-relative:char;mso-position-vertical-relative:line" coordsize="2,10">
            <v:line id="_x0000_s1035" style="position:absolute" from="0,5" to="0,5" strokecolor="#1d1d1d" strokeweight=".5pt"/>
            <w10:wrap type="none"/>
            <w10:anchorlock/>
          </v:group>
        </w:pict>
      </w:r>
      <w:r w:rsidR="00DF09BD">
        <w:rPr>
          <w:sz w:val="2"/>
        </w:rPr>
        <w:tab/>
      </w:r>
      <w:r>
        <w:rPr>
          <w:sz w:val="2"/>
        </w:rPr>
      </w:r>
      <w:r>
        <w:rPr>
          <w:sz w:val="2"/>
        </w:rPr>
        <w:pict>
          <v:group id="_x0000_s1032" style="width:.1pt;height:.5pt;mso-position-horizontal-relative:char;mso-position-vertical-relative:line" coordsize="2,10">
            <v:line id="_x0000_s1033" style="position:absolute" from="0,5" to="0,5" strokecolor="#1d1d1d" strokeweight=".5pt"/>
            <w10:wrap type="none"/>
            <w10:anchorlock/>
          </v:group>
        </w:pict>
      </w:r>
      <w:r w:rsidR="00DF09BD">
        <w:rPr>
          <w:sz w:val="2"/>
        </w:rPr>
        <w:tab/>
      </w:r>
      <w:r>
        <w:rPr>
          <w:sz w:val="2"/>
        </w:rPr>
      </w:r>
      <w:r>
        <w:rPr>
          <w:sz w:val="2"/>
        </w:rPr>
        <w:pict>
          <v:group id="_x0000_s1030" style="width:.1pt;height:.5pt;mso-position-horizontal-relative:char;mso-position-vertical-relative:line" coordsize="2,10">
            <v:line id="_x0000_s1031" style="position:absolute" from="0,5" to="0,5" strokecolor="#1d1d1d" strokeweight=".5pt"/>
            <w10:wrap type="none"/>
            <w10:anchorlock/>
          </v:group>
        </w:pict>
      </w:r>
      <w:r w:rsidR="00DF09BD">
        <w:rPr>
          <w:sz w:val="2"/>
        </w:rPr>
        <w:tab/>
      </w:r>
      <w:r>
        <w:rPr>
          <w:sz w:val="2"/>
        </w:rPr>
      </w:r>
      <w:r>
        <w:rPr>
          <w:sz w:val="2"/>
        </w:rPr>
        <w:pict>
          <v:group id="_x0000_s1028" style="width:.1pt;height:.5pt;mso-position-horizontal-relative:char;mso-position-vertical-relative:line" coordsize="2,10">
            <v:line id="_x0000_s1029" style="position:absolute" from="0,5" to="0,5" strokecolor="#1d1d1d" strokeweight=".5pt"/>
            <w10:wrap type="none"/>
            <w10:anchorlock/>
          </v:group>
        </w:pict>
      </w: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spacing w:before="3"/>
        <w:rPr>
          <w:b/>
          <w:sz w:val="26"/>
        </w:rPr>
      </w:pPr>
    </w:p>
    <w:tbl>
      <w:tblPr>
        <w:tblStyle w:val="TableNormal"/>
        <w:tblW w:w="0" w:type="auto"/>
        <w:tblInd w:w="120"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2158"/>
        <w:gridCol w:w="3261"/>
        <w:gridCol w:w="1701"/>
        <w:gridCol w:w="1704"/>
        <w:gridCol w:w="2004"/>
        <w:gridCol w:w="1943"/>
        <w:gridCol w:w="2339"/>
      </w:tblGrid>
      <w:tr w:rsidR="0063735F">
        <w:trPr>
          <w:trHeight w:val="2207"/>
        </w:trPr>
        <w:tc>
          <w:tcPr>
            <w:tcW w:w="2158" w:type="dxa"/>
          </w:tcPr>
          <w:p w:rsidR="0063735F" w:rsidRDefault="0063735F">
            <w:pPr>
              <w:pStyle w:val="TableParagraph"/>
              <w:rPr>
                <w:b/>
                <w:sz w:val="26"/>
              </w:rPr>
            </w:pPr>
          </w:p>
          <w:p w:rsidR="0063735F" w:rsidRDefault="0063735F">
            <w:pPr>
              <w:pStyle w:val="TableParagraph"/>
              <w:spacing w:before="5"/>
              <w:rPr>
                <w:b/>
              </w:rPr>
            </w:pPr>
          </w:p>
          <w:p w:rsidR="0063735F" w:rsidRDefault="00DF09BD">
            <w:pPr>
              <w:pStyle w:val="TableParagraph"/>
              <w:ind w:left="115" w:right="103" w:hanging="1"/>
              <w:jc w:val="center"/>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261" w:type="dxa"/>
          </w:tcPr>
          <w:p w:rsidR="0063735F" w:rsidRDefault="0063735F">
            <w:pPr>
              <w:pStyle w:val="TableParagraph"/>
              <w:rPr>
                <w:b/>
                <w:sz w:val="26"/>
              </w:rPr>
            </w:pPr>
          </w:p>
          <w:p w:rsidR="0063735F" w:rsidRDefault="0063735F">
            <w:pPr>
              <w:pStyle w:val="TableParagraph"/>
              <w:rPr>
                <w:b/>
                <w:sz w:val="26"/>
              </w:rPr>
            </w:pPr>
          </w:p>
          <w:p w:rsidR="0063735F" w:rsidRDefault="0063735F">
            <w:pPr>
              <w:pStyle w:val="TableParagraph"/>
              <w:spacing w:before="5"/>
              <w:rPr>
                <w:b/>
                <w:sz w:val="20"/>
              </w:rPr>
            </w:pPr>
          </w:p>
          <w:p w:rsidR="0063735F" w:rsidRDefault="00DF09BD">
            <w:pPr>
              <w:pStyle w:val="TableParagraph"/>
              <w:ind w:left="151" w:right="132" w:firstLine="847"/>
              <w:rPr>
                <w:sz w:val="24"/>
              </w:rPr>
            </w:pPr>
            <w:r>
              <w:rPr>
                <w:sz w:val="24"/>
              </w:rPr>
              <w:t>Содержание</w:t>
            </w:r>
            <w:r>
              <w:rPr>
                <w:spacing w:val="1"/>
                <w:sz w:val="24"/>
              </w:rPr>
              <w:t xml:space="preserve"> </w:t>
            </w:r>
            <w:r>
              <w:rPr>
                <w:sz w:val="24"/>
              </w:rPr>
              <w:t>административных</w:t>
            </w:r>
            <w:r>
              <w:rPr>
                <w:spacing w:val="-11"/>
                <w:sz w:val="24"/>
              </w:rPr>
              <w:t xml:space="preserve"> </w:t>
            </w:r>
            <w:r>
              <w:rPr>
                <w:sz w:val="24"/>
              </w:rPr>
              <w:t>действий</w:t>
            </w:r>
          </w:p>
        </w:tc>
        <w:tc>
          <w:tcPr>
            <w:tcW w:w="1701" w:type="dxa"/>
          </w:tcPr>
          <w:p w:rsidR="0063735F" w:rsidRDefault="0063735F">
            <w:pPr>
              <w:pStyle w:val="TableParagraph"/>
              <w:spacing w:before="5"/>
              <w:rPr>
                <w:b/>
                <w:sz w:val="36"/>
              </w:rPr>
            </w:pPr>
          </w:p>
          <w:p w:rsidR="0063735F" w:rsidRDefault="00DF09BD">
            <w:pPr>
              <w:pStyle w:val="TableParagraph"/>
              <w:ind w:left="132" w:right="119"/>
              <w:jc w:val="center"/>
              <w:rPr>
                <w:sz w:val="24"/>
              </w:rPr>
            </w:pPr>
            <w:r>
              <w:rPr>
                <w:sz w:val="24"/>
              </w:rPr>
              <w:t>Срок</w:t>
            </w:r>
            <w:r>
              <w:rPr>
                <w:spacing w:val="1"/>
                <w:sz w:val="24"/>
              </w:rPr>
              <w:t xml:space="preserve"> </w:t>
            </w:r>
            <w:r>
              <w:rPr>
                <w:sz w:val="24"/>
              </w:rPr>
              <w:t>выполнения</w:t>
            </w:r>
            <w:r>
              <w:rPr>
                <w:spacing w:val="1"/>
                <w:sz w:val="24"/>
              </w:rPr>
              <w:t xml:space="preserve"> </w:t>
            </w:r>
            <w:proofErr w:type="spellStart"/>
            <w:r>
              <w:rPr>
                <w:spacing w:val="-1"/>
                <w:sz w:val="24"/>
              </w:rPr>
              <w:t>администрати</w:t>
            </w:r>
            <w:proofErr w:type="spellEnd"/>
            <w:r>
              <w:rPr>
                <w:spacing w:val="-57"/>
                <w:sz w:val="24"/>
              </w:rPr>
              <w:t xml:space="preserve"> </w:t>
            </w:r>
            <w:proofErr w:type="spellStart"/>
            <w:r>
              <w:rPr>
                <w:sz w:val="24"/>
              </w:rPr>
              <w:t>вных</w:t>
            </w:r>
            <w:proofErr w:type="spellEnd"/>
            <w:r>
              <w:rPr>
                <w:spacing w:val="1"/>
                <w:sz w:val="24"/>
              </w:rPr>
              <w:t xml:space="preserve"> </w:t>
            </w:r>
            <w:r>
              <w:rPr>
                <w:sz w:val="24"/>
              </w:rPr>
              <w:t>действий</w:t>
            </w:r>
          </w:p>
        </w:tc>
        <w:tc>
          <w:tcPr>
            <w:tcW w:w="1704" w:type="dxa"/>
          </w:tcPr>
          <w:p w:rsidR="0063735F" w:rsidRDefault="00DF09BD">
            <w:pPr>
              <w:pStyle w:val="TableParagraph"/>
              <w:spacing w:line="270" w:lineRule="atLeast"/>
              <w:ind w:left="127" w:right="114"/>
              <w:jc w:val="center"/>
              <w:rPr>
                <w:sz w:val="24"/>
              </w:rPr>
            </w:pPr>
            <w:r>
              <w:rPr>
                <w:sz w:val="24"/>
              </w:rPr>
              <w:t>Должностное</w:t>
            </w:r>
            <w:r>
              <w:rPr>
                <w:spacing w:val="1"/>
                <w:sz w:val="24"/>
              </w:rPr>
              <w:t xml:space="preserve"> </w:t>
            </w:r>
            <w:r>
              <w:rPr>
                <w:sz w:val="24"/>
              </w:rPr>
              <w:t>лицо,</w:t>
            </w:r>
            <w:r>
              <w:rPr>
                <w:spacing w:val="1"/>
                <w:sz w:val="24"/>
              </w:rPr>
              <w:t xml:space="preserve"> </w:t>
            </w:r>
            <w:r>
              <w:rPr>
                <w:spacing w:val="-1"/>
                <w:sz w:val="24"/>
              </w:rPr>
              <w:t>ответственное</w:t>
            </w:r>
            <w:r>
              <w:rPr>
                <w:spacing w:val="-57"/>
                <w:sz w:val="24"/>
              </w:rPr>
              <w:t xml:space="preserve"> </w:t>
            </w:r>
            <w:r>
              <w:rPr>
                <w:sz w:val="24"/>
              </w:rPr>
              <w:t>за</w:t>
            </w:r>
            <w:r>
              <w:rPr>
                <w:spacing w:val="1"/>
                <w:sz w:val="24"/>
              </w:rPr>
              <w:t xml:space="preserve"> </w:t>
            </w:r>
            <w:r>
              <w:rPr>
                <w:sz w:val="24"/>
              </w:rPr>
              <w:t>выполнение</w:t>
            </w:r>
            <w:r>
              <w:rPr>
                <w:spacing w:val="1"/>
                <w:sz w:val="24"/>
              </w:rPr>
              <w:t xml:space="preserve"> </w:t>
            </w:r>
            <w:proofErr w:type="spellStart"/>
            <w:r>
              <w:rPr>
                <w:sz w:val="24"/>
              </w:rPr>
              <w:t>администрати</w:t>
            </w:r>
            <w:proofErr w:type="spellEnd"/>
            <w:r>
              <w:rPr>
                <w:spacing w:val="-57"/>
                <w:sz w:val="24"/>
              </w:rPr>
              <w:t xml:space="preserve"> </w:t>
            </w:r>
            <w:proofErr w:type="spellStart"/>
            <w:r>
              <w:rPr>
                <w:sz w:val="24"/>
              </w:rPr>
              <w:t>вного</w:t>
            </w:r>
            <w:proofErr w:type="spellEnd"/>
            <w:r>
              <w:rPr>
                <w:spacing w:val="1"/>
                <w:sz w:val="24"/>
              </w:rPr>
              <w:t xml:space="preserve"> </w:t>
            </w:r>
            <w:r>
              <w:rPr>
                <w:sz w:val="24"/>
              </w:rPr>
              <w:t>действия</w:t>
            </w:r>
          </w:p>
        </w:tc>
        <w:tc>
          <w:tcPr>
            <w:tcW w:w="2004" w:type="dxa"/>
          </w:tcPr>
          <w:p w:rsidR="0063735F" w:rsidRDefault="00DF09BD">
            <w:pPr>
              <w:pStyle w:val="TableParagraph"/>
              <w:spacing w:before="143"/>
              <w:ind w:left="122" w:right="108"/>
              <w:jc w:val="center"/>
              <w:rPr>
                <w:sz w:val="24"/>
              </w:rPr>
            </w:pPr>
            <w:r>
              <w:rPr>
                <w:sz w:val="24"/>
              </w:rPr>
              <w:t>Место</w:t>
            </w:r>
            <w:r>
              <w:rPr>
                <w:spacing w:val="1"/>
                <w:sz w:val="24"/>
              </w:rPr>
              <w:t xml:space="preserve"> </w:t>
            </w:r>
            <w:r>
              <w:rPr>
                <w:sz w:val="24"/>
              </w:rPr>
              <w:t>выполнения</w:t>
            </w:r>
            <w:r>
              <w:rPr>
                <w:spacing w:val="1"/>
                <w:sz w:val="24"/>
              </w:rPr>
              <w:t xml:space="preserve"> </w:t>
            </w:r>
            <w:proofErr w:type="spellStart"/>
            <w:r>
              <w:rPr>
                <w:sz w:val="24"/>
              </w:rPr>
              <w:t>административн</w:t>
            </w:r>
            <w:proofErr w:type="spellEnd"/>
            <w:r>
              <w:rPr>
                <w:spacing w:val="1"/>
                <w:sz w:val="24"/>
              </w:rPr>
              <w:t xml:space="preserve"> </w:t>
            </w:r>
            <w:r>
              <w:rPr>
                <w:sz w:val="24"/>
              </w:rPr>
              <w:t>ого действия/</w:t>
            </w:r>
            <w:r>
              <w:rPr>
                <w:spacing w:val="1"/>
                <w:sz w:val="24"/>
              </w:rPr>
              <w:t xml:space="preserve"> </w:t>
            </w:r>
            <w:r>
              <w:rPr>
                <w:sz w:val="24"/>
              </w:rPr>
              <w:t>используемая</w:t>
            </w:r>
            <w:r>
              <w:rPr>
                <w:spacing w:val="1"/>
                <w:sz w:val="24"/>
              </w:rPr>
              <w:t xml:space="preserve"> </w:t>
            </w:r>
            <w:r>
              <w:rPr>
                <w:spacing w:val="-1"/>
                <w:sz w:val="24"/>
              </w:rPr>
              <w:t>информационная</w:t>
            </w:r>
            <w:r>
              <w:rPr>
                <w:spacing w:val="-57"/>
                <w:sz w:val="24"/>
              </w:rPr>
              <w:t xml:space="preserve"> </w:t>
            </w:r>
            <w:r>
              <w:rPr>
                <w:sz w:val="24"/>
              </w:rPr>
              <w:t>система</w:t>
            </w:r>
          </w:p>
        </w:tc>
        <w:tc>
          <w:tcPr>
            <w:tcW w:w="1943" w:type="dxa"/>
          </w:tcPr>
          <w:p w:rsidR="0063735F" w:rsidRDefault="0063735F">
            <w:pPr>
              <w:pStyle w:val="TableParagraph"/>
              <w:rPr>
                <w:b/>
                <w:sz w:val="26"/>
              </w:rPr>
            </w:pPr>
          </w:p>
          <w:p w:rsidR="0063735F" w:rsidRDefault="0063735F">
            <w:pPr>
              <w:pStyle w:val="TableParagraph"/>
              <w:spacing w:before="5"/>
              <w:rPr>
                <w:b/>
                <w:sz w:val="34"/>
              </w:rPr>
            </w:pPr>
          </w:p>
          <w:p w:rsidR="0063735F" w:rsidRDefault="00DF09BD">
            <w:pPr>
              <w:pStyle w:val="TableParagraph"/>
              <w:ind w:left="493" w:right="459" w:hanging="19"/>
              <w:jc w:val="both"/>
              <w:rPr>
                <w:sz w:val="24"/>
              </w:rPr>
            </w:pPr>
            <w:r>
              <w:rPr>
                <w:sz w:val="24"/>
              </w:rPr>
              <w:t>Критерии</w:t>
            </w:r>
            <w:r>
              <w:rPr>
                <w:spacing w:val="-58"/>
                <w:sz w:val="24"/>
              </w:rPr>
              <w:t xml:space="preserve"> </w:t>
            </w:r>
            <w:r>
              <w:rPr>
                <w:sz w:val="24"/>
              </w:rPr>
              <w:t>принятия</w:t>
            </w:r>
            <w:r>
              <w:rPr>
                <w:spacing w:val="-58"/>
                <w:sz w:val="24"/>
              </w:rPr>
              <w:t xml:space="preserve"> </w:t>
            </w:r>
            <w:r>
              <w:rPr>
                <w:sz w:val="24"/>
              </w:rPr>
              <w:t>решения</w:t>
            </w:r>
          </w:p>
        </w:tc>
        <w:tc>
          <w:tcPr>
            <w:tcW w:w="2339" w:type="dxa"/>
          </w:tcPr>
          <w:p w:rsidR="0063735F" w:rsidRDefault="0063735F">
            <w:pPr>
              <w:pStyle w:val="TableParagraph"/>
              <w:rPr>
                <w:b/>
                <w:sz w:val="26"/>
              </w:rPr>
            </w:pPr>
          </w:p>
          <w:p w:rsidR="0063735F" w:rsidRDefault="0063735F">
            <w:pPr>
              <w:pStyle w:val="TableParagraph"/>
              <w:spacing w:before="5"/>
              <w:rPr>
                <w:b/>
              </w:rPr>
            </w:pPr>
          </w:p>
          <w:p w:rsidR="0063735F" w:rsidRDefault="00DF09BD">
            <w:pPr>
              <w:pStyle w:val="TableParagraph"/>
              <w:ind w:left="162" w:right="147"/>
              <w:jc w:val="center"/>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63735F">
        <w:trPr>
          <w:trHeight w:val="275"/>
        </w:trPr>
        <w:tc>
          <w:tcPr>
            <w:tcW w:w="2158" w:type="dxa"/>
          </w:tcPr>
          <w:p w:rsidR="0063735F" w:rsidRDefault="00DF09BD">
            <w:pPr>
              <w:pStyle w:val="TableParagraph"/>
              <w:spacing w:before="5" w:line="251" w:lineRule="exact"/>
              <w:ind w:left="10"/>
              <w:jc w:val="center"/>
              <w:rPr>
                <w:sz w:val="24"/>
              </w:rPr>
            </w:pPr>
            <w:r>
              <w:rPr>
                <w:sz w:val="24"/>
              </w:rPr>
              <w:t>1</w:t>
            </w:r>
          </w:p>
        </w:tc>
        <w:tc>
          <w:tcPr>
            <w:tcW w:w="3261" w:type="dxa"/>
          </w:tcPr>
          <w:p w:rsidR="0063735F" w:rsidRDefault="00DF09BD">
            <w:pPr>
              <w:pStyle w:val="TableParagraph"/>
              <w:spacing w:before="5" w:line="251" w:lineRule="exact"/>
              <w:ind w:left="11"/>
              <w:jc w:val="center"/>
              <w:rPr>
                <w:sz w:val="24"/>
              </w:rPr>
            </w:pPr>
            <w:r>
              <w:rPr>
                <w:sz w:val="24"/>
              </w:rPr>
              <w:t>2</w:t>
            </w:r>
          </w:p>
        </w:tc>
        <w:tc>
          <w:tcPr>
            <w:tcW w:w="1701" w:type="dxa"/>
          </w:tcPr>
          <w:p w:rsidR="0063735F" w:rsidRDefault="00DF09BD">
            <w:pPr>
              <w:pStyle w:val="TableParagraph"/>
              <w:spacing w:before="5" w:line="251" w:lineRule="exact"/>
              <w:ind w:left="11"/>
              <w:jc w:val="center"/>
              <w:rPr>
                <w:sz w:val="24"/>
              </w:rPr>
            </w:pPr>
            <w:r>
              <w:rPr>
                <w:sz w:val="24"/>
              </w:rPr>
              <w:t>3</w:t>
            </w:r>
          </w:p>
        </w:tc>
        <w:tc>
          <w:tcPr>
            <w:tcW w:w="1704" w:type="dxa"/>
          </w:tcPr>
          <w:p w:rsidR="0063735F" w:rsidRDefault="00DF09BD">
            <w:pPr>
              <w:pStyle w:val="TableParagraph"/>
              <w:spacing w:before="5" w:line="251" w:lineRule="exact"/>
              <w:ind w:left="11"/>
              <w:jc w:val="center"/>
              <w:rPr>
                <w:sz w:val="24"/>
              </w:rPr>
            </w:pPr>
            <w:r>
              <w:rPr>
                <w:sz w:val="24"/>
              </w:rPr>
              <w:t>4</w:t>
            </w:r>
          </w:p>
        </w:tc>
        <w:tc>
          <w:tcPr>
            <w:tcW w:w="2004" w:type="dxa"/>
          </w:tcPr>
          <w:p w:rsidR="0063735F" w:rsidRDefault="00DF09BD">
            <w:pPr>
              <w:pStyle w:val="TableParagraph"/>
              <w:spacing w:before="5" w:line="251" w:lineRule="exact"/>
              <w:ind w:left="12"/>
              <w:jc w:val="center"/>
              <w:rPr>
                <w:sz w:val="24"/>
              </w:rPr>
            </w:pPr>
            <w:r>
              <w:rPr>
                <w:sz w:val="24"/>
              </w:rPr>
              <w:t>5</w:t>
            </w:r>
          </w:p>
        </w:tc>
        <w:tc>
          <w:tcPr>
            <w:tcW w:w="1943" w:type="dxa"/>
          </w:tcPr>
          <w:p w:rsidR="0063735F" w:rsidRDefault="00DF09BD">
            <w:pPr>
              <w:pStyle w:val="TableParagraph"/>
              <w:spacing w:before="5" w:line="251" w:lineRule="exact"/>
              <w:ind w:left="12"/>
              <w:jc w:val="center"/>
              <w:rPr>
                <w:sz w:val="24"/>
              </w:rPr>
            </w:pPr>
            <w:r>
              <w:rPr>
                <w:sz w:val="24"/>
              </w:rPr>
              <w:t>6</w:t>
            </w:r>
          </w:p>
        </w:tc>
        <w:tc>
          <w:tcPr>
            <w:tcW w:w="2339" w:type="dxa"/>
          </w:tcPr>
          <w:p w:rsidR="0063735F" w:rsidRDefault="00DF09BD">
            <w:pPr>
              <w:pStyle w:val="TableParagraph"/>
              <w:spacing w:before="5" w:line="251" w:lineRule="exact"/>
              <w:ind w:left="13"/>
              <w:jc w:val="center"/>
              <w:rPr>
                <w:sz w:val="24"/>
              </w:rPr>
            </w:pPr>
            <w:r>
              <w:rPr>
                <w:sz w:val="24"/>
              </w:rPr>
              <w:t>7</w:t>
            </w:r>
          </w:p>
        </w:tc>
      </w:tr>
      <w:tr w:rsidR="0063735F">
        <w:trPr>
          <w:trHeight w:val="281"/>
        </w:trPr>
        <w:tc>
          <w:tcPr>
            <w:tcW w:w="2158" w:type="dxa"/>
            <w:vMerge w:val="restart"/>
          </w:tcPr>
          <w:p w:rsidR="0063735F" w:rsidRDefault="0063735F">
            <w:pPr>
              <w:pStyle w:val="TableParagraph"/>
            </w:pPr>
          </w:p>
        </w:tc>
        <w:tc>
          <w:tcPr>
            <w:tcW w:w="3261" w:type="dxa"/>
            <w:tcBorders>
              <w:bottom w:val="nil"/>
            </w:tcBorders>
          </w:tcPr>
          <w:p w:rsidR="0063735F" w:rsidRDefault="00DF09BD">
            <w:pPr>
              <w:pStyle w:val="TableParagraph"/>
              <w:spacing w:before="5" w:line="256" w:lineRule="exact"/>
              <w:ind w:left="108"/>
              <w:rPr>
                <w:sz w:val="24"/>
              </w:rPr>
            </w:pPr>
            <w:r>
              <w:rPr>
                <w:sz w:val="24"/>
              </w:rPr>
              <w:t>Формирование</w:t>
            </w:r>
            <w:r>
              <w:rPr>
                <w:spacing w:val="-5"/>
                <w:sz w:val="24"/>
              </w:rPr>
              <w:t xml:space="preserve"> </w:t>
            </w:r>
            <w:r>
              <w:rPr>
                <w:sz w:val="24"/>
              </w:rPr>
              <w:t>решения</w:t>
            </w:r>
            <w:r>
              <w:rPr>
                <w:spacing w:val="-5"/>
                <w:sz w:val="24"/>
              </w:rPr>
              <w:t xml:space="preserve"> </w:t>
            </w:r>
            <w:r>
              <w:rPr>
                <w:sz w:val="24"/>
              </w:rPr>
              <w:t>о</w:t>
            </w:r>
          </w:p>
        </w:tc>
        <w:tc>
          <w:tcPr>
            <w:tcW w:w="1701" w:type="dxa"/>
            <w:vMerge w:val="restart"/>
          </w:tcPr>
          <w:p w:rsidR="0063735F" w:rsidRDefault="0063735F">
            <w:pPr>
              <w:pStyle w:val="TableParagraph"/>
            </w:pPr>
          </w:p>
        </w:tc>
        <w:tc>
          <w:tcPr>
            <w:tcW w:w="1704" w:type="dxa"/>
            <w:tcBorders>
              <w:bottom w:val="nil"/>
            </w:tcBorders>
          </w:tcPr>
          <w:p w:rsidR="0063735F" w:rsidRDefault="00DF09BD">
            <w:pPr>
              <w:pStyle w:val="TableParagraph"/>
              <w:spacing w:before="5" w:line="256" w:lineRule="exact"/>
              <w:ind w:left="108"/>
              <w:rPr>
                <w:sz w:val="24"/>
              </w:rPr>
            </w:pPr>
            <w:r>
              <w:rPr>
                <w:sz w:val="24"/>
              </w:rPr>
              <w:t>ой</w:t>
            </w:r>
          </w:p>
        </w:tc>
        <w:tc>
          <w:tcPr>
            <w:tcW w:w="2004" w:type="dxa"/>
            <w:vMerge w:val="restart"/>
          </w:tcPr>
          <w:p w:rsidR="0063735F" w:rsidRDefault="0063735F">
            <w:pPr>
              <w:pStyle w:val="TableParagraph"/>
            </w:pPr>
          </w:p>
        </w:tc>
        <w:tc>
          <w:tcPr>
            <w:tcW w:w="1943" w:type="dxa"/>
            <w:vMerge w:val="restart"/>
          </w:tcPr>
          <w:p w:rsidR="0063735F" w:rsidRDefault="0063735F">
            <w:pPr>
              <w:pStyle w:val="TableParagraph"/>
            </w:pPr>
          </w:p>
        </w:tc>
        <w:tc>
          <w:tcPr>
            <w:tcW w:w="2339" w:type="dxa"/>
            <w:tcBorders>
              <w:bottom w:val="nil"/>
            </w:tcBorders>
          </w:tcPr>
          <w:p w:rsidR="0063735F" w:rsidRDefault="00DF09BD">
            <w:pPr>
              <w:pStyle w:val="TableParagraph"/>
              <w:spacing w:before="5" w:line="256" w:lineRule="exact"/>
              <w:ind w:left="109"/>
              <w:rPr>
                <w:sz w:val="24"/>
              </w:rPr>
            </w:pPr>
            <w:r>
              <w:rPr>
                <w:sz w:val="24"/>
              </w:rPr>
              <w:t>руководителем</w:t>
            </w: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DF09BD">
            <w:pPr>
              <w:pStyle w:val="TableParagraph"/>
              <w:spacing w:line="246" w:lineRule="exact"/>
              <w:ind w:left="108"/>
              <w:rPr>
                <w:sz w:val="24"/>
              </w:rPr>
            </w:pPr>
            <w:r>
              <w:rPr>
                <w:sz w:val="24"/>
              </w:rPr>
              <w:t>предоставлении</w:t>
            </w:r>
          </w:p>
        </w:tc>
        <w:tc>
          <w:tcPr>
            <w:tcW w:w="1701" w:type="dxa"/>
            <w:vMerge/>
            <w:tcBorders>
              <w:top w:val="nil"/>
            </w:tcBorders>
          </w:tcPr>
          <w:p w:rsidR="0063735F" w:rsidRDefault="0063735F">
            <w:pPr>
              <w:rPr>
                <w:sz w:val="2"/>
                <w:szCs w:val="2"/>
              </w:rPr>
            </w:pPr>
          </w:p>
        </w:tc>
        <w:tc>
          <w:tcPr>
            <w:tcW w:w="1704" w:type="dxa"/>
            <w:tcBorders>
              <w:top w:val="nil"/>
              <w:bottom w:val="nil"/>
            </w:tcBorders>
          </w:tcPr>
          <w:p w:rsidR="0063735F" w:rsidRDefault="00DF09BD">
            <w:pPr>
              <w:pStyle w:val="TableParagraph"/>
              <w:spacing w:line="246" w:lineRule="exact"/>
              <w:ind w:left="108"/>
              <w:rPr>
                <w:sz w:val="24"/>
              </w:rPr>
            </w:pPr>
            <w:r>
              <w:rPr>
                <w:sz w:val="24"/>
              </w:rPr>
              <w:t>(</w:t>
            </w:r>
            <w:proofErr w:type="spellStart"/>
            <w:r>
              <w:rPr>
                <w:sz w:val="24"/>
              </w:rPr>
              <w:t>муниципальн</w:t>
            </w:r>
            <w:proofErr w:type="spellEnd"/>
          </w:p>
        </w:tc>
        <w:tc>
          <w:tcPr>
            <w:tcW w:w="2004"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tcBorders>
              <w:top w:val="nil"/>
              <w:bottom w:val="nil"/>
            </w:tcBorders>
          </w:tcPr>
          <w:p w:rsidR="0063735F" w:rsidRDefault="00DF09BD">
            <w:pPr>
              <w:pStyle w:val="TableParagraph"/>
              <w:spacing w:line="246" w:lineRule="exact"/>
              <w:ind w:left="109"/>
              <w:rPr>
                <w:sz w:val="24"/>
              </w:rPr>
            </w:pPr>
            <w:r>
              <w:rPr>
                <w:sz w:val="24"/>
              </w:rPr>
              <w:t>Уполномоченного</w:t>
            </w: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DF09BD">
            <w:pPr>
              <w:pStyle w:val="TableParagraph"/>
              <w:spacing w:line="246" w:lineRule="exact"/>
              <w:ind w:left="108"/>
              <w:rPr>
                <w:sz w:val="24"/>
              </w:rPr>
            </w:pPr>
            <w:r>
              <w:rPr>
                <w:sz w:val="24"/>
              </w:rPr>
              <w:t>государственной</w:t>
            </w:r>
          </w:p>
        </w:tc>
        <w:tc>
          <w:tcPr>
            <w:tcW w:w="1701" w:type="dxa"/>
            <w:vMerge/>
            <w:tcBorders>
              <w:top w:val="nil"/>
            </w:tcBorders>
          </w:tcPr>
          <w:p w:rsidR="0063735F" w:rsidRDefault="0063735F">
            <w:pPr>
              <w:rPr>
                <w:sz w:val="2"/>
                <w:szCs w:val="2"/>
              </w:rPr>
            </w:pPr>
          </w:p>
        </w:tc>
        <w:tc>
          <w:tcPr>
            <w:tcW w:w="1704" w:type="dxa"/>
            <w:tcBorders>
              <w:top w:val="nil"/>
              <w:bottom w:val="nil"/>
            </w:tcBorders>
          </w:tcPr>
          <w:p w:rsidR="0063735F" w:rsidRDefault="00DF09BD">
            <w:pPr>
              <w:pStyle w:val="TableParagraph"/>
              <w:spacing w:line="246" w:lineRule="exact"/>
              <w:ind w:left="108"/>
              <w:rPr>
                <w:sz w:val="24"/>
              </w:rPr>
            </w:pPr>
            <w:r>
              <w:rPr>
                <w:sz w:val="24"/>
              </w:rPr>
              <w:t>ой)</w:t>
            </w:r>
            <w:r>
              <w:rPr>
                <w:spacing w:val="-1"/>
                <w:sz w:val="24"/>
              </w:rPr>
              <w:t xml:space="preserve"> </w:t>
            </w:r>
            <w:r>
              <w:rPr>
                <w:sz w:val="24"/>
              </w:rPr>
              <w:t>услуги;</w:t>
            </w:r>
          </w:p>
        </w:tc>
        <w:tc>
          <w:tcPr>
            <w:tcW w:w="2004"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tcBorders>
              <w:top w:val="nil"/>
              <w:bottom w:val="nil"/>
            </w:tcBorders>
          </w:tcPr>
          <w:p w:rsidR="0063735F" w:rsidRDefault="00DF09BD">
            <w:pPr>
              <w:pStyle w:val="TableParagraph"/>
              <w:spacing w:line="246" w:lineRule="exact"/>
              <w:ind w:left="109"/>
              <w:rPr>
                <w:sz w:val="24"/>
              </w:rPr>
            </w:pPr>
            <w:r>
              <w:rPr>
                <w:sz w:val="24"/>
              </w:rPr>
              <w:t>органа</w:t>
            </w:r>
            <w:r>
              <w:rPr>
                <w:spacing w:val="-4"/>
                <w:sz w:val="24"/>
              </w:rPr>
              <w:t xml:space="preserve"> </w:t>
            </w:r>
            <w:r>
              <w:rPr>
                <w:sz w:val="24"/>
              </w:rPr>
              <w:t>или</w:t>
            </w:r>
            <w:r>
              <w:rPr>
                <w:spacing w:val="-3"/>
                <w:sz w:val="24"/>
              </w:rPr>
              <w:t xml:space="preserve"> </w:t>
            </w:r>
            <w:r>
              <w:rPr>
                <w:sz w:val="24"/>
              </w:rPr>
              <w:t>иного</w:t>
            </w: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DF09BD">
            <w:pPr>
              <w:pStyle w:val="TableParagraph"/>
              <w:spacing w:line="246" w:lineRule="exact"/>
              <w:ind w:left="108"/>
              <w:rPr>
                <w:sz w:val="24"/>
              </w:rPr>
            </w:pPr>
            <w:r>
              <w:rPr>
                <w:sz w:val="24"/>
              </w:rPr>
              <w:t>(муниципальной)</w:t>
            </w:r>
            <w:r>
              <w:rPr>
                <w:spacing w:val="-2"/>
                <w:sz w:val="24"/>
              </w:rPr>
              <w:t xml:space="preserve"> </w:t>
            </w:r>
            <w:r>
              <w:rPr>
                <w:sz w:val="24"/>
              </w:rPr>
              <w:t>услуги</w:t>
            </w:r>
          </w:p>
        </w:tc>
        <w:tc>
          <w:tcPr>
            <w:tcW w:w="1701" w:type="dxa"/>
            <w:vMerge/>
            <w:tcBorders>
              <w:top w:val="nil"/>
            </w:tcBorders>
          </w:tcPr>
          <w:p w:rsidR="0063735F" w:rsidRDefault="0063735F">
            <w:pPr>
              <w:rPr>
                <w:sz w:val="2"/>
                <w:szCs w:val="2"/>
              </w:rPr>
            </w:pPr>
          </w:p>
        </w:tc>
        <w:tc>
          <w:tcPr>
            <w:tcW w:w="1704" w:type="dxa"/>
            <w:tcBorders>
              <w:top w:val="nil"/>
              <w:bottom w:val="nil"/>
            </w:tcBorders>
          </w:tcPr>
          <w:p w:rsidR="0063735F" w:rsidRDefault="00DF09BD">
            <w:pPr>
              <w:pStyle w:val="TableParagraph"/>
              <w:spacing w:line="246" w:lineRule="exact"/>
              <w:ind w:left="108"/>
              <w:rPr>
                <w:sz w:val="24"/>
              </w:rPr>
            </w:pPr>
            <w:r>
              <w:rPr>
                <w:sz w:val="24"/>
              </w:rPr>
              <w:t>Руководитель</w:t>
            </w:r>
          </w:p>
        </w:tc>
        <w:tc>
          <w:tcPr>
            <w:tcW w:w="2004"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tcBorders>
              <w:top w:val="nil"/>
              <w:bottom w:val="nil"/>
            </w:tcBorders>
          </w:tcPr>
          <w:p w:rsidR="0063735F" w:rsidRDefault="00DF09BD">
            <w:pPr>
              <w:pStyle w:val="TableParagraph"/>
              <w:spacing w:line="246" w:lineRule="exact"/>
              <w:ind w:left="109"/>
              <w:rPr>
                <w:sz w:val="24"/>
              </w:rPr>
            </w:pPr>
            <w:r>
              <w:rPr>
                <w:sz w:val="24"/>
              </w:rPr>
              <w:t>уполномоченного</w:t>
            </w: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vMerge/>
            <w:tcBorders>
              <w:top w:val="nil"/>
            </w:tcBorders>
          </w:tcPr>
          <w:p w:rsidR="0063735F" w:rsidRDefault="0063735F">
            <w:pPr>
              <w:rPr>
                <w:sz w:val="2"/>
                <w:szCs w:val="2"/>
              </w:rPr>
            </w:pPr>
          </w:p>
        </w:tc>
        <w:tc>
          <w:tcPr>
            <w:tcW w:w="1704" w:type="dxa"/>
            <w:tcBorders>
              <w:top w:val="nil"/>
              <w:bottom w:val="nil"/>
            </w:tcBorders>
          </w:tcPr>
          <w:p w:rsidR="0063735F" w:rsidRDefault="00DF09BD">
            <w:pPr>
              <w:pStyle w:val="TableParagraph"/>
              <w:spacing w:line="246" w:lineRule="exact"/>
              <w:ind w:left="108"/>
              <w:rPr>
                <w:sz w:val="24"/>
              </w:rPr>
            </w:pPr>
            <w:r>
              <w:rPr>
                <w:sz w:val="24"/>
              </w:rPr>
              <w:t>Уполномочен</w:t>
            </w:r>
          </w:p>
        </w:tc>
        <w:tc>
          <w:tcPr>
            <w:tcW w:w="2004"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tcBorders>
              <w:top w:val="nil"/>
              <w:bottom w:val="nil"/>
            </w:tcBorders>
          </w:tcPr>
          <w:p w:rsidR="0063735F" w:rsidRDefault="00DF09BD">
            <w:pPr>
              <w:pStyle w:val="TableParagraph"/>
              <w:spacing w:line="246" w:lineRule="exact"/>
              <w:ind w:left="109"/>
              <w:rPr>
                <w:sz w:val="24"/>
              </w:rPr>
            </w:pPr>
            <w:r>
              <w:rPr>
                <w:sz w:val="24"/>
              </w:rPr>
              <w:t>им</w:t>
            </w:r>
            <w:r>
              <w:rPr>
                <w:spacing w:val="-2"/>
                <w:sz w:val="24"/>
              </w:rPr>
              <w:t xml:space="preserve"> </w:t>
            </w:r>
            <w:r>
              <w:rPr>
                <w:sz w:val="24"/>
              </w:rPr>
              <w:t>лица</w:t>
            </w: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vMerge/>
            <w:tcBorders>
              <w:top w:val="nil"/>
            </w:tcBorders>
          </w:tcPr>
          <w:p w:rsidR="0063735F" w:rsidRDefault="0063735F">
            <w:pPr>
              <w:rPr>
                <w:sz w:val="2"/>
                <w:szCs w:val="2"/>
              </w:rPr>
            </w:pPr>
          </w:p>
        </w:tc>
        <w:tc>
          <w:tcPr>
            <w:tcW w:w="1704" w:type="dxa"/>
            <w:tcBorders>
              <w:top w:val="nil"/>
              <w:bottom w:val="nil"/>
            </w:tcBorders>
          </w:tcPr>
          <w:p w:rsidR="0063735F" w:rsidRDefault="00DF09BD">
            <w:pPr>
              <w:pStyle w:val="TableParagraph"/>
              <w:spacing w:line="246" w:lineRule="exact"/>
              <w:ind w:left="108"/>
              <w:rPr>
                <w:sz w:val="24"/>
              </w:rPr>
            </w:pPr>
            <w:proofErr w:type="spellStart"/>
            <w:r>
              <w:rPr>
                <w:sz w:val="24"/>
              </w:rPr>
              <w:t>ного</w:t>
            </w:r>
            <w:proofErr w:type="spellEnd"/>
          </w:p>
        </w:tc>
        <w:tc>
          <w:tcPr>
            <w:tcW w:w="2004"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tcBorders>
              <w:top w:val="nil"/>
              <w:bottom w:val="nil"/>
            </w:tcBorders>
          </w:tcPr>
          <w:p w:rsidR="0063735F" w:rsidRDefault="0063735F">
            <w:pPr>
              <w:pStyle w:val="TableParagraph"/>
              <w:rPr>
                <w:sz w:val="18"/>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vMerge/>
            <w:tcBorders>
              <w:top w:val="nil"/>
            </w:tcBorders>
          </w:tcPr>
          <w:p w:rsidR="0063735F" w:rsidRDefault="0063735F">
            <w:pPr>
              <w:rPr>
                <w:sz w:val="2"/>
                <w:szCs w:val="2"/>
              </w:rPr>
            </w:pPr>
          </w:p>
        </w:tc>
        <w:tc>
          <w:tcPr>
            <w:tcW w:w="1704" w:type="dxa"/>
            <w:tcBorders>
              <w:top w:val="nil"/>
              <w:bottom w:val="nil"/>
            </w:tcBorders>
          </w:tcPr>
          <w:p w:rsidR="0063735F" w:rsidRDefault="00DF09BD">
            <w:pPr>
              <w:pStyle w:val="TableParagraph"/>
              <w:spacing w:line="246" w:lineRule="exact"/>
              <w:ind w:left="108"/>
              <w:rPr>
                <w:sz w:val="24"/>
              </w:rPr>
            </w:pPr>
            <w:r>
              <w:rPr>
                <w:sz w:val="24"/>
              </w:rPr>
              <w:t>органа</w:t>
            </w:r>
            <w:proofErr w:type="gramStart"/>
            <w:r>
              <w:rPr>
                <w:sz w:val="24"/>
              </w:rPr>
              <w:t>)и</w:t>
            </w:r>
            <w:proofErr w:type="gramEnd"/>
            <w:r>
              <w:rPr>
                <w:sz w:val="24"/>
              </w:rPr>
              <w:t>ли</w:t>
            </w:r>
          </w:p>
        </w:tc>
        <w:tc>
          <w:tcPr>
            <w:tcW w:w="2004"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tcBorders>
              <w:top w:val="nil"/>
              <w:bottom w:val="nil"/>
            </w:tcBorders>
          </w:tcPr>
          <w:p w:rsidR="0063735F" w:rsidRDefault="0063735F">
            <w:pPr>
              <w:pStyle w:val="TableParagraph"/>
              <w:rPr>
                <w:sz w:val="18"/>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vMerge/>
            <w:tcBorders>
              <w:top w:val="nil"/>
            </w:tcBorders>
          </w:tcPr>
          <w:p w:rsidR="0063735F" w:rsidRDefault="0063735F">
            <w:pPr>
              <w:rPr>
                <w:sz w:val="2"/>
                <w:szCs w:val="2"/>
              </w:rPr>
            </w:pPr>
          </w:p>
        </w:tc>
        <w:tc>
          <w:tcPr>
            <w:tcW w:w="1704" w:type="dxa"/>
            <w:tcBorders>
              <w:top w:val="nil"/>
              <w:bottom w:val="nil"/>
            </w:tcBorders>
          </w:tcPr>
          <w:p w:rsidR="0063735F" w:rsidRDefault="00DF09BD">
            <w:pPr>
              <w:pStyle w:val="TableParagraph"/>
              <w:spacing w:line="246" w:lineRule="exact"/>
              <w:ind w:left="108"/>
              <w:rPr>
                <w:sz w:val="24"/>
              </w:rPr>
            </w:pPr>
            <w:r>
              <w:rPr>
                <w:sz w:val="24"/>
              </w:rPr>
              <w:t>иное</w:t>
            </w:r>
          </w:p>
        </w:tc>
        <w:tc>
          <w:tcPr>
            <w:tcW w:w="2004"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tcBorders>
              <w:top w:val="nil"/>
              <w:bottom w:val="nil"/>
            </w:tcBorders>
          </w:tcPr>
          <w:p w:rsidR="0063735F" w:rsidRDefault="0063735F">
            <w:pPr>
              <w:pStyle w:val="TableParagraph"/>
              <w:rPr>
                <w:sz w:val="18"/>
              </w:rPr>
            </w:pP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vMerge/>
            <w:tcBorders>
              <w:top w:val="nil"/>
            </w:tcBorders>
          </w:tcPr>
          <w:p w:rsidR="0063735F" w:rsidRDefault="0063735F">
            <w:pPr>
              <w:rPr>
                <w:sz w:val="2"/>
                <w:szCs w:val="2"/>
              </w:rPr>
            </w:pPr>
          </w:p>
        </w:tc>
        <w:tc>
          <w:tcPr>
            <w:tcW w:w="1704" w:type="dxa"/>
            <w:tcBorders>
              <w:top w:val="nil"/>
              <w:bottom w:val="nil"/>
            </w:tcBorders>
          </w:tcPr>
          <w:p w:rsidR="0063735F" w:rsidRDefault="00DF09BD">
            <w:pPr>
              <w:pStyle w:val="TableParagraph"/>
              <w:spacing w:line="246" w:lineRule="exact"/>
              <w:ind w:left="108"/>
              <w:rPr>
                <w:sz w:val="24"/>
              </w:rPr>
            </w:pPr>
            <w:r>
              <w:rPr>
                <w:sz w:val="24"/>
              </w:rPr>
              <w:t>уполномочен</w:t>
            </w:r>
          </w:p>
        </w:tc>
        <w:tc>
          <w:tcPr>
            <w:tcW w:w="2004"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tcBorders>
              <w:top w:val="nil"/>
              <w:bottom w:val="nil"/>
            </w:tcBorders>
          </w:tcPr>
          <w:p w:rsidR="0063735F" w:rsidRDefault="0063735F">
            <w:pPr>
              <w:pStyle w:val="TableParagraph"/>
              <w:rPr>
                <w:sz w:val="18"/>
              </w:rPr>
            </w:pPr>
          </w:p>
        </w:tc>
      </w:tr>
      <w:tr w:rsidR="0063735F">
        <w:trPr>
          <w:trHeight w:val="1896"/>
        </w:trPr>
        <w:tc>
          <w:tcPr>
            <w:tcW w:w="2158" w:type="dxa"/>
            <w:vMerge/>
            <w:tcBorders>
              <w:top w:val="nil"/>
            </w:tcBorders>
          </w:tcPr>
          <w:p w:rsidR="0063735F" w:rsidRDefault="0063735F">
            <w:pPr>
              <w:rPr>
                <w:sz w:val="2"/>
                <w:szCs w:val="2"/>
              </w:rPr>
            </w:pPr>
          </w:p>
        </w:tc>
        <w:tc>
          <w:tcPr>
            <w:tcW w:w="3261" w:type="dxa"/>
            <w:tcBorders>
              <w:top w:val="nil"/>
            </w:tcBorders>
          </w:tcPr>
          <w:p w:rsidR="0063735F" w:rsidRDefault="0063735F">
            <w:pPr>
              <w:pStyle w:val="TableParagraph"/>
            </w:pPr>
          </w:p>
        </w:tc>
        <w:tc>
          <w:tcPr>
            <w:tcW w:w="1701" w:type="dxa"/>
            <w:vMerge/>
            <w:tcBorders>
              <w:top w:val="nil"/>
            </w:tcBorders>
          </w:tcPr>
          <w:p w:rsidR="0063735F" w:rsidRDefault="0063735F">
            <w:pPr>
              <w:rPr>
                <w:sz w:val="2"/>
                <w:szCs w:val="2"/>
              </w:rPr>
            </w:pPr>
          </w:p>
        </w:tc>
        <w:tc>
          <w:tcPr>
            <w:tcW w:w="1704" w:type="dxa"/>
            <w:tcBorders>
              <w:top w:val="nil"/>
            </w:tcBorders>
          </w:tcPr>
          <w:p w:rsidR="0063735F" w:rsidRDefault="00DF09BD">
            <w:pPr>
              <w:pStyle w:val="TableParagraph"/>
              <w:spacing w:line="266" w:lineRule="exact"/>
              <w:ind w:left="108"/>
              <w:rPr>
                <w:sz w:val="24"/>
              </w:rPr>
            </w:pPr>
            <w:proofErr w:type="spellStart"/>
            <w:r>
              <w:rPr>
                <w:sz w:val="24"/>
              </w:rPr>
              <w:t>ное</w:t>
            </w:r>
            <w:proofErr w:type="spellEnd"/>
            <w:r>
              <w:rPr>
                <w:spacing w:val="-2"/>
                <w:sz w:val="24"/>
              </w:rPr>
              <w:t xml:space="preserve"> </w:t>
            </w:r>
            <w:r>
              <w:rPr>
                <w:sz w:val="24"/>
              </w:rPr>
              <w:t>им</w:t>
            </w:r>
            <w:r>
              <w:rPr>
                <w:spacing w:val="-2"/>
                <w:sz w:val="24"/>
              </w:rPr>
              <w:t xml:space="preserve"> </w:t>
            </w:r>
            <w:r>
              <w:rPr>
                <w:sz w:val="24"/>
              </w:rPr>
              <w:t>лицо</w:t>
            </w:r>
          </w:p>
        </w:tc>
        <w:tc>
          <w:tcPr>
            <w:tcW w:w="2004"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tcBorders>
              <w:top w:val="nil"/>
            </w:tcBorders>
          </w:tcPr>
          <w:p w:rsidR="0063735F" w:rsidRDefault="0063735F">
            <w:pPr>
              <w:pStyle w:val="TableParagraph"/>
            </w:pPr>
          </w:p>
        </w:tc>
      </w:tr>
      <w:tr w:rsidR="0063735F">
        <w:trPr>
          <w:trHeight w:val="278"/>
        </w:trPr>
        <w:tc>
          <w:tcPr>
            <w:tcW w:w="2158" w:type="dxa"/>
            <w:vMerge w:val="restart"/>
            <w:tcBorders>
              <w:bottom w:val="single" w:sz="6" w:space="0" w:color="8A8A8A"/>
            </w:tcBorders>
          </w:tcPr>
          <w:p w:rsidR="0063735F" w:rsidRDefault="0063735F">
            <w:pPr>
              <w:pStyle w:val="TableParagraph"/>
            </w:pPr>
          </w:p>
        </w:tc>
        <w:tc>
          <w:tcPr>
            <w:tcW w:w="3261" w:type="dxa"/>
            <w:tcBorders>
              <w:bottom w:val="nil"/>
            </w:tcBorders>
          </w:tcPr>
          <w:p w:rsidR="0063735F" w:rsidRDefault="00DF09BD">
            <w:pPr>
              <w:pStyle w:val="TableParagraph"/>
              <w:spacing w:before="5" w:line="254" w:lineRule="exact"/>
              <w:ind w:left="108"/>
              <w:rPr>
                <w:sz w:val="24"/>
              </w:rPr>
            </w:pPr>
            <w:r>
              <w:rPr>
                <w:sz w:val="24"/>
              </w:rPr>
              <w:t>Принятие</w:t>
            </w:r>
            <w:r>
              <w:rPr>
                <w:spacing w:val="-4"/>
                <w:sz w:val="24"/>
              </w:rPr>
              <w:t xml:space="preserve"> </w:t>
            </w:r>
            <w:r>
              <w:rPr>
                <w:sz w:val="24"/>
              </w:rPr>
              <w:t>решения</w:t>
            </w:r>
            <w:r>
              <w:rPr>
                <w:spacing w:val="-4"/>
                <w:sz w:val="24"/>
              </w:rPr>
              <w:t xml:space="preserve"> </w:t>
            </w:r>
            <w:r>
              <w:rPr>
                <w:sz w:val="24"/>
              </w:rPr>
              <w:t>об</w:t>
            </w:r>
            <w:r>
              <w:rPr>
                <w:spacing w:val="-3"/>
                <w:sz w:val="24"/>
              </w:rPr>
              <w:t xml:space="preserve"> </w:t>
            </w:r>
            <w:r>
              <w:rPr>
                <w:sz w:val="24"/>
              </w:rPr>
              <w:t>отказе</w:t>
            </w:r>
          </w:p>
        </w:tc>
        <w:tc>
          <w:tcPr>
            <w:tcW w:w="1701" w:type="dxa"/>
            <w:vMerge w:val="restart"/>
            <w:tcBorders>
              <w:bottom w:val="single" w:sz="6" w:space="0" w:color="8A8A8A"/>
            </w:tcBorders>
          </w:tcPr>
          <w:p w:rsidR="0063735F" w:rsidRDefault="0063735F">
            <w:pPr>
              <w:pStyle w:val="TableParagraph"/>
            </w:pPr>
          </w:p>
        </w:tc>
        <w:tc>
          <w:tcPr>
            <w:tcW w:w="1704" w:type="dxa"/>
            <w:vMerge w:val="restart"/>
            <w:tcBorders>
              <w:bottom w:val="single" w:sz="6" w:space="0" w:color="8A8A8A"/>
            </w:tcBorders>
          </w:tcPr>
          <w:p w:rsidR="0063735F" w:rsidRDefault="0063735F">
            <w:pPr>
              <w:pStyle w:val="TableParagraph"/>
            </w:pPr>
          </w:p>
        </w:tc>
        <w:tc>
          <w:tcPr>
            <w:tcW w:w="2004" w:type="dxa"/>
            <w:vMerge w:val="restart"/>
            <w:tcBorders>
              <w:bottom w:val="single" w:sz="6" w:space="0" w:color="8A8A8A"/>
            </w:tcBorders>
          </w:tcPr>
          <w:p w:rsidR="0063735F" w:rsidRDefault="0063735F">
            <w:pPr>
              <w:pStyle w:val="TableParagraph"/>
            </w:pPr>
          </w:p>
        </w:tc>
        <w:tc>
          <w:tcPr>
            <w:tcW w:w="1943" w:type="dxa"/>
            <w:vMerge w:val="restart"/>
            <w:tcBorders>
              <w:bottom w:val="single" w:sz="6" w:space="0" w:color="8A8A8A"/>
            </w:tcBorders>
          </w:tcPr>
          <w:p w:rsidR="0063735F" w:rsidRDefault="0063735F">
            <w:pPr>
              <w:pStyle w:val="TableParagraph"/>
            </w:pPr>
          </w:p>
        </w:tc>
        <w:tc>
          <w:tcPr>
            <w:tcW w:w="2339" w:type="dxa"/>
            <w:tcBorders>
              <w:bottom w:val="nil"/>
            </w:tcBorders>
          </w:tcPr>
          <w:p w:rsidR="0063735F" w:rsidRDefault="00DF09BD">
            <w:pPr>
              <w:pStyle w:val="TableParagraph"/>
              <w:spacing w:before="5" w:line="254" w:lineRule="exact"/>
              <w:ind w:left="109"/>
              <w:rPr>
                <w:sz w:val="24"/>
              </w:rPr>
            </w:pPr>
            <w:r>
              <w:rPr>
                <w:sz w:val="24"/>
              </w:rPr>
              <w:t>Результат</w:t>
            </w:r>
          </w:p>
        </w:tc>
      </w:tr>
      <w:tr w:rsidR="0063735F">
        <w:trPr>
          <w:trHeight w:val="260"/>
        </w:trPr>
        <w:tc>
          <w:tcPr>
            <w:tcW w:w="2158" w:type="dxa"/>
            <w:vMerge/>
            <w:tcBorders>
              <w:top w:val="nil"/>
              <w:bottom w:val="single" w:sz="6" w:space="0" w:color="8A8A8A"/>
            </w:tcBorders>
          </w:tcPr>
          <w:p w:rsidR="0063735F" w:rsidRDefault="0063735F">
            <w:pPr>
              <w:rPr>
                <w:sz w:val="2"/>
                <w:szCs w:val="2"/>
              </w:rPr>
            </w:pPr>
          </w:p>
        </w:tc>
        <w:tc>
          <w:tcPr>
            <w:tcW w:w="3261" w:type="dxa"/>
            <w:tcBorders>
              <w:top w:val="nil"/>
              <w:bottom w:val="nil"/>
            </w:tcBorders>
          </w:tcPr>
          <w:p w:rsidR="0063735F" w:rsidRDefault="00DF09BD">
            <w:pPr>
              <w:pStyle w:val="TableParagraph"/>
              <w:spacing w:line="241" w:lineRule="exact"/>
              <w:ind w:left="108"/>
              <w:rPr>
                <w:sz w:val="24"/>
              </w:rPr>
            </w:pPr>
            <w:r>
              <w:rPr>
                <w:sz w:val="24"/>
              </w:rPr>
              <w:t>в</w:t>
            </w:r>
            <w:r>
              <w:rPr>
                <w:spacing w:val="-5"/>
                <w:sz w:val="24"/>
              </w:rPr>
              <w:t xml:space="preserve"> </w:t>
            </w:r>
            <w:r>
              <w:rPr>
                <w:sz w:val="24"/>
              </w:rPr>
              <w:t>предоставлении</w:t>
            </w:r>
            <w:r>
              <w:rPr>
                <w:spacing w:val="-4"/>
                <w:sz w:val="24"/>
              </w:rPr>
              <w:t xml:space="preserve"> </w:t>
            </w:r>
            <w:r>
              <w:rPr>
                <w:sz w:val="24"/>
              </w:rPr>
              <w:t>услуги</w:t>
            </w:r>
          </w:p>
        </w:tc>
        <w:tc>
          <w:tcPr>
            <w:tcW w:w="1701" w:type="dxa"/>
            <w:vMerge/>
            <w:tcBorders>
              <w:top w:val="nil"/>
              <w:bottom w:val="single" w:sz="6" w:space="0" w:color="8A8A8A"/>
            </w:tcBorders>
          </w:tcPr>
          <w:p w:rsidR="0063735F" w:rsidRDefault="0063735F">
            <w:pPr>
              <w:rPr>
                <w:sz w:val="2"/>
                <w:szCs w:val="2"/>
              </w:rPr>
            </w:pPr>
          </w:p>
        </w:tc>
        <w:tc>
          <w:tcPr>
            <w:tcW w:w="1704" w:type="dxa"/>
            <w:vMerge/>
            <w:tcBorders>
              <w:top w:val="nil"/>
              <w:bottom w:val="single" w:sz="6" w:space="0" w:color="8A8A8A"/>
            </w:tcBorders>
          </w:tcPr>
          <w:p w:rsidR="0063735F" w:rsidRDefault="0063735F">
            <w:pPr>
              <w:rPr>
                <w:sz w:val="2"/>
                <w:szCs w:val="2"/>
              </w:rPr>
            </w:pPr>
          </w:p>
        </w:tc>
        <w:tc>
          <w:tcPr>
            <w:tcW w:w="2004" w:type="dxa"/>
            <w:vMerge/>
            <w:tcBorders>
              <w:top w:val="nil"/>
              <w:bottom w:val="single" w:sz="6" w:space="0" w:color="8A8A8A"/>
            </w:tcBorders>
          </w:tcPr>
          <w:p w:rsidR="0063735F" w:rsidRDefault="0063735F">
            <w:pPr>
              <w:rPr>
                <w:sz w:val="2"/>
                <w:szCs w:val="2"/>
              </w:rPr>
            </w:pPr>
          </w:p>
        </w:tc>
        <w:tc>
          <w:tcPr>
            <w:tcW w:w="1943" w:type="dxa"/>
            <w:vMerge/>
            <w:tcBorders>
              <w:top w:val="nil"/>
              <w:bottom w:val="single" w:sz="6" w:space="0" w:color="8A8A8A"/>
            </w:tcBorders>
          </w:tcPr>
          <w:p w:rsidR="0063735F" w:rsidRDefault="0063735F">
            <w:pPr>
              <w:rPr>
                <w:sz w:val="2"/>
                <w:szCs w:val="2"/>
              </w:rPr>
            </w:pPr>
          </w:p>
        </w:tc>
        <w:tc>
          <w:tcPr>
            <w:tcW w:w="2339" w:type="dxa"/>
            <w:tcBorders>
              <w:top w:val="nil"/>
              <w:bottom w:val="nil"/>
            </w:tcBorders>
          </w:tcPr>
          <w:p w:rsidR="0063735F" w:rsidRDefault="00DF09BD">
            <w:pPr>
              <w:pStyle w:val="TableParagraph"/>
              <w:spacing w:line="241" w:lineRule="exact"/>
              <w:ind w:left="109"/>
              <w:rPr>
                <w:sz w:val="24"/>
              </w:rPr>
            </w:pPr>
            <w:r>
              <w:rPr>
                <w:sz w:val="24"/>
              </w:rPr>
              <w:t>предоставления</w:t>
            </w:r>
          </w:p>
        </w:tc>
      </w:tr>
      <w:tr w:rsidR="0063735F">
        <w:trPr>
          <w:trHeight w:val="260"/>
        </w:trPr>
        <w:tc>
          <w:tcPr>
            <w:tcW w:w="2158" w:type="dxa"/>
            <w:vMerge/>
            <w:tcBorders>
              <w:top w:val="nil"/>
              <w:bottom w:val="single" w:sz="6" w:space="0" w:color="8A8A8A"/>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vMerge/>
            <w:tcBorders>
              <w:top w:val="nil"/>
              <w:bottom w:val="single" w:sz="6" w:space="0" w:color="8A8A8A"/>
            </w:tcBorders>
          </w:tcPr>
          <w:p w:rsidR="0063735F" w:rsidRDefault="0063735F">
            <w:pPr>
              <w:rPr>
                <w:sz w:val="2"/>
                <w:szCs w:val="2"/>
              </w:rPr>
            </w:pPr>
          </w:p>
        </w:tc>
        <w:tc>
          <w:tcPr>
            <w:tcW w:w="1704" w:type="dxa"/>
            <w:vMerge/>
            <w:tcBorders>
              <w:top w:val="nil"/>
              <w:bottom w:val="single" w:sz="6" w:space="0" w:color="8A8A8A"/>
            </w:tcBorders>
          </w:tcPr>
          <w:p w:rsidR="0063735F" w:rsidRDefault="0063735F">
            <w:pPr>
              <w:rPr>
                <w:sz w:val="2"/>
                <w:szCs w:val="2"/>
              </w:rPr>
            </w:pPr>
          </w:p>
        </w:tc>
        <w:tc>
          <w:tcPr>
            <w:tcW w:w="2004" w:type="dxa"/>
            <w:vMerge/>
            <w:tcBorders>
              <w:top w:val="nil"/>
              <w:bottom w:val="single" w:sz="6" w:space="0" w:color="8A8A8A"/>
            </w:tcBorders>
          </w:tcPr>
          <w:p w:rsidR="0063735F" w:rsidRDefault="0063735F">
            <w:pPr>
              <w:rPr>
                <w:sz w:val="2"/>
                <w:szCs w:val="2"/>
              </w:rPr>
            </w:pPr>
          </w:p>
        </w:tc>
        <w:tc>
          <w:tcPr>
            <w:tcW w:w="1943" w:type="dxa"/>
            <w:vMerge/>
            <w:tcBorders>
              <w:top w:val="nil"/>
              <w:bottom w:val="single" w:sz="6" w:space="0" w:color="8A8A8A"/>
            </w:tcBorders>
          </w:tcPr>
          <w:p w:rsidR="0063735F" w:rsidRDefault="0063735F">
            <w:pPr>
              <w:rPr>
                <w:sz w:val="2"/>
                <w:szCs w:val="2"/>
              </w:rPr>
            </w:pPr>
          </w:p>
        </w:tc>
        <w:tc>
          <w:tcPr>
            <w:tcW w:w="2339" w:type="dxa"/>
            <w:tcBorders>
              <w:top w:val="nil"/>
              <w:bottom w:val="nil"/>
            </w:tcBorders>
          </w:tcPr>
          <w:p w:rsidR="0063735F" w:rsidRDefault="00DF09BD">
            <w:pPr>
              <w:pStyle w:val="TableParagraph"/>
              <w:spacing w:line="241" w:lineRule="exact"/>
              <w:ind w:left="109"/>
              <w:rPr>
                <w:sz w:val="24"/>
              </w:rPr>
            </w:pPr>
            <w:r>
              <w:rPr>
                <w:sz w:val="24"/>
              </w:rPr>
              <w:t>государственной</w:t>
            </w:r>
          </w:p>
        </w:tc>
      </w:tr>
      <w:tr w:rsidR="0063735F">
        <w:trPr>
          <w:trHeight w:val="260"/>
        </w:trPr>
        <w:tc>
          <w:tcPr>
            <w:tcW w:w="2158" w:type="dxa"/>
            <w:vMerge/>
            <w:tcBorders>
              <w:top w:val="nil"/>
              <w:bottom w:val="single" w:sz="6" w:space="0" w:color="8A8A8A"/>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vMerge/>
            <w:tcBorders>
              <w:top w:val="nil"/>
              <w:bottom w:val="single" w:sz="6" w:space="0" w:color="8A8A8A"/>
            </w:tcBorders>
          </w:tcPr>
          <w:p w:rsidR="0063735F" w:rsidRDefault="0063735F">
            <w:pPr>
              <w:rPr>
                <w:sz w:val="2"/>
                <w:szCs w:val="2"/>
              </w:rPr>
            </w:pPr>
          </w:p>
        </w:tc>
        <w:tc>
          <w:tcPr>
            <w:tcW w:w="1704" w:type="dxa"/>
            <w:vMerge/>
            <w:tcBorders>
              <w:top w:val="nil"/>
              <w:bottom w:val="single" w:sz="6" w:space="0" w:color="8A8A8A"/>
            </w:tcBorders>
          </w:tcPr>
          <w:p w:rsidR="0063735F" w:rsidRDefault="0063735F">
            <w:pPr>
              <w:rPr>
                <w:sz w:val="2"/>
                <w:szCs w:val="2"/>
              </w:rPr>
            </w:pPr>
          </w:p>
        </w:tc>
        <w:tc>
          <w:tcPr>
            <w:tcW w:w="2004" w:type="dxa"/>
            <w:vMerge/>
            <w:tcBorders>
              <w:top w:val="nil"/>
              <w:bottom w:val="single" w:sz="6" w:space="0" w:color="8A8A8A"/>
            </w:tcBorders>
          </w:tcPr>
          <w:p w:rsidR="0063735F" w:rsidRDefault="0063735F">
            <w:pPr>
              <w:rPr>
                <w:sz w:val="2"/>
                <w:szCs w:val="2"/>
              </w:rPr>
            </w:pPr>
          </w:p>
        </w:tc>
        <w:tc>
          <w:tcPr>
            <w:tcW w:w="1943" w:type="dxa"/>
            <w:vMerge/>
            <w:tcBorders>
              <w:top w:val="nil"/>
              <w:bottom w:val="single" w:sz="6" w:space="0" w:color="8A8A8A"/>
            </w:tcBorders>
          </w:tcPr>
          <w:p w:rsidR="0063735F" w:rsidRDefault="0063735F">
            <w:pPr>
              <w:rPr>
                <w:sz w:val="2"/>
                <w:szCs w:val="2"/>
              </w:rPr>
            </w:pPr>
          </w:p>
        </w:tc>
        <w:tc>
          <w:tcPr>
            <w:tcW w:w="2339" w:type="dxa"/>
            <w:tcBorders>
              <w:top w:val="nil"/>
              <w:bottom w:val="nil"/>
            </w:tcBorders>
          </w:tcPr>
          <w:p w:rsidR="0063735F" w:rsidRDefault="00DF09BD">
            <w:pPr>
              <w:pStyle w:val="TableParagraph"/>
              <w:spacing w:line="241" w:lineRule="exact"/>
              <w:ind w:left="109"/>
              <w:rPr>
                <w:sz w:val="24"/>
              </w:rPr>
            </w:pPr>
            <w:r>
              <w:rPr>
                <w:sz w:val="24"/>
              </w:rPr>
              <w:t>(муниципальной)</w:t>
            </w:r>
          </w:p>
        </w:tc>
      </w:tr>
      <w:tr w:rsidR="0063735F">
        <w:trPr>
          <w:trHeight w:val="260"/>
        </w:trPr>
        <w:tc>
          <w:tcPr>
            <w:tcW w:w="2158" w:type="dxa"/>
            <w:vMerge/>
            <w:tcBorders>
              <w:top w:val="nil"/>
              <w:bottom w:val="single" w:sz="6" w:space="0" w:color="8A8A8A"/>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vMerge/>
            <w:tcBorders>
              <w:top w:val="nil"/>
              <w:bottom w:val="single" w:sz="6" w:space="0" w:color="8A8A8A"/>
            </w:tcBorders>
          </w:tcPr>
          <w:p w:rsidR="0063735F" w:rsidRDefault="0063735F">
            <w:pPr>
              <w:rPr>
                <w:sz w:val="2"/>
                <w:szCs w:val="2"/>
              </w:rPr>
            </w:pPr>
          </w:p>
        </w:tc>
        <w:tc>
          <w:tcPr>
            <w:tcW w:w="1704" w:type="dxa"/>
            <w:vMerge/>
            <w:tcBorders>
              <w:top w:val="nil"/>
              <w:bottom w:val="single" w:sz="6" w:space="0" w:color="8A8A8A"/>
            </w:tcBorders>
          </w:tcPr>
          <w:p w:rsidR="0063735F" w:rsidRDefault="0063735F">
            <w:pPr>
              <w:rPr>
                <w:sz w:val="2"/>
                <w:szCs w:val="2"/>
              </w:rPr>
            </w:pPr>
          </w:p>
        </w:tc>
        <w:tc>
          <w:tcPr>
            <w:tcW w:w="2004" w:type="dxa"/>
            <w:vMerge/>
            <w:tcBorders>
              <w:top w:val="nil"/>
              <w:bottom w:val="single" w:sz="6" w:space="0" w:color="8A8A8A"/>
            </w:tcBorders>
          </w:tcPr>
          <w:p w:rsidR="0063735F" w:rsidRDefault="0063735F">
            <w:pPr>
              <w:rPr>
                <w:sz w:val="2"/>
                <w:szCs w:val="2"/>
              </w:rPr>
            </w:pPr>
          </w:p>
        </w:tc>
        <w:tc>
          <w:tcPr>
            <w:tcW w:w="1943" w:type="dxa"/>
            <w:vMerge/>
            <w:tcBorders>
              <w:top w:val="nil"/>
              <w:bottom w:val="single" w:sz="6" w:space="0" w:color="8A8A8A"/>
            </w:tcBorders>
          </w:tcPr>
          <w:p w:rsidR="0063735F" w:rsidRDefault="0063735F">
            <w:pPr>
              <w:rPr>
                <w:sz w:val="2"/>
                <w:szCs w:val="2"/>
              </w:rPr>
            </w:pPr>
          </w:p>
        </w:tc>
        <w:tc>
          <w:tcPr>
            <w:tcW w:w="2339" w:type="dxa"/>
            <w:tcBorders>
              <w:top w:val="nil"/>
              <w:bottom w:val="nil"/>
            </w:tcBorders>
          </w:tcPr>
          <w:p w:rsidR="0063735F" w:rsidRDefault="00DF09BD">
            <w:pPr>
              <w:pStyle w:val="TableParagraph"/>
              <w:spacing w:line="241" w:lineRule="exact"/>
              <w:ind w:left="109"/>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r>
      <w:tr w:rsidR="0063735F">
        <w:trPr>
          <w:trHeight w:val="260"/>
        </w:trPr>
        <w:tc>
          <w:tcPr>
            <w:tcW w:w="2158" w:type="dxa"/>
            <w:vMerge/>
            <w:tcBorders>
              <w:top w:val="nil"/>
              <w:bottom w:val="single" w:sz="6" w:space="0" w:color="8A8A8A"/>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vMerge/>
            <w:tcBorders>
              <w:top w:val="nil"/>
              <w:bottom w:val="single" w:sz="6" w:space="0" w:color="8A8A8A"/>
            </w:tcBorders>
          </w:tcPr>
          <w:p w:rsidR="0063735F" w:rsidRDefault="0063735F">
            <w:pPr>
              <w:rPr>
                <w:sz w:val="2"/>
                <w:szCs w:val="2"/>
              </w:rPr>
            </w:pPr>
          </w:p>
        </w:tc>
        <w:tc>
          <w:tcPr>
            <w:tcW w:w="1704" w:type="dxa"/>
            <w:vMerge/>
            <w:tcBorders>
              <w:top w:val="nil"/>
              <w:bottom w:val="single" w:sz="6" w:space="0" w:color="8A8A8A"/>
            </w:tcBorders>
          </w:tcPr>
          <w:p w:rsidR="0063735F" w:rsidRDefault="0063735F">
            <w:pPr>
              <w:rPr>
                <w:sz w:val="2"/>
                <w:szCs w:val="2"/>
              </w:rPr>
            </w:pPr>
          </w:p>
        </w:tc>
        <w:tc>
          <w:tcPr>
            <w:tcW w:w="2004" w:type="dxa"/>
            <w:vMerge/>
            <w:tcBorders>
              <w:top w:val="nil"/>
              <w:bottom w:val="single" w:sz="6" w:space="0" w:color="8A8A8A"/>
            </w:tcBorders>
          </w:tcPr>
          <w:p w:rsidR="0063735F" w:rsidRDefault="0063735F">
            <w:pPr>
              <w:rPr>
                <w:sz w:val="2"/>
                <w:szCs w:val="2"/>
              </w:rPr>
            </w:pPr>
          </w:p>
        </w:tc>
        <w:tc>
          <w:tcPr>
            <w:tcW w:w="1943" w:type="dxa"/>
            <w:vMerge/>
            <w:tcBorders>
              <w:top w:val="nil"/>
              <w:bottom w:val="single" w:sz="6" w:space="0" w:color="8A8A8A"/>
            </w:tcBorders>
          </w:tcPr>
          <w:p w:rsidR="0063735F" w:rsidRDefault="0063735F">
            <w:pPr>
              <w:rPr>
                <w:sz w:val="2"/>
                <w:szCs w:val="2"/>
              </w:rPr>
            </w:pPr>
          </w:p>
        </w:tc>
        <w:tc>
          <w:tcPr>
            <w:tcW w:w="2339" w:type="dxa"/>
            <w:tcBorders>
              <w:top w:val="nil"/>
              <w:bottom w:val="nil"/>
            </w:tcBorders>
          </w:tcPr>
          <w:p w:rsidR="0063735F" w:rsidRDefault="00DF09BD">
            <w:pPr>
              <w:pStyle w:val="TableParagraph"/>
              <w:spacing w:line="241" w:lineRule="exact"/>
              <w:ind w:left="109"/>
              <w:rPr>
                <w:sz w:val="24"/>
              </w:rPr>
            </w:pPr>
            <w:r>
              <w:rPr>
                <w:sz w:val="24"/>
              </w:rPr>
              <w:t>приведенной</w:t>
            </w:r>
            <w:r>
              <w:rPr>
                <w:spacing w:val="-5"/>
                <w:sz w:val="24"/>
              </w:rPr>
              <w:t xml:space="preserve"> </w:t>
            </w:r>
            <w:r>
              <w:rPr>
                <w:sz w:val="24"/>
              </w:rPr>
              <w:t>в</w:t>
            </w:r>
          </w:p>
        </w:tc>
      </w:tr>
      <w:tr w:rsidR="0063735F">
        <w:trPr>
          <w:trHeight w:val="260"/>
        </w:trPr>
        <w:tc>
          <w:tcPr>
            <w:tcW w:w="2158" w:type="dxa"/>
            <w:vMerge/>
            <w:tcBorders>
              <w:top w:val="nil"/>
              <w:bottom w:val="single" w:sz="6" w:space="0" w:color="8A8A8A"/>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vMerge/>
            <w:tcBorders>
              <w:top w:val="nil"/>
              <w:bottom w:val="single" w:sz="6" w:space="0" w:color="8A8A8A"/>
            </w:tcBorders>
          </w:tcPr>
          <w:p w:rsidR="0063735F" w:rsidRDefault="0063735F">
            <w:pPr>
              <w:rPr>
                <w:sz w:val="2"/>
                <w:szCs w:val="2"/>
              </w:rPr>
            </w:pPr>
          </w:p>
        </w:tc>
        <w:tc>
          <w:tcPr>
            <w:tcW w:w="1704" w:type="dxa"/>
            <w:vMerge/>
            <w:tcBorders>
              <w:top w:val="nil"/>
              <w:bottom w:val="single" w:sz="6" w:space="0" w:color="8A8A8A"/>
            </w:tcBorders>
          </w:tcPr>
          <w:p w:rsidR="0063735F" w:rsidRDefault="0063735F">
            <w:pPr>
              <w:rPr>
                <w:sz w:val="2"/>
                <w:szCs w:val="2"/>
              </w:rPr>
            </w:pPr>
          </w:p>
        </w:tc>
        <w:tc>
          <w:tcPr>
            <w:tcW w:w="2004" w:type="dxa"/>
            <w:vMerge/>
            <w:tcBorders>
              <w:top w:val="nil"/>
              <w:bottom w:val="single" w:sz="6" w:space="0" w:color="8A8A8A"/>
            </w:tcBorders>
          </w:tcPr>
          <w:p w:rsidR="0063735F" w:rsidRDefault="0063735F">
            <w:pPr>
              <w:rPr>
                <w:sz w:val="2"/>
                <w:szCs w:val="2"/>
              </w:rPr>
            </w:pPr>
          </w:p>
        </w:tc>
        <w:tc>
          <w:tcPr>
            <w:tcW w:w="1943" w:type="dxa"/>
            <w:vMerge/>
            <w:tcBorders>
              <w:top w:val="nil"/>
              <w:bottom w:val="single" w:sz="6" w:space="0" w:color="8A8A8A"/>
            </w:tcBorders>
          </w:tcPr>
          <w:p w:rsidR="0063735F" w:rsidRDefault="0063735F">
            <w:pPr>
              <w:rPr>
                <w:sz w:val="2"/>
                <w:szCs w:val="2"/>
              </w:rPr>
            </w:pPr>
          </w:p>
        </w:tc>
        <w:tc>
          <w:tcPr>
            <w:tcW w:w="2339" w:type="dxa"/>
            <w:tcBorders>
              <w:top w:val="nil"/>
              <w:bottom w:val="nil"/>
            </w:tcBorders>
          </w:tcPr>
          <w:p w:rsidR="0063735F" w:rsidRDefault="00DF09BD">
            <w:pPr>
              <w:pStyle w:val="TableParagraph"/>
              <w:spacing w:line="241" w:lineRule="exact"/>
              <w:ind w:left="109"/>
              <w:rPr>
                <w:sz w:val="24"/>
              </w:rPr>
            </w:pPr>
            <w:r>
              <w:rPr>
                <w:sz w:val="24"/>
              </w:rPr>
              <w:t>приложении</w:t>
            </w:r>
            <w:r>
              <w:rPr>
                <w:spacing w:val="-4"/>
                <w:sz w:val="24"/>
              </w:rPr>
              <w:t xml:space="preserve"> </w:t>
            </w:r>
            <w:r>
              <w:rPr>
                <w:sz w:val="24"/>
              </w:rPr>
              <w:t>№6</w:t>
            </w:r>
            <w:r>
              <w:rPr>
                <w:spacing w:val="-3"/>
                <w:sz w:val="24"/>
              </w:rPr>
              <w:t xml:space="preserve"> </w:t>
            </w:r>
            <w:r>
              <w:rPr>
                <w:sz w:val="24"/>
              </w:rPr>
              <w:t>к</w:t>
            </w:r>
          </w:p>
        </w:tc>
      </w:tr>
      <w:tr w:rsidR="0063735F">
        <w:trPr>
          <w:trHeight w:val="260"/>
        </w:trPr>
        <w:tc>
          <w:tcPr>
            <w:tcW w:w="2158" w:type="dxa"/>
            <w:vMerge/>
            <w:tcBorders>
              <w:top w:val="nil"/>
              <w:bottom w:val="single" w:sz="6" w:space="0" w:color="8A8A8A"/>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vMerge/>
            <w:tcBorders>
              <w:top w:val="nil"/>
              <w:bottom w:val="single" w:sz="6" w:space="0" w:color="8A8A8A"/>
            </w:tcBorders>
          </w:tcPr>
          <w:p w:rsidR="0063735F" w:rsidRDefault="0063735F">
            <w:pPr>
              <w:rPr>
                <w:sz w:val="2"/>
                <w:szCs w:val="2"/>
              </w:rPr>
            </w:pPr>
          </w:p>
        </w:tc>
        <w:tc>
          <w:tcPr>
            <w:tcW w:w="1704" w:type="dxa"/>
            <w:vMerge/>
            <w:tcBorders>
              <w:top w:val="nil"/>
              <w:bottom w:val="single" w:sz="6" w:space="0" w:color="8A8A8A"/>
            </w:tcBorders>
          </w:tcPr>
          <w:p w:rsidR="0063735F" w:rsidRDefault="0063735F">
            <w:pPr>
              <w:rPr>
                <w:sz w:val="2"/>
                <w:szCs w:val="2"/>
              </w:rPr>
            </w:pPr>
          </w:p>
        </w:tc>
        <w:tc>
          <w:tcPr>
            <w:tcW w:w="2004" w:type="dxa"/>
            <w:vMerge/>
            <w:tcBorders>
              <w:top w:val="nil"/>
              <w:bottom w:val="single" w:sz="6" w:space="0" w:color="8A8A8A"/>
            </w:tcBorders>
          </w:tcPr>
          <w:p w:rsidR="0063735F" w:rsidRDefault="0063735F">
            <w:pPr>
              <w:rPr>
                <w:sz w:val="2"/>
                <w:szCs w:val="2"/>
              </w:rPr>
            </w:pPr>
          </w:p>
        </w:tc>
        <w:tc>
          <w:tcPr>
            <w:tcW w:w="1943" w:type="dxa"/>
            <w:vMerge/>
            <w:tcBorders>
              <w:top w:val="nil"/>
              <w:bottom w:val="single" w:sz="6" w:space="0" w:color="8A8A8A"/>
            </w:tcBorders>
          </w:tcPr>
          <w:p w:rsidR="0063735F" w:rsidRDefault="0063735F">
            <w:pPr>
              <w:rPr>
                <w:sz w:val="2"/>
                <w:szCs w:val="2"/>
              </w:rPr>
            </w:pPr>
          </w:p>
        </w:tc>
        <w:tc>
          <w:tcPr>
            <w:tcW w:w="2339" w:type="dxa"/>
            <w:tcBorders>
              <w:top w:val="nil"/>
              <w:bottom w:val="nil"/>
            </w:tcBorders>
          </w:tcPr>
          <w:p w:rsidR="0063735F" w:rsidRDefault="00DF09BD">
            <w:pPr>
              <w:pStyle w:val="TableParagraph"/>
              <w:spacing w:line="241" w:lineRule="exact"/>
              <w:ind w:left="109"/>
              <w:rPr>
                <w:sz w:val="24"/>
              </w:rPr>
            </w:pPr>
            <w:r>
              <w:rPr>
                <w:sz w:val="24"/>
              </w:rPr>
              <w:t>Административном</w:t>
            </w:r>
          </w:p>
        </w:tc>
      </w:tr>
      <w:tr w:rsidR="0063735F">
        <w:trPr>
          <w:trHeight w:val="260"/>
        </w:trPr>
        <w:tc>
          <w:tcPr>
            <w:tcW w:w="2158" w:type="dxa"/>
            <w:vMerge/>
            <w:tcBorders>
              <w:top w:val="nil"/>
              <w:bottom w:val="single" w:sz="6" w:space="0" w:color="8A8A8A"/>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vMerge/>
            <w:tcBorders>
              <w:top w:val="nil"/>
              <w:bottom w:val="single" w:sz="6" w:space="0" w:color="8A8A8A"/>
            </w:tcBorders>
          </w:tcPr>
          <w:p w:rsidR="0063735F" w:rsidRDefault="0063735F">
            <w:pPr>
              <w:rPr>
                <w:sz w:val="2"/>
                <w:szCs w:val="2"/>
              </w:rPr>
            </w:pPr>
          </w:p>
        </w:tc>
        <w:tc>
          <w:tcPr>
            <w:tcW w:w="1704" w:type="dxa"/>
            <w:vMerge/>
            <w:tcBorders>
              <w:top w:val="nil"/>
              <w:bottom w:val="single" w:sz="6" w:space="0" w:color="8A8A8A"/>
            </w:tcBorders>
          </w:tcPr>
          <w:p w:rsidR="0063735F" w:rsidRDefault="0063735F">
            <w:pPr>
              <w:rPr>
                <w:sz w:val="2"/>
                <w:szCs w:val="2"/>
              </w:rPr>
            </w:pPr>
          </w:p>
        </w:tc>
        <w:tc>
          <w:tcPr>
            <w:tcW w:w="2004" w:type="dxa"/>
            <w:vMerge/>
            <w:tcBorders>
              <w:top w:val="nil"/>
              <w:bottom w:val="single" w:sz="6" w:space="0" w:color="8A8A8A"/>
            </w:tcBorders>
          </w:tcPr>
          <w:p w:rsidR="0063735F" w:rsidRDefault="0063735F">
            <w:pPr>
              <w:rPr>
                <w:sz w:val="2"/>
                <w:szCs w:val="2"/>
              </w:rPr>
            </w:pPr>
          </w:p>
        </w:tc>
        <w:tc>
          <w:tcPr>
            <w:tcW w:w="1943" w:type="dxa"/>
            <w:vMerge/>
            <w:tcBorders>
              <w:top w:val="nil"/>
              <w:bottom w:val="single" w:sz="6" w:space="0" w:color="8A8A8A"/>
            </w:tcBorders>
          </w:tcPr>
          <w:p w:rsidR="0063735F" w:rsidRDefault="0063735F">
            <w:pPr>
              <w:rPr>
                <w:sz w:val="2"/>
                <w:szCs w:val="2"/>
              </w:rPr>
            </w:pPr>
          </w:p>
        </w:tc>
        <w:tc>
          <w:tcPr>
            <w:tcW w:w="2339" w:type="dxa"/>
            <w:tcBorders>
              <w:top w:val="nil"/>
              <w:bottom w:val="nil"/>
            </w:tcBorders>
          </w:tcPr>
          <w:p w:rsidR="0063735F" w:rsidRDefault="00DF09BD">
            <w:pPr>
              <w:pStyle w:val="TableParagraph"/>
              <w:spacing w:line="241" w:lineRule="exact"/>
              <w:ind w:left="109"/>
              <w:rPr>
                <w:sz w:val="24"/>
              </w:rPr>
            </w:pPr>
            <w:r>
              <w:rPr>
                <w:sz w:val="24"/>
              </w:rPr>
              <w:t>у</w:t>
            </w:r>
            <w:r>
              <w:rPr>
                <w:spacing w:val="-5"/>
                <w:sz w:val="24"/>
              </w:rPr>
              <w:t xml:space="preserve"> </w:t>
            </w:r>
            <w:r>
              <w:rPr>
                <w:sz w:val="24"/>
              </w:rPr>
              <w:t>регламенту,</w:t>
            </w:r>
          </w:p>
        </w:tc>
      </w:tr>
      <w:tr w:rsidR="0063735F">
        <w:trPr>
          <w:trHeight w:val="163"/>
        </w:trPr>
        <w:tc>
          <w:tcPr>
            <w:tcW w:w="2158" w:type="dxa"/>
            <w:vMerge/>
            <w:tcBorders>
              <w:top w:val="nil"/>
              <w:bottom w:val="single" w:sz="6" w:space="0" w:color="8A8A8A"/>
            </w:tcBorders>
          </w:tcPr>
          <w:p w:rsidR="0063735F" w:rsidRDefault="0063735F">
            <w:pPr>
              <w:rPr>
                <w:sz w:val="2"/>
                <w:szCs w:val="2"/>
              </w:rPr>
            </w:pPr>
          </w:p>
        </w:tc>
        <w:tc>
          <w:tcPr>
            <w:tcW w:w="3261" w:type="dxa"/>
            <w:tcBorders>
              <w:top w:val="nil"/>
              <w:bottom w:val="single" w:sz="6" w:space="0" w:color="8A8A8A"/>
            </w:tcBorders>
          </w:tcPr>
          <w:p w:rsidR="0063735F" w:rsidRDefault="0063735F">
            <w:pPr>
              <w:pStyle w:val="TableParagraph"/>
              <w:rPr>
                <w:sz w:val="10"/>
              </w:rPr>
            </w:pPr>
          </w:p>
        </w:tc>
        <w:tc>
          <w:tcPr>
            <w:tcW w:w="1701" w:type="dxa"/>
            <w:vMerge/>
            <w:tcBorders>
              <w:top w:val="nil"/>
              <w:bottom w:val="single" w:sz="6" w:space="0" w:color="8A8A8A"/>
            </w:tcBorders>
          </w:tcPr>
          <w:p w:rsidR="0063735F" w:rsidRDefault="0063735F">
            <w:pPr>
              <w:rPr>
                <w:sz w:val="2"/>
                <w:szCs w:val="2"/>
              </w:rPr>
            </w:pPr>
          </w:p>
        </w:tc>
        <w:tc>
          <w:tcPr>
            <w:tcW w:w="1704" w:type="dxa"/>
            <w:vMerge/>
            <w:tcBorders>
              <w:top w:val="nil"/>
              <w:bottom w:val="single" w:sz="6" w:space="0" w:color="8A8A8A"/>
            </w:tcBorders>
          </w:tcPr>
          <w:p w:rsidR="0063735F" w:rsidRDefault="0063735F">
            <w:pPr>
              <w:rPr>
                <w:sz w:val="2"/>
                <w:szCs w:val="2"/>
              </w:rPr>
            </w:pPr>
          </w:p>
        </w:tc>
        <w:tc>
          <w:tcPr>
            <w:tcW w:w="2004" w:type="dxa"/>
            <w:vMerge/>
            <w:tcBorders>
              <w:top w:val="nil"/>
              <w:bottom w:val="single" w:sz="6" w:space="0" w:color="8A8A8A"/>
            </w:tcBorders>
          </w:tcPr>
          <w:p w:rsidR="0063735F" w:rsidRDefault="0063735F">
            <w:pPr>
              <w:rPr>
                <w:sz w:val="2"/>
                <w:szCs w:val="2"/>
              </w:rPr>
            </w:pPr>
          </w:p>
        </w:tc>
        <w:tc>
          <w:tcPr>
            <w:tcW w:w="1943" w:type="dxa"/>
            <w:vMerge/>
            <w:tcBorders>
              <w:top w:val="nil"/>
              <w:bottom w:val="single" w:sz="6" w:space="0" w:color="8A8A8A"/>
            </w:tcBorders>
          </w:tcPr>
          <w:p w:rsidR="0063735F" w:rsidRDefault="0063735F">
            <w:pPr>
              <w:rPr>
                <w:sz w:val="2"/>
                <w:szCs w:val="2"/>
              </w:rPr>
            </w:pPr>
          </w:p>
        </w:tc>
        <w:tc>
          <w:tcPr>
            <w:tcW w:w="2339" w:type="dxa"/>
            <w:tcBorders>
              <w:top w:val="nil"/>
              <w:bottom w:val="single" w:sz="6" w:space="0" w:color="8A8A8A"/>
            </w:tcBorders>
          </w:tcPr>
          <w:p w:rsidR="0063735F" w:rsidRDefault="00DF09BD">
            <w:pPr>
              <w:pStyle w:val="TableParagraph"/>
              <w:spacing w:line="143" w:lineRule="exact"/>
              <w:ind w:left="109"/>
              <w:rPr>
                <w:sz w:val="24"/>
              </w:rPr>
            </w:pPr>
            <w:r>
              <w:rPr>
                <w:sz w:val="24"/>
              </w:rPr>
              <w:t>подписанный</w:t>
            </w:r>
          </w:p>
        </w:tc>
      </w:tr>
      <w:tr w:rsidR="0063735F">
        <w:trPr>
          <w:trHeight w:val="80"/>
        </w:trPr>
        <w:tc>
          <w:tcPr>
            <w:tcW w:w="2158" w:type="dxa"/>
            <w:tcBorders>
              <w:top w:val="single" w:sz="6" w:space="0" w:color="8A8A8A"/>
            </w:tcBorders>
          </w:tcPr>
          <w:p w:rsidR="0063735F" w:rsidRDefault="0063735F">
            <w:pPr>
              <w:pStyle w:val="TableParagraph"/>
              <w:rPr>
                <w:sz w:val="2"/>
              </w:rPr>
            </w:pPr>
          </w:p>
        </w:tc>
        <w:tc>
          <w:tcPr>
            <w:tcW w:w="3261" w:type="dxa"/>
            <w:tcBorders>
              <w:top w:val="single" w:sz="6" w:space="0" w:color="8A8A8A"/>
            </w:tcBorders>
          </w:tcPr>
          <w:p w:rsidR="0063735F" w:rsidRDefault="0063735F">
            <w:pPr>
              <w:pStyle w:val="TableParagraph"/>
              <w:rPr>
                <w:sz w:val="2"/>
              </w:rPr>
            </w:pPr>
          </w:p>
        </w:tc>
        <w:tc>
          <w:tcPr>
            <w:tcW w:w="1701" w:type="dxa"/>
            <w:tcBorders>
              <w:top w:val="single" w:sz="6" w:space="0" w:color="8A8A8A"/>
            </w:tcBorders>
          </w:tcPr>
          <w:p w:rsidR="0063735F" w:rsidRDefault="0063735F">
            <w:pPr>
              <w:pStyle w:val="TableParagraph"/>
              <w:rPr>
                <w:sz w:val="2"/>
              </w:rPr>
            </w:pPr>
          </w:p>
        </w:tc>
        <w:tc>
          <w:tcPr>
            <w:tcW w:w="1704" w:type="dxa"/>
            <w:tcBorders>
              <w:top w:val="single" w:sz="6" w:space="0" w:color="8A8A8A"/>
            </w:tcBorders>
          </w:tcPr>
          <w:p w:rsidR="0063735F" w:rsidRDefault="0063735F">
            <w:pPr>
              <w:pStyle w:val="TableParagraph"/>
              <w:rPr>
                <w:sz w:val="2"/>
              </w:rPr>
            </w:pPr>
          </w:p>
        </w:tc>
        <w:tc>
          <w:tcPr>
            <w:tcW w:w="2004" w:type="dxa"/>
            <w:tcBorders>
              <w:top w:val="single" w:sz="6" w:space="0" w:color="8A8A8A"/>
            </w:tcBorders>
          </w:tcPr>
          <w:p w:rsidR="0063735F" w:rsidRDefault="0063735F">
            <w:pPr>
              <w:pStyle w:val="TableParagraph"/>
              <w:rPr>
                <w:sz w:val="2"/>
              </w:rPr>
            </w:pPr>
          </w:p>
        </w:tc>
        <w:tc>
          <w:tcPr>
            <w:tcW w:w="1943" w:type="dxa"/>
            <w:tcBorders>
              <w:top w:val="single" w:sz="6" w:space="0" w:color="8A8A8A"/>
            </w:tcBorders>
          </w:tcPr>
          <w:p w:rsidR="0063735F" w:rsidRDefault="0063735F">
            <w:pPr>
              <w:pStyle w:val="TableParagraph"/>
              <w:rPr>
                <w:sz w:val="2"/>
              </w:rPr>
            </w:pPr>
          </w:p>
        </w:tc>
        <w:tc>
          <w:tcPr>
            <w:tcW w:w="2339" w:type="dxa"/>
            <w:tcBorders>
              <w:top w:val="single" w:sz="6" w:space="0" w:color="8A8A8A"/>
            </w:tcBorders>
          </w:tcPr>
          <w:p w:rsidR="0063735F" w:rsidRDefault="0063735F">
            <w:pPr>
              <w:pStyle w:val="TableParagraph"/>
              <w:rPr>
                <w:sz w:val="2"/>
              </w:rPr>
            </w:pPr>
          </w:p>
        </w:tc>
      </w:tr>
    </w:tbl>
    <w:p w:rsidR="0063735F" w:rsidRDefault="0063735F">
      <w:pPr>
        <w:rPr>
          <w:sz w:val="2"/>
        </w:rPr>
        <w:sectPr w:rsidR="0063735F">
          <w:pgSz w:w="16840" w:h="11910" w:orient="landscape"/>
          <w:pgMar w:top="0" w:right="780" w:bottom="740" w:left="700" w:header="0" w:footer="542" w:gutter="0"/>
          <w:cols w:space="720"/>
        </w:sectPr>
      </w:pPr>
    </w:p>
    <w:p w:rsidR="0063735F" w:rsidRDefault="0063735F">
      <w:pPr>
        <w:pStyle w:val="a3"/>
        <w:spacing w:before="4"/>
        <w:rPr>
          <w:b/>
          <w:sz w:val="12"/>
        </w:rPr>
      </w:pPr>
    </w:p>
    <w:tbl>
      <w:tblPr>
        <w:tblStyle w:val="TableNormal"/>
        <w:tblW w:w="0" w:type="auto"/>
        <w:tblInd w:w="120"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2158"/>
        <w:gridCol w:w="3261"/>
        <w:gridCol w:w="1701"/>
        <w:gridCol w:w="1695"/>
        <w:gridCol w:w="2013"/>
        <w:gridCol w:w="1943"/>
        <w:gridCol w:w="2339"/>
      </w:tblGrid>
      <w:tr w:rsidR="0063735F">
        <w:trPr>
          <w:trHeight w:val="2207"/>
        </w:trPr>
        <w:tc>
          <w:tcPr>
            <w:tcW w:w="2158" w:type="dxa"/>
          </w:tcPr>
          <w:p w:rsidR="0063735F" w:rsidRDefault="0063735F">
            <w:pPr>
              <w:pStyle w:val="TableParagraph"/>
              <w:rPr>
                <w:b/>
                <w:sz w:val="26"/>
              </w:rPr>
            </w:pPr>
          </w:p>
          <w:p w:rsidR="0063735F" w:rsidRDefault="0063735F">
            <w:pPr>
              <w:pStyle w:val="TableParagraph"/>
              <w:spacing w:before="5"/>
              <w:rPr>
                <w:b/>
              </w:rPr>
            </w:pPr>
          </w:p>
          <w:p w:rsidR="0063735F" w:rsidRDefault="00DF09BD">
            <w:pPr>
              <w:pStyle w:val="TableParagraph"/>
              <w:ind w:left="115" w:right="103" w:hanging="1"/>
              <w:jc w:val="center"/>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261" w:type="dxa"/>
          </w:tcPr>
          <w:p w:rsidR="0063735F" w:rsidRDefault="0063735F">
            <w:pPr>
              <w:pStyle w:val="TableParagraph"/>
              <w:rPr>
                <w:b/>
                <w:sz w:val="26"/>
              </w:rPr>
            </w:pPr>
          </w:p>
          <w:p w:rsidR="0063735F" w:rsidRDefault="0063735F">
            <w:pPr>
              <w:pStyle w:val="TableParagraph"/>
              <w:rPr>
                <w:b/>
                <w:sz w:val="26"/>
              </w:rPr>
            </w:pPr>
          </w:p>
          <w:p w:rsidR="0063735F" w:rsidRDefault="0063735F">
            <w:pPr>
              <w:pStyle w:val="TableParagraph"/>
              <w:spacing w:before="5"/>
              <w:rPr>
                <w:b/>
                <w:sz w:val="20"/>
              </w:rPr>
            </w:pPr>
          </w:p>
          <w:p w:rsidR="0063735F" w:rsidRDefault="00DF09BD">
            <w:pPr>
              <w:pStyle w:val="TableParagraph"/>
              <w:ind w:left="151" w:right="132" w:firstLine="847"/>
              <w:rPr>
                <w:sz w:val="24"/>
              </w:rPr>
            </w:pPr>
            <w:r>
              <w:rPr>
                <w:sz w:val="24"/>
              </w:rPr>
              <w:t>Содержание</w:t>
            </w:r>
            <w:r>
              <w:rPr>
                <w:spacing w:val="1"/>
                <w:sz w:val="24"/>
              </w:rPr>
              <w:t xml:space="preserve"> </w:t>
            </w:r>
            <w:r>
              <w:rPr>
                <w:sz w:val="24"/>
              </w:rPr>
              <w:t>административных</w:t>
            </w:r>
            <w:r>
              <w:rPr>
                <w:spacing w:val="-11"/>
                <w:sz w:val="24"/>
              </w:rPr>
              <w:t xml:space="preserve"> </w:t>
            </w:r>
            <w:r>
              <w:rPr>
                <w:sz w:val="24"/>
              </w:rPr>
              <w:t>действий</w:t>
            </w:r>
          </w:p>
        </w:tc>
        <w:tc>
          <w:tcPr>
            <w:tcW w:w="1701" w:type="dxa"/>
          </w:tcPr>
          <w:p w:rsidR="0063735F" w:rsidRDefault="0063735F">
            <w:pPr>
              <w:pStyle w:val="TableParagraph"/>
              <w:spacing w:before="5"/>
              <w:rPr>
                <w:b/>
                <w:sz w:val="36"/>
              </w:rPr>
            </w:pPr>
          </w:p>
          <w:p w:rsidR="0063735F" w:rsidRDefault="00DF09BD">
            <w:pPr>
              <w:pStyle w:val="TableParagraph"/>
              <w:ind w:left="132" w:right="119"/>
              <w:jc w:val="center"/>
              <w:rPr>
                <w:sz w:val="24"/>
              </w:rPr>
            </w:pPr>
            <w:r>
              <w:rPr>
                <w:sz w:val="24"/>
              </w:rPr>
              <w:t>Срок</w:t>
            </w:r>
            <w:r>
              <w:rPr>
                <w:spacing w:val="1"/>
                <w:sz w:val="24"/>
              </w:rPr>
              <w:t xml:space="preserve"> </w:t>
            </w:r>
            <w:r>
              <w:rPr>
                <w:sz w:val="24"/>
              </w:rPr>
              <w:t>выполнения</w:t>
            </w:r>
            <w:r>
              <w:rPr>
                <w:spacing w:val="1"/>
                <w:sz w:val="24"/>
              </w:rPr>
              <w:t xml:space="preserve"> </w:t>
            </w:r>
            <w:proofErr w:type="spellStart"/>
            <w:r>
              <w:rPr>
                <w:spacing w:val="-1"/>
                <w:sz w:val="24"/>
              </w:rPr>
              <w:t>администрати</w:t>
            </w:r>
            <w:proofErr w:type="spellEnd"/>
            <w:r>
              <w:rPr>
                <w:spacing w:val="-57"/>
                <w:sz w:val="24"/>
              </w:rPr>
              <w:t xml:space="preserve"> </w:t>
            </w:r>
            <w:proofErr w:type="spellStart"/>
            <w:r>
              <w:rPr>
                <w:sz w:val="24"/>
              </w:rPr>
              <w:t>вных</w:t>
            </w:r>
            <w:proofErr w:type="spellEnd"/>
            <w:r>
              <w:rPr>
                <w:spacing w:val="1"/>
                <w:sz w:val="24"/>
              </w:rPr>
              <w:t xml:space="preserve"> </w:t>
            </w:r>
            <w:r>
              <w:rPr>
                <w:sz w:val="24"/>
              </w:rPr>
              <w:t>действий</w:t>
            </w:r>
          </w:p>
        </w:tc>
        <w:tc>
          <w:tcPr>
            <w:tcW w:w="1695" w:type="dxa"/>
          </w:tcPr>
          <w:p w:rsidR="0063735F" w:rsidRDefault="00DF09BD">
            <w:pPr>
              <w:pStyle w:val="TableParagraph"/>
              <w:spacing w:line="270" w:lineRule="atLeast"/>
              <w:ind w:left="127" w:right="105"/>
              <w:jc w:val="center"/>
              <w:rPr>
                <w:sz w:val="24"/>
              </w:rPr>
            </w:pPr>
            <w:r>
              <w:rPr>
                <w:sz w:val="24"/>
              </w:rPr>
              <w:t>Должностное</w:t>
            </w:r>
            <w:r>
              <w:rPr>
                <w:spacing w:val="1"/>
                <w:sz w:val="24"/>
              </w:rPr>
              <w:t xml:space="preserve"> </w:t>
            </w:r>
            <w:r>
              <w:rPr>
                <w:sz w:val="24"/>
              </w:rPr>
              <w:t>лицо,</w:t>
            </w:r>
            <w:r>
              <w:rPr>
                <w:spacing w:val="1"/>
                <w:sz w:val="24"/>
              </w:rPr>
              <w:t xml:space="preserve"> </w:t>
            </w:r>
            <w:r>
              <w:rPr>
                <w:spacing w:val="-1"/>
                <w:sz w:val="24"/>
              </w:rPr>
              <w:t>ответственное</w:t>
            </w:r>
            <w:r>
              <w:rPr>
                <w:spacing w:val="-57"/>
                <w:sz w:val="24"/>
              </w:rPr>
              <w:t xml:space="preserve"> </w:t>
            </w:r>
            <w:r>
              <w:rPr>
                <w:sz w:val="24"/>
              </w:rPr>
              <w:t>за</w:t>
            </w:r>
            <w:r>
              <w:rPr>
                <w:spacing w:val="1"/>
                <w:sz w:val="24"/>
              </w:rPr>
              <w:t xml:space="preserve"> </w:t>
            </w:r>
            <w:r>
              <w:rPr>
                <w:sz w:val="24"/>
              </w:rPr>
              <w:t>выполнение</w:t>
            </w:r>
            <w:r>
              <w:rPr>
                <w:spacing w:val="1"/>
                <w:sz w:val="24"/>
              </w:rPr>
              <w:t xml:space="preserve"> </w:t>
            </w:r>
            <w:proofErr w:type="spellStart"/>
            <w:r>
              <w:rPr>
                <w:sz w:val="24"/>
              </w:rPr>
              <w:t>администрати</w:t>
            </w:r>
            <w:proofErr w:type="spellEnd"/>
            <w:r>
              <w:rPr>
                <w:spacing w:val="-57"/>
                <w:sz w:val="24"/>
              </w:rPr>
              <w:t xml:space="preserve"> </w:t>
            </w:r>
            <w:proofErr w:type="spellStart"/>
            <w:r>
              <w:rPr>
                <w:sz w:val="24"/>
              </w:rPr>
              <w:t>вного</w:t>
            </w:r>
            <w:proofErr w:type="spellEnd"/>
            <w:r>
              <w:rPr>
                <w:spacing w:val="1"/>
                <w:sz w:val="24"/>
              </w:rPr>
              <w:t xml:space="preserve"> </w:t>
            </w:r>
            <w:r>
              <w:rPr>
                <w:sz w:val="24"/>
              </w:rPr>
              <w:t>действия</w:t>
            </w:r>
          </w:p>
        </w:tc>
        <w:tc>
          <w:tcPr>
            <w:tcW w:w="2013" w:type="dxa"/>
          </w:tcPr>
          <w:p w:rsidR="0063735F" w:rsidRDefault="00DF09BD">
            <w:pPr>
              <w:pStyle w:val="TableParagraph"/>
              <w:spacing w:before="143"/>
              <w:ind w:left="131" w:right="108"/>
              <w:jc w:val="center"/>
              <w:rPr>
                <w:sz w:val="24"/>
              </w:rPr>
            </w:pPr>
            <w:r>
              <w:rPr>
                <w:sz w:val="24"/>
              </w:rPr>
              <w:t>Место</w:t>
            </w:r>
            <w:r>
              <w:rPr>
                <w:spacing w:val="1"/>
                <w:sz w:val="24"/>
              </w:rPr>
              <w:t xml:space="preserve"> </w:t>
            </w:r>
            <w:r>
              <w:rPr>
                <w:sz w:val="24"/>
              </w:rPr>
              <w:t>выполнения</w:t>
            </w:r>
            <w:r>
              <w:rPr>
                <w:spacing w:val="1"/>
                <w:sz w:val="24"/>
              </w:rPr>
              <w:t xml:space="preserve"> </w:t>
            </w:r>
            <w:proofErr w:type="spellStart"/>
            <w:r>
              <w:rPr>
                <w:sz w:val="24"/>
              </w:rPr>
              <w:t>административн</w:t>
            </w:r>
            <w:proofErr w:type="spellEnd"/>
            <w:r>
              <w:rPr>
                <w:spacing w:val="1"/>
                <w:sz w:val="24"/>
              </w:rPr>
              <w:t xml:space="preserve"> </w:t>
            </w:r>
            <w:r>
              <w:rPr>
                <w:sz w:val="24"/>
              </w:rPr>
              <w:t>ого действия/</w:t>
            </w:r>
            <w:r>
              <w:rPr>
                <w:spacing w:val="1"/>
                <w:sz w:val="24"/>
              </w:rPr>
              <w:t xml:space="preserve"> </w:t>
            </w:r>
            <w:r>
              <w:rPr>
                <w:sz w:val="24"/>
              </w:rPr>
              <w:t>используемая</w:t>
            </w:r>
            <w:r>
              <w:rPr>
                <w:spacing w:val="1"/>
                <w:sz w:val="24"/>
              </w:rPr>
              <w:t xml:space="preserve"> </w:t>
            </w:r>
            <w:r>
              <w:rPr>
                <w:spacing w:val="-1"/>
                <w:sz w:val="24"/>
              </w:rPr>
              <w:t>информационная</w:t>
            </w:r>
            <w:r>
              <w:rPr>
                <w:spacing w:val="-57"/>
                <w:sz w:val="24"/>
              </w:rPr>
              <w:t xml:space="preserve"> </w:t>
            </w:r>
            <w:r>
              <w:rPr>
                <w:sz w:val="24"/>
              </w:rPr>
              <w:t>система</w:t>
            </w:r>
          </w:p>
        </w:tc>
        <w:tc>
          <w:tcPr>
            <w:tcW w:w="1943" w:type="dxa"/>
          </w:tcPr>
          <w:p w:rsidR="0063735F" w:rsidRDefault="0063735F">
            <w:pPr>
              <w:pStyle w:val="TableParagraph"/>
              <w:rPr>
                <w:b/>
                <w:sz w:val="26"/>
              </w:rPr>
            </w:pPr>
          </w:p>
          <w:p w:rsidR="0063735F" w:rsidRDefault="0063735F">
            <w:pPr>
              <w:pStyle w:val="TableParagraph"/>
              <w:spacing w:before="5"/>
              <w:rPr>
                <w:b/>
                <w:sz w:val="34"/>
              </w:rPr>
            </w:pPr>
          </w:p>
          <w:p w:rsidR="0063735F" w:rsidRDefault="00DF09BD">
            <w:pPr>
              <w:pStyle w:val="TableParagraph"/>
              <w:ind w:left="493" w:right="459" w:hanging="19"/>
              <w:jc w:val="both"/>
              <w:rPr>
                <w:sz w:val="24"/>
              </w:rPr>
            </w:pPr>
            <w:r>
              <w:rPr>
                <w:sz w:val="24"/>
              </w:rPr>
              <w:t>Критерии</w:t>
            </w:r>
            <w:r>
              <w:rPr>
                <w:spacing w:val="-58"/>
                <w:sz w:val="24"/>
              </w:rPr>
              <w:t xml:space="preserve"> </w:t>
            </w:r>
            <w:r>
              <w:rPr>
                <w:sz w:val="24"/>
              </w:rPr>
              <w:t>принятия</w:t>
            </w:r>
            <w:r>
              <w:rPr>
                <w:spacing w:val="-58"/>
                <w:sz w:val="24"/>
              </w:rPr>
              <w:t xml:space="preserve"> </w:t>
            </w:r>
            <w:r>
              <w:rPr>
                <w:sz w:val="24"/>
              </w:rPr>
              <w:t>решения</w:t>
            </w:r>
          </w:p>
        </w:tc>
        <w:tc>
          <w:tcPr>
            <w:tcW w:w="2339" w:type="dxa"/>
          </w:tcPr>
          <w:p w:rsidR="0063735F" w:rsidRDefault="0063735F">
            <w:pPr>
              <w:pStyle w:val="TableParagraph"/>
              <w:rPr>
                <w:b/>
                <w:sz w:val="26"/>
              </w:rPr>
            </w:pPr>
          </w:p>
          <w:p w:rsidR="0063735F" w:rsidRDefault="0063735F">
            <w:pPr>
              <w:pStyle w:val="TableParagraph"/>
              <w:spacing w:before="5"/>
              <w:rPr>
                <w:b/>
              </w:rPr>
            </w:pPr>
          </w:p>
          <w:p w:rsidR="0063735F" w:rsidRDefault="00DF09BD">
            <w:pPr>
              <w:pStyle w:val="TableParagraph"/>
              <w:ind w:left="162" w:right="147"/>
              <w:jc w:val="center"/>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63735F">
        <w:trPr>
          <w:trHeight w:val="275"/>
        </w:trPr>
        <w:tc>
          <w:tcPr>
            <w:tcW w:w="2158" w:type="dxa"/>
          </w:tcPr>
          <w:p w:rsidR="0063735F" w:rsidRDefault="00DF09BD">
            <w:pPr>
              <w:pStyle w:val="TableParagraph"/>
              <w:spacing w:before="5" w:line="251" w:lineRule="exact"/>
              <w:ind w:left="10"/>
              <w:jc w:val="center"/>
              <w:rPr>
                <w:sz w:val="24"/>
              </w:rPr>
            </w:pPr>
            <w:r>
              <w:rPr>
                <w:sz w:val="24"/>
              </w:rPr>
              <w:t>1</w:t>
            </w:r>
          </w:p>
        </w:tc>
        <w:tc>
          <w:tcPr>
            <w:tcW w:w="3261" w:type="dxa"/>
          </w:tcPr>
          <w:p w:rsidR="0063735F" w:rsidRDefault="00DF09BD">
            <w:pPr>
              <w:pStyle w:val="TableParagraph"/>
              <w:spacing w:before="5" w:line="251" w:lineRule="exact"/>
              <w:ind w:left="11"/>
              <w:jc w:val="center"/>
              <w:rPr>
                <w:sz w:val="24"/>
              </w:rPr>
            </w:pPr>
            <w:r>
              <w:rPr>
                <w:sz w:val="24"/>
              </w:rPr>
              <w:t>2</w:t>
            </w:r>
          </w:p>
        </w:tc>
        <w:tc>
          <w:tcPr>
            <w:tcW w:w="1701" w:type="dxa"/>
          </w:tcPr>
          <w:p w:rsidR="0063735F" w:rsidRDefault="00DF09BD">
            <w:pPr>
              <w:pStyle w:val="TableParagraph"/>
              <w:spacing w:before="5" w:line="251" w:lineRule="exact"/>
              <w:ind w:left="11"/>
              <w:jc w:val="center"/>
              <w:rPr>
                <w:sz w:val="24"/>
              </w:rPr>
            </w:pPr>
            <w:r>
              <w:rPr>
                <w:sz w:val="24"/>
              </w:rPr>
              <w:t>3</w:t>
            </w:r>
          </w:p>
        </w:tc>
        <w:tc>
          <w:tcPr>
            <w:tcW w:w="1695" w:type="dxa"/>
          </w:tcPr>
          <w:p w:rsidR="0063735F" w:rsidRDefault="00DF09BD">
            <w:pPr>
              <w:pStyle w:val="TableParagraph"/>
              <w:spacing w:before="5" w:line="251" w:lineRule="exact"/>
              <w:ind w:left="20"/>
              <w:jc w:val="center"/>
              <w:rPr>
                <w:sz w:val="24"/>
              </w:rPr>
            </w:pPr>
            <w:r>
              <w:rPr>
                <w:sz w:val="24"/>
              </w:rPr>
              <w:t>4</w:t>
            </w:r>
          </w:p>
        </w:tc>
        <w:tc>
          <w:tcPr>
            <w:tcW w:w="2013" w:type="dxa"/>
          </w:tcPr>
          <w:p w:rsidR="0063735F" w:rsidRDefault="00DF09BD">
            <w:pPr>
              <w:pStyle w:val="TableParagraph"/>
              <w:spacing w:before="5" w:line="251" w:lineRule="exact"/>
              <w:ind w:left="21"/>
              <w:jc w:val="center"/>
              <w:rPr>
                <w:sz w:val="24"/>
              </w:rPr>
            </w:pPr>
            <w:r>
              <w:rPr>
                <w:sz w:val="24"/>
              </w:rPr>
              <w:t>5</w:t>
            </w:r>
          </w:p>
        </w:tc>
        <w:tc>
          <w:tcPr>
            <w:tcW w:w="1943" w:type="dxa"/>
          </w:tcPr>
          <w:p w:rsidR="0063735F" w:rsidRDefault="00DF09BD">
            <w:pPr>
              <w:pStyle w:val="TableParagraph"/>
              <w:spacing w:before="5" w:line="251" w:lineRule="exact"/>
              <w:ind w:left="12"/>
              <w:jc w:val="center"/>
              <w:rPr>
                <w:sz w:val="24"/>
              </w:rPr>
            </w:pPr>
            <w:r>
              <w:rPr>
                <w:sz w:val="24"/>
              </w:rPr>
              <w:t>6</w:t>
            </w:r>
          </w:p>
        </w:tc>
        <w:tc>
          <w:tcPr>
            <w:tcW w:w="2339" w:type="dxa"/>
          </w:tcPr>
          <w:p w:rsidR="0063735F" w:rsidRDefault="00DF09BD">
            <w:pPr>
              <w:pStyle w:val="TableParagraph"/>
              <w:spacing w:before="5" w:line="251" w:lineRule="exact"/>
              <w:ind w:left="13"/>
              <w:jc w:val="center"/>
              <w:rPr>
                <w:sz w:val="24"/>
              </w:rPr>
            </w:pPr>
            <w:r>
              <w:rPr>
                <w:sz w:val="24"/>
              </w:rPr>
              <w:t>7</w:t>
            </w:r>
          </w:p>
        </w:tc>
      </w:tr>
      <w:tr w:rsidR="0063735F">
        <w:trPr>
          <w:trHeight w:val="281"/>
        </w:trPr>
        <w:tc>
          <w:tcPr>
            <w:tcW w:w="2158" w:type="dxa"/>
            <w:vMerge w:val="restart"/>
          </w:tcPr>
          <w:p w:rsidR="0063735F" w:rsidRDefault="0063735F">
            <w:pPr>
              <w:pStyle w:val="TableParagraph"/>
            </w:pPr>
          </w:p>
        </w:tc>
        <w:tc>
          <w:tcPr>
            <w:tcW w:w="3261" w:type="dxa"/>
            <w:tcBorders>
              <w:bottom w:val="nil"/>
            </w:tcBorders>
          </w:tcPr>
          <w:p w:rsidR="0063735F" w:rsidRDefault="00DF09BD">
            <w:pPr>
              <w:pStyle w:val="TableParagraph"/>
              <w:spacing w:before="5" w:line="256" w:lineRule="exact"/>
              <w:ind w:left="108"/>
              <w:rPr>
                <w:sz w:val="24"/>
              </w:rPr>
            </w:pPr>
            <w:r>
              <w:rPr>
                <w:sz w:val="24"/>
              </w:rPr>
              <w:t>Формирование</w:t>
            </w:r>
            <w:r>
              <w:rPr>
                <w:spacing w:val="-5"/>
                <w:sz w:val="24"/>
              </w:rPr>
              <w:t xml:space="preserve"> </w:t>
            </w:r>
            <w:r>
              <w:rPr>
                <w:sz w:val="24"/>
              </w:rPr>
              <w:t>решения</w:t>
            </w:r>
            <w:r>
              <w:rPr>
                <w:spacing w:val="-5"/>
                <w:sz w:val="24"/>
              </w:rPr>
              <w:t xml:space="preserve"> </w:t>
            </w:r>
            <w:r>
              <w:rPr>
                <w:sz w:val="24"/>
              </w:rPr>
              <w:t>об</w:t>
            </w:r>
          </w:p>
        </w:tc>
        <w:tc>
          <w:tcPr>
            <w:tcW w:w="1701" w:type="dxa"/>
            <w:vMerge w:val="restart"/>
          </w:tcPr>
          <w:p w:rsidR="0063735F" w:rsidRDefault="0063735F">
            <w:pPr>
              <w:pStyle w:val="TableParagraph"/>
            </w:pPr>
          </w:p>
        </w:tc>
        <w:tc>
          <w:tcPr>
            <w:tcW w:w="1695" w:type="dxa"/>
            <w:vMerge w:val="restart"/>
          </w:tcPr>
          <w:p w:rsidR="0063735F" w:rsidRDefault="0063735F">
            <w:pPr>
              <w:pStyle w:val="TableParagraph"/>
            </w:pPr>
          </w:p>
        </w:tc>
        <w:tc>
          <w:tcPr>
            <w:tcW w:w="2013" w:type="dxa"/>
            <w:vMerge w:val="restart"/>
          </w:tcPr>
          <w:p w:rsidR="0063735F" w:rsidRDefault="0063735F">
            <w:pPr>
              <w:pStyle w:val="TableParagraph"/>
            </w:pPr>
          </w:p>
        </w:tc>
        <w:tc>
          <w:tcPr>
            <w:tcW w:w="1943" w:type="dxa"/>
            <w:vMerge w:val="restart"/>
          </w:tcPr>
          <w:p w:rsidR="0063735F" w:rsidRDefault="0063735F">
            <w:pPr>
              <w:pStyle w:val="TableParagraph"/>
            </w:pPr>
          </w:p>
        </w:tc>
        <w:tc>
          <w:tcPr>
            <w:tcW w:w="2339" w:type="dxa"/>
            <w:tcBorders>
              <w:bottom w:val="nil"/>
            </w:tcBorders>
          </w:tcPr>
          <w:p w:rsidR="0063735F" w:rsidRDefault="00DF09BD">
            <w:pPr>
              <w:pStyle w:val="TableParagraph"/>
              <w:spacing w:before="5" w:line="256" w:lineRule="exact"/>
              <w:ind w:left="109"/>
              <w:rPr>
                <w:sz w:val="24"/>
              </w:rPr>
            </w:pPr>
            <w:r>
              <w:rPr>
                <w:sz w:val="24"/>
              </w:rPr>
              <w:t>усиленной</w:t>
            </w: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DF09BD">
            <w:pPr>
              <w:pStyle w:val="TableParagraph"/>
              <w:spacing w:line="246" w:lineRule="exact"/>
              <w:ind w:left="108"/>
              <w:rPr>
                <w:sz w:val="24"/>
              </w:rPr>
            </w:pPr>
            <w:r>
              <w:rPr>
                <w:sz w:val="24"/>
              </w:rPr>
              <w:t>отказе</w:t>
            </w:r>
            <w:r>
              <w:rPr>
                <w:spacing w:val="-6"/>
                <w:sz w:val="24"/>
              </w:rPr>
              <w:t xml:space="preserve"> </w:t>
            </w:r>
            <w:r>
              <w:rPr>
                <w:sz w:val="24"/>
              </w:rPr>
              <w:t>в</w:t>
            </w:r>
            <w:r>
              <w:rPr>
                <w:spacing w:val="-5"/>
                <w:sz w:val="24"/>
              </w:rPr>
              <w:t xml:space="preserve"> </w:t>
            </w:r>
            <w:r>
              <w:rPr>
                <w:sz w:val="24"/>
              </w:rPr>
              <w:t>предоставлении</w:t>
            </w:r>
          </w:p>
        </w:tc>
        <w:tc>
          <w:tcPr>
            <w:tcW w:w="1701" w:type="dxa"/>
            <w:vMerge/>
            <w:tcBorders>
              <w:top w:val="nil"/>
            </w:tcBorders>
          </w:tcPr>
          <w:p w:rsidR="0063735F" w:rsidRDefault="0063735F">
            <w:pPr>
              <w:rPr>
                <w:sz w:val="2"/>
                <w:szCs w:val="2"/>
              </w:rPr>
            </w:pPr>
          </w:p>
        </w:tc>
        <w:tc>
          <w:tcPr>
            <w:tcW w:w="1695" w:type="dxa"/>
            <w:vMerge/>
            <w:tcBorders>
              <w:top w:val="nil"/>
            </w:tcBorders>
          </w:tcPr>
          <w:p w:rsidR="0063735F" w:rsidRDefault="0063735F">
            <w:pPr>
              <w:rPr>
                <w:sz w:val="2"/>
                <w:szCs w:val="2"/>
              </w:rPr>
            </w:pPr>
          </w:p>
        </w:tc>
        <w:tc>
          <w:tcPr>
            <w:tcW w:w="2013"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tcBorders>
              <w:top w:val="nil"/>
              <w:bottom w:val="nil"/>
            </w:tcBorders>
          </w:tcPr>
          <w:p w:rsidR="0063735F" w:rsidRDefault="00DF09BD">
            <w:pPr>
              <w:pStyle w:val="TableParagraph"/>
              <w:spacing w:line="246" w:lineRule="exact"/>
              <w:ind w:left="109"/>
              <w:rPr>
                <w:sz w:val="24"/>
              </w:rPr>
            </w:pPr>
            <w:r>
              <w:rPr>
                <w:sz w:val="24"/>
              </w:rPr>
              <w:t>квалифицированной</w:t>
            </w: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DF09BD">
            <w:pPr>
              <w:pStyle w:val="TableParagraph"/>
              <w:spacing w:line="246" w:lineRule="exact"/>
              <w:ind w:left="108"/>
              <w:rPr>
                <w:sz w:val="24"/>
              </w:rPr>
            </w:pPr>
            <w:r>
              <w:rPr>
                <w:sz w:val="24"/>
              </w:rPr>
              <w:t>государственной</w:t>
            </w:r>
          </w:p>
        </w:tc>
        <w:tc>
          <w:tcPr>
            <w:tcW w:w="1701" w:type="dxa"/>
            <w:vMerge/>
            <w:tcBorders>
              <w:top w:val="nil"/>
            </w:tcBorders>
          </w:tcPr>
          <w:p w:rsidR="0063735F" w:rsidRDefault="0063735F">
            <w:pPr>
              <w:rPr>
                <w:sz w:val="2"/>
                <w:szCs w:val="2"/>
              </w:rPr>
            </w:pPr>
          </w:p>
        </w:tc>
        <w:tc>
          <w:tcPr>
            <w:tcW w:w="1695" w:type="dxa"/>
            <w:vMerge/>
            <w:tcBorders>
              <w:top w:val="nil"/>
            </w:tcBorders>
          </w:tcPr>
          <w:p w:rsidR="0063735F" w:rsidRDefault="0063735F">
            <w:pPr>
              <w:rPr>
                <w:sz w:val="2"/>
                <w:szCs w:val="2"/>
              </w:rPr>
            </w:pPr>
          </w:p>
        </w:tc>
        <w:tc>
          <w:tcPr>
            <w:tcW w:w="2013"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tcBorders>
              <w:top w:val="nil"/>
              <w:bottom w:val="nil"/>
            </w:tcBorders>
          </w:tcPr>
          <w:p w:rsidR="0063735F" w:rsidRDefault="00DF09BD">
            <w:pPr>
              <w:pStyle w:val="TableParagraph"/>
              <w:spacing w:line="246" w:lineRule="exact"/>
              <w:ind w:left="109"/>
              <w:rPr>
                <w:sz w:val="24"/>
              </w:rPr>
            </w:pPr>
            <w:r>
              <w:rPr>
                <w:sz w:val="24"/>
              </w:rPr>
              <w:t>подписью</w:t>
            </w: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DF09BD">
            <w:pPr>
              <w:pStyle w:val="TableParagraph"/>
              <w:spacing w:line="246" w:lineRule="exact"/>
              <w:ind w:left="108"/>
              <w:rPr>
                <w:sz w:val="24"/>
              </w:rPr>
            </w:pPr>
            <w:r>
              <w:rPr>
                <w:sz w:val="24"/>
              </w:rPr>
              <w:t>(муниципальной)</w:t>
            </w:r>
            <w:r>
              <w:rPr>
                <w:spacing w:val="-2"/>
                <w:sz w:val="24"/>
              </w:rPr>
              <w:t xml:space="preserve"> </w:t>
            </w:r>
            <w:r>
              <w:rPr>
                <w:sz w:val="24"/>
              </w:rPr>
              <w:t>услуги</w:t>
            </w:r>
          </w:p>
        </w:tc>
        <w:tc>
          <w:tcPr>
            <w:tcW w:w="1701" w:type="dxa"/>
            <w:vMerge/>
            <w:tcBorders>
              <w:top w:val="nil"/>
            </w:tcBorders>
          </w:tcPr>
          <w:p w:rsidR="0063735F" w:rsidRDefault="0063735F">
            <w:pPr>
              <w:rPr>
                <w:sz w:val="2"/>
                <w:szCs w:val="2"/>
              </w:rPr>
            </w:pPr>
          </w:p>
        </w:tc>
        <w:tc>
          <w:tcPr>
            <w:tcW w:w="1695" w:type="dxa"/>
            <w:vMerge/>
            <w:tcBorders>
              <w:top w:val="nil"/>
            </w:tcBorders>
          </w:tcPr>
          <w:p w:rsidR="0063735F" w:rsidRDefault="0063735F">
            <w:pPr>
              <w:rPr>
                <w:sz w:val="2"/>
                <w:szCs w:val="2"/>
              </w:rPr>
            </w:pPr>
          </w:p>
        </w:tc>
        <w:tc>
          <w:tcPr>
            <w:tcW w:w="2013"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tcBorders>
              <w:top w:val="nil"/>
              <w:bottom w:val="nil"/>
            </w:tcBorders>
          </w:tcPr>
          <w:p w:rsidR="0063735F" w:rsidRDefault="00DF09BD">
            <w:pPr>
              <w:pStyle w:val="TableParagraph"/>
              <w:spacing w:line="246" w:lineRule="exact"/>
              <w:ind w:left="109"/>
              <w:rPr>
                <w:sz w:val="24"/>
              </w:rPr>
            </w:pPr>
            <w:r>
              <w:rPr>
                <w:sz w:val="24"/>
              </w:rPr>
              <w:t>руководителем</w:t>
            </w: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vMerge/>
            <w:tcBorders>
              <w:top w:val="nil"/>
            </w:tcBorders>
          </w:tcPr>
          <w:p w:rsidR="0063735F" w:rsidRDefault="0063735F">
            <w:pPr>
              <w:rPr>
                <w:sz w:val="2"/>
                <w:szCs w:val="2"/>
              </w:rPr>
            </w:pPr>
          </w:p>
        </w:tc>
        <w:tc>
          <w:tcPr>
            <w:tcW w:w="1695" w:type="dxa"/>
            <w:vMerge/>
            <w:tcBorders>
              <w:top w:val="nil"/>
            </w:tcBorders>
          </w:tcPr>
          <w:p w:rsidR="0063735F" w:rsidRDefault="0063735F">
            <w:pPr>
              <w:rPr>
                <w:sz w:val="2"/>
                <w:szCs w:val="2"/>
              </w:rPr>
            </w:pPr>
          </w:p>
        </w:tc>
        <w:tc>
          <w:tcPr>
            <w:tcW w:w="2013"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tcBorders>
              <w:top w:val="nil"/>
              <w:bottom w:val="nil"/>
            </w:tcBorders>
          </w:tcPr>
          <w:p w:rsidR="0063735F" w:rsidRDefault="00DF09BD">
            <w:pPr>
              <w:pStyle w:val="TableParagraph"/>
              <w:spacing w:line="246" w:lineRule="exact"/>
              <w:ind w:left="109"/>
              <w:rPr>
                <w:sz w:val="24"/>
              </w:rPr>
            </w:pPr>
            <w:r>
              <w:rPr>
                <w:sz w:val="24"/>
              </w:rPr>
              <w:t>Уполномоченного</w:t>
            </w: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vMerge/>
            <w:tcBorders>
              <w:top w:val="nil"/>
            </w:tcBorders>
          </w:tcPr>
          <w:p w:rsidR="0063735F" w:rsidRDefault="0063735F">
            <w:pPr>
              <w:rPr>
                <w:sz w:val="2"/>
                <w:szCs w:val="2"/>
              </w:rPr>
            </w:pPr>
          </w:p>
        </w:tc>
        <w:tc>
          <w:tcPr>
            <w:tcW w:w="1695" w:type="dxa"/>
            <w:vMerge/>
            <w:tcBorders>
              <w:top w:val="nil"/>
            </w:tcBorders>
          </w:tcPr>
          <w:p w:rsidR="0063735F" w:rsidRDefault="0063735F">
            <w:pPr>
              <w:rPr>
                <w:sz w:val="2"/>
                <w:szCs w:val="2"/>
              </w:rPr>
            </w:pPr>
          </w:p>
        </w:tc>
        <w:tc>
          <w:tcPr>
            <w:tcW w:w="2013"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tcBorders>
              <w:top w:val="nil"/>
              <w:bottom w:val="nil"/>
            </w:tcBorders>
          </w:tcPr>
          <w:p w:rsidR="0063735F" w:rsidRDefault="00DF09BD">
            <w:pPr>
              <w:pStyle w:val="TableParagraph"/>
              <w:spacing w:line="246" w:lineRule="exact"/>
              <w:ind w:left="109"/>
              <w:rPr>
                <w:sz w:val="24"/>
              </w:rPr>
            </w:pPr>
            <w:r>
              <w:rPr>
                <w:sz w:val="24"/>
              </w:rPr>
              <w:t>органа</w:t>
            </w:r>
            <w:r>
              <w:rPr>
                <w:spacing w:val="-4"/>
                <w:sz w:val="24"/>
              </w:rPr>
              <w:t xml:space="preserve"> </w:t>
            </w:r>
            <w:r>
              <w:rPr>
                <w:sz w:val="24"/>
              </w:rPr>
              <w:t>или</w:t>
            </w:r>
            <w:r>
              <w:rPr>
                <w:spacing w:val="-3"/>
                <w:sz w:val="24"/>
              </w:rPr>
              <w:t xml:space="preserve"> </w:t>
            </w:r>
            <w:r>
              <w:rPr>
                <w:sz w:val="24"/>
              </w:rPr>
              <w:t>иного</w:t>
            </w:r>
          </w:p>
        </w:tc>
      </w:tr>
      <w:tr w:rsidR="0063735F">
        <w:trPr>
          <w:trHeight w:val="265"/>
        </w:trPr>
        <w:tc>
          <w:tcPr>
            <w:tcW w:w="2158" w:type="dxa"/>
            <w:vMerge/>
            <w:tcBorders>
              <w:top w:val="nil"/>
            </w:tcBorders>
          </w:tcPr>
          <w:p w:rsidR="0063735F" w:rsidRDefault="0063735F">
            <w:pPr>
              <w:rPr>
                <w:sz w:val="2"/>
                <w:szCs w:val="2"/>
              </w:rPr>
            </w:pPr>
          </w:p>
        </w:tc>
        <w:tc>
          <w:tcPr>
            <w:tcW w:w="3261" w:type="dxa"/>
            <w:tcBorders>
              <w:top w:val="nil"/>
              <w:bottom w:val="nil"/>
            </w:tcBorders>
          </w:tcPr>
          <w:p w:rsidR="0063735F" w:rsidRDefault="0063735F">
            <w:pPr>
              <w:pStyle w:val="TableParagraph"/>
              <w:rPr>
                <w:sz w:val="18"/>
              </w:rPr>
            </w:pPr>
          </w:p>
        </w:tc>
        <w:tc>
          <w:tcPr>
            <w:tcW w:w="1701" w:type="dxa"/>
            <w:vMerge/>
            <w:tcBorders>
              <w:top w:val="nil"/>
            </w:tcBorders>
          </w:tcPr>
          <w:p w:rsidR="0063735F" w:rsidRDefault="0063735F">
            <w:pPr>
              <w:rPr>
                <w:sz w:val="2"/>
                <w:szCs w:val="2"/>
              </w:rPr>
            </w:pPr>
          </w:p>
        </w:tc>
        <w:tc>
          <w:tcPr>
            <w:tcW w:w="1695" w:type="dxa"/>
            <w:vMerge/>
            <w:tcBorders>
              <w:top w:val="nil"/>
            </w:tcBorders>
          </w:tcPr>
          <w:p w:rsidR="0063735F" w:rsidRDefault="0063735F">
            <w:pPr>
              <w:rPr>
                <w:sz w:val="2"/>
                <w:szCs w:val="2"/>
              </w:rPr>
            </w:pPr>
          </w:p>
        </w:tc>
        <w:tc>
          <w:tcPr>
            <w:tcW w:w="2013"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tcBorders>
              <w:top w:val="nil"/>
              <w:bottom w:val="nil"/>
            </w:tcBorders>
          </w:tcPr>
          <w:p w:rsidR="0063735F" w:rsidRDefault="00DF09BD">
            <w:pPr>
              <w:pStyle w:val="TableParagraph"/>
              <w:spacing w:line="246" w:lineRule="exact"/>
              <w:ind w:left="109"/>
              <w:rPr>
                <w:sz w:val="24"/>
              </w:rPr>
            </w:pPr>
            <w:r>
              <w:rPr>
                <w:sz w:val="24"/>
              </w:rPr>
              <w:t>уполномоченного</w:t>
            </w:r>
          </w:p>
        </w:tc>
      </w:tr>
      <w:tr w:rsidR="0063735F">
        <w:trPr>
          <w:trHeight w:val="536"/>
        </w:trPr>
        <w:tc>
          <w:tcPr>
            <w:tcW w:w="2158" w:type="dxa"/>
            <w:vMerge/>
            <w:tcBorders>
              <w:top w:val="nil"/>
            </w:tcBorders>
          </w:tcPr>
          <w:p w:rsidR="0063735F" w:rsidRDefault="0063735F">
            <w:pPr>
              <w:rPr>
                <w:sz w:val="2"/>
                <w:szCs w:val="2"/>
              </w:rPr>
            </w:pPr>
          </w:p>
        </w:tc>
        <w:tc>
          <w:tcPr>
            <w:tcW w:w="3261" w:type="dxa"/>
            <w:tcBorders>
              <w:top w:val="nil"/>
            </w:tcBorders>
          </w:tcPr>
          <w:p w:rsidR="0063735F" w:rsidRDefault="0063735F">
            <w:pPr>
              <w:pStyle w:val="TableParagraph"/>
            </w:pPr>
          </w:p>
        </w:tc>
        <w:tc>
          <w:tcPr>
            <w:tcW w:w="1701" w:type="dxa"/>
            <w:vMerge/>
            <w:tcBorders>
              <w:top w:val="nil"/>
            </w:tcBorders>
          </w:tcPr>
          <w:p w:rsidR="0063735F" w:rsidRDefault="0063735F">
            <w:pPr>
              <w:rPr>
                <w:sz w:val="2"/>
                <w:szCs w:val="2"/>
              </w:rPr>
            </w:pPr>
          </w:p>
        </w:tc>
        <w:tc>
          <w:tcPr>
            <w:tcW w:w="1695" w:type="dxa"/>
            <w:vMerge/>
            <w:tcBorders>
              <w:top w:val="nil"/>
            </w:tcBorders>
          </w:tcPr>
          <w:p w:rsidR="0063735F" w:rsidRDefault="0063735F">
            <w:pPr>
              <w:rPr>
                <w:sz w:val="2"/>
                <w:szCs w:val="2"/>
              </w:rPr>
            </w:pPr>
          </w:p>
        </w:tc>
        <w:tc>
          <w:tcPr>
            <w:tcW w:w="2013" w:type="dxa"/>
            <w:vMerge/>
            <w:tcBorders>
              <w:top w:val="nil"/>
            </w:tcBorders>
          </w:tcPr>
          <w:p w:rsidR="0063735F" w:rsidRDefault="0063735F">
            <w:pPr>
              <w:rPr>
                <w:sz w:val="2"/>
                <w:szCs w:val="2"/>
              </w:rPr>
            </w:pPr>
          </w:p>
        </w:tc>
        <w:tc>
          <w:tcPr>
            <w:tcW w:w="1943" w:type="dxa"/>
            <w:vMerge/>
            <w:tcBorders>
              <w:top w:val="nil"/>
            </w:tcBorders>
          </w:tcPr>
          <w:p w:rsidR="0063735F" w:rsidRDefault="0063735F">
            <w:pPr>
              <w:rPr>
                <w:sz w:val="2"/>
                <w:szCs w:val="2"/>
              </w:rPr>
            </w:pPr>
          </w:p>
        </w:tc>
        <w:tc>
          <w:tcPr>
            <w:tcW w:w="2339" w:type="dxa"/>
            <w:tcBorders>
              <w:top w:val="nil"/>
            </w:tcBorders>
          </w:tcPr>
          <w:p w:rsidR="0063735F" w:rsidRDefault="00DF09BD">
            <w:pPr>
              <w:pStyle w:val="TableParagraph"/>
              <w:spacing w:line="266" w:lineRule="exact"/>
              <w:ind w:left="109"/>
              <w:rPr>
                <w:sz w:val="24"/>
              </w:rPr>
            </w:pPr>
            <w:r>
              <w:rPr>
                <w:sz w:val="24"/>
              </w:rPr>
              <w:t>им</w:t>
            </w:r>
            <w:r>
              <w:rPr>
                <w:spacing w:val="-2"/>
                <w:sz w:val="24"/>
              </w:rPr>
              <w:t xml:space="preserve"> </w:t>
            </w:r>
            <w:r>
              <w:rPr>
                <w:sz w:val="24"/>
              </w:rPr>
              <w:t>лица</w:t>
            </w:r>
          </w:p>
        </w:tc>
      </w:tr>
      <w:tr w:rsidR="0063735F">
        <w:trPr>
          <w:trHeight w:val="419"/>
        </w:trPr>
        <w:tc>
          <w:tcPr>
            <w:tcW w:w="15110" w:type="dxa"/>
            <w:gridSpan w:val="7"/>
          </w:tcPr>
          <w:p w:rsidR="0063735F" w:rsidRDefault="00DF09BD">
            <w:pPr>
              <w:pStyle w:val="TableParagraph"/>
              <w:spacing w:before="5"/>
              <w:ind w:left="6590"/>
              <w:rPr>
                <w:sz w:val="24"/>
              </w:rPr>
            </w:pPr>
            <w:r>
              <w:rPr>
                <w:sz w:val="24"/>
              </w:rPr>
              <w:t>5.</w:t>
            </w:r>
            <w:r>
              <w:rPr>
                <w:spacing w:val="59"/>
                <w:sz w:val="24"/>
              </w:rPr>
              <w:t xml:space="preserve"> </w:t>
            </w:r>
            <w:r>
              <w:rPr>
                <w:sz w:val="24"/>
              </w:rPr>
              <w:t>Выдача</w:t>
            </w:r>
            <w:r>
              <w:rPr>
                <w:spacing w:val="-1"/>
                <w:sz w:val="24"/>
              </w:rPr>
              <w:t xml:space="preserve"> </w:t>
            </w:r>
            <w:r>
              <w:rPr>
                <w:sz w:val="24"/>
              </w:rPr>
              <w:t>результата</w:t>
            </w:r>
          </w:p>
        </w:tc>
      </w:tr>
      <w:tr w:rsidR="0063735F">
        <w:trPr>
          <w:trHeight w:val="286"/>
        </w:trPr>
        <w:tc>
          <w:tcPr>
            <w:tcW w:w="2158" w:type="dxa"/>
            <w:tcBorders>
              <w:bottom w:val="nil"/>
            </w:tcBorders>
          </w:tcPr>
          <w:p w:rsidR="0063735F" w:rsidRDefault="00DF09BD">
            <w:pPr>
              <w:pStyle w:val="TableParagraph"/>
              <w:spacing w:before="5" w:line="261" w:lineRule="exact"/>
              <w:ind w:left="142"/>
              <w:rPr>
                <w:sz w:val="24"/>
              </w:rPr>
            </w:pPr>
            <w:r>
              <w:rPr>
                <w:sz w:val="24"/>
              </w:rPr>
              <w:t>формирование</w:t>
            </w:r>
            <w:r>
              <w:rPr>
                <w:spacing w:val="-5"/>
                <w:sz w:val="24"/>
              </w:rPr>
              <w:t xml:space="preserve"> </w:t>
            </w:r>
            <w:r>
              <w:rPr>
                <w:sz w:val="24"/>
              </w:rPr>
              <w:t>и</w:t>
            </w:r>
          </w:p>
        </w:tc>
        <w:tc>
          <w:tcPr>
            <w:tcW w:w="3261" w:type="dxa"/>
            <w:tcBorders>
              <w:bottom w:val="nil"/>
            </w:tcBorders>
          </w:tcPr>
          <w:p w:rsidR="0063735F" w:rsidRDefault="00DF09BD">
            <w:pPr>
              <w:pStyle w:val="TableParagraph"/>
              <w:spacing w:before="5" w:line="261" w:lineRule="exact"/>
              <w:ind w:left="140"/>
              <w:rPr>
                <w:sz w:val="24"/>
              </w:rPr>
            </w:pPr>
            <w:r>
              <w:rPr>
                <w:sz w:val="24"/>
              </w:rPr>
              <w:t>Регистрация</w:t>
            </w:r>
            <w:r>
              <w:rPr>
                <w:spacing w:val="-6"/>
                <w:sz w:val="24"/>
              </w:rPr>
              <w:t xml:space="preserve"> </w:t>
            </w:r>
            <w:r>
              <w:rPr>
                <w:sz w:val="24"/>
              </w:rPr>
              <w:t>результата</w:t>
            </w:r>
          </w:p>
        </w:tc>
        <w:tc>
          <w:tcPr>
            <w:tcW w:w="1701" w:type="dxa"/>
            <w:tcBorders>
              <w:bottom w:val="nil"/>
            </w:tcBorders>
          </w:tcPr>
          <w:p w:rsidR="0063735F" w:rsidRDefault="00DF09BD">
            <w:pPr>
              <w:pStyle w:val="TableParagraph"/>
              <w:spacing w:before="5" w:line="261" w:lineRule="exact"/>
              <w:ind w:left="137"/>
              <w:rPr>
                <w:sz w:val="24"/>
              </w:rPr>
            </w:pPr>
            <w:r>
              <w:rPr>
                <w:sz w:val="24"/>
              </w:rPr>
              <w:t>после</w:t>
            </w:r>
          </w:p>
        </w:tc>
        <w:tc>
          <w:tcPr>
            <w:tcW w:w="1695" w:type="dxa"/>
            <w:tcBorders>
              <w:bottom w:val="nil"/>
            </w:tcBorders>
          </w:tcPr>
          <w:p w:rsidR="0063735F" w:rsidRDefault="00DF09BD">
            <w:pPr>
              <w:pStyle w:val="TableParagraph"/>
              <w:spacing w:before="5" w:line="261" w:lineRule="exact"/>
              <w:ind w:left="136"/>
              <w:rPr>
                <w:sz w:val="24"/>
              </w:rPr>
            </w:pPr>
            <w:r>
              <w:rPr>
                <w:sz w:val="24"/>
              </w:rPr>
              <w:t>должностное</w:t>
            </w:r>
          </w:p>
        </w:tc>
        <w:tc>
          <w:tcPr>
            <w:tcW w:w="2013" w:type="dxa"/>
            <w:tcBorders>
              <w:bottom w:val="nil"/>
            </w:tcBorders>
          </w:tcPr>
          <w:p w:rsidR="0063735F" w:rsidRDefault="00DF09BD">
            <w:pPr>
              <w:pStyle w:val="TableParagraph"/>
              <w:spacing w:before="5" w:line="261" w:lineRule="exact"/>
              <w:ind w:left="127"/>
              <w:rPr>
                <w:sz w:val="24"/>
              </w:rPr>
            </w:pPr>
            <w:proofErr w:type="spellStart"/>
            <w:r>
              <w:rPr>
                <w:sz w:val="24"/>
              </w:rPr>
              <w:t>Уполномоченны</w:t>
            </w:r>
            <w:proofErr w:type="spellEnd"/>
          </w:p>
        </w:tc>
        <w:tc>
          <w:tcPr>
            <w:tcW w:w="1943" w:type="dxa"/>
            <w:tcBorders>
              <w:bottom w:val="nil"/>
            </w:tcBorders>
          </w:tcPr>
          <w:p w:rsidR="0063735F" w:rsidRDefault="00DF09BD">
            <w:pPr>
              <w:pStyle w:val="TableParagraph"/>
              <w:spacing w:before="5" w:line="261" w:lineRule="exact"/>
              <w:ind w:left="109"/>
              <w:rPr>
                <w:sz w:val="24"/>
              </w:rPr>
            </w:pPr>
            <w:r>
              <w:rPr>
                <w:sz w:val="24"/>
              </w:rPr>
              <w:t>–</w:t>
            </w:r>
          </w:p>
        </w:tc>
        <w:tc>
          <w:tcPr>
            <w:tcW w:w="2339" w:type="dxa"/>
            <w:tcBorders>
              <w:bottom w:val="nil"/>
            </w:tcBorders>
          </w:tcPr>
          <w:p w:rsidR="0063735F" w:rsidRDefault="00DF09BD">
            <w:pPr>
              <w:pStyle w:val="TableParagraph"/>
              <w:spacing w:before="5" w:line="261" w:lineRule="exact"/>
              <w:ind w:left="156"/>
              <w:rPr>
                <w:sz w:val="24"/>
              </w:rPr>
            </w:pPr>
            <w:r>
              <w:rPr>
                <w:sz w:val="24"/>
              </w:rPr>
              <w:t>Внесение</w:t>
            </w:r>
            <w:r>
              <w:rPr>
                <w:spacing w:val="-7"/>
                <w:sz w:val="24"/>
              </w:rPr>
              <w:t xml:space="preserve"> </w:t>
            </w:r>
            <w:r>
              <w:rPr>
                <w:sz w:val="24"/>
              </w:rPr>
              <w:t>сведений</w:t>
            </w:r>
          </w:p>
        </w:tc>
      </w:tr>
      <w:tr w:rsidR="0063735F">
        <w:trPr>
          <w:trHeight w:val="275"/>
        </w:trPr>
        <w:tc>
          <w:tcPr>
            <w:tcW w:w="2158" w:type="dxa"/>
            <w:tcBorders>
              <w:top w:val="nil"/>
              <w:bottom w:val="nil"/>
            </w:tcBorders>
          </w:tcPr>
          <w:p w:rsidR="0063735F" w:rsidRPr="00C81D3C" w:rsidRDefault="00DF09BD">
            <w:pPr>
              <w:pStyle w:val="TableParagraph"/>
              <w:spacing w:line="256" w:lineRule="exact"/>
              <w:ind w:left="142"/>
              <w:rPr>
                <w:sz w:val="24"/>
              </w:rPr>
            </w:pPr>
            <w:r w:rsidRPr="00C81D3C">
              <w:rPr>
                <w:sz w:val="24"/>
              </w:rPr>
              <w:t>регистрация</w:t>
            </w:r>
          </w:p>
        </w:tc>
        <w:tc>
          <w:tcPr>
            <w:tcW w:w="3261" w:type="dxa"/>
            <w:tcBorders>
              <w:top w:val="nil"/>
              <w:bottom w:val="nil"/>
            </w:tcBorders>
          </w:tcPr>
          <w:p w:rsidR="0063735F" w:rsidRDefault="00DF09BD">
            <w:pPr>
              <w:pStyle w:val="TableParagraph"/>
              <w:spacing w:line="256" w:lineRule="exact"/>
              <w:ind w:left="140"/>
              <w:rPr>
                <w:sz w:val="24"/>
              </w:rPr>
            </w:pPr>
            <w:r>
              <w:rPr>
                <w:sz w:val="24"/>
              </w:rPr>
              <w:t>предоставления</w:t>
            </w:r>
          </w:p>
        </w:tc>
        <w:tc>
          <w:tcPr>
            <w:tcW w:w="1701" w:type="dxa"/>
            <w:tcBorders>
              <w:top w:val="nil"/>
              <w:bottom w:val="nil"/>
            </w:tcBorders>
          </w:tcPr>
          <w:p w:rsidR="0063735F" w:rsidRDefault="00DF09BD">
            <w:pPr>
              <w:pStyle w:val="TableParagraph"/>
              <w:spacing w:line="256" w:lineRule="exact"/>
              <w:ind w:left="137"/>
              <w:rPr>
                <w:sz w:val="24"/>
              </w:rPr>
            </w:pPr>
            <w:r>
              <w:rPr>
                <w:sz w:val="24"/>
              </w:rPr>
              <w:t>окончания</w:t>
            </w:r>
          </w:p>
        </w:tc>
        <w:tc>
          <w:tcPr>
            <w:tcW w:w="1695" w:type="dxa"/>
            <w:tcBorders>
              <w:top w:val="nil"/>
              <w:bottom w:val="nil"/>
            </w:tcBorders>
          </w:tcPr>
          <w:p w:rsidR="0063735F" w:rsidRDefault="00DF09BD">
            <w:pPr>
              <w:pStyle w:val="TableParagraph"/>
              <w:spacing w:line="256" w:lineRule="exact"/>
              <w:ind w:left="136"/>
              <w:rPr>
                <w:sz w:val="24"/>
              </w:rPr>
            </w:pPr>
            <w:r>
              <w:rPr>
                <w:sz w:val="24"/>
              </w:rPr>
              <w:t>лицо</w:t>
            </w:r>
          </w:p>
        </w:tc>
        <w:tc>
          <w:tcPr>
            <w:tcW w:w="2013" w:type="dxa"/>
            <w:tcBorders>
              <w:top w:val="nil"/>
              <w:bottom w:val="nil"/>
            </w:tcBorders>
          </w:tcPr>
          <w:p w:rsidR="0063735F" w:rsidRDefault="00DF09BD">
            <w:pPr>
              <w:pStyle w:val="TableParagraph"/>
              <w:spacing w:line="256" w:lineRule="exact"/>
              <w:ind w:left="127"/>
              <w:rPr>
                <w:sz w:val="24"/>
              </w:rPr>
            </w:pPr>
            <w:r>
              <w:rPr>
                <w:sz w:val="24"/>
              </w:rPr>
              <w:t>й</w:t>
            </w:r>
            <w:r>
              <w:rPr>
                <w:spacing w:val="-2"/>
                <w:sz w:val="24"/>
              </w:rPr>
              <w:t xml:space="preserve"> </w:t>
            </w:r>
            <w:r>
              <w:rPr>
                <w:sz w:val="24"/>
              </w:rPr>
              <w:t>орган)</w:t>
            </w:r>
            <w:r>
              <w:rPr>
                <w:spacing w:val="-2"/>
                <w:sz w:val="24"/>
              </w:rPr>
              <w:t xml:space="preserve"> </w:t>
            </w:r>
            <w:r>
              <w:rPr>
                <w:sz w:val="24"/>
              </w:rPr>
              <w:t>/</w:t>
            </w:r>
            <w:r>
              <w:rPr>
                <w:spacing w:val="-1"/>
                <w:sz w:val="24"/>
              </w:rPr>
              <w:t xml:space="preserve"> </w:t>
            </w:r>
            <w:r>
              <w:rPr>
                <w:sz w:val="24"/>
              </w:rPr>
              <w:t>ГИС</w:t>
            </w: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6" w:lineRule="exact"/>
              <w:ind w:left="156"/>
              <w:rPr>
                <w:sz w:val="24"/>
              </w:rPr>
            </w:pPr>
            <w:r>
              <w:rPr>
                <w:sz w:val="24"/>
              </w:rPr>
              <w:t>о</w:t>
            </w:r>
            <w:r>
              <w:rPr>
                <w:spacing w:val="-2"/>
                <w:sz w:val="24"/>
              </w:rPr>
              <w:t xml:space="preserve"> </w:t>
            </w:r>
            <w:r>
              <w:rPr>
                <w:sz w:val="24"/>
              </w:rPr>
              <w:t>конечном</w:t>
            </w:r>
          </w:p>
        </w:tc>
      </w:tr>
      <w:tr w:rsidR="0063735F">
        <w:trPr>
          <w:trHeight w:val="275"/>
        </w:trPr>
        <w:tc>
          <w:tcPr>
            <w:tcW w:w="2158" w:type="dxa"/>
            <w:tcBorders>
              <w:top w:val="nil"/>
              <w:bottom w:val="nil"/>
            </w:tcBorders>
          </w:tcPr>
          <w:p w:rsidR="0063735F" w:rsidRPr="00C81D3C" w:rsidRDefault="00DF09BD">
            <w:pPr>
              <w:pStyle w:val="TableParagraph"/>
              <w:spacing w:line="256" w:lineRule="exact"/>
              <w:ind w:left="142"/>
              <w:rPr>
                <w:sz w:val="24"/>
              </w:rPr>
            </w:pPr>
            <w:r w:rsidRPr="00C81D3C">
              <w:rPr>
                <w:sz w:val="24"/>
              </w:rPr>
              <w:t>результата</w:t>
            </w:r>
          </w:p>
        </w:tc>
        <w:tc>
          <w:tcPr>
            <w:tcW w:w="3261" w:type="dxa"/>
            <w:tcBorders>
              <w:top w:val="nil"/>
              <w:bottom w:val="nil"/>
            </w:tcBorders>
          </w:tcPr>
          <w:p w:rsidR="0063735F" w:rsidRDefault="00DF09BD">
            <w:pPr>
              <w:pStyle w:val="TableParagraph"/>
              <w:spacing w:line="256" w:lineRule="exact"/>
              <w:ind w:left="140"/>
              <w:rPr>
                <w:sz w:val="24"/>
              </w:rPr>
            </w:pPr>
            <w:r>
              <w:rPr>
                <w:sz w:val="24"/>
              </w:rPr>
              <w:t>государственной</w:t>
            </w:r>
          </w:p>
        </w:tc>
        <w:tc>
          <w:tcPr>
            <w:tcW w:w="1701" w:type="dxa"/>
            <w:tcBorders>
              <w:top w:val="nil"/>
              <w:bottom w:val="nil"/>
            </w:tcBorders>
          </w:tcPr>
          <w:p w:rsidR="0063735F" w:rsidRDefault="00DF09BD">
            <w:pPr>
              <w:pStyle w:val="TableParagraph"/>
              <w:spacing w:line="256" w:lineRule="exact"/>
              <w:ind w:left="137"/>
              <w:rPr>
                <w:sz w:val="24"/>
              </w:rPr>
            </w:pPr>
            <w:r>
              <w:rPr>
                <w:sz w:val="24"/>
              </w:rPr>
              <w:t>процедуры</w:t>
            </w:r>
          </w:p>
        </w:tc>
        <w:tc>
          <w:tcPr>
            <w:tcW w:w="1695" w:type="dxa"/>
            <w:tcBorders>
              <w:top w:val="nil"/>
              <w:bottom w:val="nil"/>
            </w:tcBorders>
          </w:tcPr>
          <w:p w:rsidR="0063735F" w:rsidRDefault="00DF09BD">
            <w:pPr>
              <w:pStyle w:val="TableParagraph"/>
              <w:spacing w:line="256" w:lineRule="exact"/>
              <w:ind w:left="136"/>
              <w:rPr>
                <w:sz w:val="24"/>
              </w:rPr>
            </w:pPr>
            <w:r>
              <w:rPr>
                <w:sz w:val="24"/>
              </w:rPr>
              <w:t>Уполномочен</w:t>
            </w:r>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6" w:lineRule="exact"/>
              <w:ind w:left="156"/>
              <w:rPr>
                <w:sz w:val="24"/>
              </w:rPr>
            </w:pPr>
            <w:r>
              <w:rPr>
                <w:sz w:val="24"/>
              </w:rPr>
              <w:t>результате</w:t>
            </w:r>
          </w:p>
        </w:tc>
      </w:tr>
      <w:tr w:rsidR="0063735F">
        <w:trPr>
          <w:trHeight w:val="275"/>
        </w:trPr>
        <w:tc>
          <w:tcPr>
            <w:tcW w:w="2158" w:type="dxa"/>
            <w:tcBorders>
              <w:top w:val="nil"/>
              <w:bottom w:val="nil"/>
            </w:tcBorders>
          </w:tcPr>
          <w:p w:rsidR="0063735F" w:rsidRPr="00C81D3C" w:rsidRDefault="00DF09BD">
            <w:pPr>
              <w:pStyle w:val="TableParagraph"/>
              <w:spacing w:line="256" w:lineRule="exact"/>
              <w:ind w:left="142"/>
              <w:rPr>
                <w:sz w:val="24"/>
              </w:rPr>
            </w:pPr>
            <w:r w:rsidRPr="00C81D3C">
              <w:rPr>
                <w:sz w:val="24"/>
              </w:rPr>
              <w:t>государственной</w:t>
            </w:r>
          </w:p>
        </w:tc>
        <w:tc>
          <w:tcPr>
            <w:tcW w:w="3261" w:type="dxa"/>
            <w:tcBorders>
              <w:top w:val="nil"/>
              <w:bottom w:val="nil"/>
            </w:tcBorders>
          </w:tcPr>
          <w:p w:rsidR="0063735F" w:rsidRDefault="00DF09BD">
            <w:pPr>
              <w:pStyle w:val="TableParagraph"/>
              <w:spacing w:line="256" w:lineRule="exact"/>
              <w:ind w:left="140"/>
              <w:rPr>
                <w:sz w:val="24"/>
              </w:rPr>
            </w:pPr>
            <w:r>
              <w:rPr>
                <w:sz w:val="24"/>
              </w:rPr>
              <w:t>(муниципальной)</w:t>
            </w:r>
            <w:r>
              <w:rPr>
                <w:spacing w:val="-2"/>
                <w:sz w:val="24"/>
              </w:rPr>
              <w:t xml:space="preserve"> </w:t>
            </w:r>
            <w:r>
              <w:rPr>
                <w:sz w:val="24"/>
              </w:rPr>
              <w:t>услуги</w:t>
            </w:r>
          </w:p>
        </w:tc>
        <w:tc>
          <w:tcPr>
            <w:tcW w:w="1701" w:type="dxa"/>
            <w:tcBorders>
              <w:top w:val="nil"/>
              <w:bottom w:val="nil"/>
            </w:tcBorders>
          </w:tcPr>
          <w:p w:rsidR="0063735F" w:rsidRDefault="00DF09BD">
            <w:pPr>
              <w:pStyle w:val="TableParagraph"/>
              <w:spacing w:line="256" w:lineRule="exact"/>
              <w:ind w:left="137"/>
              <w:rPr>
                <w:sz w:val="24"/>
              </w:rPr>
            </w:pPr>
            <w:r>
              <w:rPr>
                <w:sz w:val="24"/>
              </w:rPr>
              <w:t>принятия</w:t>
            </w:r>
          </w:p>
        </w:tc>
        <w:tc>
          <w:tcPr>
            <w:tcW w:w="1695" w:type="dxa"/>
            <w:tcBorders>
              <w:top w:val="nil"/>
              <w:bottom w:val="nil"/>
            </w:tcBorders>
          </w:tcPr>
          <w:p w:rsidR="0063735F" w:rsidRDefault="00DF09BD">
            <w:pPr>
              <w:pStyle w:val="TableParagraph"/>
              <w:spacing w:line="256" w:lineRule="exact"/>
              <w:ind w:left="136"/>
              <w:rPr>
                <w:sz w:val="24"/>
              </w:rPr>
            </w:pPr>
            <w:proofErr w:type="spellStart"/>
            <w:r>
              <w:rPr>
                <w:sz w:val="24"/>
              </w:rPr>
              <w:t>ного</w:t>
            </w:r>
            <w:proofErr w:type="spellEnd"/>
            <w:r>
              <w:rPr>
                <w:spacing w:val="-4"/>
                <w:sz w:val="24"/>
              </w:rPr>
              <w:t xml:space="preserve"> </w:t>
            </w:r>
            <w:r>
              <w:rPr>
                <w:sz w:val="24"/>
              </w:rPr>
              <w:t>органа,</w:t>
            </w:r>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6" w:lineRule="exact"/>
              <w:ind w:left="156"/>
              <w:rPr>
                <w:sz w:val="24"/>
              </w:rPr>
            </w:pPr>
            <w:r>
              <w:rPr>
                <w:sz w:val="24"/>
              </w:rPr>
              <w:t>предоставления</w:t>
            </w:r>
          </w:p>
        </w:tc>
      </w:tr>
      <w:tr w:rsidR="0063735F">
        <w:trPr>
          <w:trHeight w:val="275"/>
        </w:trPr>
        <w:tc>
          <w:tcPr>
            <w:tcW w:w="2158" w:type="dxa"/>
            <w:tcBorders>
              <w:top w:val="nil"/>
              <w:bottom w:val="nil"/>
            </w:tcBorders>
          </w:tcPr>
          <w:p w:rsidR="0063735F" w:rsidRPr="00C81D3C" w:rsidRDefault="00DF09BD">
            <w:pPr>
              <w:pStyle w:val="TableParagraph"/>
              <w:spacing w:line="256" w:lineRule="exact"/>
              <w:ind w:left="142"/>
              <w:rPr>
                <w:sz w:val="24"/>
              </w:rPr>
            </w:pPr>
            <w:r w:rsidRPr="00C81D3C">
              <w:rPr>
                <w:sz w:val="24"/>
              </w:rPr>
              <w:t>(муниципальной)</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DF09BD">
            <w:pPr>
              <w:pStyle w:val="TableParagraph"/>
              <w:spacing w:line="256" w:lineRule="exact"/>
              <w:ind w:left="137"/>
              <w:rPr>
                <w:sz w:val="24"/>
              </w:rPr>
            </w:pPr>
            <w:r>
              <w:rPr>
                <w:sz w:val="24"/>
              </w:rPr>
              <w:t>решения</w:t>
            </w:r>
            <w:r>
              <w:rPr>
                <w:spacing w:val="-3"/>
                <w:sz w:val="24"/>
              </w:rPr>
              <w:t xml:space="preserve"> </w:t>
            </w:r>
            <w:r>
              <w:rPr>
                <w:sz w:val="24"/>
              </w:rPr>
              <w:t>(в</w:t>
            </w:r>
          </w:p>
        </w:tc>
        <w:tc>
          <w:tcPr>
            <w:tcW w:w="1695" w:type="dxa"/>
            <w:tcBorders>
              <w:top w:val="nil"/>
              <w:bottom w:val="nil"/>
            </w:tcBorders>
          </w:tcPr>
          <w:p w:rsidR="0063735F" w:rsidRDefault="00DF09BD">
            <w:pPr>
              <w:pStyle w:val="TableParagraph"/>
              <w:spacing w:line="256" w:lineRule="exact"/>
              <w:ind w:left="136"/>
              <w:rPr>
                <w:sz w:val="24"/>
              </w:rPr>
            </w:pPr>
            <w:r>
              <w:rPr>
                <w:sz w:val="24"/>
              </w:rPr>
              <w:t>ответственно</w:t>
            </w:r>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6" w:lineRule="exact"/>
              <w:ind w:left="156"/>
              <w:rPr>
                <w:sz w:val="24"/>
              </w:rPr>
            </w:pPr>
            <w:r>
              <w:rPr>
                <w:sz w:val="24"/>
              </w:rPr>
              <w:t>государственной</w:t>
            </w:r>
          </w:p>
        </w:tc>
      </w:tr>
      <w:tr w:rsidR="0063735F">
        <w:trPr>
          <w:trHeight w:val="275"/>
        </w:trPr>
        <w:tc>
          <w:tcPr>
            <w:tcW w:w="2158" w:type="dxa"/>
            <w:tcBorders>
              <w:top w:val="nil"/>
              <w:bottom w:val="nil"/>
            </w:tcBorders>
          </w:tcPr>
          <w:p w:rsidR="0063735F" w:rsidRPr="00C81D3C" w:rsidRDefault="00DF09BD">
            <w:pPr>
              <w:pStyle w:val="TableParagraph"/>
              <w:spacing w:line="256" w:lineRule="exact"/>
              <w:ind w:left="142"/>
              <w:rPr>
                <w:sz w:val="24"/>
              </w:rPr>
            </w:pPr>
            <w:r w:rsidRPr="00C81D3C">
              <w:rPr>
                <w:sz w:val="24"/>
              </w:rPr>
              <w:t>услуги,</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DF09BD">
            <w:pPr>
              <w:pStyle w:val="TableParagraph"/>
              <w:spacing w:line="256" w:lineRule="exact"/>
              <w:ind w:left="137"/>
              <w:rPr>
                <w:sz w:val="24"/>
              </w:rPr>
            </w:pPr>
            <w:r>
              <w:rPr>
                <w:sz w:val="24"/>
              </w:rPr>
              <w:t>общий</w:t>
            </w:r>
            <w:r>
              <w:rPr>
                <w:spacing w:val="-1"/>
                <w:sz w:val="24"/>
              </w:rPr>
              <w:t xml:space="preserve"> </w:t>
            </w:r>
            <w:r>
              <w:rPr>
                <w:sz w:val="24"/>
              </w:rPr>
              <w:t>срок</w:t>
            </w:r>
          </w:p>
        </w:tc>
        <w:tc>
          <w:tcPr>
            <w:tcW w:w="1695" w:type="dxa"/>
            <w:tcBorders>
              <w:top w:val="nil"/>
              <w:bottom w:val="nil"/>
            </w:tcBorders>
          </w:tcPr>
          <w:p w:rsidR="0063735F" w:rsidRDefault="00DF09BD">
            <w:pPr>
              <w:pStyle w:val="TableParagraph"/>
              <w:spacing w:line="256" w:lineRule="exact"/>
              <w:ind w:left="136"/>
              <w:rPr>
                <w:sz w:val="24"/>
              </w:rPr>
            </w:pPr>
            <w:r>
              <w:rPr>
                <w:sz w:val="24"/>
              </w:rPr>
              <w:t>е за</w:t>
            </w:r>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6" w:lineRule="exact"/>
              <w:ind w:left="156"/>
              <w:rPr>
                <w:sz w:val="24"/>
              </w:rPr>
            </w:pPr>
            <w:r>
              <w:rPr>
                <w:sz w:val="24"/>
              </w:rPr>
              <w:t>(муниципальной)</w:t>
            </w:r>
          </w:p>
        </w:tc>
      </w:tr>
      <w:tr w:rsidR="0063735F">
        <w:trPr>
          <w:trHeight w:val="275"/>
        </w:trPr>
        <w:tc>
          <w:tcPr>
            <w:tcW w:w="2158" w:type="dxa"/>
            <w:tcBorders>
              <w:top w:val="nil"/>
              <w:bottom w:val="nil"/>
            </w:tcBorders>
          </w:tcPr>
          <w:p w:rsidR="0063735F" w:rsidRPr="00C81D3C" w:rsidRDefault="00DF09BD">
            <w:pPr>
              <w:pStyle w:val="TableParagraph"/>
              <w:spacing w:line="256" w:lineRule="exact"/>
              <w:ind w:left="142"/>
              <w:rPr>
                <w:sz w:val="24"/>
              </w:rPr>
            </w:pPr>
            <w:r w:rsidRPr="00C81D3C">
              <w:rPr>
                <w:sz w:val="24"/>
              </w:rPr>
              <w:t>указанного</w:t>
            </w:r>
            <w:r w:rsidRPr="00C81D3C">
              <w:rPr>
                <w:spacing w:val="-4"/>
                <w:sz w:val="24"/>
              </w:rPr>
              <w:t xml:space="preserve"> </w:t>
            </w:r>
            <w:r w:rsidRPr="00C81D3C">
              <w:rPr>
                <w:sz w:val="24"/>
              </w:rPr>
              <w:t>в</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DF09BD">
            <w:pPr>
              <w:pStyle w:val="TableParagraph"/>
              <w:spacing w:line="256" w:lineRule="exact"/>
              <w:ind w:left="137"/>
              <w:rPr>
                <w:sz w:val="24"/>
              </w:rPr>
            </w:pPr>
            <w:r>
              <w:rPr>
                <w:sz w:val="24"/>
              </w:rPr>
              <w:t>предоставлен</w:t>
            </w:r>
          </w:p>
        </w:tc>
        <w:tc>
          <w:tcPr>
            <w:tcW w:w="1695" w:type="dxa"/>
            <w:tcBorders>
              <w:top w:val="nil"/>
              <w:bottom w:val="nil"/>
            </w:tcBorders>
          </w:tcPr>
          <w:p w:rsidR="0063735F" w:rsidRDefault="00DF09BD">
            <w:pPr>
              <w:pStyle w:val="TableParagraph"/>
              <w:spacing w:line="256" w:lineRule="exact"/>
              <w:ind w:left="136"/>
              <w:rPr>
                <w:sz w:val="24"/>
              </w:rPr>
            </w:pPr>
            <w:r>
              <w:rPr>
                <w:sz w:val="24"/>
              </w:rPr>
              <w:t>предоставлен</w:t>
            </w:r>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DF09BD">
            <w:pPr>
              <w:pStyle w:val="TableParagraph"/>
              <w:spacing w:line="256" w:lineRule="exact"/>
              <w:ind w:left="156"/>
              <w:rPr>
                <w:sz w:val="24"/>
              </w:rPr>
            </w:pPr>
            <w:r>
              <w:rPr>
                <w:sz w:val="24"/>
              </w:rPr>
              <w:t>услуги</w:t>
            </w:r>
          </w:p>
        </w:tc>
      </w:tr>
      <w:tr w:rsidR="0063735F">
        <w:trPr>
          <w:trHeight w:val="275"/>
        </w:trPr>
        <w:tc>
          <w:tcPr>
            <w:tcW w:w="2158" w:type="dxa"/>
            <w:tcBorders>
              <w:top w:val="nil"/>
              <w:bottom w:val="nil"/>
            </w:tcBorders>
          </w:tcPr>
          <w:p w:rsidR="0063735F" w:rsidRPr="00C81D3C" w:rsidRDefault="00DF09BD">
            <w:pPr>
              <w:pStyle w:val="TableParagraph"/>
              <w:spacing w:line="256" w:lineRule="exact"/>
              <w:ind w:left="142"/>
              <w:rPr>
                <w:sz w:val="24"/>
              </w:rPr>
            </w:pPr>
            <w:r w:rsidRPr="00C81D3C">
              <w:rPr>
                <w:sz w:val="24"/>
              </w:rPr>
              <w:t>пункте</w:t>
            </w:r>
            <w:r w:rsidRPr="00C81D3C">
              <w:rPr>
                <w:spacing w:val="-3"/>
                <w:sz w:val="24"/>
              </w:rPr>
              <w:t xml:space="preserve"> </w:t>
            </w:r>
            <w:r w:rsidR="00A43602" w:rsidRPr="00C81D3C">
              <w:rPr>
                <w:sz w:val="24"/>
              </w:rPr>
              <w:t>2.11.1</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DF09BD">
            <w:pPr>
              <w:pStyle w:val="TableParagraph"/>
              <w:spacing w:line="256" w:lineRule="exact"/>
              <w:ind w:left="137"/>
              <w:rPr>
                <w:sz w:val="24"/>
              </w:rPr>
            </w:pPr>
            <w:proofErr w:type="spellStart"/>
            <w:r>
              <w:rPr>
                <w:sz w:val="24"/>
              </w:rPr>
              <w:t>ия</w:t>
            </w:r>
            <w:proofErr w:type="spellEnd"/>
          </w:p>
        </w:tc>
        <w:tc>
          <w:tcPr>
            <w:tcW w:w="1695" w:type="dxa"/>
            <w:tcBorders>
              <w:top w:val="nil"/>
              <w:bottom w:val="nil"/>
            </w:tcBorders>
          </w:tcPr>
          <w:p w:rsidR="0063735F" w:rsidRDefault="00DF09BD">
            <w:pPr>
              <w:pStyle w:val="TableParagraph"/>
              <w:spacing w:line="256" w:lineRule="exact"/>
              <w:ind w:left="136"/>
              <w:rPr>
                <w:sz w:val="24"/>
              </w:rPr>
            </w:pPr>
            <w:proofErr w:type="spellStart"/>
            <w:r>
              <w:rPr>
                <w:sz w:val="24"/>
              </w:rPr>
              <w:t>ие</w:t>
            </w:r>
            <w:proofErr w:type="spellEnd"/>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63735F">
            <w:pPr>
              <w:pStyle w:val="TableParagraph"/>
              <w:rPr>
                <w:sz w:val="20"/>
              </w:rPr>
            </w:pPr>
          </w:p>
        </w:tc>
      </w:tr>
      <w:tr w:rsidR="0063735F">
        <w:trPr>
          <w:trHeight w:val="275"/>
        </w:trPr>
        <w:tc>
          <w:tcPr>
            <w:tcW w:w="2158" w:type="dxa"/>
            <w:tcBorders>
              <w:top w:val="nil"/>
              <w:bottom w:val="nil"/>
            </w:tcBorders>
          </w:tcPr>
          <w:p w:rsidR="0063735F" w:rsidRPr="00C81D3C" w:rsidRDefault="00DF09BD">
            <w:pPr>
              <w:pStyle w:val="TableParagraph"/>
              <w:spacing w:line="256" w:lineRule="exact"/>
              <w:ind w:left="142"/>
              <w:rPr>
                <w:sz w:val="24"/>
              </w:rPr>
            </w:pPr>
            <w:r w:rsidRPr="00C81D3C">
              <w:rPr>
                <w:sz w:val="24"/>
              </w:rPr>
              <w:t>Административно</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DF09BD">
            <w:pPr>
              <w:pStyle w:val="TableParagraph"/>
              <w:spacing w:line="256" w:lineRule="exact"/>
              <w:ind w:left="137"/>
              <w:rPr>
                <w:sz w:val="24"/>
              </w:rPr>
            </w:pPr>
            <w:proofErr w:type="spellStart"/>
            <w:r>
              <w:rPr>
                <w:sz w:val="24"/>
              </w:rPr>
              <w:t>государствен</w:t>
            </w:r>
            <w:proofErr w:type="spellEnd"/>
          </w:p>
        </w:tc>
        <w:tc>
          <w:tcPr>
            <w:tcW w:w="1695" w:type="dxa"/>
            <w:tcBorders>
              <w:top w:val="nil"/>
              <w:bottom w:val="nil"/>
            </w:tcBorders>
          </w:tcPr>
          <w:p w:rsidR="0063735F" w:rsidRDefault="00DF09BD">
            <w:pPr>
              <w:pStyle w:val="TableParagraph"/>
              <w:spacing w:line="256" w:lineRule="exact"/>
              <w:ind w:left="136"/>
              <w:rPr>
                <w:sz w:val="24"/>
              </w:rPr>
            </w:pPr>
            <w:proofErr w:type="spellStart"/>
            <w:r>
              <w:rPr>
                <w:sz w:val="24"/>
              </w:rPr>
              <w:t>государствен</w:t>
            </w:r>
            <w:proofErr w:type="spellEnd"/>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63735F">
            <w:pPr>
              <w:pStyle w:val="TableParagraph"/>
              <w:rPr>
                <w:sz w:val="20"/>
              </w:rPr>
            </w:pPr>
          </w:p>
        </w:tc>
      </w:tr>
      <w:tr w:rsidR="0063735F">
        <w:trPr>
          <w:trHeight w:val="275"/>
        </w:trPr>
        <w:tc>
          <w:tcPr>
            <w:tcW w:w="2158" w:type="dxa"/>
            <w:tcBorders>
              <w:top w:val="nil"/>
              <w:bottom w:val="nil"/>
            </w:tcBorders>
          </w:tcPr>
          <w:p w:rsidR="0063735F" w:rsidRDefault="00DF09BD">
            <w:pPr>
              <w:pStyle w:val="TableParagraph"/>
              <w:spacing w:line="256" w:lineRule="exact"/>
              <w:ind w:left="142"/>
              <w:rPr>
                <w:sz w:val="24"/>
              </w:rPr>
            </w:pPr>
            <w:r>
              <w:rPr>
                <w:sz w:val="24"/>
              </w:rPr>
              <w:t>го</w:t>
            </w:r>
            <w:r>
              <w:rPr>
                <w:spacing w:val="-4"/>
                <w:sz w:val="24"/>
              </w:rPr>
              <w:t xml:space="preserve"> </w:t>
            </w:r>
            <w:r>
              <w:rPr>
                <w:sz w:val="24"/>
              </w:rPr>
              <w:t>регламента,</w:t>
            </w:r>
            <w:r>
              <w:rPr>
                <w:spacing w:val="56"/>
                <w:sz w:val="24"/>
              </w:rPr>
              <w:t xml:space="preserve"> </w:t>
            </w:r>
            <w:r>
              <w:rPr>
                <w:sz w:val="24"/>
              </w:rPr>
              <w:t>в</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DF09BD">
            <w:pPr>
              <w:pStyle w:val="TableParagraph"/>
              <w:spacing w:line="256" w:lineRule="exact"/>
              <w:ind w:left="137"/>
              <w:rPr>
                <w:sz w:val="24"/>
              </w:rPr>
            </w:pPr>
            <w:r>
              <w:rPr>
                <w:sz w:val="24"/>
              </w:rPr>
              <w:t>ной</w:t>
            </w:r>
          </w:p>
        </w:tc>
        <w:tc>
          <w:tcPr>
            <w:tcW w:w="1695" w:type="dxa"/>
            <w:tcBorders>
              <w:top w:val="nil"/>
              <w:bottom w:val="nil"/>
            </w:tcBorders>
          </w:tcPr>
          <w:p w:rsidR="0063735F" w:rsidRDefault="00DF09BD">
            <w:pPr>
              <w:pStyle w:val="TableParagraph"/>
              <w:spacing w:line="256" w:lineRule="exact"/>
              <w:ind w:left="136"/>
              <w:rPr>
                <w:sz w:val="24"/>
              </w:rPr>
            </w:pPr>
            <w:r>
              <w:rPr>
                <w:sz w:val="24"/>
              </w:rPr>
              <w:t>но</w:t>
            </w:r>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63735F">
            <w:pPr>
              <w:pStyle w:val="TableParagraph"/>
              <w:rPr>
                <w:sz w:val="20"/>
              </w:rPr>
            </w:pPr>
          </w:p>
        </w:tc>
      </w:tr>
      <w:tr w:rsidR="0063735F">
        <w:trPr>
          <w:trHeight w:val="275"/>
        </w:trPr>
        <w:tc>
          <w:tcPr>
            <w:tcW w:w="2158" w:type="dxa"/>
            <w:tcBorders>
              <w:top w:val="nil"/>
              <w:bottom w:val="nil"/>
            </w:tcBorders>
          </w:tcPr>
          <w:p w:rsidR="0063735F" w:rsidRDefault="00DF09BD">
            <w:pPr>
              <w:pStyle w:val="TableParagraph"/>
              <w:spacing w:line="256" w:lineRule="exact"/>
              <w:ind w:left="142"/>
              <w:rPr>
                <w:sz w:val="24"/>
              </w:rPr>
            </w:pPr>
            <w:r>
              <w:rPr>
                <w:sz w:val="24"/>
              </w:rPr>
              <w:t>форме</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DF09BD">
            <w:pPr>
              <w:pStyle w:val="TableParagraph"/>
              <w:spacing w:line="256" w:lineRule="exact"/>
              <w:ind w:left="137"/>
              <w:rPr>
                <w:sz w:val="24"/>
              </w:rPr>
            </w:pPr>
            <w:r>
              <w:rPr>
                <w:sz w:val="24"/>
              </w:rPr>
              <w:t>(</w:t>
            </w:r>
            <w:proofErr w:type="spellStart"/>
            <w:r>
              <w:rPr>
                <w:sz w:val="24"/>
              </w:rPr>
              <w:t>муниципаль</w:t>
            </w:r>
            <w:proofErr w:type="spellEnd"/>
          </w:p>
        </w:tc>
        <w:tc>
          <w:tcPr>
            <w:tcW w:w="1695" w:type="dxa"/>
            <w:tcBorders>
              <w:top w:val="nil"/>
              <w:bottom w:val="nil"/>
            </w:tcBorders>
          </w:tcPr>
          <w:p w:rsidR="0063735F" w:rsidRDefault="00DF09BD">
            <w:pPr>
              <w:pStyle w:val="TableParagraph"/>
              <w:spacing w:line="256" w:lineRule="exact"/>
              <w:ind w:left="136"/>
              <w:rPr>
                <w:sz w:val="24"/>
              </w:rPr>
            </w:pPr>
            <w:r>
              <w:rPr>
                <w:sz w:val="24"/>
              </w:rPr>
              <w:t>(</w:t>
            </w:r>
            <w:proofErr w:type="spellStart"/>
            <w:r>
              <w:rPr>
                <w:sz w:val="24"/>
              </w:rPr>
              <w:t>муниципаль</w:t>
            </w:r>
            <w:proofErr w:type="spellEnd"/>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63735F">
            <w:pPr>
              <w:pStyle w:val="TableParagraph"/>
              <w:rPr>
                <w:sz w:val="20"/>
              </w:rPr>
            </w:pPr>
          </w:p>
        </w:tc>
      </w:tr>
      <w:tr w:rsidR="0063735F">
        <w:trPr>
          <w:trHeight w:val="275"/>
        </w:trPr>
        <w:tc>
          <w:tcPr>
            <w:tcW w:w="2158" w:type="dxa"/>
            <w:tcBorders>
              <w:top w:val="nil"/>
              <w:bottom w:val="nil"/>
            </w:tcBorders>
          </w:tcPr>
          <w:p w:rsidR="0063735F" w:rsidRDefault="00DF09BD">
            <w:pPr>
              <w:pStyle w:val="TableParagraph"/>
              <w:spacing w:line="256" w:lineRule="exact"/>
              <w:ind w:left="142"/>
              <w:rPr>
                <w:sz w:val="24"/>
              </w:rPr>
            </w:pPr>
            <w:r>
              <w:rPr>
                <w:sz w:val="24"/>
              </w:rPr>
              <w:t>электронного</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DF09BD">
            <w:pPr>
              <w:pStyle w:val="TableParagraph"/>
              <w:spacing w:line="256" w:lineRule="exact"/>
              <w:ind w:left="137"/>
              <w:rPr>
                <w:sz w:val="24"/>
              </w:rPr>
            </w:pPr>
            <w:r>
              <w:rPr>
                <w:sz w:val="24"/>
              </w:rPr>
              <w:t>ной)</w:t>
            </w:r>
            <w:r>
              <w:rPr>
                <w:spacing w:val="-3"/>
                <w:sz w:val="24"/>
              </w:rPr>
              <w:t xml:space="preserve"> </w:t>
            </w:r>
            <w:r>
              <w:rPr>
                <w:sz w:val="24"/>
              </w:rPr>
              <w:t>услуги</w:t>
            </w:r>
          </w:p>
        </w:tc>
        <w:tc>
          <w:tcPr>
            <w:tcW w:w="1695" w:type="dxa"/>
            <w:tcBorders>
              <w:top w:val="nil"/>
              <w:bottom w:val="nil"/>
            </w:tcBorders>
          </w:tcPr>
          <w:p w:rsidR="0063735F" w:rsidRDefault="00DF09BD">
            <w:pPr>
              <w:pStyle w:val="TableParagraph"/>
              <w:spacing w:line="256" w:lineRule="exact"/>
              <w:ind w:left="136"/>
              <w:rPr>
                <w:sz w:val="24"/>
              </w:rPr>
            </w:pPr>
            <w:r>
              <w:rPr>
                <w:sz w:val="24"/>
              </w:rPr>
              <w:t>ной)</w:t>
            </w:r>
            <w:r>
              <w:rPr>
                <w:spacing w:val="-3"/>
                <w:sz w:val="24"/>
              </w:rPr>
              <w:t xml:space="preserve"> </w:t>
            </w:r>
            <w:r>
              <w:rPr>
                <w:sz w:val="24"/>
              </w:rPr>
              <w:t>услуги</w:t>
            </w:r>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63735F">
            <w:pPr>
              <w:pStyle w:val="TableParagraph"/>
              <w:rPr>
                <w:sz w:val="20"/>
              </w:rPr>
            </w:pPr>
          </w:p>
        </w:tc>
      </w:tr>
      <w:tr w:rsidR="0063735F">
        <w:trPr>
          <w:trHeight w:val="275"/>
        </w:trPr>
        <w:tc>
          <w:tcPr>
            <w:tcW w:w="2158" w:type="dxa"/>
            <w:tcBorders>
              <w:top w:val="nil"/>
              <w:bottom w:val="nil"/>
            </w:tcBorders>
          </w:tcPr>
          <w:p w:rsidR="0063735F" w:rsidRDefault="00DF09BD">
            <w:pPr>
              <w:pStyle w:val="TableParagraph"/>
              <w:spacing w:line="256" w:lineRule="exact"/>
              <w:ind w:left="142"/>
              <w:rPr>
                <w:sz w:val="24"/>
              </w:rPr>
            </w:pPr>
            <w:r>
              <w:rPr>
                <w:sz w:val="24"/>
              </w:rPr>
              <w:t>документа</w:t>
            </w:r>
            <w:r>
              <w:rPr>
                <w:spacing w:val="-4"/>
                <w:sz w:val="24"/>
              </w:rPr>
              <w:t xml:space="preserve"> </w:t>
            </w:r>
            <w:r>
              <w:rPr>
                <w:sz w:val="24"/>
              </w:rPr>
              <w:t>в</w:t>
            </w:r>
            <w:r>
              <w:rPr>
                <w:spacing w:val="-4"/>
                <w:sz w:val="24"/>
              </w:rPr>
              <w:t xml:space="preserve"> </w:t>
            </w:r>
            <w:r>
              <w:rPr>
                <w:sz w:val="24"/>
              </w:rPr>
              <w:t>ГИС</w:t>
            </w:r>
          </w:p>
        </w:tc>
        <w:tc>
          <w:tcPr>
            <w:tcW w:w="3261" w:type="dxa"/>
            <w:tcBorders>
              <w:top w:val="nil"/>
              <w:bottom w:val="nil"/>
            </w:tcBorders>
          </w:tcPr>
          <w:p w:rsidR="0063735F" w:rsidRDefault="0063735F">
            <w:pPr>
              <w:pStyle w:val="TableParagraph"/>
              <w:rPr>
                <w:sz w:val="20"/>
              </w:rPr>
            </w:pPr>
          </w:p>
        </w:tc>
        <w:tc>
          <w:tcPr>
            <w:tcW w:w="1701" w:type="dxa"/>
            <w:tcBorders>
              <w:top w:val="nil"/>
              <w:bottom w:val="nil"/>
            </w:tcBorders>
          </w:tcPr>
          <w:p w:rsidR="0063735F" w:rsidRDefault="00DF09BD">
            <w:pPr>
              <w:pStyle w:val="TableParagraph"/>
              <w:spacing w:line="256" w:lineRule="exact"/>
              <w:ind w:left="137"/>
              <w:rPr>
                <w:sz w:val="24"/>
              </w:rPr>
            </w:pPr>
            <w:r>
              <w:rPr>
                <w:sz w:val="24"/>
              </w:rPr>
              <w:t>не</w:t>
            </w:r>
          </w:p>
        </w:tc>
        <w:tc>
          <w:tcPr>
            <w:tcW w:w="1695" w:type="dxa"/>
            <w:tcBorders>
              <w:top w:val="nil"/>
              <w:bottom w:val="nil"/>
            </w:tcBorders>
          </w:tcPr>
          <w:p w:rsidR="0063735F" w:rsidRDefault="0063735F">
            <w:pPr>
              <w:pStyle w:val="TableParagraph"/>
              <w:rPr>
                <w:sz w:val="20"/>
              </w:rPr>
            </w:pPr>
          </w:p>
        </w:tc>
        <w:tc>
          <w:tcPr>
            <w:tcW w:w="2013" w:type="dxa"/>
            <w:tcBorders>
              <w:top w:val="nil"/>
              <w:bottom w:val="nil"/>
            </w:tcBorders>
          </w:tcPr>
          <w:p w:rsidR="0063735F" w:rsidRDefault="0063735F">
            <w:pPr>
              <w:pStyle w:val="TableParagraph"/>
              <w:rPr>
                <w:sz w:val="20"/>
              </w:rPr>
            </w:pPr>
          </w:p>
        </w:tc>
        <w:tc>
          <w:tcPr>
            <w:tcW w:w="1943" w:type="dxa"/>
            <w:tcBorders>
              <w:top w:val="nil"/>
              <w:bottom w:val="nil"/>
            </w:tcBorders>
          </w:tcPr>
          <w:p w:rsidR="0063735F" w:rsidRDefault="0063735F">
            <w:pPr>
              <w:pStyle w:val="TableParagraph"/>
              <w:rPr>
                <w:sz w:val="20"/>
              </w:rPr>
            </w:pPr>
          </w:p>
        </w:tc>
        <w:tc>
          <w:tcPr>
            <w:tcW w:w="2339" w:type="dxa"/>
            <w:tcBorders>
              <w:top w:val="nil"/>
              <w:bottom w:val="nil"/>
            </w:tcBorders>
          </w:tcPr>
          <w:p w:rsidR="0063735F" w:rsidRDefault="0063735F">
            <w:pPr>
              <w:pStyle w:val="TableParagraph"/>
              <w:rPr>
                <w:sz w:val="20"/>
              </w:rPr>
            </w:pPr>
          </w:p>
        </w:tc>
      </w:tr>
      <w:tr w:rsidR="0063735F">
        <w:trPr>
          <w:trHeight w:val="302"/>
        </w:trPr>
        <w:tc>
          <w:tcPr>
            <w:tcW w:w="2158" w:type="dxa"/>
            <w:tcBorders>
              <w:top w:val="nil"/>
            </w:tcBorders>
          </w:tcPr>
          <w:p w:rsidR="0063735F" w:rsidRDefault="0063735F">
            <w:pPr>
              <w:pStyle w:val="TableParagraph"/>
            </w:pPr>
          </w:p>
        </w:tc>
        <w:tc>
          <w:tcPr>
            <w:tcW w:w="3261" w:type="dxa"/>
            <w:tcBorders>
              <w:top w:val="nil"/>
            </w:tcBorders>
          </w:tcPr>
          <w:p w:rsidR="0063735F" w:rsidRDefault="0063735F">
            <w:pPr>
              <w:pStyle w:val="TableParagraph"/>
            </w:pPr>
          </w:p>
        </w:tc>
        <w:tc>
          <w:tcPr>
            <w:tcW w:w="1701" w:type="dxa"/>
            <w:tcBorders>
              <w:top w:val="nil"/>
            </w:tcBorders>
          </w:tcPr>
          <w:p w:rsidR="0063735F" w:rsidRDefault="00DF09BD">
            <w:pPr>
              <w:pStyle w:val="TableParagraph"/>
              <w:spacing w:line="271" w:lineRule="exact"/>
              <w:ind w:left="137"/>
              <w:rPr>
                <w:sz w:val="24"/>
              </w:rPr>
            </w:pPr>
            <w:r>
              <w:rPr>
                <w:sz w:val="24"/>
              </w:rPr>
              <w:t>включается)</w:t>
            </w:r>
          </w:p>
        </w:tc>
        <w:tc>
          <w:tcPr>
            <w:tcW w:w="1695" w:type="dxa"/>
            <w:tcBorders>
              <w:top w:val="nil"/>
            </w:tcBorders>
          </w:tcPr>
          <w:p w:rsidR="0063735F" w:rsidRDefault="0063735F">
            <w:pPr>
              <w:pStyle w:val="TableParagraph"/>
            </w:pPr>
          </w:p>
        </w:tc>
        <w:tc>
          <w:tcPr>
            <w:tcW w:w="2013" w:type="dxa"/>
            <w:tcBorders>
              <w:top w:val="nil"/>
            </w:tcBorders>
          </w:tcPr>
          <w:p w:rsidR="0063735F" w:rsidRDefault="0063735F">
            <w:pPr>
              <w:pStyle w:val="TableParagraph"/>
            </w:pPr>
          </w:p>
        </w:tc>
        <w:tc>
          <w:tcPr>
            <w:tcW w:w="1943" w:type="dxa"/>
            <w:tcBorders>
              <w:top w:val="nil"/>
            </w:tcBorders>
          </w:tcPr>
          <w:p w:rsidR="0063735F" w:rsidRDefault="0063735F">
            <w:pPr>
              <w:pStyle w:val="TableParagraph"/>
            </w:pPr>
          </w:p>
        </w:tc>
        <w:tc>
          <w:tcPr>
            <w:tcW w:w="2339" w:type="dxa"/>
            <w:tcBorders>
              <w:top w:val="nil"/>
            </w:tcBorders>
          </w:tcPr>
          <w:p w:rsidR="0063735F" w:rsidRDefault="0063735F">
            <w:pPr>
              <w:pStyle w:val="TableParagraph"/>
            </w:pPr>
          </w:p>
        </w:tc>
      </w:tr>
    </w:tbl>
    <w:p w:rsidR="0063735F" w:rsidRDefault="0063735F">
      <w:pPr>
        <w:pStyle w:val="a3"/>
        <w:spacing w:before="2"/>
        <w:rPr>
          <w:b/>
          <w:sz w:val="17"/>
        </w:rPr>
      </w:pPr>
    </w:p>
    <w:p w:rsidR="0063735F" w:rsidRDefault="0063735F">
      <w:pPr>
        <w:pStyle w:val="a3"/>
        <w:spacing w:before="4"/>
        <w:rPr>
          <w:b/>
          <w:sz w:val="12"/>
        </w:rPr>
      </w:pPr>
    </w:p>
    <w:tbl>
      <w:tblPr>
        <w:tblStyle w:val="TableNormal"/>
        <w:tblW w:w="0" w:type="auto"/>
        <w:tblInd w:w="120"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2158"/>
        <w:gridCol w:w="3261"/>
        <w:gridCol w:w="1701"/>
        <w:gridCol w:w="1686"/>
        <w:gridCol w:w="2022"/>
        <w:gridCol w:w="1943"/>
        <w:gridCol w:w="2339"/>
      </w:tblGrid>
      <w:tr w:rsidR="0063735F">
        <w:trPr>
          <w:trHeight w:val="2207"/>
        </w:trPr>
        <w:tc>
          <w:tcPr>
            <w:tcW w:w="2158" w:type="dxa"/>
          </w:tcPr>
          <w:p w:rsidR="0063735F" w:rsidRDefault="0063735F">
            <w:pPr>
              <w:pStyle w:val="TableParagraph"/>
              <w:rPr>
                <w:b/>
                <w:sz w:val="26"/>
              </w:rPr>
            </w:pPr>
          </w:p>
          <w:p w:rsidR="0063735F" w:rsidRDefault="0063735F">
            <w:pPr>
              <w:pStyle w:val="TableParagraph"/>
              <w:spacing w:before="5"/>
              <w:rPr>
                <w:b/>
              </w:rPr>
            </w:pPr>
          </w:p>
          <w:p w:rsidR="0063735F" w:rsidRDefault="00DF09BD">
            <w:pPr>
              <w:pStyle w:val="TableParagraph"/>
              <w:ind w:left="115" w:right="103" w:hanging="1"/>
              <w:jc w:val="center"/>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261" w:type="dxa"/>
          </w:tcPr>
          <w:p w:rsidR="0063735F" w:rsidRDefault="0063735F">
            <w:pPr>
              <w:pStyle w:val="TableParagraph"/>
              <w:rPr>
                <w:b/>
                <w:sz w:val="26"/>
              </w:rPr>
            </w:pPr>
          </w:p>
          <w:p w:rsidR="0063735F" w:rsidRDefault="0063735F">
            <w:pPr>
              <w:pStyle w:val="TableParagraph"/>
              <w:rPr>
                <w:b/>
                <w:sz w:val="26"/>
              </w:rPr>
            </w:pPr>
          </w:p>
          <w:p w:rsidR="0063735F" w:rsidRDefault="0063735F">
            <w:pPr>
              <w:pStyle w:val="TableParagraph"/>
              <w:spacing w:before="5"/>
              <w:rPr>
                <w:b/>
                <w:sz w:val="20"/>
              </w:rPr>
            </w:pPr>
          </w:p>
          <w:p w:rsidR="0063735F" w:rsidRDefault="00DF09BD">
            <w:pPr>
              <w:pStyle w:val="TableParagraph"/>
              <w:ind w:left="151" w:right="132" w:firstLine="847"/>
              <w:rPr>
                <w:sz w:val="24"/>
              </w:rPr>
            </w:pPr>
            <w:r>
              <w:rPr>
                <w:sz w:val="24"/>
              </w:rPr>
              <w:t>Содержание</w:t>
            </w:r>
            <w:r>
              <w:rPr>
                <w:spacing w:val="1"/>
                <w:sz w:val="24"/>
              </w:rPr>
              <w:t xml:space="preserve"> </w:t>
            </w:r>
            <w:r>
              <w:rPr>
                <w:sz w:val="24"/>
              </w:rPr>
              <w:t>административных</w:t>
            </w:r>
            <w:r>
              <w:rPr>
                <w:spacing w:val="-11"/>
                <w:sz w:val="24"/>
              </w:rPr>
              <w:t xml:space="preserve"> </w:t>
            </w:r>
            <w:r>
              <w:rPr>
                <w:sz w:val="24"/>
              </w:rPr>
              <w:t>действий</w:t>
            </w:r>
          </w:p>
        </w:tc>
        <w:tc>
          <w:tcPr>
            <w:tcW w:w="1701" w:type="dxa"/>
          </w:tcPr>
          <w:p w:rsidR="0063735F" w:rsidRDefault="0063735F">
            <w:pPr>
              <w:pStyle w:val="TableParagraph"/>
              <w:spacing w:before="5"/>
              <w:rPr>
                <w:b/>
                <w:sz w:val="36"/>
              </w:rPr>
            </w:pPr>
          </w:p>
          <w:p w:rsidR="0063735F" w:rsidRDefault="00DF09BD">
            <w:pPr>
              <w:pStyle w:val="TableParagraph"/>
              <w:ind w:left="132" w:right="119"/>
              <w:jc w:val="center"/>
              <w:rPr>
                <w:sz w:val="24"/>
              </w:rPr>
            </w:pPr>
            <w:r>
              <w:rPr>
                <w:sz w:val="24"/>
              </w:rPr>
              <w:t>Срок</w:t>
            </w:r>
            <w:r>
              <w:rPr>
                <w:spacing w:val="1"/>
                <w:sz w:val="24"/>
              </w:rPr>
              <w:t xml:space="preserve"> </w:t>
            </w:r>
            <w:r>
              <w:rPr>
                <w:sz w:val="24"/>
              </w:rPr>
              <w:t>выполнения</w:t>
            </w:r>
            <w:r>
              <w:rPr>
                <w:spacing w:val="1"/>
                <w:sz w:val="24"/>
              </w:rPr>
              <w:t xml:space="preserve"> </w:t>
            </w:r>
            <w:proofErr w:type="spellStart"/>
            <w:r>
              <w:rPr>
                <w:spacing w:val="-1"/>
                <w:sz w:val="24"/>
              </w:rPr>
              <w:t>администрати</w:t>
            </w:r>
            <w:proofErr w:type="spellEnd"/>
            <w:r>
              <w:rPr>
                <w:spacing w:val="-57"/>
                <w:sz w:val="24"/>
              </w:rPr>
              <w:t xml:space="preserve"> </w:t>
            </w:r>
            <w:proofErr w:type="spellStart"/>
            <w:r>
              <w:rPr>
                <w:sz w:val="24"/>
              </w:rPr>
              <w:t>вных</w:t>
            </w:r>
            <w:proofErr w:type="spellEnd"/>
            <w:r>
              <w:rPr>
                <w:spacing w:val="1"/>
                <w:sz w:val="24"/>
              </w:rPr>
              <w:t xml:space="preserve"> </w:t>
            </w:r>
            <w:r>
              <w:rPr>
                <w:sz w:val="24"/>
              </w:rPr>
              <w:t>действий</w:t>
            </w:r>
          </w:p>
        </w:tc>
        <w:tc>
          <w:tcPr>
            <w:tcW w:w="1686" w:type="dxa"/>
          </w:tcPr>
          <w:p w:rsidR="0063735F" w:rsidRDefault="00DF09BD">
            <w:pPr>
              <w:pStyle w:val="TableParagraph"/>
              <w:spacing w:line="270" w:lineRule="atLeast"/>
              <w:ind w:left="127" w:right="96"/>
              <w:jc w:val="center"/>
              <w:rPr>
                <w:sz w:val="24"/>
              </w:rPr>
            </w:pPr>
            <w:r>
              <w:rPr>
                <w:sz w:val="24"/>
              </w:rPr>
              <w:t>Должностное</w:t>
            </w:r>
            <w:r>
              <w:rPr>
                <w:spacing w:val="1"/>
                <w:sz w:val="24"/>
              </w:rPr>
              <w:t xml:space="preserve"> </w:t>
            </w:r>
            <w:r>
              <w:rPr>
                <w:sz w:val="24"/>
              </w:rPr>
              <w:t>лицо,</w:t>
            </w:r>
            <w:r>
              <w:rPr>
                <w:spacing w:val="1"/>
                <w:sz w:val="24"/>
              </w:rPr>
              <w:t xml:space="preserve"> </w:t>
            </w:r>
            <w:r>
              <w:rPr>
                <w:spacing w:val="-1"/>
                <w:sz w:val="24"/>
              </w:rPr>
              <w:t>ответственное</w:t>
            </w:r>
            <w:r>
              <w:rPr>
                <w:spacing w:val="-57"/>
                <w:sz w:val="24"/>
              </w:rPr>
              <w:t xml:space="preserve"> </w:t>
            </w:r>
            <w:r>
              <w:rPr>
                <w:sz w:val="24"/>
              </w:rPr>
              <w:t>за</w:t>
            </w:r>
            <w:r>
              <w:rPr>
                <w:spacing w:val="1"/>
                <w:sz w:val="24"/>
              </w:rPr>
              <w:t xml:space="preserve"> </w:t>
            </w:r>
            <w:r>
              <w:rPr>
                <w:sz w:val="24"/>
              </w:rPr>
              <w:t>выполнение</w:t>
            </w:r>
            <w:r>
              <w:rPr>
                <w:spacing w:val="1"/>
                <w:sz w:val="24"/>
              </w:rPr>
              <w:t xml:space="preserve"> </w:t>
            </w:r>
            <w:proofErr w:type="spellStart"/>
            <w:r>
              <w:rPr>
                <w:sz w:val="24"/>
              </w:rPr>
              <w:t>администрати</w:t>
            </w:r>
            <w:proofErr w:type="spellEnd"/>
            <w:r>
              <w:rPr>
                <w:spacing w:val="-57"/>
                <w:sz w:val="24"/>
              </w:rPr>
              <w:t xml:space="preserve"> </w:t>
            </w:r>
            <w:proofErr w:type="spellStart"/>
            <w:r>
              <w:rPr>
                <w:sz w:val="24"/>
              </w:rPr>
              <w:t>вного</w:t>
            </w:r>
            <w:proofErr w:type="spellEnd"/>
            <w:r>
              <w:rPr>
                <w:spacing w:val="1"/>
                <w:sz w:val="24"/>
              </w:rPr>
              <w:t xml:space="preserve"> </w:t>
            </w:r>
            <w:r>
              <w:rPr>
                <w:sz w:val="24"/>
              </w:rPr>
              <w:t>действия</w:t>
            </w:r>
          </w:p>
        </w:tc>
        <w:tc>
          <w:tcPr>
            <w:tcW w:w="2022" w:type="dxa"/>
          </w:tcPr>
          <w:p w:rsidR="0063735F" w:rsidRDefault="00DF09BD">
            <w:pPr>
              <w:pStyle w:val="TableParagraph"/>
              <w:spacing w:before="143"/>
              <w:ind w:left="140" w:right="108"/>
              <w:jc w:val="center"/>
              <w:rPr>
                <w:sz w:val="24"/>
              </w:rPr>
            </w:pPr>
            <w:r>
              <w:rPr>
                <w:sz w:val="24"/>
              </w:rPr>
              <w:t>Место</w:t>
            </w:r>
            <w:r>
              <w:rPr>
                <w:spacing w:val="1"/>
                <w:sz w:val="24"/>
              </w:rPr>
              <w:t xml:space="preserve"> </w:t>
            </w:r>
            <w:r>
              <w:rPr>
                <w:sz w:val="24"/>
              </w:rPr>
              <w:t>выполнения</w:t>
            </w:r>
            <w:r>
              <w:rPr>
                <w:spacing w:val="1"/>
                <w:sz w:val="24"/>
              </w:rPr>
              <w:t xml:space="preserve"> </w:t>
            </w:r>
            <w:proofErr w:type="spellStart"/>
            <w:r>
              <w:rPr>
                <w:sz w:val="24"/>
              </w:rPr>
              <w:t>административн</w:t>
            </w:r>
            <w:proofErr w:type="spellEnd"/>
            <w:r>
              <w:rPr>
                <w:spacing w:val="1"/>
                <w:sz w:val="24"/>
              </w:rPr>
              <w:t xml:space="preserve"> </w:t>
            </w:r>
            <w:r>
              <w:rPr>
                <w:sz w:val="24"/>
              </w:rPr>
              <w:t>ого действия/</w:t>
            </w:r>
            <w:r>
              <w:rPr>
                <w:spacing w:val="1"/>
                <w:sz w:val="24"/>
              </w:rPr>
              <w:t xml:space="preserve"> </w:t>
            </w:r>
            <w:r>
              <w:rPr>
                <w:sz w:val="24"/>
              </w:rPr>
              <w:t>используемая</w:t>
            </w:r>
            <w:r>
              <w:rPr>
                <w:spacing w:val="1"/>
                <w:sz w:val="24"/>
              </w:rPr>
              <w:t xml:space="preserve"> </w:t>
            </w:r>
            <w:r>
              <w:rPr>
                <w:spacing w:val="-1"/>
                <w:sz w:val="24"/>
              </w:rPr>
              <w:t>информационная</w:t>
            </w:r>
            <w:r>
              <w:rPr>
                <w:spacing w:val="-57"/>
                <w:sz w:val="24"/>
              </w:rPr>
              <w:t xml:space="preserve"> </w:t>
            </w:r>
            <w:r>
              <w:rPr>
                <w:sz w:val="24"/>
              </w:rPr>
              <w:t>система</w:t>
            </w:r>
          </w:p>
        </w:tc>
        <w:tc>
          <w:tcPr>
            <w:tcW w:w="1943" w:type="dxa"/>
          </w:tcPr>
          <w:p w:rsidR="0063735F" w:rsidRDefault="0063735F">
            <w:pPr>
              <w:pStyle w:val="TableParagraph"/>
              <w:rPr>
                <w:b/>
                <w:sz w:val="26"/>
              </w:rPr>
            </w:pPr>
          </w:p>
          <w:p w:rsidR="0063735F" w:rsidRDefault="0063735F">
            <w:pPr>
              <w:pStyle w:val="TableParagraph"/>
              <w:spacing w:before="5"/>
              <w:rPr>
                <w:b/>
                <w:sz w:val="34"/>
              </w:rPr>
            </w:pPr>
          </w:p>
          <w:p w:rsidR="0063735F" w:rsidRDefault="00DF09BD">
            <w:pPr>
              <w:pStyle w:val="TableParagraph"/>
              <w:ind w:left="493" w:right="459" w:hanging="19"/>
              <w:jc w:val="both"/>
              <w:rPr>
                <w:sz w:val="24"/>
              </w:rPr>
            </w:pPr>
            <w:r>
              <w:rPr>
                <w:sz w:val="24"/>
              </w:rPr>
              <w:t>Критерии</w:t>
            </w:r>
            <w:r>
              <w:rPr>
                <w:spacing w:val="-58"/>
                <w:sz w:val="24"/>
              </w:rPr>
              <w:t xml:space="preserve"> </w:t>
            </w:r>
            <w:r>
              <w:rPr>
                <w:sz w:val="24"/>
              </w:rPr>
              <w:t>принятия</w:t>
            </w:r>
            <w:r>
              <w:rPr>
                <w:spacing w:val="-58"/>
                <w:sz w:val="24"/>
              </w:rPr>
              <w:t xml:space="preserve"> </w:t>
            </w:r>
            <w:r>
              <w:rPr>
                <w:sz w:val="24"/>
              </w:rPr>
              <w:t>решения</w:t>
            </w:r>
          </w:p>
        </w:tc>
        <w:tc>
          <w:tcPr>
            <w:tcW w:w="2339" w:type="dxa"/>
          </w:tcPr>
          <w:p w:rsidR="0063735F" w:rsidRDefault="0063735F">
            <w:pPr>
              <w:pStyle w:val="TableParagraph"/>
              <w:rPr>
                <w:b/>
                <w:sz w:val="26"/>
              </w:rPr>
            </w:pPr>
          </w:p>
          <w:p w:rsidR="0063735F" w:rsidRDefault="0063735F">
            <w:pPr>
              <w:pStyle w:val="TableParagraph"/>
              <w:spacing w:before="5"/>
              <w:rPr>
                <w:b/>
              </w:rPr>
            </w:pPr>
          </w:p>
          <w:p w:rsidR="0063735F" w:rsidRDefault="00DF09BD">
            <w:pPr>
              <w:pStyle w:val="TableParagraph"/>
              <w:ind w:left="162" w:right="147"/>
              <w:jc w:val="center"/>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63735F">
        <w:trPr>
          <w:trHeight w:val="275"/>
        </w:trPr>
        <w:tc>
          <w:tcPr>
            <w:tcW w:w="2158" w:type="dxa"/>
          </w:tcPr>
          <w:p w:rsidR="0063735F" w:rsidRDefault="00DF09BD">
            <w:pPr>
              <w:pStyle w:val="TableParagraph"/>
              <w:spacing w:before="5" w:line="251" w:lineRule="exact"/>
              <w:ind w:left="10"/>
              <w:jc w:val="center"/>
              <w:rPr>
                <w:sz w:val="24"/>
              </w:rPr>
            </w:pPr>
            <w:r>
              <w:rPr>
                <w:sz w:val="24"/>
              </w:rPr>
              <w:t>1</w:t>
            </w:r>
          </w:p>
        </w:tc>
        <w:tc>
          <w:tcPr>
            <w:tcW w:w="3261" w:type="dxa"/>
          </w:tcPr>
          <w:p w:rsidR="0063735F" w:rsidRDefault="00DF09BD">
            <w:pPr>
              <w:pStyle w:val="TableParagraph"/>
              <w:spacing w:before="5" w:line="251" w:lineRule="exact"/>
              <w:ind w:left="11"/>
              <w:jc w:val="center"/>
              <w:rPr>
                <w:sz w:val="24"/>
              </w:rPr>
            </w:pPr>
            <w:r>
              <w:rPr>
                <w:sz w:val="24"/>
              </w:rPr>
              <w:t>2</w:t>
            </w:r>
          </w:p>
        </w:tc>
        <w:tc>
          <w:tcPr>
            <w:tcW w:w="1701" w:type="dxa"/>
          </w:tcPr>
          <w:p w:rsidR="0063735F" w:rsidRDefault="00DF09BD">
            <w:pPr>
              <w:pStyle w:val="TableParagraph"/>
              <w:spacing w:before="5" w:line="251" w:lineRule="exact"/>
              <w:ind w:left="11"/>
              <w:jc w:val="center"/>
              <w:rPr>
                <w:sz w:val="24"/>
              </w:rPr>
            </w:pPr>
            <w:r>
              <w:rPr>
                <w:sz w:val="24"/>
              </w:rPr>
              <w:t>3</w:t>
            </w:r>
          </w:p>
        </w:tc>
        <w:tc>
          <w:tcPr>
            <w:tcW w:w="1686" w:type="dxa"/>
          </w:tcPr>
          <w:p w:rsidR="0063735F" w:rsidRDefault="00DF09BD">
            <w:pPr>
              <w:pStyle w:val="TableParagraph"/>
              <w:spacing w:before="5" w:line="251" w:lineRule="exact"/>
              <w:ind w:left="29"/>
              <w:jc w:val="center"/>
              <w:rPr>
                <w:sz w:val="24"/>
              </w:rPr>
            </w:pPr>
            <w:r>
              <w:rPr>
                <w:sz w:val="24"/>
              </w:rPr>
              <w:t>4</w:t>
            </w:r>
          </w:p>
        </w:tc>
        <w:tc>
          <w:tcPr>
            <w:tcW w:w="2022" w:type="dxa"/>
          </w:tcPr>
          <w:p w:rsidR="0063735F" w:rsidRDefault="00DF09BD">
            <w:pPr>
              <w:pStyle w:val="TableParagraph"/>
              <w:spacing w:before="5" w:line="251" w:lineRule="exact"/>
              <w:ind w:left="30"/>
              <w:jc w:val="center"/>
              <w:rPr>
                <w:sz w:val="24"/>
              </w:rPr>
            </w:pPr>
            <w:r>
              <w:rPr>
                <w:sz w:val="24"/>
              </w:rPr>
              <w:t>5</w:t>
            </w:r>
          </w:p>
        </w:tc>
        <w:tc>
          <w:tcPr>
            <w:tcW w:w="1943" w:type="dxa"/>
          </w:tcPr>
          <w:p w:rsidR="0063735F" w:rsidRDefault="00DF09BD">
            <w:pPr>
              <w:pStyle w:val="TableParagraph"/>
              <w:spacing w:before="5" w:line="251" w:lineRule="exact"/>
              <w:ind w:left="12"/>
              <w:jc w:val="center"/>
              <w:rPr>
                <w:sz w:val="24"/>
              </w:rPr>
            </w:pPr>
            <w:r>
              <w:rPr>
                <w:sz w:val="24"/>
              </w:rPr>
              <w:t>6</w:t>
            </w:r>
          </w:p>
        </w:tc>
        <w:tc>
          <w:tcPr>
            <w:tcW w:w="2339" w:type="dxa"/>
          </w:tcPr>
          <w:p w:rsidR="0063735F" w:rsidRDefault="00DF09BD">
            <w:pPr>
              <w:pStyle w:val="TableParagraph"/>
              <w:spacing w:before="5" w:line="251" w:lineRule="exact"/>
              <w:ind w:left="13"/>
              <w:jc w:val="center"/>
              <w:rPr>
                <w:sz w:val="24"/>
              </w:rPr>
            </w:pPr>
            <w:r>
              <w:rPr>
                <w:sz w:val="24"/>
              </w:rPr>
              <w:t>7</w:t>
            </w:r>
          </w:p>
        </w:tc>
      </w:tr>
      <w:tr w:rsidR="0063735F">
        <w:trPr>
          <w:trHeight w:val="5517"/>
        </w:trPr>
        <w:tc>
          <w:tcPr>
            <w:tcW w:w="2158" w:type="dxa"/>
            <w:vMerge w:val="restart"/>
            <w:tcBorders>
              <w:bottom w:val="single" w:sz="6" w:space="0" w:color="8A8A8A"/>
            </w:tcBorders>
          </w:tcPr>
          <w:p w:rsidR="0063735F" w:rsidRDefault="0063735F">
            <w:pPr>
              <w:pStyle w:val="TableParagraph"/>
            </w:pPr>
          </w:p>
        </w:tc>
        <w:tc>
          <w:tcPr>
            <w:tcW w:w="3261" w:type="dxa"/>
          </w:tcPr>
          <w:p w:rsidR="0063735F" w:rsidRDefault="00DF09BD">
            <w:pPr>
              <w:pStyle w:val="TableParagraph"/>
              <w:spacing w:before="5"/>
              <w:ind w:left="108" w:right="514"/>
              <w:rPr>
                <w:sz w:val="24"/>
              </w:rPr>
            </w:pPr>
            <w:r>
              <w:rPr>
                <w:sz w:val="24"/>
              </w:rPr>
              <w:t>Направление в</w:t>
            </w:r>
            <w:r>
              <w:rPr>
                <w:spacing w:val="1"/>
                <w:sz w:val="24"/>
              </w:rPr>
              <w:t xml:space="preserve"> </w:t>
            </w:r>
            <w:r>
              <w:rPr>
                <w:sz w:val="24"/>
              </w:rPr>
              <w:t>многофункциональный</w:t>
            </w:r>
            <w:r>
              <w:rPr>
                <w:spacing w:val="1"/>
                <w:sz w:val="24"/>
              </w:rPr>
              <w:t xml:space="preserve"> </w:t>
            </w:r>
            <w:r>
              <w:rPr>
                <w:sz w:val="24"/>
              </w:rPr>
              <w:t>центр результата</w:t>
            </w:r>
            <w:r>
              <w:rPr>
                <w:spacing w:val="1"/>
                <w:sz w:val="24"/>
              </w:rPr>
              <w:t xml:space="preserve"> </w:t>
            </w:r>
            <w:r w:rsidR="002432B2">
              <w:rPr>
                <w:sz w:val="24"/>
              </w:rPr>
              <w:t xml:space="preserve">муниципальной </w:t>
            </w:r>
            <w:r w:rsidRPr="00C81D3C">
              <w:rPr>
                <w:sz w:val="24"/>
              </w:rPr>
              <w:t xml:space="preserve"> услуги,</w:t>
            </w:r>
            <w:r w:rsidRPr="00C81D3C">
              <w:rPr>
                <w:spacing w:val="-57"/>
                <w:sz w:val="24"/>
              </w:rPr>
              <w:t xml:space="preserve"> </w:t>
            </w:r>
            <w:r w:rsidR="00A43602" w:rsidRPr="00C81D3C">
              <w:rPr>
                <w:sz w:val="24"/>
              </w:rPr>
              <w:t xml:space="preserve">указанного в пункте 2.11.1 </w:t>
            </w:r>
            <w:r w:rsidRPr="00C81D3C">
              <w:rPr>
                <w:sz w:val="24"/>
              </w:rPr>
              <w:t>Административного</w:t>
            </w:r>
            <w:r w:rsidRPr="00C81D3C">
              <w:rPr>
                <w:spacing w:val="1"/>
                <w:sz w:val="24"/>
              </w:rPr>
              <w:t xml:space="preserve"> </w:t>
            </w:r>
            <w:r w:rsidRPr="00C81D3C">
              <w:rPr>
                <w:sz w:val="24"/>
              </w:rPr>
              <w:t>регламента</w:t>
            </w:r>
            <w:r>
              <w:rPr>
                <w:sz w:val="24"/>
              </w:rPr>
              <w:t>, в форме</w:t>
            </w:r>
            <w:r>
              <w:rPr>
                <w:spacing w:val="1"/>
                <w:sz w:val="24"/>
              </w:rPr>
              <w:t xml:space="preserve"> </w:t>
            </w:r>
            <w:r>
              <w:rPr>
                <w:sz w:val="24"/>
              </w:rPr>
              <w:t>электронного документа,</w:t>
            </w:r>
            <w:r>
              <w:rPr>
                <w:spacing w:val="-57"/>
                <w:sz w:val="24"/>
              </w:rPr>
              <w:t xml:space="preserve"> </w:t>
            </w:r>
            <w:r>
              <w:rPr>
                <w:sz w:val="24"/>
              </w:rPr>
              <w:t>подписанного усиленной</w:t>
            </w:r>
            <w:r>
              <w:rPr>
                <w:spacing w:val="-57"/>
                <w:sz w:val="24"/>
              </w:rPr>
              <w:t xml:space="preserve"> </w:t>
            </w:r>
            <w:r>
              <w:rPr>
                <w:sz w:val="24"/>
              </w:rPr>
              <w:t>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w:t>
            </w:r>
            <w:r>
              <w:rPr>
                <w:spacing w:val="1"/>
                <w:sz w:val="24"/>
              </w:rPr>
              <w:t xml:space="preserve"> </w:t>
            </w:r>
            <w:r>
              <w:rPr>
                <w:sz w:val="24"/>
              </w:rPr>
              <w:t>должностного лица</w:t>
            </w:r>
            <w:r>
              <w:rPr>
                <w:spacing w:val="1"/>
                <w:sz w:val="24"/>
              </w:rPr>
              <w:t xml:space="preserve"> </w:t>
            </w:r>
            <w:r>
              <w:rPr>
                <w:sz w:val="24"/>
              </w:rPr>
              <w:t>Уполномоченного</w:t>
            </w:r>
            <w:r>
              <w:rPr>
                <w:spacing w:val="-12"/>
                <w:sz w:val="24"/>
              </w:rPr>
              <w:t xml:space="preserve"> </w:t>
            </w:r>
            <w:r>
              <w:rPr>
                <w:sz w:val="24"/>
              </w:rPr>
              <w:t>органа</w:t>
            </w:r>
          </w:p>
        </w:tc>
        <w:tc>
          <w:tcPr>
            <w:tcW w:w="1701" w:type="dxa"/>
          </w:tcPr>
          <w:p w:rsidR="0063735F" w:rsidRDefault="00DF09BD">
            <w:pPr>
              <w:pStyle w:val="TableParagraph"/>
              <w:spacing w:before="5"/>
              <w:ind w:left="108" w:right="130"/>
              <w:rPr>
                <w:sz w:val="24"/>
              </w:rPr>
            </w:pPr>
            <w:r>
              <w:rPr>
                <w:sz w:val="24"/>
              </w:rPr>
              <w:t>в сроки,</w:t>
            </w:r>
            <w:r>
              <w:rPr>
                <w:spacing w:val="1"/>
                <w:sz w:val="24"/>
              </w:rPr>
              <w:t xml:space="preserve"> </w:t>
            </w:r>
            <w:proofErr w:type="spellStart"/>
            <w:r>
              <w:rPr>
                <w:spacing w:val="-1"/>
                <w:sz w:val="24"/>
              </w:rPr>
              <w:t>установленны</w:t>
            </w:r>
            <w:proofErr w:type="spellEnd"/>
            <w:r>
              <w:rPr>
                <w:spacing w:val="-57"/>
                <w:sz w:val="24"/>
              </w:rPr>
              <w:t xml:space="preserve"> </w:t>
            </w:r>
            <w:r>
              <w:rPr>
                <w:sz w:val="24"/>
              </w:rPr>
              <w:t>е</w:t>
            </w:r>
            <w:r>
              <w:rPr>
                <w:spacing w:val="1"/>
                <w:sz w:val="24"/>
              </w:rPr>
              <w:t xml:space="preserve"> </w:t>
            </w:r>
            <w:r>
              <w:rPr>
                <w:sz w:val="24"/>
              </w:rPr>
              <w:t>соглашением</w:t>
            </w:r>
            <w:r>
              <w:rPr>
                <w:spacing w:val="1"/>
                <w:sz w:val="24"/>
              </w:rPr>
              <w:t xml:space="preserve"> </w:t>
            </w:r>
            <w:r>
              <w:rPr>
                <w:sz w:val="24"/>
              </w:rPr>
              <w:t>о</w:t>
            </w:r>
            <w:r>
              <w:rPr>
                <w:spacing w:val="1"/>
                <w:sz w:val="24"/>
              </w:rPr>
              <w:t xml:space="preserve"> </w:t>
            </w:r>
            <w:proofErr w:type="spellStart"/>
            <w:r>
              <w:rPr>
                <w:sz w:val="24"/>
              </w:rPr>
              <w:t>взаимодейств</w:t>
            </w:r>
            <w:proofErr w:type="spellEnd"/>
            <w:r>
              <w:rPr>
                <w:spacing w:val="-57"/>
                <w:sz w:val="24"/>
              </w:rPr>
              <w:t xml:space="preserve"> </w:t>
            </w:r>
            <w:proofErr w:type="spellStart"/>
            <w:r>
              <w:rPr>
                <w:sz w:val="24"/>
              </w:rPr>
              <w:t>ии</w:t>
            </w:r>
            <w:proofErr w:type="spellEnd"/>
            <w:r>
              <w:rPr>
                <w:sz w:val="24"/>
              </w:rPr>
              <w:t xml:space="preserve"> между</w:t>
            </w:r>
            <w:r>
              <w:rPr>
                <w:spacing w:val="1"/>
                <w:sz w:val="24"/>
              </w:rPr>
              <w:t xml:space="preserve"> </w:t>
            </w:r>
            <w:r>
              <w:rPr>
                <w:sz w:val="24"/>
              </w:rPr>
              <w:t>Уполномочен</w:t>
            </w:r>
            <w:r>
              <w:rPr>
                <w:spacing w:val="-57"/>
                <w:sz w:val="24"/>
              </w:rPr>
              <w:t xml:space="preserve"> </w:t>
            </w:r>
            <w:proofErr w:type="spellStart"/>
            <w:r>
              <w:rPr>
                <w:sz w:val="24"/>
              </w:rPr>
              <w:t>ным</w:t>
            </w:r>
            <w:proofErr w:type="spellEnd"/>
            <w:r>
              <w:rPr>
                <w:sz w:val="24"/>
              </w:rPr>
              <w:t xml:space="preserve"> органом</w:t>
            </w:r>
            <w:r>
              <w:rPr>
                <w:spacing w:val="1"/>
                <w:sz w:val="24"/>
              </w:rPr>
              <w:t xml:space="preserve"> </w:t>
            </w:r>
            <w:r>
              <w:rPr>
                <w:sz w:val="24"/>
              </w:rPr>
              <w:t>и</w:t>
            </w:r>
            <w:r>
              <w:rPr>
                <w:spacing w:val="1"/>
                <w:sz w:val="24"/>
              </w:rPr>
              <w:t xml:space="preserve"> </w:t>
            </w:r>
            <w:proofErr w:type="spellStart"/>
            <w:r>
              <w:rPr>
                <w:sz w:val="24"/>
              </w:rPr>
              <w:t>многофункци</w:t>
            </w:r>
            <w:proofErr w:type="spellEnd"/>
            <w:r>
              <w:rPr>
                <w:spacing w:val="-57"/>
                <w:sz w:val="24"/>
              </w:rPr>
              <w:t xml:space="preserve"> </w:t>
            </w:r>
            <w:proofErr w:type="spellStart"/>
            <w:r>
              <w:rPr>
                <w:sz w:val="24"/>
              </w:rPr>
              <w:t>ональным</w:t>
            </w:r>
            <w:proofErr w:type="spellEnd"/>
            <w:r>
              <w:rPr>
                <w:spacing w:val="1"/>
                <w:sz w:val="24"/>
              </w:rPr>
              <w:t xml:space="preserve"> </w:t>
            </w:r>
            <w:r>
              <w:rPr>
                <w:sz w:val="24"/>
              </w:rPr>
              <w:t>центром</w:t>
            </w:r>
          </w:p>
        </w:tc>
        <w:tc>
          <w:tcPr>
            <w:tcW w:w="1686" w:type="dxa"/>
          </w:tcPr>
          <w:p w:rsidR="0063735F" w:rsidRDefault="00DF09BD">
            <w:pPr>
              <w:pStyle w:val="TableParagraph"/>
              <w:spacing w:before="5"/>
              <w:ind w:left="108" w:right="89"/>
              <w:rPr>
                <w:sz w:val="24"/>
              </w:rPr>
            </w:pPr>
            <w:r>
              <w:rPr>
                <w:sz w:val="24"/>
              </w:rPr>
              <w:t>должностное</w:t>
            </w:r>
            <w:r>
              <w:rPr>
                <w:spacing w:val="1"/>
                <w:sz w:val="24"/>
              </w:rPr>
              <w:t xml:space="preserve"> </w:t>
            </w:r>
            <w:r>
              <w:rPr>
                <w:sz w:val="24"/>
              </w:rPr>
              <w:t>лицо</w:t>
            </w:r>
            <w:r>
              <w:rPr>
                <w:spacing w:val="1"/>
                <w:sz w:val="24"/>
              </w:rPr>
              <w:t xml:space="preserve"> </w:t>
            </w:r>
            <w:proofErr w:type="gramStart"/>
            <w:r>
              <w:rPr>
                <w:sz w:val="24"/>
              </w:rPr>
              <w:t>Уполномочен</w:t>
            </w:r>
            <w:r>
              <w:rPr>
                <w:spacing w:val="-57"/>
                <w:sz w:val="24"/>
              </w:rPr>
              <w:t xml:space="preserve"> </w:t>
            </w:r>
            <w:proofErr w:type="spellStart"/>
            <w:r>
              <w:rPr>
                <w:sz w:val="24"/>
              </w:rPr>
              <w:t>ного</w:t>
            </w:r>
            <w:proofErr w:type="spellEnd"/>
            <w:proofErr w:type="gramEnd"/>
            <w:r>
              <w:rPr>
                <w:sz w:val="24"/>
              </w:rPr>
              <w:t xml:space="preserve"> органа,</w:t>
            </w:r>
            <w:r>
              <w:rPr>
                <w:spacing w:val="1"/>
                <w:sz w:val="24"/>
              </w:rPr>
              <w:t xml:space="preserve"> </w:t>
            </w:r>
            <w:r>
              <w:rPr>
                <w:spacing w:val="-1"/>
                <w:sz w:val="24"/>
              </w:rPr>
              <w:t>ответственное</w:t>
            </w:r>
            <w:r>
              <w:rPr>
                <w:spacing w:val="-57"/>
                <w:sz w:val="24"/>
              </w:rPr>
              <w:t xml:space="preserve"> </w:t>
            </w:r>
            <w:r>
              <w:rPr>
                <w:sz w:val="24"/>
              </w:rPr>
              <w:t>за</w:t>
            </w:r>
            <w:r>
              <w:rPr>
                <w:spacing w:val="1"/>
                <w:sz w:val="24"/>
              </w:rPr>
              <w:t xml:space="preserve"> </w:t>
            </w:r>
            <w:r>
              <w:rPr>
                <w:sz w:val="24"/>
              </w:rPr>
              <w:t>предоставлен</w:t>
            </w:r>
            <w:r>
              <w:rPr>
                <w:spacing w:val="1"/>
                <w:sz w:val="24"/>
              </w:rPr>
              <w:t xml:space="preserve"> </w:t>
            </w:r>
            <w:proofErr w:type="spellStart"/>
            <w:r>
              <w:rPr>
                <w:sz w:val="24"/>
              </w:rPr>
              <w:t>ие</w:t>
            </w:r>
            <w:proofErr w:type="spellEnd"/>
            <w:r>
              <w:rPr>
                <w:spacing w:val="1"/>
                <w:sz w:val="24"/>
              </w:rPr>
              <w:t xml:space="preserve"> </w:t>
            </w:r>
            <w:proofErr w:type="spellStart"/>
            <w:r>
              <w:rPr>
                <w:sz w:val="24"/>
              </w:rPr>
              <w:t>государствен</w:t>
            </w:r>
            <w:proofErr w:type="spellEnd"/>
            <w:r>
              <w:rPr>
                <w:spacing w:val="1"/>
                <w:sz w:val="24"/>
              </w:rPr>
              <w:t xml:space="preserve"> </w:t>
            </w:r>
            <w:r>
              <w:rPr>
                <w:sz w:val="24"/>
              </w:rPr>
              <w:t>но</w:t>
            </w:r>
            <w:r>
              <w:rPr>
                <w:spacing w:val="1"/>
                <w:sz w:val="24"/>
              </w:rPr>
              <w:t xml:space="preserve"> </w:t>
            </w:r>
            <w:r>
              <w:rPr>
                <w:sz w:val="24"/>
              </w:rPr>
              <w:t>(</w:t>
            </w:r>
            <w:proofErr w:type="spellStart"/>
            <w:r>
              <w:rPr>
                <w:sz w:val="24"/>
              </w:rPr>
              <w:t>муниципальн</w:t>
            </w:r>
            <w:proofErr w:type="spellEnd"/>
            <w:r>
              <w:rPr>
                <w:spacing w:val="-57"/>
                <w:sz w:val="24"/>
              </w:rPr>
              <w:t xml:space="preserve"> </w:t>
            </w:r>
            <w:r>
              <w:rPr>
                <w:sz w:val="24"/>
              </w:rPr>
              <w:t>ой)</w:t>
            </w:r>
            <w:r>
              <w:rPr>
                <w:spacing w:val="-1"/>
                <w:sz w:val="24"/>
              </w:rPr>
              <w:t xml:space="preserve"> </w:t>
            </w:r>
            <w:r>
              <w:rPr>
                <w:sz w:val="24"/>
              </w:rPr>
              <w:t>услуги</w:t>
            </w:r>
          </w:p>
        </w:tc>
        <w:tc>
          <w:tcPr>
            <w:tcW w:w="2022" w:type="dxa"/>
          </w:tcPr>
          <w:p w:rsidR="0063735F" w:rsidRDefault="00DF09BD">
            <w:pPr>
              <w:pStyle w:val="TableParagraph"/>
              <w:spacing w:before="5"/>
              <w:ind w:left="108" w:right="193"/>
              <w:rPr>
                <w:sz w:val="24"/>
              </w:rPr>
            </w:pPr>
            <w:proofErr w:type="spellStart"/>
            <w:r>
              <w:rPr>
                <w:spacing w:val="-1"/>
                <w:sz w:val="24"/>
              </w:rPr>
              <w:t>Уполномоченны</w:t>
            </w:r>
            <w:proofErr w:type="spellEnd"/>
            <w:r>
              <w:rPr>
                <w:spacing w:val="-57"/>
                <w:sz w:val="24"/>
              </w:rPr>
              <w:t xml:space="preserve"> </w:t>
            </w:r>
            <w:proofErr w:type="spellStart"/>
            <w:r>
              <w:rPr>
                <w:sz w:val="24"/>
              </w:rPr>
              <w:t>й</w:t>
            </w:r>
            <w:proofErr w:type="spellEnd"/>
            <w:r>
              <w:rPr>
                <w:sz w:val="24"/>
              </w:rPr>
              <w:t xml:space="preserve"> орган) / АИС</w:t>
            </w:r>
            <w:r>
              <w:rPr>
                <w:spacing w:val="1"/>
                <w:sz w:val="24"/>
              </w:rPr>
              <w:t xml:space="preserve"> </w:t>
            </w:r>
            <w:r>
              <w:rPr>
                <w:sz w:val="24"/>
              </w:rPr>
              <w:t>МФЦ</w:t>
            </w:r>
          </w:p>
        </w:tc>
        <w:tc>
          <w:tcPr>
            <w:tcW w:w="1943" w:type="dxa"/>
          </w:tcPr>
          <w:p w:rsidR="0063735F" w:rsidRDefault="00DF09BD">
            <w:pPr>
              <w:pStyle w:val="TableParagraph"/>
              <w:spacing w:before="5"/>
              <w:ind w:left="109" w:right="97"/>
              <w:rPr>
                <w:sz w:val="24"/>
              </w:rPr>
            </w:pPr>
            <w:r>
              <w:rPr>
                <w:sz w:val="24"/>
              </w:rPr>
              <w:t>Указание</w:t>
            </w:r>
            <w:r>
              <w:rPr>
                <w:spacing w:val="1"/>
                <w:sz w:val="24"/>
              </w:rPr>
              <w:t xml:space="preserve"> </w:t>
            </w:r>
            <w:r>
              <w:rPr>
                <w:sz w:val="24"/>
              </w:rPr>
              <w:t>заявителем в</w:t>
            </w:r>
            <w:r>
              <w:rPr>
                <w:spacing w:val="1"/>
                <w:sz w:val="24"/>
              </w:rPr>
              <w:t xml:space="preserve"> </w:t>
            </w:r>
            <w:r>
              <w:rPr>
                <w:sz w:val="24"/>
              </w:rPr>
              <w:t>Запросе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z w:val="24"/>
              </w:rPr>
              <w:t>государственно</w:t>
            </w:r>
            <w:r>
              <w:rPr>
                <w:spacing w:val="1"/>
                <w:sz w:val="24"/>
              </w:rPr>
              <w:t xml:space="preserve"> </w:t>
            </w:r>
            <w:r>
              <w:rPr>
                <w:sz w:val="24"/>
              </w:rPr>
              <w:t>й</w:t>
            </w:r>
            <w:r>
              <w:rPr>
                <w:spacing w:val="1"/>
                <w:sz w:val="24"/>
              </w:rPr>
              <w:t xml:space="preserve"> </w:t>
            </w:r>
            <w:r>
              <w:rPr>
                <w:sz w:val="24"/>
              </w:rPr>
              <w:t>(муниципальной</w:t>
            </w:r>
          </w:p>
          <w:p w:rsidR="0063735F" w:rsidRDefault="00DF09BD">
            <w:pPr>
              <w:pStyle w:val="TableParagraph"/>
              <w:ind w:left="109" w:right="86"/>
              <w:rPr>
                <w:sz w:val="24"/>
              </w:rPr>
            </w:pPr>
            <w:r>
              <w:rPr>
                <w:sz w:val="24"/>
              </w:rPr>
              <w:t>) услуги в</w:t>
            </w:r>
            <w:r>
              <w:rPr>
                <w:spacing w:val="1"/>
                <w:sz w:val="24"/>
              </w:rPr>
              <w:t xml:space="preserve"> </w:t>
            </w:r>
            <w:proofErr w:type="spellStart"/>
            <w:r>
              <w:rPr>
                <w:sz w:val="24"/>
              </w:rPr>
              <w:t>многофункцион</w:t>
            </w:r>
            <w:proofErr w:type="spellEnd"/>
            <w:r>
              <w:rPr>
                <w:spacing w:val="1"/>
                <w:sz w:val="24"/>
              </w:rPr>
              <w:t xml:space="preserve"> </w:t>
            </w:r>
            <w:proofErr w:type="spellStart"/>
            <w:r>
              <w:rPr>
                <w:sz w:val="24"/>
              </w:rPr>
              <w:t>альном</w:t>
            </w:r>
            <w:proofErr w:type="spellEnd"/>
            <w:r>
              <w:rPr>
                <w:sz w:val="24"/>
              </w:rPr>
              <w:t xml:space="preserve"> центре, а</w:t>
            </w:r>
            <w:r>
              <w:rPr>
                <w:spacing w:val="-58"/>
                <w:sz w:val="24"/>
              </w:rPr>
              <w:t xml:space="preserve"> </w:t>
            </w:r>
            <w:r>
              <w:rPr>
                <w:sz w:val="24"/>
              </w:rPr>
              <w:t>также подача</w:t>
            </w:r>
            <w:r>
              <w:rPr>
                <w:spacing w:val="1"/>
                <w:sz w:val="24"/>
              </w:rPr>
              <w:t xml:space="preserve"> </w:t>
            </w:r>
            <w:r>
              <w:rPr>
                <w:sz w:val="24"/>
              </w:rPr>
              <w:t>Запроса через</w:t>
            </w:r>
            <w:r>
              <w:rPr>
                <w:spacing w:val="1"/>
                <w:sz w:val="24"/>
              </w:rPr>
              <w:t xml:space="preserve"> </w:t>
            </w:r>
            <w:proofErr w:type="spellStart"/>
            <w:r>
              <w:rPr>
                <w:sz w:val="24"/>
              </w:rPr>
              <w:t>многофункцион</w:t>
            </w:r>
            <w:proofErr w:type="spellEnd"/>
            <w:r>
              <w:rPr>
                <w:spacing w:val="1"/>
                <w:sz w:val="24"/>
              </w:rPr>
              <w:t xml:space="preserve"> </w:t>
            </w:r>
            <w:proofErr w:type="spellStart"/>
            <w:r>
              <w:rPr>
                <w:sz w:val="24"/>
              </w:rPr>
              <w:t>альный</w:t>
            </w:r>
            <w:proofErr w:type="spellEnd"/>
            <w:r>
              <w:rPr>
                <w:spacing w:val="-2"/>
                <w:sz w:val="24"/>
              </w:rPr>
              <w:t xml:space="preserve"> </w:t>
            </w:r>
            <w:r>
              <w:rPr>
                <w:sz w:val="24"/>
              </w:rPr>
              <w:t>центр</w:t>
            </w:r>
          </w:p>
        </w:tc>
        <w:tc>
          <w:tcPr>
            <w:tcW w:w="2339" w:type="dxa"/>
          </w:tcPr>
          <w:p w:rsidR="0063735F" w:rsidRDefault="00DF09BD">
            <w:pPr>
              <w:pStyle w:val="TableParagraph"/>
              <w:spacing w:line="270" w:lineRule="atLeast"/>
              <w:ind w:left="109" w:right="109"/>
              <w:rPr>
                <w:sz w:val="24"/>
              </w:rPr>
            </w:pPr>
            <w:r>
              <w:rPr>
                <w:sz w:val="24"/>
              </w:rPr>
              <w:t>выдача результата</w:t>
            </w:r>
            <w:r>
              <w:rPr>
                <w:spacing w:val="1"/>
                <w:sz w:val="24"/>
              </w:rPr>
              <w:t xml:space="preserve"> </w:t>
            </w:r>
            <w:r w:rsidR="002432B2">
              <w:rPr>
                <w:sz w:val="24"/>
              </w:rPr>
              <w:t xml:space="preserve">муниципальной </w:t>
            </w:r>
            <w:r>
              <w:rPr>
                <w:spacing w:val="1"/>
                <w:sz w:val="24"/>
              </w:rPr>
              <w:t xml:space="preserve"> </w:t>
            </w:r>
            <w:r>
              <w:rPr>
                <w:sz w:val="24"/>
              </w:rPr>
              <w:t>услуги заявителю в</w:t>
            </w:r>
            <w:r>
              <w:rPr>
                <w:spacing w:val="1"/>
                <w:sz w:val="24"/>
              </w:rPr>
              <w:t xml:space="preserve"> </w:t>
            </w:r>
            <w:r>
              <w:rPr>
                <w:sz w:val="24"/>
              </w:rPr>
              <w:t>форме бумажного</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содержание</w:t>
            </w:r>
            <w:r>
              <w:rPr>
                <w:spacing w:val="1"/>
                <w:sz w:val="24"/>
              </w:rPr>
              <w:t xml:space="preserve"> </w:t>
            </w:r>
            <w:r>
              <w:rPr>
                <w:sz w:val="24"/>
              </w:rPr>
              <w:t>электронного</w:t>
            </w:r>
            <w:r>
              <w:rPr>
                <w:spacing w:val="1"/>
                <w:sz w:val="24"/>
              </w:rPr>
              <w:t xml:space="preserve"> </w:t>
            </w:r>
            <w:r>
              <w:rPr>
                <w:sz w:val="24"/>
              </w:rPr>
              <w:t>документа,</w:t>
            </w:r>
            <w:r>
              <w:rPr>
                <w:spacing w:val="1"/>
                <w:sz w:val="24"/>
              </w:rPr>
              <w:t xml:space="preserve"> </w:t>
            </w:r>
            <w:r>
              <w:rPr>
                <w:sz w:val="24"/>
              </w:rPr>
              <w:t>заверенного</w:t>
            </w:r>
            <w:r>
              <w:rPr>
                <w:spacing w:val="1"/>
                <w:sz w:val="24"/>
              </w:rPr>
              <w:t xml:space="preserve"> </w:t>
            </w:r>
            <w:r>
              <w:rPr>
                <w:sz w:val="24"/>
              </w:rPr>
              <w:t>печатью</w:t>
            </w:r>
            <w:r>
              <w:rPr>
                <w:spacing w:val="1"/>
                <w:sz w:val="24"/>
              </w:rPr>
              <w:t xml:space="preserve"> </w:t>
            </w:r>
            <w:proofErr w:type="spellStart"/>
            <w:proofErr w:type="gramStart"/>
            <w:r>
              <w:rPr>
                <w:spacing w:val="-1"/>
                <w:sz w:val="24"/>
              </w:rPr>
              <w:t>многофункциональн</w:t>
            </w:r>
            <w:proofErr w:type="spellEnd"/>
            <w:r>
              <w:rPr>
                <w:spacing w:val="-57"/>
                <w:sz w:val="24"/>
              </w:rPr>
              <w:t xml:space="preserve"> </w:t>
            </w:r>
            <w:r>
              <w:rPr>
                <w:sz w:val="24"/>
              </w:rPr>
              <w:t>ого</w:t>
            </w:r>
            <w:proofErr w:type="gramEnd"/>
            <w:r>
              <w:rPr>
                <w:spacing w:val="60"/>
                <w:sz w:val="24"/>
              </w:rPr>
              <w:t xml:space="preserve"> </w:t>
            </w:r>
            <w:r>
              <w:rPr>
                <w:sz w:val="24"/>
              </w:rPr>
              <w:t>центра;</w:t>
            </w:r>
            <w:r>
              <w:rPr>
                <w:spacing w:val="1"/>
                <w:sz w:val="24"/>
              </w:rPr>
              <w:t xml:space="preserve"> </w:t>
            </w:r>
            <w:r>
              <w:rPr>
                <w:sz w:val="24"/>
              </w:rPr>
              <w:t>внесение сведений в</w:t>
            </w:r>
            <w:r>
              <w:rPr>
                <w:spacing w:val="-57"/>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sidR="002432B2">
              <w:rPr>
                <w:sz w:val="24"/>
              </w:rPr>
              <w:t xml:space="preserve">муниципальной </w:t>
            </w:r>
            <w:r>
              <w:rPr>
                <w:spacing w:val="1"/>
                <w:sz w:val="24"/>
              </w:rPr>
              <w:t xml:space="preserve"> </w:t>
            </w:r>
            <w:r>
              <w:rPr>
                <w:sz w:val="24"/>
              </w:rPr>
              <w:t>услуги</w:t>
            </w:r>
          </w:p>
        </w:tc>
      </w:tr>
      <w:tr w:rsidR="0063735F" w:rsidTr="00AF38BC">
        <w:trPr>
          <w:trHeight w:val="886"/>
        </w:trPr>
        <w:tc>
          <w:tcPr>
            <w:tcW w:w="2158" w:type="dxa"/>
            <w:vMerge/>
            <w:tcBorders>
              <w:top w:val="nil"/>
              <w:bottom w:val="single" w:sz="6" w:space="0" w:color="8A8A8A"/>
            </w:tcBorders>
          </w:tcPr>
          <w:p w:rsidR="0063735F" w:rsidRDefault="0063735F">
            <w:pPr>
              <w:rPr>
                <w:sz w:val="2"/>
                <w:szCs w:val="2"/>
              </w:rPr>
            </w:pPr>
          </w:p>
        </w:tc>
        <w:tc>
          <w:tcPr>
            <w:tcW w:w="3261" w:type="dxa"/>
            <w:tcBorders>
              <w:bottom w:val="single" w:sz="6" w:space="0" w:color="8A8A8A"/>
            </w:tcBorders>
          </w:tcPr>
          <w:p w:rsidR="0063735F" w:rsidRDefault="00DF09BD">
            <w:pPr>
              <w:pStyle w:val="TableParagraph"/>
              <w:spacing w:line="270" w:lineRule="atLeast"/>
              <w:ind w:left="140" w:right="278"/>
              <w:rPr>
                <w:sz w:val="24"/>
              </w:rPr>
            </w:pPr>
            <w:r>
              <w:rPr>
                <w:sz w:val="24"/>
              </w:rPr>
              <w:t>Направление заявителю</w:t>
            </w:r>
            <w:r>
              <w:rPr>
                <w:spacing w:val="1"/>
                <w:sz w:val="24"/>
              </w:rPr>
              <w:t xml:space="preserve"> </w:t>
            </w:r>
            <w:r>
              <w:rPr>
                <w:sz w:val="24"/>
              </w:rPr>
              <w:t>результата предоставления</w:t>
            </w:r>
            <w:r>
              <w:rPr>
                <w:spacing w:val="-57"/>
                <w:sz w:val="24"/>
              </w:rPr>
              <w:t xml:space="preserve"> </w:t>
            </w:r>
            <w:r w:rsidR="002432B2">
              <w:rPr>
                <w:sz w:val="24"/>
              </w:rPr>
              <w:t xml:space="preserve">муниципальной </w:t>
            </w:r>
            <w:r>
              <w:rPr>
                <w:sz w:val="24"/>
              </w:rPr>
              <w:t xml:space="preserve"> услуги в</w:t>
            </w:r>
            <w:r>
              <w:rPr>
                <w:spacing w:val="1"/>
                <w:sz w:val="24"/>
              </w:rPr>
              <w:t xml:space="preserve"> </w:t>
            </w:r>
            <w:r>
              <w:rPr>
                <w:sz w:val="24"/>
              </w:rPr>
              <w:t>личный кабинет на Едином</w:t>
            </w:r>
            <w:r>
              <w:rPr>
                <w:spacing w:val="-58"/>
                <w:sz w:val="24"/>
              </w:rPr>
              <w:t xml:space="preserve"> </w:t>
            </w:r>
            <w:r>
              <w:rPr>
                <w:sz w:val="24"/>
              </w:rPr>
              <w:t>портале</w:t>
            </w:r>
          </w:p>
        </w:tc>
        <w:tc>
          <w:tcPr>
            <w:tcW w:w="1701" w:type="dxa"/>
            <w:tcBorders>
              <w:bottom w:val="single" w:sz="6" w:space="0" w:color="8A8A8A"/>
            </w:tcBorders>
          </w:tcPr>
          <w:p w:rsidR="0063735F" w:rsidRDefault="00DF09BD">
            <w:pPr>
              <w:pStyle w:val="TableParagraph"/>
              <w:spacing w:line="270" w:lineRule="atLeast"/>
              <w:ind w:left="137" w:right="162"/>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r>
              <w:rPr>
                <w:sz w:val="24"/>
              </w:rPr>
              <w:t>государствен</w:t>
            </w:r>
            <w:proofErr w:type="spellEnd"/>
          </w:p>
        </w:tc>
        <w:tc>
          <w:tcPr>
            <w:tcW w:w="1686" w:type="dxa"/>
            <w:tcBorders>
              <w:bottom w:val="single" w:sz="6" w:space="0" w:color="8A8A8A"/>
            </w:tcBorders>
          </w:tcPr>
          <w:p w:rsidR="0063735F" w:rsidRDefault="00DF09BD">
            <w:pPr>
              <w:pStyle w:val="TableParagraph"/>
              <w:spacing w:line="270" w:lineRule="atLeast"/>
              <w:ind w:left="136" w:right="116"/>
              <w:rPr>
                <w:sz w:val="24"/>
              </w:rPr>
            </w:pPr>
            <w:r>
              <w:rPr>
                <w:sz w:val="24"/>
              </w:rPr>
              <w:t>должностное</w:t>
            </w:r>
            <w:r>
              <w:rPr>
                <w:spacing w:val="1"/>
                <w:sz w:val="24"/>
              </w:rPr>
              <w:t xml:space="preserve"> </w:t>
            </w:r>
            <w:r>
              <w:rPr>
                <w:sz w:val="24"/>
              </w:rPr>
              <w:t>лицо</w:t>
            </w:r>
            <w:r>
              <w:rPr>
                <w:spacing w:val="1"/>
                <w:sz w:val="24"/>
              </w:rPr>
              <w:t xml:space="preserve"> </w:t>
            </w:r>
            <w:r>
              <w:rPr>
                <w:spacing w:val="-1"/>
                <w:sz w:val="24"/>
              </w:rPr>
              <w:t>Уполномочен</w:t>
            </w:r>
            <w:r>
              <w:rPr>
                <w:spacing w:val="-57"/>
                <w:sz w:val="24"/>
              </w:rPr>
              <w:t xml:space="preserve"> </w:t>
            </w:r>
            <w:proofErr w:type="spellStart"/>
            <w:r>
              <w:rPr>
                <w:sz w:val="24"/>
              </w:rPr>
              <w:t>ного</w:t>
            </w:r>
            <w:proofErr w:type="spellEnd"/>
            <w:r>
              <w:rPr>
                <w:sz w:val="24"/>
              </w:rPr>
              <w:t xml:space="preserve"> органа,</w:t>
            </w:r>
            <w:r>
              <w:rPr>
                <w:spacing w:val="1"/>
                <w:sz w:val="24"/>
              </w:rPr>
              <w:t xml:space="preserve"> </w:t>
            </w:r>
            <w:r>
              <w:rPr>
                <w:sz w:val="24"/>
              </w:rPr>
              <w:t>ответственно</w:t>
            </w:r>
            <w:r>
              <w:rPr>
                <w:spacing w:val="-57"/>
                <w:sz w:val="24"/>
              </w:rPr>
              <w:t xml:space="preserve"> </w:t>
            </w:r>
            <w:r>
              <w:rPr>
                <w:sz w:val="24"/>
              </w:rPr>
              <w:t>е за</w:t>
            </w:r>
          </w:p>
        </w:tc>
        <w:tc>
          <w:tcPr>
            <w:tcW w:w="2022" w:type="dxa"/>
            <w:tcBorders>
              <w:bottom w:val="single" w:sz="6" w:space="0" w:color="8A8A8A"/>
            </w:tcBorders>
          </w:tcPr>
          <w:p w:rsidR="0063735F" w:rsidRDefault="00DF09BD">
            <w:pPr>
              <w:pStyle w:val="TableParagraph"/>
              <w:ind w:left="136"/>
              <w:rPr>
                <w:sz w:val="24"/>
              </w:rPr>
            </w:pPr>
            <w:r>
              <w:rPr>
                <w:sz w:val="24"/>
              </w:rPr>
              <w:t>ГИС</w:t>
            </w:r>
          </w:p>
        </w:tc>
        <w:tc>
          <w:tcPr>
            <w:tcW w:w="1943" w:type="dxa"/>
            <w:tcBorders>
              <w:bottom w:val="single" w:sz="6" w:space="0" w:color="8A8A8A"/>
            </w:tcBorders>
          </w:tcPr>
          <w:p w:rsidR="0063735F" w:rsidRDefault="0063735F">
            <w:pPr>
              <w:pStyle w:val="TableParagraph"/>
            </w:pPr>
          </w:p>
        </w:tc>
        <w:tc>
          <w:tcPr>
            <w:tcW w:w="2339" w:type="dxa"/>
            <w:tcBorders>
              <w:bottom w:val="single" w:sz="6" w:space="0" w:color="8A8A8A"/>
            </w:tcBorders>
          </w:tcPr>
          <w:p w:rsidR="0063735F" w:rsidRDefault="00DF09BD">
            <w:pPr>
              <w:pStyle w:val="TableParagraph"/>
              <w:spacing w:line="270" w:lineRule="atLeast"/>
              <w:ind w:left="109" w:right="85"/>
              <w:rPr>
                <w:sz w:val="24"/>
              </w:rPr>
            </w:pPr>
            <w:r>
              <w:rPr>
                <w:sz w:val="24"/>
              </w:rPr>
              <w:t>Результат</w:t>
            </w:r>
            <w:r>
              <w:rPr>
                <w:spacing w:val="1"/>
                <w:sz w:val="24"/>
              </w:rPr>
              <w:t xml:space="preserve"> </w:t>
            </w:r>
            <w:r w:rsidR="002432B2">
              <w:rPr>
                <w:sz w:val="24"/>
              </w:rPr>
              <w:t xml:space="preserve">муниципальной </w:t>
            </w:r>
            <w:r>
              <w:rPr>
                <w:spacing w:val="1"/>
                <w:sz w:val="24"/>
              </w:rPr>
              <w:t xml:space="preserve"> </w:t>
            </w:r>
            <w:r>
              <w:rPr>
                <w:sz w:val="24"/>
              </w:rPr>
              <w:t>услуги,</w:t>
            </w:r>
            <w:r>
              <w:rPr>
                <w:spacing w:val="1"/>
                <w:sz w:val="24"/>
              </w:rPr>
              <w:t xml:space="preserve"> </w:t>
            </w:r>
            <w:r>
              <w:rPr>
                <w:sz w:val="24"/>
              </w:rPr>
              <w:t>направленный</w:t>
            </w:r>
            <w:r>
              <w:rPr>
                <w:spacing w:val="1"/>
                <w:sz w:val="24"/>
              </w:rPr>
              <w:t xml:space="preserve"> </w:t>
            </w:r>
            <w:r>
              <w:rPr>
                <w:sz w:val="24"/>
              </w:rPr>
              <w:t>заявителю</w:t>
            </w:r>
            <w:r>
              <w:rPr>
                <w:spacing w:val="15"/>
                <w:sz w:val="24"/>
              </w:rPr>
              <w:t xml:space="preserve"> </w:t>
            </w:r>
            <w:proofErr w:type="gramStart"/>
            <w:r>
              <w:rPr>
                <w:sz w:val="24"/>
              </w:rPr>
              <w:t>в</w:t>
            </w:r>
            <w:proofErr w:type="gramEnd"/>
            <w:r>
              <w:rPr>
                <w:spacing w:val="15"/>
                <w:sz w:val="24"/>
              </w:rPr>
              <w:t xml:space="preserve"> </w:t>
            </w:r>
            <w:r>
              <w:rPr>
                <w:sz w:val="24"/>
              </w:rPr>
              <w:t>личный</w:t>
            </w:r>
          </w:p>
        </w:tc>
      </w:tr>
      <w:tr w:rsidR="0063735F">
        <w:trPr>
          <w:trHeight w:val="101"/>
        </w:trPr>
        <w:tc>
          <w:tcPr>
            <w:tcW w:w="2158" w:type="dxa"/>
            <w:tcBorders>
              <w:top w:val="single" w:sz="6" w:space="0" w:color="8A8A8A"/>
            </w:tcBorders>
          </w:tcPr>
          <w:p w:rsidR="0063735F" w:rsidRDefault="0063735F">
            <w:pPr>
              <w:pStyle w:val="TableParagraph"/>
              <w:rPr>
                <w:sz w:val="2"/>
              </w:rPr>
            </w:pPr>
          </w:p>
        </w:tc>
        <w:tc>
          <w:tcPr>
            <w:tcW w:w="3261" w:type="dxa"/>
            <w:tcBorders>
              <w:top w:val="single" w:sz="6" w:space="0" w:color="8A8A8A"/>
            </w:tcBorders>
          </w:tcPr>
          <w:p w:rsidR="0063735F" w:rsidRDefault="0063735F">
            <w:pPr>
              <w:pStyle w:val="TableParagraph"/>
              <w:rPr>
                <w:sz w:val="2"/>
              </w:rPr>
            </w:pPr>
          </w:p>
        </w:tc>
        <w:tc>
          <w:tcPr>
            <w:tcW w:w="1701" w:type="dxa"/>
            <w:tcBorders>
              <w:top w:val="single" w:sz="6" w:space="0" w:color="8A8A8A"/>
            </w:tcBorders>
          </w:tcPr>
          <w:p w:rsidR="0063735F" w:rsidRDefault="0063735F">
            <w:pPr>
              <w:pStyle w:val="TableParagraph"/>
              <w:rPr>
                <w:sz w:val="2"/>
              </w:rPr>
            </w:pPr>
          </w:p>
        </w:tc>
        <w:tc>
          <w:tcPr>
            <w:tcW w:w="1686" w:type="dxa"/>
            <w:tcBorders>
              <w:top w:val="single" w:sz="6" w:space="0" w:color="8A8A8A"/>
            </w:tcBorders>
          </w:tcPr>
          <w:p w:rsidR="0063735F" w:rsidRDefault="0063735F">
            <w:pPr>
              <w:pStyle w:val="TableParagraph"/>
              <w:rPr>
                <w:sz w:val="2"/>
              </w:rPr>
            </w:pPr>
          </w:p>
        </w:tc>
        <w:tc>
          <w:tcPr>
            <w:tcW w:w="2022" w:type="dxa"/>
            <w:tcBorders>
              <w:top w:val="single" w:sz="6" w:space="0" w:color="8A8A8A"/>
            </w:tcBorders>
          </w:tcPr>
          <w:p w:rsidR="0063735F" w:rsidRDefault="0063735F">
            <w:pPr>
              <w:pStyle w:val="TableParagraph"/>
              <w:rPr>
                <w:sz w:val="2"/>
              </w:rPr>
            </w:pPr>
          </w:p>
        </w:tc>
        <w:tc>
          <w:tcPr>
            <w:tcW w:w="1943" w:type="dxa"/>
            <w:tcBorders>
              <w:top w:val="single" w:sz="6" w:space="0" w:color="8A8A8A"/>
            </w:tcBorders>
          </w:tcPr>
          <w:p w:rsidR="0063735F" w:rsidRDefault="0063735F">
            <w:pPr>
              <w:pStyle w:val="TableParagraph"/>
              <w:rPr>
                <w:sz w:val="2"/>
              </w:rPr>
            </w:pPr>
          </w:p>
        </w:tc>
        <w:tc>
          <w:tcPr>
            <w:tcW w:w="2339" w:type="dxa"/>
            <w:tcBorders>
              <w:top w:val="single" w:sz="6" w:space="0" w:color="8A8A8A"/>
            </w:tcBorders>
          </w:tcPr>
          <w:p w:rsidR="0063735F" w:rsidRDefault="0063735F">
            <w:pPr>
              <w:pStyle w:val="TableParagraph"/>
              <w:rPr>
                <w:sz w:val="2"/>
              </w:rPr>
            </w:pPr>
          </w:p>
        </w:tc>
      </w:tr>
    </w:tbl>
    <w:p w:rsidR="0063735F" w:rsidRDefault="0063735F">
      <w:pPr>
        <w:rPr>
          <w:sz w:val="2"/>
        </w:rPr>
        <w:sectPr w:rsidR="0063735F">
          <w:pgSz w:w="16840" w:h="11910" w:orient="landscape"/>
          <w:pgMar w:top="1100" w:right="780" w:bottom="740" w:left="700" w:header="0" w:footer="542" w:gutter="0"/>
          <w:cols w:space="720"/>
        </w:sectPr>
      </w:pPr>
    </w:p>
    <w:p w:rsidR="0063735F" w:rsidRDefault="0063735F">
      <w:pPr>
        <w:pStyle w:val="a3"/>
        <w:spacing w:before="4"/>
        <w:rPr>
          <w:b/>
          <w:sz w:val="12"/>
        </w:rPr>
      </w:pPr>
    </w:p>
    <w:tbl>
      <w:tblPr>
        <w:tblStyle w:val="TableNormal"/>
        <w:tblW w:w="0" w:type="auto"/>
        <w:tblInd w:w="120"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2158"/>
        <w:gridCol w:w="3261"/>
        <w:gridCol w:w="1701"/>
        <w:gridCol w:w="1695"/>
        <w:gridCol w:w="2013"/>
        <w:gridCol w:w="1943"/>
        <w:gridCol w:w="2339"/>
      </w:tblGrid>
      <w:tr w:rsidR="0063735F">
        <w:trPr>
          <w:trHeight w:val="2207"/>
        </w:trPr>
        <w:tc>
          <w:tcPr>
            <w:tcW w:w="2158" w:type="dxa"/>
          </w:tcPr>
          <w:p w:rsidR="0063735F" w:rsidRDefault="0063735F">
            <w:pPr>
              <w:pStyle w:val="TableParagraph"/>
              <w:rPr>
                <w:b/>
                <w:sz w:val="26"/>
              </w:rPr>
            </w:pPr>
          </w:p>
          <w:p w:rsidR="0063735F" w:rsidRDefault="0063735F">
            <w:pPr>
              <w:pStyle w:val="TableParagraph"/>
              <w:spacing w:before="5"/>
              <w:rPr>
                <w:b/>
              </w:rPr>
            </w:pPr>
          </w:p>
          <w:p w:rsidR="0063735F" w:rsidRDefault="00DF09BD">
            <w:pPr>
              <w:pStyle w:val="TableParagraph"/>
              <w:ind w:left="115" w:right="103" w:hanging="1"/>
              <w:jc w:val="center"/>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261" w:type="dxa"/>
          </w:tcPr>
          <w:p w:rsidR="0063735F" w:rsidRDefault="0063735F">
            <w:pPr>
              <w:pStyle w:val="TableParagraph"/>
              <w:rPr>
                <w:b/>
                <w:sz w:val="26"/>
              </w:rPr>
            </w:pPr>
          </w:p>
          <w:p w:rsidR="0063735F" w:rsidRDefault="0063735F">
            <w:pPr>
              <w:pStyle w:val="TableParagraph"/>
              <w:rPr>
                <w:b/>
                <w:sz w:val="26"/>
              </w:rPr>
            </w:pPr>
          </w:p>
          <w:p w:rsidR="0063735F" w:rsidRDefault="0063735F">
            <w:pPr>
              <w:pStyle w:val="TableParagraph"/>
              <w:spacing w:before="5"/>
              <w:rPr>
                <w:b/>
                <w:sz w:val="20"/>
              </w:rPr>
            </w:pPr>
          </w:p>
          <w:p w:rsidR="0063735F" w:rsidRDefault="00DF09BD">
            <w:pPr>
              <w:pStyle w:val="TableParagraph"/>
              <w:ind w:left="151" w:right="132" w:firstLine="847"/>
              <w:rPr>
                <w:sz w:val="24"/>
              </w:rPr>
            </w:pPr>
            <w:r>
              <w:rPr>
                <w:sz w:val="24"/>
              </w:rPr>
              <w:t>Содержание</w:t>
            </w:r>
            <w:r>
              <w:rPr>
                <w:spacing w:val="1"/>
                <w:sz w:val="24"/>
              </w:rPr>
              <w:t xml:space="preserve"> </w:t>
            </w:r>
            <w:r>
              <w:rPr>
                <w:sz w:val="24"/>
              </w:rPr>
              <w:t>административных</w:t>
            </w:r>
            <w:r>
              <w:rPr>
                <w:spacing w:val="-11"/>
                <w:sz w:val="24"/>
              </w:rPr>
              <w:t xml:space="preserve"> </w:t>
            </w:r>
            <w:r>
              <w:rPr>
                <w:sz w:val="24"/>
              </w:rPr>
              <w:t>действий</w:t>
            </w:r>
          </w:p>
        </w:tc>
        <w:tc>
          <w:tcPr>
            <w:tcW w:w="1701" w:type="dxa"/>
          </w:tcPr>
          <w:p w:rsidR="0063735F" w:rsidRDefault="0063735F">
            <w:pPr>
              <w:pStyle w:val="TableParagraph"/>
              <w:spacing w:before="5"/>
              <w:rPr>
                <w:b/>
                <w:sz w:val="36"/>
              </w:rPr>
            </w:pPr>
          </w:p>
          <w:p w:rsidR="0063735F" w:rsidRDefault="00DF09BD">
            <w:pPr>
              <w:pStyle w:val="TableParagraph"/>
              <w:ind w:left="132" w:right="119"/>
              <w:jc w:val="center"/>
              <w:rPr>
                <w:sz w:val="24"/>
              </w:rPr>
            </w:pPr>
            <w:r>
              <w:rPr>
                <w:sz w:val="24"/>
              </w:rPr>
              <w:t>Срок</w:t>
            </w:r>
            <w:r>
              <w:rPr>
                <w:spacing w:val="1"/>
                <w:sz w:val="24"/>
              </w:rPr>
              <w:t xml:space="preserve"> </w:t>
            </w:r>
            <w:r>
              <w:rPr>
                <w:sz w:val="24"/>
              </w:rPr>
              <w:t>выполнения</w:t>
            </w:r>
            <w:r>
              <w:rPr>
                <w:spacing w:val="1"/>
                <w:sz w:val="24"/>
              </w:rPr>
              <w:t xml:space="preserve"> </w:t>
            </w:r>
            <w:proofErr w:type="spellStart"/>
            <w:r>
              <w:rPr>
                <w:spacing w:val="-1"/>
                <w:sz w:val="24"/>
              </w:rPr>
              <w:t>администрати</w:t>
            </w:r>
            <w:proofErr w:type="spellEnd"/>
            <w:r>
              <w:rPr>
                <w:spacing w:val="-57"/>
                <w:sz w:val="24"/>
              </w:rPr>
              <w:t xml:space="preserve"> </w:t>
            </w:r>
            <w:proofErr w:type="spellStart"/>
            <w:r>
              <w:rPr>
                <w:sz w:val="24"/>
              </w:rPr>
              <w:t>вных</w:t>
            </w:r>
            <w:proofErr w:type="spellEnd"/>
            <w:r>
              <w:rPr>
                <w:spacing w:val="1"/>
                <w:sz w:val="24"/>
              </w:rPr>
              <w:t xml:space="preserve"> </w:t>
            </w:r>
            <w:r>
              <w:rPr>
                <w:sz w:val="24"/>
              </w:rPr>
              <w:t>действий</w:t>
            </w:r>
          </w:p>
        </w:tc>
        <w:tc>
          <w:tcPr>
            <w:tcW w:w="1695" w:type="dxa"/>
          </w:tcPr>
          <w:p w:rsidR="0063735F" w:rsidRDefault="00DF09BD">
            <w:pPr>
              <w:pStyle w:val="TableParagraph"/>
              <w:spacing w:line="270" w:lineRule="atLeast"/>
              <w:ind w:left="127" w:right="105"/>
              <w:jc w:val="center"/>
              <w:rPr>
                <w:sz w:val="24"/>
              </w:rPr>
            </w:pPr>
            <w:r>
              <w:rPr>
                <w:sz w:val="24"/>
              </w:rPr>
              <w:t>Должностное</w:t>
            </w:r>
            <w:r>
              <w:rPr>
                <w:spacing w:val="1"/>
                <w:sz w:val="24"/>
              </w:rPr>
              <w:t xml:space="preserve"> </w:t>
            </w:r>
            <w:r>
              <w:rPr>
                <w:sz w:val="24"/>
              </w:rPr>
              <w:t>лицо,</w:t>
            </w:r>
            <w:r>
              <w:rPr>
                <w:spacing w:val="1"/>
                <w:sz w:val="24"/>
              </w:rPr>
              <w:t xml:space="preserve"> </w:t>
            </w:r>
            <w:r>
              <w:rPr>
                <w:spacing w:val="-1"/>
                <w:sz w:val="24"/>
              </w:rPr>
              <w:t>ответственное</w:t>
            </w:r>
            <w:r>
              <w:rPr>
                <w:spacing w:val="-57"/>
                <w:sz w:val="24"/>
              </w:rPr>
              <w:t xml:space="preserve"> </w:t>
            </w:r>
            <w:r>
              <w:rPr>
                <w:sz w:val="24"/>
              </w:rPr>
              <w:t>за</w:t>
            </w:r>
            <w:r>
              <w:rPr>
                <w:spacing w:val="1"/>
                <w:sz w:val="24"/>
              </w:rPr>
              <w:t xml:space="preserve"> </w:t>
            </w:r>
            <w:r>
              <w:rPr>
                <w:sz w:val="24"/>
              </w:rPr>
              <w:t>выполнение</w:t>
            </w:r>
            <w:r>
              <w:rPr>
                <w:spacing w:val="1"/>
                <w:sz w:val="24"/>
              </w:rPr>
              <w:t xml:space="preserve"> </w:t>
            </w:r>
            <w:proofErr w:type="spellStart"/>
            <w:r>
              <w:rPr>
                <w:sz w:val="24"/>
              </w:rPr>
              <w:t>администрати</w:t>
            </w:r>
            <w:proofErr w:type="spellEnd"/>
            <w:r>
              <w:rPr>
                <w:spacing w:val="-57"/>
                <w:sz w:val="24"/>
              </w:rPr>
              <w:t xml:space="preserve"> </w:t>
            </w:r>
            <w:proofErr w:type="spellStart"/>
            <w:r>
              <w:rPr>
                <w:sz w:val="24"/>
              </w:rPr>
              <w:t>вного</w:t>
            </w:r>
            <w:proofErr w:type="spellEnd"/>
            <w:r>
              <w:rPr>
                <w:spacing w:val="1"/>
                <w:sz w:val="24"/>
              </w:rPr>
              <w:t xml:space="preserve"> </w:t>
            </w:r>
            <w:r>
              <w:rPr>
                <w:sz w:val="24"/>
              </w:rPr>
              <w:t>действия</w:t>
            </w:r>
          </w:p>
        </w:tc>
        <w:tc>
          <w:tcPr>
            <w:tcW w:w="2013" w:type="dxa"/>
          </w:tcPr>
          <w:p w:rsidR="0063735F" w:rsidRDefault="00DF09BD">
            <w:pPr>
              <w:pStyle w:val="TableParagraph"/>
              <w:spacing w:before="143"/>
              <w:ind w:left="131" w:right="108"/>
              <w:jc w:val="center"/>
              <w:rPr>
                <w:sz w:val="24"/>
              </w:rPr>
            </w:pPr>
            <w:r>
              <w:rPr>
                <w:sz w:val="24"/>
              </w:rPr>
              <w:t>Место</w:t>
            </w:r>
            <w:r>
              <w:rPr>
                <w:spacing w:val="1"/>
                <w:sz w:val="24"/>
              </w:rPr>
              <w:t xml:space="preserve"> </w:t>
            </w:r>
            <w:r>
              <w:rPr>
                <w:sz w:val="24"/>
              </w:rPr>
              <w:t>выполнения</w:t>
            </w:r>
            <w:r>
              <w:rPr>
                <w:spacing w:val="1"/>
                <w:sz w:val="24"/>
              </w:rPr>
              <w:t xml:space="preserve"> </w:t>
            </w:r>
            <w:proofErr w:type="spellStart"/>
            <w:r>
              <w:rPr>
                <w:sz w:val="24"/>
              </w:rPr>
              <w:t>административн</w:t>
            </w:r>
            <w:proofErr w:type="spellEnd"/>
            <w:r>
              <w:rPr>
                <w:spacing w:val="1"/>
                <w:sz w:val="24"/>
              </w:rPr>
              <w:t xml:space="preserve"> </w:t>
            </w:r>
            <w:r>
              <w:rPr>
                <w:sz w:val="24"/>
              </w:rPr>
              <w:t>ого действия/</w:t>
            </w:r>
            <w:r>
              <w:rPr>
                <w:spacing w:val="1"/>
                <w:sz w:val="24"/>
              </w:rPr>
              <w:t xml:space="preserve"> </w:t>
            </w:r>
            <w:r>
              <w:rPr>
                <w:sz w:val="24"/>
              </w:rPr>
              <w:t>используемая</w:t>
            </w:r>
            <w:r>
              <w:rPr>
                <w:spacing w:val="1"/>
                <w:sz w:val="24"/>
              </w:rPr>
              <w:t xml:space="preserve"> </w:t>
            </w:r>
            <w:r>
              <w:rPr>
                <w:spacing w:val="-1"/>
                <w:sz w:val="24"/>
              </w:rPr>
              <w:t>информационная</w:t>
            </w:r>
            <w:r>
              <w:rPr>
                <w:spacing w:val="-57"/>
                <w:sz w:val="24"/>
              </w:rPr>
              <w:t xml:space="preserve"> </w:t>
            </w:r>
            <w:r>
              <w:rPr>
                <w:sz w:val="24"/>
              </w:rPr>
              <w:t>система</w:t>
            </w:r>
          </w:p>
        </w:tc>
        <w:tc>
          <w:tcPr>
            <w:tcW w:w="1943" w:type="dxa"/>
          </w:tcPr>
          <w:p w:rsidR="0063735F" w:rsidRDefault="0063735F">
            <w:pPr>
              <w:pStyle w:val="TableParagraph"/>
              <w:rPr>
                <w:b/>
                <w:sz w:val="26"/>
              </w:rPr>
            </w:pPr>
          </w:p>
          <w:p w:rsidR="0063735F" w:rsidRDefault="0063735F">
            <w:pPr>
              <w:pStyle w:val="TableParagraph"/>
              <w:spacing w:before="5"/>
              <w:rPr>
                <w:b/>
                <w:sz w:val="34"/>
              </w:rPr>
            </w:pPr>
          </w:p>
          <w:p w:rsidR="0063735F" w:rsidRDefault="00DF09BD">
            <w:pPr>
              <w:pStyle w:val="TableParagraph"/>
              <w:ind w:left="493" w:right="459" w:hanging="19"/>
              <w:jc w:val="both"/>
              <w:rPr>
                <w:sz w:val="24"/>
              </w:rPr>
            </w:pPr>
            <w:r>
              <w:rPr>
                <w:sz w:val="24"/>
              </w:rPr>
              <w:t>Критерии</w:t>
            </w:r>
            <w:r>
              <w:rPr>
                <w:spacing w:val="-58"/>
                <w:sz w:val="24"/>
              </w:rPr>
              <w:t xml:space="preserve"> </w:t>
            </w:r>
            <w:r>
              <w:rPr>
                <w:sz w:val="24"/>
              </w:rPr>
              <w:t>принятия</w:t>
            </w:r>
            <w:r>
              <w:rPr>
                <w:spacing w:val="-58"/>
                <w:sz w:val="24"/>
              </w:rPr>
              <w:t xml:space="preserve"> </w:t>
            </w:r>
            <w:r>
              <w:rPr>
                <w:sz w:val="24"/>
              </w:rPr>
              <w:t>решения</w:t>
            </w:r>
          </w:p>
        </w:tc>
        <w:tc>
          <w:tcPr>
            <w:tcW w:w="2339" w:type="dxa"/>
          </w:tcPr>
          <w:p w:rsidR="0063735F" w:rsidRDefault="0063735F">
            <w:pPr>
              <w:pStyle w:val="TableParagraph"/>
              <w:rPr>
                <w:b/>
                <w:sz w:val="26"/>
              </w:rPr>
            </w:pPr>
          </w:p>
          <w:p w:rsidR="0063735F" w:rsidRDefault="0063735F">
            <w:pPr>
              <w:pStyle w:val="TableParagraph"/>
              <w:spacing w:before="5"/>
              <w:rPr>
                <w:b/>
              </w:rPr>
            </w:pPr>
          </w:p>
          <w:p w:rsidR="0063735F" w:rsidRDefault="00DF09BD">
            <w:pPr>
              <w:pStyle w:val="TableParagraph"/>
              <w:ind w:left="162" w:right="147"/>
              <w:jc w:val="center"/>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63735F">
        <w:trPr>
          <w:trHeight w:val="275"/>
        </w:trPr>
        <w:tc>
          <w:tcPr>
            <w:tcW w:w="2158" w:type="dxa"/>
          </w:tcPr>
          <w:p w:rsidR="0063735F" w:rsidRDefault="00DF09BD">
            <w:pPr>
              <w:pStyle w:val="TableParagraph"/>
              <w:spacing w:before="5" w:line="251" w:lineRule="exact"/>
              <w:ind w:left="10"/>
              <w:jc w:val="center"/>
              <w:rPr>
                <w:sz w:val="24"/>
              </w:rPr>
            </w:pPr>
            <w:r>
              <w:rPr>
                <w:sz w:val="24"/>
              </w:rPr>
              <w:t>1</w:t>
            </w:r>
          </w:p>
        </w:tc>
        <w:tc>
          <w:tcPr>
            <w:tcW w:w="3261" w:type="dxa"/>
          </w:tcPr>
          <w:p w:rsidR="0063735F" w:rsidRDefault="00DF09BD">
            <w:pPr>
              <w:pStyle w:val="TableParagraph"/>
              <w:spacing w:before="5" w:line="251" w:lineRule="exact"/>
              <w:ind w:left="11"/>
              <w:jc w:val="center"/>
              <w:rPr>
                <w:sz w:val="24"/>
              </w:rPr>
            </w:pPr>
            <w:r>
              <w:rPr>
                <w:sz w:val="24"/>
              </w:rPr>
              <w:t>2</w:t>
            </w:r>
          </w:p>
        </w:tc>
        <w:tc>
          <w:tcPr>
            <w:tcW w:w="1701" w:type="dxa"/>
          </w:tcPr>
          <w:p w:rsidR="0063735F" w:rsidRDefault="00DF09BD">
            <w:pPr>
              <w:pStyle w:val="TableParagraph"/>
              <w:spacing w:before="5" w:line="251" w:lineRule="exact"/>
              <w:ind w:left="11"/>
              <w:jc w:val="center"/>
              <w:rPr>
                <w:sz w:val="24"/>
              </w:rPr>
            </w:pPr>
            <w:r>
              <w:rPr>
                <w:sz w:val="24"/>
              </w:rPr>
              <w:t>3</w:t>
            </w:r>
          </w:p>
        </w:tc>
        <w:tc>
          <w:tcPr>
            <w:tcW w:w="1695" w:type="dxa"/>
          </w:tcPr>
          <w:p w:rsidR="0063735F" w:rsidRDefault="00DF09BD">
            <w:pPr>
              <w:pStyle w:val="TableParagraph"/>
              <w:spacing w:before="5" w:line="251" w:lineRule="exact"/>
              <w:ind w:left="20"/>
              <w:jc w:val="center"/>
              <w:rPr>
                <w:sz w:val="24"/>
              </w:rPr>
            </w:pPr>
            <w:r>
              <w:rPr>
                <w:sz w:val="24"/>
              </w:rPr>
              <w:t>4</w:t>
            </w:r>
          </w:p>
        </w:tc>
        <w:tc>
          <w:tcPr>
            <w:tcW w:w="2013" w:type="dxa"/>
          </w:tcPr>
          <w:p w:rsidR="0063735F" w:rsidRDefault="00DF09BD">
            <w:pPr>
              <w:pStyle w:val="TableParagraph"/>
              <w:spacing w:before="5" w:line="251" w:lineRule="exact"/>
              <w:ind w:left="21"/>
              <w:jc w:val="center"/>
              <w:rPr>
                <w:sz w:val="24"/>
              </w:rPr>
            </w:pPr>
            <w:r>
              <w:rPr>
                <w:sz w:val="24"/>
              </w:rPr>
              <w:t>5</w:t>
            </w:r>
          </w:p>
        </w:tc>
        <w:tc>
          <w:tcPr>
            <w:tcW w:w="1943" w:type="dxa"/>
          </w:tcPr>
          <w:p w:rsidR="0063735F" w:rsidRDefault="00DF09BD">
            <w:pPr>
              <w:pStyle w:val="TableParagraph"/>
              <w:spacing w:before="5" w:line="251" w:lineRule="exact"/>
              <w:ind w:left="12"/>
              <w:jc w:val="center"/>
              <w:rPr>
                <w:sz w:val="24"/>
              </w:rPr>
            </w:pPr>
            <w:r>
              <w:rPr>
                <w:sz w:val="24"/>
              </w:rPr>
              <w:t>6</w:t>
            </w:r>
          </w:p>
        </w:tc>
        <w:tc>
          <w:tcPr>
            <w:tcW w:w="2339" w:type="dxa"/>
          </w:tcPr>
          <w:p w:rsidR="0063735F" w:rsidRDefault="00DF09BD">
            <w:pPr>
              <w:pStyle w:val="TableParagraph"/>
              <w:spacing w:before="5" w:line="251" w:lineRule="exact"/>
              <w:ind w:left="13"/>
              <w:jc w:val="center"/>
              <w:rPr>
                <w:sz w:val="24"/>
              </w:rPr>
            </w:pPr>
            <w:r>
              <w:rPr>
                <w:sz w:val="24"/>
              </w:rPr>
              <w:t>7</w:t>
            </w:r>
          </w:p>
        </w:tc>
      </w:tr>
      <w:tr w:rsidR="0063735F">
        <w:trPr>
          <w:trHeight w:val="1655"/>
        </w:trPr>
        <w:tc>
          <w:tcPr>
            <w:tcW w:w="2158" w:type="dxa"/>
          </w:tcPr>
          <w:p w:rsidR="0063735F" w:rsidRDefault="0063735F">
            <w:pPr>
              <w:pStyle w:val="TableParagraph"/>
            </w:pPr>
          </w:p>
        </w:tc>
        <w:tc>
          <w:tcPr>
            <w:tcW w:w="3261" w:type="dxa"/>
          </w:tcPr>
          <w:p w:rsidR="0063735F" w:rsidRDefault="0063735F">
            <w:pPr>
              <w:pStyle w:val="TableParagraph"/>
            </w:pPr>
          </w:p>
        </w:tc>
        <w:tc>
          <w:tcPr>
            <w:tcW w:w="1701" w:type="dxa"/>
          </w:tcPr>
          <w:p w:rsidR="0063735F" w:rsidRDefault="00DF09BD">
            <w:pPr>
              <w:pStyle w:val="TableParagraph"/>
              <w:spacing w:before="5"/>
              <w:ind w:left="137" w:right="204"/>
              <w:rPr>
                <w:sz w:val="24"/>
              </w:rPr>
            </w:pPr>
            <w:r>
              <w:rPr>
                <w:sz w:val="24"/>
              </w:rPr>
              <w:t>ной</w:t>
            </w:r>
            <w:r>
              <w:rPr>
                <w:spacing w:val="1"/>
                <w:sz w:val="24"/>
              </w:rPr>
              <w:t xml:space="preserve"> </w:t>
            </w:r>
            <w:r>
              <w:rPr>
                <w:sz w:val="24"/>
              </w:rPr>
              <w:t>(</w:t>
            </w:r>
            <w:proofErr w:type="spellStart"/>
            <w:r>
              <w:rPr>
                <w:sz w:val="24"/>
              </w:rPr>
              <w:t>муниципаль</w:t>
            </w:r>
            <w:proofErr w:type="spellEnd"/>
            <w:r>
              <w:rPr>
                <w:spacing w:val="-57"/>
                <w:sz w:val="24"/>
              </w:rPr>
              <w:t xml:space="preserve"> </w:t>
            </w:r>
            <w:r>
              <w:rPr>
                <w:sz w:val="24"/>
              </w:rPr>
              <w:t>ной)</w:t>
            </w:r>
            <w:r>
              <w:rPr>
                <w:spacing w:val="-3"/>
                <w:sz w:val="24"/>
              </w:rPr>
              <w:t xml:space="preserve"> </w:t>
            </w:r>
            <w:r>
              <w:rPr>
                <w:sz w:val="24"/>
              </w:rPr>
              <w:t>услуги</w:t>
            </w:r>
          </w:p>
        </w:tc>
        <w:tc>
          <w:tcPr>
            <w:tcW w:w="1695" w:type="dxa"/>
          </w:tcPr>
          <w:p w:rsidR="0063735F" w:rsidRDefault="00DF09BD">
            <w:pPr>
              <w:pStyle w:val="TableParagraph"/>
              <w:spacing w:line="270" w:lineRule="atLeast"/>
              <w:ind w:left="136" w:right="157"/>
              <w:rPr>
                <w:sz w:val="24"/>
              </w:rPr>
            </w:pPr>
            <w:proofErr w:type="gramStart"/>
            <w:r>
              <w:rPr>
                <w:spacing w:val="-1"/>
                <w:sz w:val="24"/>
              </w:rPr>
              <w:t>предоставлен</w:t>
            </w:r>
            <w:r>
              <w:rPr>
                <w:spacing w:val="-57"/>
                <w:sz w:val="24"/>
              </w:rPr>
              <w:t xml:space="preserve"> </w:t>
            </w:r>
            <w:proofErr w:type="spellStart"/>
            <w:r>
              <w:rPr>
                <w:sz w:val="24"/>
              </w:rPr>
              <w:t>ие</w:t>
            </w:r>
            <w:proofErr w:type="spellEnd"/>
            <w:proofErr w:type="gramEnd"/>
            <w:r>
              <w:rPr>
                <w:spacing w:val="1"/>
                <w:sz w:val="24"/>
              </w:rPr>
              <w:t xml:space="preserve"> </w:t>
            </w:r>
            <w:proofErr w:type="spellStart"/>
            <w:r>
              <w:rPr>
                <w:sz w:val="24"/>
              </w:rPr>
              <w:t>государствен</w:t>
            </w:r>
            <w:proofErr w:type="spellEnd"/>
            <w:r>
              <w:rPr>
                <w:spacing w:val="-57"/>
                <w:sz w:val="24"/>
              </w:rPr>
              <w:t xml:space="preserve"> </w:t>
            </w:r>
            <w:r>
              <w:rPr>
                <w:sz w:val="24"/>
              </w:rPr>
              <w:t>но</w:t>
            </w:r>
            <w:r>
              <w:rPr>
                <w:spacing w:val="1"/>
                <w:sz w:val="24"/>
              </w:rPr>
              <w:t xml:space="preserve"> </w:t>
            </w:r>
            <w:r>
              <w:rPr>
                <w:sz w:val="24"/>
              </w:rPr>
              <w:t>(</w:t>
            </w:r>
            <w:proofErr w:type="spellStart"/>
            <w:r>
              <w:rPr>
                <w:sz w:val="24"/>
              </w:rPr>
              <w:t>муниципаль</w:t>
            </w:r>
            <w:proofErr w:type="spellEnd"/>
            <w:r>
              <w:rPr>
                <w:spacing w:val="-57"/>
                <w:sz w:val="24"/>
              </w:rPr>
              <w:t xml:space="preserve"> </w:t>
            </w:r>
            <w:r>
              <w:rPr>
                <w:sz w:val="24"/>
              </w:rPr>
              <w:t>ной)</w:t>
            </w:r>
            <w:r>
              <w:rPr>
                <w:spacing w:val="-2"/>
                <w:sz w:val="24"/>
              </w:rPr>
              <w:t xml:space="preserve"> </w:t>
            </w:r>
            <w:r>
              <w:rPr>
                <w:sz w:val="24"/>
              </w:rPr>
              <w:t>услуги</w:t>
            </w:r>
          </w:p>
        </w:tc>
        <w:tc>
          <w:tcPr>
            <w:tcW w:w="2013" w:type="dxa"/>
          </w:tcPr>
          <w:p w:rsidR="0063735F" w:rsidRDefault="0063735F">
            <w:pPr>
              <w:pStyle w:val="TableParagraph"/>
            </w:pPr>
          </w:p>
        </w:tc>
        <w:tc>
          <w:tcPr>
            <w:tcW w:w="1943" w:type="dxa"/>
          </w:tcPr>
          <w:p w:rsidR="0063735F" w:rsidRDefault="0063735F">
            <w:pPr>
              <w:pStyle w:val="TableParagraph"/>
            </w:pPr>
          </w:p>
        </w:tc>
        <w:tc>
          <w:tcPr>
            <w:tcW w:w="2339" w:type="dxa"/>
          </w:tcPr>
          <w:p w:rsidR="0063735F" w:rsidRDefault="00DF09BD">
            <w:pPr>
              <w:pStyle w:val="TableParagraph"/>
              <w:spacing w:before="5"/>
              <w:ind w:left="109"/>
              <w:rPr>
                <w:sz w:val="24"/>
              </w:rPr>
            </w:pPr>
            <w:r>
              <w:rPr>
                <w:sz w:val="24"/>
              </w:rPr>
              <w:t>кабинет</w:t>
            </w:r>
            <w:r>
              <w:rPr>
                <w:spacing w:val="13"/>
                <w:sz w:val="24"/>
              </w:rPr>
              <w:t xml:space="preserve"> </w:t>
            </w:r>
            <w:r>
              <w:rPr>
                <w:sz w:val="24"/>
              </w:rPr>
              <w:t>на</w:t>
            </w:r>
            <w:r>
              <w:rPr>
                <w:spacing w:val="13"/>
                <w:sz w:val="24"/>
              </w:rPr>
              <w:t xml:space="preserve"> </w:t>
            </w:r>
            <w:r>
              <w:rPr>
                <w:sz w:val="24"/>
              </w:rPr>
              <w:t>Едином</w:t>
            </w:r>
            <w:r>
              <w:rPr>
                <w:spacing w:val="-57"/>
                <w:sz w:val="24"/>
              </w:rPr>
              <w:t xml:space="preserve"> </w:t>
            </w:r>
            <w:r>
              <w:rPr>
                <w:sz w:val="24"/>
              </w:rPr>
              <w:t>портале</w:t>
            </w:r>
          </w:p>
        </w:tc>
      </w:tr>
    </w:tbl>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rPr>
          <w:b/>
          <w:sz w:val="20"/>
        </w:rPr>
      </w:pPr>
    </w:p>
    <w:p w:rsidR="0063735F" w:rsidRDefault="0063735F">
      <w:pPr>
        <w:pStyle w:val="a3"/>
        <w:spacing w:before="7"/>
        <w:rPr>
          <w:b/>
          <w:sz w:val="26"/>
        </w:rPr>
      </w:pPr>
    </w:p>
    <w:sectPr w:rsidR="0063735F" w:rsidSect="00224B71">
      <w:pgSz w:w="16840" w:h="11910" w:orient="landscape"/>
      <w:pgMar w:top="1100" w:right="780" w:bottom="740" w:left="700" w:header="0" w:footer="5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107" w:rsidRDefault="00376107">
      <w:r>
        <w:separator/>
      </w:r>
    </w:p>
  </w:endnote>
  <w:endnote w:type="continuationSeparator" w:id="0">
    <w:p w:rsidR="00376107" w:rsidRDefault="00376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59" w:rsidRDefault="00460759">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59" w:rsidRDefault="00460759">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59" w:rsidRDefault="00460759">
    <w:pPr>
      <w:pStyle w:val="a3"/>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59" w:rsidRDefault="00460759">
    <w:pPr>
      <w:pStyle w:val="a3"/>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59" w:rsidRDefault="00460759">
    <w:pPr>
      <w:pStyle w:val="a3"/>
      <w:spacing w:line="14" w:lineRule="auto"/>
      <w:rPr>
        <w:sz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59" w:rsidRDefault="00460759">
    <w:pPr>
      <w:pStyle w:val="a3"/>
      <w:spacing w:line="14" w:lineRule="auto"/>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59" w:rsidRDefault="00460759">
    <w:pPr>
      <w:pStyle w:val="a3"/>
      <w:spacing w:line="14" w:lineRule="auto"/>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59" w:rsidRDefault="00460759">
    <w:pPr>
      <w:pStyle w:val="a3"/>
      <w:spacing w:line="14" w:lineRule="auto"/>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107" w:rsidRDefault="00376107">
      <w:r>
        <w:separator/>
      </w:r>
    </w:p>
  </w:footnote>
  <w:footnote w:type="continuationSeparator" w:id="0">
    <w:p w:rsidR="00376107" w:rsidRDefault="00376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C3870"/>
    <w:multiLevelType w:val="hybridMultilevel"/>
    <w:tmpl w:val="C99E47F8"/>
    <w:lvl w:ilvl="0" w:tplc="89340612">
      <w:start w:val="1"/>
      <w:numFmt w:val="decimal"/>
      <w:lvlText w:val="%1)"/>
      <w:lvlJc w:val="left"/>
      <w:pPr>
        <w:ind w:left="394" w:hanging="321"/>
      </w:pPr>
      <w:rPr>
        <w:rFonts w:ascii="Times New Roman" w:eastAsia="Times New Roman" w:hAnsi="Times New Roman" w:cs="Times New Roman" w:hint="default"/>
        <w:w w:val="100"/>
        <w:sz w:val="28"/>
        <w:szCs w:val="28"/>
        <w:lang w:val="ru-RU" w:eastAsia="en-US" w:bidi="ar-SA"/>
      </w:rPr>
    </w:lvl>
    <w:lvl w:ilvl="1" w:tplc="5B461EFE">
      <w:numFmt w:val="bullet"/>
      <w:lvlText w:val="•"/>
      <w:lvlJc w:val="left"/>
      <w:pPr>
        <w:ind w:left="1408" w:hanging="321"/>
      </w:pPr>
      <w:rPr>
        <w:rFonts w:hint="default"/>
        <w:lang w:val="ru-RU" w:eastAsia="en-US" w:bidi="ar-SA"/>
      </w:rPr>
    </w:lvl>
    <w:lvl w:ilvl="2" w:tplc="7C14A1A6">
      <w:numFmt w:val="bullet"/>
      <w:lvlText w:val="•"/>
      <w:lvlJc w:val="left"/>
      <w:pPr>
        <w:ind w:left="2417" w:hanging="321"/>
      </w:pPr>
      <w:rPr>
        <w:rFonts w:hint="default"/>
        <w:lang w:val="ru-RU" w:eastAsia="en-US" w:bidi="ar-SA"/>
      </w:rPr>
    </w:lvl>
    <w:lvl w:ilvl="3" w:tplc="0D98BBE8">
      <w:numFmt w:val="bullet"/>
      <w:lvlText w:val="•"/>
      <w:lvlJc w:val="left"/>
      <w:pPr>
        <w:ind w:left="3425" w:hanging="321"/>
      </w:pPr>
      <w:rPr>
        <w:rFonts w:hint="default"/>
        <w:lang w:val="ru-RU" w:eastAsia="en-US" w:bidi="ar-SA"/>
      </w:rPr>
    </w:lvl>
    <w:lvl w:ilvl="4" w:tplc="56580022">
      <w:numFmt w:val="bullet"/>
      <w:lvlText w:val="•"/>
      <w:lvlJc w:val="left"/>
      <w:pPr>
        <w:ind w:left="4434" w:hanging="321"/>
      </w:pPr>
      <w:rPr>
        <w:rFonts w:hint="default"/>
        <w:lang w:val="ru-RU" w:eastAsia="en-US" w:bidi="ar-SA"/>
      </w:rPr>
    </w:lvl>
    <w:lvl w:ilvl="5" w:tplc="682A853E">
      <w:numFmt w:val="bullet"/>
      <w:lvlText w:val="•"/>
      <w:lvlJc w:val="left"/>
      <w:pPr>
        <w:ind w:left="5442" w:hanging="321"/>
      </w:pPr>
      <w:rPr>
        <w:rFonts w:hint="default"/>
        <w:lang w:val="ru-RU" w:eastAsia="en-US" w:bidi="ar-SA"/>
      </w:rPr>
    </w:lvl>
    <w:lvl w:ilvl="6" w:tplc="1F80E3D4">
      <w:numFmt w:val="bullet"/>
      <w:lvlText w:val="•"/>
      <w:lvlJc w:val="left"/>
      <w:pPr>
        <w:ind w:left="6451" w:hanging="321"/>
      </w:pPr>
      <w:rPr>
        <w:rFonts w:hint="default"/>
        <w:lang w:val="ru-RU" w:eastAsia="en-US" w:bidi="ar-SA"/>
      </w:rPr>
    </w:lvl>
    <w:lvl w:ilvl="7" w:tplc="E7FEC23A">
      <w:numFmt w:val="bullet"/>
      <w:lvlText w:val="•"/>
      <w:lvlJc w:val="left"/>
      <w:pPr>
        <w:ind w:left="7459" w:hanging="321"/>
      </w:pPr>
      <w:rPr>
        <w:rFonts w:hint="default"/>
        <w:lang w:val="ru-RU" w:eastAsia="en-US" w:bidi="ar-SA"/>
      </w:rPr>
    </w:lvl>
    <w:lvl w:ilvl="8" w:tplc="C3ECB4AC">
      <w:numFmt w:val="bullet"/>
      <w:lvlText w:val="•"/>
      <w:lvlJc w:val="left"/>
      <w:pPr>
        <w:ind w:left="8468" w:hanging="321"/>
      </w:pPr>
      <w:rPr>
        <w:rFonts w:hint="default"/>
        <w:lang w:val="ru-RU" w:eastAsia="en-US" w:bidi="ar-SA"/>
      </w:rPr>
    </w:lvl>
  </w:abstractNum>
  <w:abstractNum w:abstractNumId="1">
    <w:nsid w:val="2C1E2C99"/>
    <w:multiLevelType w:val="multilevel"/>
    <w:tmpl w:val="9AF2B388"/>
    <w:lvl w:ilvl="0">
      <w:start w:val="5"/>
      <w:numFmt w:val="decimal"/>
      <w:lvlText w:val="%1"/>
      <w:lvlJc w:val="left"/>
      <w:pPr>
        <w:ind w:left="394" w:hanging="585"/>
      </w:pPr>
      <w:rPr>
        <w:rFonts w:hint="default"/>
        <w:lang w:val="ru-RU" w:eastAsia="en-US" w:bidi="ar-SA"/>
      </w:rPr>
    </w:lvl>
    <w:lvl w:ilvl="1">
      <w:start w:val="1"/>
      <w:numFmt w:val="decimal"/>
      <w:lvlText w:val="%1.%2."/>
      <w:lvlJc w:val="left"/>
      <w:pPr>
        <w:ind w:left="394"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17" w:hanging="585"/>
      </w:pPr>
      <w:rPr>
        <w:rFonts w:hint="default"/>
        <w:lang w:val="ru-RU" w:eastAsia="en-US" w:bidi="ar-SA"/>
      </w:rPr>
    </w:lvl>
    <w:lvl w:ilvl="3">
      <w:numFmt w:val="bullet"/>
      <w:lvlText w:val="•"/>
      <w:lvlJc w:val="left"/>
      <w:pPr>
        <w:ind w:left="3425" w:hanging="585"/>
      </w:pPr>
      <w:rPr>
        <w:rFonts w:hint="default"/>
        <w:lang w:val="ru-RU" w:eastAsia="en-US" w:bidi="ar-SA"/>
      </w:rPr>
    </w:lvl>
    <w:lvl w:ilvl="4">
      <w:numFmt w:val="bullet"/>
      <w:lvlText w:val="•"/>
      <w:lvlJc w:val="left"/>
      <w:pPr>
        <w:ind w:left="4434" w:hanging="585"/>
      </w:pPr>
      <w:rPr>
        <w:rFonts w:hint="default"/>
        <w:lang w:val="ru-RU" w:eastAsia="en-US" w:bidi="ar-SA"/>
      </w:rPr>
    </w:lvl>
    <w:lvl w:ilvl="5">
      <w:numFmt w:val="bullet"/>
      <w:lvlText w:val="•"/>
      <w:lvlJc w:val="left"/>
      <w:pPr>
        <w:ind w:left="5442" w:hanging="585"/>
      </w:pPr>
      <w:rPr>
        <w:rFonts w:hint="default"/>
        <w:lang w:val="ru-RU" w:eastAsia="en-US" w:bidi="ar-SA"/>
      </w:rPr>
    </w:lvl>
    <w:lvl w:ilvl="6">
      <w:numFmt w:val="bullet"/>
      <w:lvlText w:val="•"/>
      <w:lvlJc w:val="left"/>
      <w:pPr>
        <w:ind w:left="6451" w:hanging="585"/>
      </w:pPr>
      <w:rPr>
        <w:rFonts w:hint="default"/>
        <w:lang w:val="ru-RU" w:eastAsia="en-US" w:bidi="ar-SA"/>
      </w:rPr>
    </w:lvl>
    <w:lvl w:ilvl="7">
      <w:numFmt w:val="bullet"/>
      <w:lvlText w:val="•"/>
      <w:lvlJc w:val="left"/>
      <w:pPr>
        <w:ind w:left="7459" w:hanging="585"/>
      </w:pPr>
      <w:rPr>
        <w:rFonts w:hint="default"/>
        <w:lang w:val="ru-RU" w:eastAsia="en-US" w:bidi="ar-SA"/>
      </w:rPr>
    </w:lvl>
    <w:lvl w:ilvl="8">
      <w:numFmt w:val="bullet"/>
      <w:lvlText w:val="•"/>
      <w:lvlJc w:val="left"/>
      <w:pPr>
        <w:ind w:left="8468" w:hanging="585"/>
      </w:pPr>
      <w:rPr>
        <w:rFonts w:hint="default"/>
        <w:lang w:val="ru-RU" w:eastAsia="en-US" w:bidi="ar-SA"/>
      </w:rPr>
    </w:lvl>
  </w:abstractNum>
  <w:abstractNum w:abstractNumId="2">
    <w:nsid w:val="35FE0999"/>
    <w:multiLevelType w:val="multilevel"/>
    <w:tmpl w:val="EAAC72AE"/>
    <w:lvl w:ilvl="0">
      <w:start w:val="4"/>
      <w:numFmt w:val="decimal"/>
      <w:lvlText w:val="%1"/>
      <w:lvlJc w:val="left"/>
      <w:pPr>
        <w:ind w:left="394" w:hanging="538"/>
      </w:pPr>
      <w:rPr>
        <w:rFonts w:hint="default"/>
        <w:lang w:val="ru-RU" w:eastAsia="en-US" w:bidi="ar-SA"/>
      </w:rPr>
    </w:lvl>
    <w:lvl w:ilvl="1">
      <w:start w:val="5"/>
      <w:numFmt w:val="decimal"/>
      <w:lvlText w:val="%1.%2."/>
      <w:lvlJc w:val="left"/>
      <w:pPr>
        <w:ind w:left="394" w:hanging="53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17" w:hanging="538"/>
      </w:pPr>
      <w:rPr>
        <w:rFonts w:hint="default"/>
        <w:lang w:val="ru-RU" w:eastAsia="en-US" w:bidi="ar-SA"/>
      </w:rPr>
    </w:lvl>
    <w:lvl w:ilvl="3">
      <w:numFmt w:val="bullet"/>
      <w:lvlText w:val="•"/>
      <w:lvlJc w:val="left"/>
      <w:pPr>
        <w:ind w:left="3425" w:hanging="538"/>
      </w:pPr>
      <w:rPr>
        <w:rFonts w:hint="default"/>
        <w:lang w:val="ru-RU" w:eastAsia="en-US" w:bidi="ar-SA"/>
      </w:rPr>
    </w:lvl>
    <w:lvl w:ilvl="4">
      <w:numFmt w:val="bullet"/>
      <w:lvlText w:val="•"/>
      <w:lvlJc w:val="left"/>
      <w:pPr>
        <w:ind w:left="4434" w:hanging="538"/>
      </w:pPr>
      <w:rPr>
        <w:rFonts w:hint="default"/>
        <w:lang w:val="ru-RU" w:eastAsia="en-US" w:bidi="ar-SA"/>
      </w:rPr>
    </w:lvl>
    <w:lvl w:ilvl="5">
      <w:numFmt w:val="bullet"/>
      <w:lvlText w:val="•"/>
      <w:lvlJc w:val="left"/>
      <w:pPr>
        <w:ind w:left="5442" w:hanging="538"/>
      </w:pPr>
      <w:rPr>
        <w:rFonts w:hint="default"/>
        <w:lang w:val="ru-RU" w:eastAsia="en-US" w:bidi="ar-SA"/>
      </w:rPr>
    </w:lvl>
    <w:lvl w:ilvl="6">
      <w:numFmt w:val="bullet"/>
      <w:lvlText w:val="•"/>
      <w:lvlJc w:val="left"/>
      <w:pPr>
        <w:ind w:left="6451" w:hanging="538"/>
      </w:pPr>
      <w:rPr>
        <w:rFonts w:hint="default"/>
        <w:lang w:val="ru-RU" w:eastAsia="en-US" w:bidi="ar-SA"/>
      </w:rPr>
    </w:lvl>
    <w:lvl w:ilvl="7">
      <w:numFmt w:val="bullet"/>
      <w:lvlText w:val="•"/>
      <w:lvlJc w:val="left"/>
      <w:pPr>
        <w:ind w:left="7459" w:hanging="538"/>
      </w:pPr>
      <w:rPr>
        <w:rFonts w:hint="default"/>
        <w:lang w:val="ru-RU" w:eastAsia="en-US" w:bidi="ar-SA"/>
      </w:rPr>
    </w:lvl>
    <w:lvl w:ilvl="8">
      <w:numFmt w:val="bullet"/>
      <w:lvlText w:val="•"/>
      <w:lvlJc w:val="left"/>
      <w:pPr>
        <w:ind w:left="8468" w:hanging="538"/>
      </w:pPr>
      <w:rPr>
        <w:rFonts w:hint="default"/>
        <w:lang w:val="ru-RU" w:eastAsia="en-US" w:bidi="ar-SA"/>
      </w:rPr>
    </w:lvl>
  </w:abstractNum>
  <w:abstractNum w:abstractNumId="3">
    <w:nsid w:val="42BC6DDC"/>
    <w:multiLevelType w:val="multilevel"/>
    <w:tmpl w:val="EE9A157C"/>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6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0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1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401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403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abstractNum w:abstractNumId="4">
    <w:nsid w:val="4904558C"/>
    <w:multiLevelType w:val="multilevel"/>
    <w:tmpl w:val="87F2EEB4"/>
    <w:lvl w:ilvl="0">
      <w:start w:val="4"/>
      <w:numFmt w:val="decimal"/>
      <w:lvlText w:val="%1"/>
      <w:lvlJc w:val="left"/>
      <w:pPr>
        <w:ind w:left="394" w:hanging="679"/>
      </w:pPr>
      <w:rPr>
        <w:rFonts w:hint="default"/>
        <w:lang w:val="ru-RU" w:eastAsia="en-US" w:bidi="ar-SA"/>
      </w:rPr>
    </w:lvl>
    <w:lvl w:ilvl="1">
      <w:start w:val="1"/>
      <w:numFmt w:val="decimal"/>
      <w:lvlText w:val="%1.%2."/>
      <w:lvlJc w:val="left"/>
      <w:pPr>
        <w:ind w:left="394"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17" w:hanging="679"/>
      </w:pPr>
      <w:rPr>
        <w:rFonts w:hint="default"/>
        <w:lang w:val="ru-RU" w:eastAsia="en-US" w:bidi="ar-SA"/>
      </w:rPr>
    </w:lvl>
    <w:lvl w:ilvl="3">
      <w:numFmt w:val="bullet"/>
      <w:lvlText w:val="•"/>
      <w:lvlJc w:val="left"/>
      <w:pPr>
        <w:ind w:left="3425" w:hanging="679"/>
      </w:pPr>
      <w:rPr>
        <w:rFonts w:hint="default"/>
        <w:lang w:val="ru-RU" w:eastAsia="en-US" w:bidi="ar-SA"/>
      </w:rPr>
    </w:lvl>
    <w:lvl w:ilvl="4">
      <w:numFmt w:val="bullet"/>
      <w:lvlText w:val="•"/>
      <w:lvlJc w:val="left"/>
      <w:pPr>
        <w:ind w:left="4434" w:hanging="679"/>
      </w:pPr>
      <w:rPr>
        <w:rFonts w:hint="default"/>
        <w:lang w:val="ru-RU" w:eastAsia="en-US" w:bidi="ar-SA"/>
      </w:rPr>
    </w:lvl>
    <w:lvl w:ilvl="5">
      <w:numFmt w:val="bullet"/>
      <w:lvlText w:val="•"/>
      <w:lvlJc w:val="left"/>
      <w:pPr>
        <w:ind w:left="5442" w:hanging="679"/>
      </w:pPr>
      <w:rPr>
        <w:rFonts w:hint="default"/>
        <w:lang w:val="ru-RU" w:eastAsia="en-US" w:bidi="ar-SA"/>
      </w:rPr>
    </w:lvl>
    <w:lvl w:ilvl="6">
      <w:numFmt w:val="bullet"/>
      <w:lvlText w:val="•"/>
      <w:lvlJc w:val="left"/>
      <w:pPr>
        <w:ind w:left="6451" w:hanging="679"/>
      </w:pPr>
      <w:rPr>
        <w:rFonts w:hint="default"/>
        <w:lang w:val="ru-RU" w:eastAsia="en-US" w:bidi="ar-SA"/>
      </w:rPr>
    </w:lvl>
    <w:lvl w:ilvl="7">
      <w:numFmt w:val="bullet"/>
      <w:lvlText w:val="•"/>
      <w:lvlJc w:val="left"/>
      <w:pPr>
        <w:ind w:left="7459" w:hanging="679"/>
      </w:pPr>
      <w:rPr>
        <w:rFonts w:hint="default"/>
        <w:lang w:val="ru-RU" w:eastAsia="en-US" w:bidi="ar-SA"/>
      </w:rPr>
    </w:lvl>
    <w:lvl w:ilvl="8">
      <w:numFmt w:val="bullet"/>
      <w:lvlText w:val="•"/>
      <w:lvlJc w:val="left"/>
      <w:pPr>
        <w:ind w:left="8468" w:hanging="679"/>
      </w:pPr>
      <w:rPr>
        <w:rFonts w:hint="default"/>
        <w:lang w:val="ru-RU" w:eastAsia="en-US" w:bidi="ar-SA"/>
      </w:rPr>
    </w:lvl>
  </w:abstractNum>
  <w:abstractNum w:abstractNumId="5">
    <w:nsid w:val="4B9433B9"/>
    <w:multiLevelType w:val="multilevel"/>
    <w:tmpl w:val="FD4002FE"/>
    <w:lvl w:ilvl="0">
      <w:start w:val="3"/>
      <w:numFmt w:val="decimal"/>
      <w:lvlText w:val="%1"/>
      <w:lvlJc w:val="left"/>
      <w:pPr>
        <w:ind w:left="1611" w:hanging="509"/>
      </w:pPr>
      <w:rPr>
        <w:rFonts w:hint="default"/>
        <w:lang w:val="ru-RU" w:eastAsia="en-US" w:bidi="ar-SA"/>
      </w:rPr>
    </w:lvl>
    <w:lvl w:ilvl="1">
      <w:start w:val="1"/>
      <w:numFmt w:val="decimal"/>
      <w:lvlText w:val="%1.%2."/>
      <w:lvlJc w:val="left"/>
      <w:pPr>
        <w:ind w:left="1611" w:hanging="5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393" w:hanging="509"/>
      </w:pPr>
      <w:rPr>
        <w:rFonts w:hint="default"/>
        <w:lang w:val="ru-RU" w:eastAsia="en-US" w:bidi="ar-SA"/>
      </w:rPr>
    </w:lvl>
    <w:lvl w:ilvl="3">
      <w:numFmt w:val="bullet"/>
      <w:lvlText w:val="•"/>
      <w:lvlJc w:val="left"/>
      <w:pPr>
        <w:ind w:left="4279" w:hanging="509"/>
      </w:pPr>
      <w:rPr>
        <w:rFonts w:hint="default"/>
        <w:lang w:val="ru-RU" w:eastAsia="en-US" w:bidi="ar-SA"/>
      </w:rPr>
    </w:lvl>
    <w:lvl w:ilvl="4">
      <w:numFmt w:val="bullet"/>
      <w:lvlText w:val="•"/>
      <w:lvlJc w:val="left"/>
      <w:pPr>
        <w:ind w:left="5166" w:hanging="509"/>
      </w:pPr>
      <w:rPr>
        <w:rFonts w:hint="default"/>
        <w:lang w:val="ru-RU" w:eastAsia="en-US" w:bidi="ar-SA"/>
      </w:rPr>
    </w:lvl>
    <w:lvl w:ilvl="5">
      <w:numFmt w:val="bullet"/>
      <w:lvlText w:val="•"/>
      <w:lvlJc w:val="left"/>
      <w:pPr>
        <w:ind w:left="6052" w:hanging="509"/>
      </w:pPr>
      <w:rPr>
        <w:rFonts w:hint="default"/>
        <w:lang w:val="ru-RU" w:eastAsia="en-US" w:bidi="ar-SA"/>
      </w:rPr>
    </w:lvl>
    <w:lvl w:ilvl="6">
      <w:numFmt w:val="bullet"/>
      <w:lvlText w:val="•"/>
      <w:lvlJc w:val="left"/>
      <w:pPr>
        <w:ind w:left="6939" w:hanging="509"/>
      </w:pPr>
      <w:rPr>
        <w:rFonts w:hint="default"/>
        <w:lang w:val="ru-RU" w:eastAsia="en-US" w:bidi="ar-SA"/>
      </w:rPr>
    </w:lvl>
    <w:lvl w:ilvl="7">
      <w:numFmt w:val="bullet"/>
      <w:lvlText w:val="•"/>
      <w:lvlJc w:val="left"/>
      <w:pPr>
        <w:ind w:left="7825" w:hanging="509"/>
      </w:pPr>
      <w:rPr>
        <w:rFonts w:hint="default"/>
        <w:lang w:val="ru-RU" w:eastAsia="en-US" w:bidi="ar-SA"/>
      </w:rPr>
    </w:lvl>
    <w:lvl w:ilvl="8">
      <w:numFmt w:val="bullet"/>
      <w:lvlText w:val="•"/>
      <w:lvlJc w:val="left"/>
      <w:pPr>
        <w:ind w:left="8712" w:hanging="509"/>
      </w:pPr>
      <w:rPr>
        <w:rFonts w:hint="default"/>
        <w:lang w:val="ru-RU" w:eastAsia="en-US" w:bidi="ar-SA"/>
      </w:rPr>
    </w:lvl>
  </w:abstractNum>
  <w:abstractNum w:abstractNumId="6">
    <w:nsid w:val="5B4A010E"/>
    <w:multiLevelType w:val="multilevel"/>
    <w:tmpl w:val="29505F5E"/>
    <w:lvl w:ilvl="0">
      <w:start w:val="1"/>
      <w:numFmt w:val="decimal"/>
      <w:lvlText w:val="%1"/>
      <w:lvlJc w:val="left"/>
      <w:pPr>
        <w:ind w:left="394" w:hanging="707"/>
      </w:pPr>
      <w:rPr>
        <w:rFonts w:hint="default"/>
        <w:lang w:val="ru-RU" w:eastAsia="en-US" w:bidi="ar-SA"/>
      </w:rPr>
    </w:lvl>
    <w:lvl w:ilvl="1">
      <w:start w:val="1"/>
      <w:numFmt w:val="decimal"/>
      <w:lvlText w:val="%1.%2."/>
      <w:lvlJc w:val="left"/>
      <w:pPr>
        <w:ind w:left="394"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17" w:hanging="707"/>
      </w:pPr>
      <w:rPr>
        <w:rFonts w:hint="default"/>
        <w:lang w:val="ru-RU" w:eastAsia="en-US" w:bidi="ar-SA"/>
      </w:rPr>
    </w:lvl>
    <w:lvl w:ilvl="3">
      <w:numFmt w:val="bullet"/>
      <w:lvlText w:val="•"/>
      <w:lvlJc w:val="left"/>
      <w:pPr>
        <w:ind w:left="3425" w:hanging="707"/>
      </w:pPr>
      <w:rPr>
        <w:rFonts w:hint="default"/>
        <w:lang w:val="ru-RU" w:eastAsia="en-US" w:bidi="ar-SA"/>
      </w:rPr>
    </w:lvl>
    <w:lvl w:ilvl="4">
      <w:numFmt w:val="bullet"/>
      <w:lvlText w:val="•"/>
      <w:lvlJc w:val="left"/>
      <w:pPr>
        <w:ind w:left="4434" w:hanging="707"/>
      </w:pPr>
      <w:rPr>
        <w:rFonts w:hint="default"/>
        <w:lang w:val="ru-RU" w:eastAsia="en-US" w:bidi="ar-SA"/>
      </w:rPr>
    </w:lvl>
    <w:lvl w:ilvl="5">
      <w:numFmt w:val="bullet"/>
      <w:lvlText w:val="•"/>
      <w:lvlJc w:val="left"/>
      <w:pPr>
        <w:ind w:left="5442" w:hanging="707"/>
      </w:pPr>
      <w:rPr>
        <w:rFonts w:hint="default"/>
        <w:lang w:val="ru-RU" w:eastAsia="en-US" w:bidi="ar-SA"/>
      </w:rPr>
    </w:lvl>
    <w:lvl w:ilvl="6">
      <w:numFmt w:val="bullet"/>
      <w:lvlText w:val="•"/>
      <w:lvlJc w:val="left"/>
      <w:pPr>
        <w:ind w:left="6451" w:hanging="707"/>
      </w:pPr>
      <w:rPr>
        <w:rFonts w:hint="default"/>
        <w:lang w:val="ru-RU" w:eastAsia="en-US" w:bidi="ar-SA"/>
      </w:rPr>
    </w:lvl>
    <w:lvl w:ilvl="7">
      <w:numFmt w:val="bullet"/>
      <w:lvlText w:val="•"/>
      <w:lvlJc w:val="left"/>
      <w:pPr>
        <w:ind w:left="7459" w:hanging="707"/>
      </w:pPr>
      <w:rPr>
        <w:rFonts w:hint="default"/>
        <w:lang w:val="ru-RU" w:eastAsia="en-US" w:bidi="ar-SA"/>
      </w:rPr>
    </w:lvl>
    <w:lvl w:ilvl="8">
      <w:numFmt w:val="bullet"/>
      <w:lvlText w:val="•"/>
      <w:lvlJc w:val="left"/>
      <w:pPr>
        <w:ind w:left="8468" w:hanging="707"/>
      </w:pPr>
      <w:rPr>
        <w:rFonts w:hint="default"/>
        <w:lang w:val="ru-RU" w:eastAsia="en-US" w:bidi="ar-SA"/>
      </w:rPr>
    </w:lvl>
  </w:abstractNum>
  <w:abstractNum w:abstractNumId="7">
    <w:nsid w:val="5D0668CA"/>
    <w:multiLevelType w:val="hybridMultilevel"/>
    <w:tmpl w:val="DBE45B42"/>
    <w:lvl w:ilvl="0" w:tplc="5802C466">
      <w:start w:val="1"/>
      <w:numFmt w:val="decimal"/>
      <w:lvlText w:val="%1)"/>
      <w:lvlJc w:val="left"/>
      <w:pPr>
        <w:ind w:left="394" w:hanging="332"/>
      </w:pPr>
      <w:rPr>
        <w:rFonts w:ascii="Times New Roman" w:eastAsia="Times New Roman" w:hAnsi="Times New Roman" w:cs="Times New Roman" w:hint="default"/>
        <w:w w:val="100"/>
        <w:sz w:val="28"/>
        <w:szCs w:val="28"/>
        <w:lang w:val="ru-RU" w:eastAsia="en-US" w:bidi="ar-SA"/>
      </w:rPr>
    </w:lvl>
    <w:lvl w:ilvl="1" w:tplc="F880C7C6">
      <w:numFmt w:val="bullet"/>
      <w:lvlText w:val="•"/>
      <w:lvlJc w:val="left"/>
      <w:pPr>
        <w:ind w:left="1408" w:hanging="332"/>
      </w:pPr>
      <w:rPr>
        <w:rFonts w:hint="default"/>
        <w:lang w:val="ru-RU" w:eastAsia="en-US" w:bidi="ar-SA"/>
      </w:rPr>
    </w:lvl>
    <w:lvl w:ilvl="2" w:tplc="B24E00A8">
      <w:numFmt w:val="bullet"/>
      <w:lvlText w:val="•"/>
      <w:lvlJc w:val="left"/>
      <w:pPr>
        <w:ind w:left="2417" w:hanging="332"/>
      </w:pPr>
      <w:rPr>
        <w:rFonts w:hint="default"/>
        <w:lang w:val="ru-RU" w:eastAsia="en-US" w:bidi="ar-SA"/>
      </w:rPr>
    </w:lvl>
    <w:lvl w:ilvl="3" w:tplc="A322D9F0">
      <w:numFmt w:val="bullet"/>
      <w:lvlText w:val="•"/>
      <w:lvlJc w:val="left"/>
      <w:pPr>
        <w:ind w:left="3425" w:hanging="332"/>
      </w:pPr>
      <w:rPr>
        <w:rFonts w:hint="default"/>
        <w:lang w:val="ru-RU" w:eastAsia="en-US" w:bidi="ar-SA"/>
      </w:rPr>
    </w:lvl>
    <w:lvl w:ilvl="4" w:tplc="7DB28D52">
      <w:numFmt w:val="bullet"/>
      <w:lvlText w:val="•"/>
      <w:lvlJc w:val="left"/>
      <w:pPr>
        <w:ind w:left="4434" w:hanging="332"/>
      </w:pPr>
      <w:rPr>
        <w:rFonts w:hint="default"/>
        <w:lang w:val="ru-RU" w:eastAsia="en-US" w:bidi="ar-SA"/>
      </w:rPr>
    </w:lvl>
    <w:lvl w:ilvl="5" w:tplc="1DE09E4C">
      <w:numFmt w:val="bullet"/>
      <w:lvlText w:val="•"/>
      <w:lvlJc w:val="left"/>
      <w:pPr>
        <w:ind w:left="5442" w:hanging="332"/>
      </w:pPr>
      <w:rPr>
        <w:rFonts w:hint="default"/>
        <w:lang w:val="ru-RU" w:eastAsia="en-US" w:bidi="ar-SA"/>
      </w:rPr>
    </w:lvl>
    <w:lvl w:ilvl="6" w:tplc="3AEA9D82">
      <w:numFmt w:val="bullet"/>
      <w:lvlText w:val="•"/>
      <w:lvlJc w:val="left"/>
      <w:pPr>
        <w:ind w:left="6451" w:hanging="332"/>
      </w:pPr>
      <w:rPr>
        <w:rFonts w:hint="default"/>
        <w:lang w:val="ru-RU" w:eastAsia="en-US" w:bidi="ar-SA"/>
      </w:rPr>
    </w:lvl>
    <w:lvl w:ilvl="7" w:tplc="226833E4">
      <w:numFmt w:val="bullet"/>
      <w:lvlText w:val="•"/>
      <w:lvlJc w:val="left"/>
      <w:pPr>
        <w:ind w:left="7459" w:hanging="332"/>
      </w:pPr>
      <w:rPr>
        <w:rFonts w:hint="default"/>
        <w:lang w:val="ru-RU" w:eastAsia="en-US" w:bidi="ar-SA"/>
      </w:rPr>
    </w:lvl>
    <w:lvl w:ilvl="8" w:tplc="F8462E26">
      <w:numFmt w:val="bullet"/>
      <w:lvlText w:val="•"/>
      <w:lvlJc w:val="left"/>
      <w:pPr>
        <w:ind w:left="8468" w:hanging="332"/>
      </w:pPr>
      <w:rPr>
        <w:rFonts w:hint="default"/>
        <w:lang w:val="ru-RU" w:eastAsia="en-US" w:bidi="ar-SA"/>
      </w:rPr>
    </w:lvl>
  </w:abstractNum>
  <w:abstractNum w:abstractNumId="8">
    <w:nsid w:val="74D13DE2"/>
    <w:multiLevelType w:val="multilevel"/>
    <w:tmpl w:val="F91AF9A2"/>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num w:numId="1">
    <w:abstractNumId w:val="3"/>
  </w:num>
  <w:num w:numId="2">
    <w:abstractNumId w:val="1"/>
  </w:num>
  <w:num w:numId="3">
    <w:abstractNumId w:val="2"/>
  </w:num>
  <w:num w:numId="4">
    <w:abstractNumId w:val="4"/>
  </w:num>
  <w:num w:numId="5">
    <w:abstractNumId w:val="5"/>
  </w:num>
  <w:num w:numId="6">
    <w:abstractNumId w:val="7"/>
  </w:num>
  <w:num w:numId="7">
    <w:abstractNumId w:val="8"/>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lTrailSpace/>
    <w:shapeLayoutLikeWW8/>
  </w:compat>
  <w:rsids>
    <w:rsidRoot w:val="0063735F"/>
    <w:rsid w:val="00062761"/>
    <w:rsid w:val="000A62AB"/>
    <w:rsid w:val="000F33EB"/>
    <w:rsid w:val="0014050E"/>
    <w:rsid w:val="00145B2E"/>
    <w:rsid w:val="001D39C4"/>
    <w:rsid w:val="00224682"/>
    <w:rsid w:val="00224B71"/>
    <w:rsid w:val="002432B2"/>
    <w:rsid w:val="00280275"/>
    <w:rsid w:val="002F5D1A"/>
    <w:rsid w:val="00302646"/>
    <w:rsid w:val="00335604"/>
    <w:rsid w:val="00350D1D"/>
    <w:rsid w:val="00355C8C"/>
    <w:rsid w:val="00356FFA"/>
    <w:rsid w:val="00376107"/>
    <w:rsid w:val="003A41B9"/>
    <w:rsid w:val="003E2CF0"/>
    <w:rsid w:val="003E7571"/>
    <w:rsid w:val="00460759"/>
    <w:rsid w:val="00480FC8"/>
    <w:rsid w:val="00496E53"/>
    <w:rsid w:val="004A26BA"/>
    <w:rsid w:val="004D01DF"/>
    <w:rsid w:val="004F2090"/>
    <w:rsid w:val="00516A07"/>
    <w:rsid w:val="0052580E"/>
    <w:rsid w:val="005309F9"/>
    <w:rsid w:val="00540201"/>
    <w:rsid w:val="005664B8"/>
    <w:rsid w:val="005C5B86"/>
    <w:rsid w:val="006137FF"/>
    <w:rsid w:val="00613B97"/>
    <w:rsid w:val="00621EDC"/>
    <w:rsid w:val="0063735F"/>
    <w:rsid w:val="00752142"/>
    <w:rsid w:val="00755753"/>
    <w:rsid w:val="007B529E"/>
    <w:rsid w:val="007E480B"/>
    <w:rsid w:val="007F4126"/>
    <w:rsid w:val="00831AED"/>
    <w:rsid w:val="0089100A"/>
    <w:rsid w:val="008A7C03"/>
    <w:rsid w:val="008C072F"/>
    <w:rsid w:val="008D7705"/>
    <w:rsid w:val="008F139E"/>
    <w:rsid w:val="00904494"/>
    <w:rsid w:val="00921697"/>
    <w:rsid w:val="00941EB8"/>
    <w:rsid w:val="00A36A9F"/>
    <w:rsid w:val="00A420F0"/>
    <w:rsid w:val="00A43602"/>
    <w:rsid w:val="00A82C4C"/>
    <w:rsid w:val="00A90CFA"/>
    <w:rsid w:val="00AC78A5"/>
    <w:rsid w:val="00AE0F4E"/>
    <w:rsid w:val="00AF38BC"/>
    <w:rsid w:val="00BC51B2"/>
    <w:rsid w:val="00BC6721"/>
    <w:rsid w:val="00C320E9"/>
    <w:rsid w:val="00C777B6"/>
    <w:rsid w:val="00C81D3C"/>
    <w:rsid w:val="00CA1CBC"/>
    <w:rsid w:val="00D0459E"/>
    <w:rsid w:val="00D27491"/>
    <w:rsid w:val="00D2780C"/>
    <w:rsid w:val="00DD788B"/>
    <w:rsid w:val="00DE602A"/>
    <w:rsid w:val="00DF09BD"/>
    <w:rsid w:val="00E05792"/>
    <w:rsid w:val="00E946B7"/>
    <w:rsid w:val="00EA37F8"/>
    <w:rsid w:val="00EC34F4"/>
    <w:rsid w:val="00F770A3"/>
    <w:rsid w:val="00FB379F"/>
    <w:rsid w:val="00FC2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4B71"/>
    <w:rPr>
      <w:rFonts w:ascii="Times New Roman" w:eastAsia="Times New Roman" w:hAnsi="Times New Roman" w:cs="Times New Roman"/>
      <w:lang w:val="ru-RU"/>
    </w:rPr>
  </w:style>
  <w:style w:type="paragraph" w:styleId="1">
    <w:name w:val="heading 1"/>
    <w:basedOn w:val="a"/>
    <w:uiPriority w:val="1"/>
    <w:qFormat/>
    <w:rsid w:val="00224B71"/>
    <w:pPr>
      <w:ind w:left="443" w:right="220"/>
      <w:jc w:val="center"/>
      <w:outlineLvl w:val="0"/>
    </w:pPr>
    <w:rPr>
      <w:b/>
      <w:bCs/>
      <w:sz w:val="28"/>
      <w:szCs w:val="28"/>
    </w:rPr>
  </w:style>
  <w:style w:type="paragraph" w:styleId="2">
    <w:name w:val="heading 2"/>
    <w:basedOn w:val="a"/>
    <w:next w:val="a"/>
    <w:link w:val="21"/>
    <w:uiPriority w:val="9"/>
    <w:unhideWhenUsed/>
    <w:qFormat/>
    <w:rsid w:val="002432B2"/>
    <w:pPr>
      <w:keepNext/>
      <w:keepLines/>
      <w:widowControl/>
      <w:suppressAutoHyphens/>
      <w:autoSpaceDE/>
      <w:autoSpaceDN/>
      <w:spacing w:before="200" w:line="259"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4B71"/>
    <w:tblPr>
      <w:tblInd w:w="0" w:type="dxa"/>
      <w:tblCellMar>
        <w:top w:w="0" w:type="dxa"/>
        <w:left w:w="0" w:type="dxa"/>
        <w:bottom w:w="0" w:type="dxa"/>
        <w:right w:w="0" w:type="dxa"/>
      </w:tblCellMar>
    </w:tblPr>
  </w:style>
  <w:style w:type="paragraph" w:styleId="10">
    <w:name w:val="toc 1"/>
    <w:basedOn w:val="a"/>
    <w:uiPriority w:val="1"/>
    <w:qFormat/>
    <w:rsid w:val="00224B71"/>
    <w:pPr>
      <w:ind w:left="502"/>
      <w:jc w:val="both"/>
    </w:pPr>
    <w:rPr>
      <w:sz w:val="28"/>
      <w:szCs w:val="28"/>
    </w:rPr>
  </w:style>
  <w:style w:type="paragraph" w:styleId="20">
    <w:name w:val="toc 2"/>
    <w:basedOn w:val="a"/>
    <w:uiPriority w:val="1"/>
    <w:qFormat/>
    <w:rsid w:val="00224B71"/>
    <w:pPr>
      <w:ind w:left="1106"/>
    </w:pPr>
    <w:rPr>
      <w:sz w:val="28"/>
      <w:szCs w:val="28"/>
    </w:rPr>
  </w:style>
  <w:style w:type="paragraph" w:styleId="a3">
    <w:name w:val="Body Text"/>
    <w:basedOn w:val="a"/>
    <w:link w:val="a4"/>
    <w:uiPriority w:val="1"/>
    <w:qFormat/>
    <w:rsid w:val="00224B71"/>
    <w:rPr>
      <w:sz w:val="28"/>
      <w:szCs w:val="28"/>
    </w:rPr>
  </w:style>
  <w:style w:type="paragraph" w:styleId="a5">
    <w:name w:val="List Paragraph"/>
    <w:basedOn w:val="a"/>
    <w:uiPriority w:val="1"/>
    <w:qFormat/>
    <w:rsid w:val="00224B71"/>
    <w:pPr>
      <w:ind w:left="394" w:right="169" w:firstLine="709"/>
      <w:jc w:val="both"/>
    </w:pPr>
  </w:style>
  <w:style w:type="paragraph" w:customStyle="1" w:styleId="TableParagraph">
    <w:name w:val="Table Paragraph"/>
    <w:basedOn w:val="a"/>
    <w:uiPriority w:val="1"/>
    <w:qFormat/>
    <w:rsid w:val="00224B71"/>
  </w:style>
  <w:style w:type="paragraph" w:styleId="a6">
    <w:name w:val="Balloon Text"/>
    <w:basedOn w:val="a"/>
    <w:link w:val="a7"/>
    <w:uiPriority w:val="99"/>
    <w:semiHidden/>
    <w:unhideWhenUsed/>
    <w:rsid w:val="00062761"/>
    <w:rPr>
      <w:rFonts w:ascii="Tahoma" w:hAnsi="Tahoma" w:cs="Tahoma"/>
      <w:sz w:val="16"/>
      <w:szCs w:val="16"/>
    </w:rPr>
  </w:style>
  <w:style w:type="character" w:customStyle="1" w:styleId="a7">
    <w:name w:val="Текст выноски Знак"/>
    <w:basedOn w:val="a0"/>
    <w:link w:val="a6"/>
    <w:uiPriority w:val="99"/>
    <w:semiHidden/>
    <w:rsid w:val="00062761"/>
    <w:rPr>
      <w:rFonts w:ascii="Tahoma" w:eastAsia="Times New Roman" w:hAnsi="Tahoma" w:cs="Tahoma"/>
      <w:sz w:val="16"/>
      <w:szCs w:val="16"/>
      <w:lang w:val="ru-RU"/>
    </w:rPr>
  </w:style>
  <w:style w:type="character" w:customStyle="1" w:styleId="a4">
    <w:name w:val="Основной текст Знак"/>
    <w:basedOn w:val="a0"/>
    <w:link w:val="a3"/>
    <w:uiPriority w:val="1"/>
    <w:rsid w:val="00E946B7"/>
    <w:rPr>
      <w:rFonts w:ascii="Times New Roman" w:eastAsia="Times New Roman" w:hAnsi="Times New Roman" w:cs="Times New Roman"/>
      <w:sz w:val="28"/>
      <w:szCs w:val="28"/>
      <w:lang w:val="ru-RU"/>
    </w:rPr>
  </w:style>
  <w:style w:type="paragraph" w:customStyle="1" w:styleId="ConsPlusNormal">
    <w:name w:val="ConsPlusNormal"/>
    <w:qFormat/>
    <w:rsid w:val="00D2780C"/>
    <w:pPr>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unhideWhenUsed/>
    <w:rsid w:val="002F5D1A"/>
    <w:pPr>
      <w:tabs>
        <w:tab w:val="center" w:pos="4677"/>
        <w:tab w:val="right" w:pos="9355"/>
      </w:tabs>
    </w:pPr>
  </w:style>
  <w:style w:type="character" w:customStyle="1" w:styleId="a9">
    <w:name w:val="Верхний колонтитул Знак"/>
    <w:basedOn w:val="a0"/>
    <w:link w:val="a8"/>
    <w:uiPriority w:val="99"/>
    <w:rsid w:val="002F5D1A"/>
    <w:rPr>
      <w:rFonts w:ascii="Times New Roman" w:eastAsia="Times New Roman" w:hAnsi="Times New Roman" w:cs="Times New Roman"/>
      <w:lang w:val="ru-RU"/>
    </w:rPr>
  </w:style>
  <w:style w:type="paragraph" w:styleId="aa">
    <w:name w:val="footer"/>
    <w:basedOn w:val="a"/>
    <w:link w:val="ab"/>
    <w:uiPriority w:val="99"/>
    <w:unhideWhenUsed/>
    <w:rsid w:val="002F5D1A"/>
    <w:pPr>
      <w:tabs>
        <w:tab w:val="center" w:pos="4677"/>
        <w:tab w:val="right" w:pos="9355"/>
      </w:tabs>
    </w:pPr>
  </w:style>
  <w:style w:type="character" w:customStyle="1" w:styleId="ab">
    <w:name w:val="Нижний колонтитул Знак"/>
    <w:basedOn w:val="a0"/>
    <w:link w:val="aa"/>
    <w:uiPriority w:val="99"/>
    <w:rsid w:val="002F5D1A"/>
    <w:rPr>
      <w:rFonts w:ascii="Times New Roman" w:eastAsia="Times New Roman" w:hAnsi="Times New Roman" w:cs="Times New Roman"/>
      <w:lang w:val="ru-RU"/>
    </w:rPr>
  </w:style>
  <w:style w:type="character" w:styleId="ac">
    <w:name w:val="Hyperlink"/>
    <w:basedOn w:val="a0"/>
    <w:uiPriority w:val="99"/>
    <w:unhideWhenUsed/>
    <w:rsid w:val="00460759"/>
    <w:rPr>
      <w:color w:val="0000FF" w:themeColor="hyperlink"/>
      <w:u w:val="single"/>
    </w:rPr>
  </w:style>
  <w:style w:type="character" w:customStyle="1" w:styleId="22">
    <w:name w:val="Заголовок 2 Знак"/>
    <w:basedOn w:val="a0"/>
    <w:link w:val="2"/>
    <w:uiPriority w:val="9"/>
    <w:semiHidden/>
    <w:rsid w:val="002432B2"/>
    <w:rPr>
      <w:rFonts w:asciiTheme="majorHAnsi" w:eastAsiaTheme="majorEastAsia" w:hAnsiTheme="majorHAnsi" w:cstheme="majorBidi"/>
      <w:b/>
      <w:bCs/>
      <w:color w:val="4F81BD" w:themeColor="accent1"/>
      <w:sz w:val="26"/>
      <w:szCs w:val="26"/>
      <w:lang w:val="ru-RU"/>
    </w:rPr>
  </w:style>
  <w:style w:type="paragraph" w:customStyle="1" w:styleId="ad">
    <w:name w:val="подпись к объекту"/>
    <w:basedOn w:val="a"/>
    <w:next w:val="a"/>
    <w:qFormat/>
    <w:rsid w:val="002432B2"/>
    <w:pPr>
      <w:widowControl/>
      <w:tabs>
        <w:tab w:val="left" w:pos="3060"/>
      </w:tabs>
      <w:suppressAutoHyphens/>
      <w:autoSpaceDE/>
      <w:autoSpaceDN/>
      <w:spacing w:after="160" w:line="240" w:lineRule="atLeast"/>
      <w:jc w:val="center"/>
    </w:pPr>
    <w:rPr>
      <w:rFonts w:asciiTheme="minorHAnsi" w:eastAsiaTheme="minorHAnsi" w:hAnsiTheme="minorHAnsi" w:cstheme="minorBidi"/>
      <w:b/>
      <w:caps/>
      <w:sz w:val="28"/>
    </w:rPr>
  </w:style>
  <w:style w:type="character" w:customStyle="1" w:styleId="21">
    <w:name w:val="Заголовок 2 Знак1"/>
    <w:basedOn w:val="a0"/>
    <w:link w:val="2"/>
    <w:uiPriority w:val="9"/>
    <w:rsid w:val="002432B2"/>
    <w:rPr>
      <w:rFonts w:asciiTheme="majorHAnsi" w:eastAsiaTheme="majorEastAsia" w:hAnsiTheme="majorHAnsi" w:cstheme="majorBidi"/>
      <w:b/>
      <w:bCs/>
      <w:color w:val="4F81BD" w:themeColor="accent1"/>
      <w:sz w:val="26"/>
      <w:szCs w:val="2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43" w:right="22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502"/>
      <w:jc w:val="both"/>
    </w:pPr>
    <w:rPr>
      <w:sz w:val="28"/>
      <w:szCs w:val="28"/>
    </w:rPr>
  </w:style>
  <w:style w:type="paragraph" w:styleId="2">
    <w:name w:val="toc 2"/>
    <w:basedOn w:val="a"/>
    <w:uiPriority w:val="1"/>
    <w:qFormat/>
    <w:pPr>
      <w:ind w:left="1106"/>
    </w:pPr>
    <w:rPr>
      <w:sz w:val="28"/>
      <w:szCs w:val="28"/>
    </w:rPr>
  </w:style>
  <w:style w:type="paragraph" w:styleId="a3">
    <w:name w:val="Body Text"/>
    <w:basedOn w:val="a"/>
    <w:link w:val="a4"/>
    <w:uiPriority w:val="1"/>
    <w:qFormat/>
    <w:rPr>
      <w:sz w:val="28"/>
      <w:szCs w:val="28"/>
    </w:rPr>
  </w:style>
  <w:style w:type="paragraph" w:styleId="a5">
    <w:name w:val="List Paragraph"/>
    <w:basedOn w:val="a"/>
    <w:uiPriority w:val="1"/>
    <w:qFormat/>
    <w:pPr>
      <w:ind w:left="394" w:right="169" w:firstLine="709"/>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62761"/>
    <w:rPr>
      <w:rFonts w:ascii="Tahoma" w:hAnsi="Tahoma" w:cs="Tahoma"/>
      <w:sz w:val="16"/>
      <w:szCs w:val="16"/>
    </w:rPr>
  </w:style>
  <w:style w:type="character" w:customStyle="1" w:styleId="a7">
    <w:name w:val="Текст выноски Знак"/>
    <w:basedOn w:val="a0"/>
    <w:link w:val="a6"/>
    <w:uiPriority w:val="99"/>
    <w:semiHidden/>
    <w:rsid w:val="00062761"/>
    <w:rPr>
      <w:rFonts w:ascii="Tahoma" w:eastAsia="Times New Roman" w:hAnsi="Tahoma" w:cs="Tahoma"/>
      <w:sz w:val="16"/>
      <w:szCs w:val="16"/>
      <w:lang w:val="ru-RU"/>
    </w:rPr>
  </w:style>
  <w:style w:type="character" w:customStyle="1" w:styleId="a4">
    <w:name w:val="Основной текст Знак"/>
    <w:basedOn w:val="a0"/>
    <w:link w:val="a3"/>
    <w:uiPriority w:val="1"/>
    <w:rsid w:val="00E946B7"/>
    <w:rPr>
      <w:rFonts w:ascii="Times New Roman" w:eastAsia="Times New Roman" w:hAnsi="Times New Roman" w:cs="Times New Roman"/>
      <w:sz w:val="28"/>
      <w:szCs w:val="28"/>
      <w:lang w:val="ru-RU"/>
    </w:rPr>
  </w:style>
  <w:style w:type="paragraph" w:customStyle="1" w:styleId="ConsPlusNormal">
    <w:name w:val="ConsPlusNormal"/>
    <w:qFormat/>
    <w:rsid w:val="00D2780C"/>
    <w:pPr>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unhideWhenUsed/>
    <w:rsid w:val="002F5D1A"/>
    <w:pPr>
      <w:tabs>
        <w:tab w:val="center" w:pos="4677"/>
        <w:tab w:val="right" w:pos="9355"/>
      </w:tabs>
    </w:pPr>
  </w:style>
  <w:style w:type="character" w:customStyle="1" w:styleId="a9">
    <w:name w:val="Верхний колонтитул Знак"/>
    <w:basedOn w:val="a0"/>
    <w:link w:val="a8"/>
    <w:uiPriority w:val="99"/>
    <w:rsid w:val="002F5D1A"/>
    <w:rPr>
      <w:rFonts w:ascii="Times New Roman" w:eastAsia="Times New Roman" w:hAnsi="Times New Roman" w:cs="Times New Roman"/>
      <w:lang w:val="ru-RU"/>
    </w:rPr>
  </w:style>
  <w:style w:type="paragraph" w:styleId="aa">
    <w:name w:val="footer"/>
    <w:basedOn w:val="a"/>
    <w:link w:val="ab"/>
    <w:uiPriority w:val="99"/>
    <w:unhideWhenUsed/>
    <w:rsid w:val="002F5D1A"/>
    <w:pPr>
      <w:tabs>
        <w:tab w:val="center" w:pos="4677"/>
        <w:tab w:val="right" w:pos="9355"/>
      </w:tabs>
    </w:pPr>
  </w:style>
  <w:style w:type="character" w:customStyle="1" w:styleId="ab">
    <w:name w:val="Нижний колонтитул Знак"/>
    <w:basedOn w:val="a0"/>
    <w:link w:val="aa"/>
    <w:uiPriority w:val="99"/>
    <w:rsid w:val="002F5D1A"/>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E87D77E7134D9DB8933B222784F439E1584D3B0D69B47FB20F1B5DC9E1CD15925F7F8D767F8F8BD91B1BB6C4170876052411199812L5dBF"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DE87D77E7134D9DB8933B222784F439E1584D3B0D6DB47FB20F1B5DC9E1CD15925F7F8D7F7C8E8989410BB28D420168013E0F1F86125B0CLEd4F"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7E810-A23C-45A5-A9D8-38760CA6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98</Pages>
  <Words>27534</Words>
  <Characters>156947</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Анна Олеговна</dc:creator>
  <cp:lastModifiedBy>Косьяненко Татьяна Сергеевна</cp:lastModifiedBy>
  <cp:revision>2</cp:revision>
  <cp:lastPrinted>2023-01-24T08:10:00Z</cp:lastPrinted>
  <dcterms:created xsi:type="dcterms:W3CDTF">2023-03-31T23:30:00Z</dcterms:created>
  <dcterms:modified xsi:type="dcterms:W3CDTF">2023-03-31T23:30:00Z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LastSaved">
    <vt:filetime>2021-12-13T00:00:00Z</vt:filetime>
  </property>
</Properties>
</file>