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2F" w:rsidRDefault="00A0002F" w:rsidP="00A0002F">
      <w:pPr>
        <w:jc w:val="center"/>
        <w:rPr>
          <w:sz w:val="32"/>
          <w:szCs w:val="32"/>
        </w:rPr>
      </w:pPr>
      <w:r>
        <w:rPr>
          <w:sz w:val="32"/>
          <w:szCs w:val="32"/>
        </w:rPr>
        <w:t>Сведения</w:t>
      </w:r>
    </w:p>
    <w:p w:rsidR="00A0002F" w:rsidRDefault="00A0002F" w:rsidP="00A0002F">
      <w:pPr>
        <w:jc w:val="center"/>
        <w:rPr>
          <w:sz w:val="32"/>
          <w:szCs w:val="32"/>
        </w:rPr>
      </w:pPr>
      <w:r>
        <w:rPr>
          <w:sz w:val="32"/>
          <w:szCs w:val="32"/>
        </w:rPr>
        <w:t>О доходах, об имуществе и обязательствах имущественного характера лица, замещающего государственную должность Новгородской области в Территориальной избирательной комиссии Хвойнинского района и членов его семьи за период с 1 января 2014 года по 31 декабря 2014 года</w:t>
      </w:r>
    </w:p>
    <w:tbl>
      <w:tblPr>
        <w:tblStyle w:val="a3"/>
        <w:tblW w:w="16086" w:type="dxa"/>
        <w:tblInd w:w="-432" w:type="dxa"/>
        <w:tblLayout w:type="fixed"/>
        <w:tblLook w:val="01E0"/>
      </w:tblPr>
      <w:tblGrid>
        <w:gridCol w:w="2667"/>
        <w:gridCol w:w="1559"/>
        <w:gridCol w:w="1898"/>
        <w:gridCol w:w="1600"/>
        <w:gridCol w:w="1677"/>
        <w:gridCol w:w="1723"/>
        <w:gridCol w:w="1600"/>
        <w:gridCol w:w="1600"/>
        <w:gridCol w:w="1762"/>
      </w:tblGrid>
      <w:tr w:rsidR="00A0002F" w:rsidTr="00ED4315">
        <w:trPr>
          <w:trHeight w:val="690"/>
        </w:trPr>
        <w:tc>
          <w:tcPr>
            <w:tcW w:w="2667" w:type="dxa"/>
            <w:vMerge w:val="restart"/>
          </w:tcPr>
          <w:p w:rsidR="00A0002F" w:rsidRPr="00ED4315" w:rsidRDefault="00A0002F" w:rsidP="00DA4211">
            <w:pPr>
              <w:rPr>
                <w:sz w:val="20"/>
                <w:szCs w:val="20"/>
              </w:rPr>
            </w:pPr>
          </w:p>
          <w:p w:rsidR="00A0002F" w:rsidRPr="00ED4315" w:rsidRDefault="00A0002F" w:rsidP="00DA4211">
            <w:pPr>
              <w:rPr>
                <w:sz w:val="20"/>
                <w:szCs w:val="20"/>
              </w:rPr>
            </w:pPr>
            <w:r w:rsidRPr="00ED4315">
              <w:rPr>
                <w:sz w:val="20"/>
                <w:szCs w:val="20"/>
              </w:rPr>
              <w:t>Фамилия, имя, отчество и должность лица, замещающего государственную должность Новгородской области в Территориальной избирательной комиссии Хвойнинского района</w:t>
            </w:r>
          </w:p>
          <w:p w:rsidR="00A0002F" w:rsidRPr="00ED4315" w:rsidRDefault="00A0002F" w:rsidP="00DA4211">
            <w:pPr>
              <w:rPr>
                <w:sz w:val="20"/>
                <w:szCs w:val="20"/>
              </w:rPr>
            </w:pPr>
            <w:r w:rsidRPr="00ED4315">
              <w:rPr>
                <w:sz w:val="20"/>
                <w:szCs w:val="20"/>
              </w:rPr>
              <w:t>члены его семьи</w:t>
            </w:r>
          </w:p>
          <w:p w:rsidR="00A0002F" w:rsidRPr="00ED4315" w:rsidRDefault="00A0002F" w:rsidP="00DA4211">
            <w:pPr>
              <w:rPr>
                <w:sz w:val="20"/>
                <w:szCs w:val="20"/>
              </w:rPr>
            </w:pPr>
            <w:r w:rsidRPr="00ED4315">
              <w:rPr>
                <w:sz w:val="20"/>
                <w:szCs w:val="20"/>
              </w:rPr>
              <w:t>(супруг)</w:t>
            </w:r>
          </w:p>
        </w:tc>
        <w:tc>
          <w:tcPr>
            <w:tcW w:w="1559" w:type="dxa"/>
            <w:vMerge w:val="restart"/>
          </w:tcPr>
          <w:p w:rsidR="00A0002F" w:rsidRPr="00ED4315" w:rsidRDefault="00A0002F" w:rsidP="00DA4211">
            <w:pPr>
              <w:rPr>
                <w:sz w:val="20"/>
                <w:szCs w:val="20"/>
              </w:rPr>
            </w:pPr>
            <w:r w:rsidRPr="00ED4315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6898" w:type="dxa"/>
            <w:gridSpan w:val="4"/>
          </w:tcPr>
          <w:p w:rsidR="00A0002F" w:rsidRPr="00ED4315" w:rsidRDefault="00A0002F" w:rsidP="00DA4211">
            <w:pPr>
              <w:rPr>
                <w:sz w:val="20"/>
                <w:szCs w:val="20"/>
              </w:rPr>
            </w:pPr>
            <w:r w:rsidRPr="00ED4315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2" w:type="dxa"/>
            <w:gridSpan w:val="3"/>
          </w:tcPr>
          <w:p w:rsidR="00A0002F" w:rsidRPr="00ED4315" w:rsidRDefault="00A0002F" w:rsidP="00DA4211">
            <w:pPr>
              <w:rPr>
                <w:sz w:val="20"/>
                <w:szCs w:val="20"/>
              </w:rPr>
            </w:pPr>
            <w:r w:rsidRPr="00ED4315">
              <w:rPr>
                <w:sz w:val="20"/>
                <w:szCs w:val="20"/>
              </w:rPr>
              <w:t>Перечень объектов недвижимого имущества</w:t>
            </w:r>
            <w:proofErr w:type="gramStart"/>
            <w:r w:rsidRPr="00ED4315">
              <w:rPr>
                <w:sz w:val="20"/>
                <w:szCs w:val="20"/>
              </w:rPr>
              <w:t xml:space="preserve"> ,</w:t>
            </w:r>
            <w:proofErr w:type="gramEnd"/>
            <w:r w:rsidRPr="00ED4315">
              <w:rPr>
                <w:sz w:val="20"/>
                <w:szCs w:val="20"/>
              </w:rPr>
              <w:t>находящихся в пользовании</w:t>
            </w:r>
          </w:p>
        </w:tc>
      </w:tr>
      <w:tr w:rsidR="00A0002F" w:rsidTr="00ED4315">
        <w:trPr>
          <w:trHeight w:val="1230"/>
        </w:trPr>
        <w:tc>
          <w:tcPr>
            <w:tcW w:w="2667" w:type="dxa"/>
            <w:vMerge/>
          </w:tcPr>
          <w:p w:rsidR="00A0002F" w:rsidRPr="00ED4315" w:rsidRDefault="00A0002F" w:rsidP="00DA42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0002F" w:rsidRPr="00ED4315" w:rsidRDefault="00A0002F" w:rsidP="00DA4211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</w:tcPr>
          <w:p w:rsidR="00A0002F" w:rsidRPr="00ED4315" w:rsidRDefault="00A0002F" w:rsidP="00DA4211">
            <w:pPr>
              <w:rPr>
                <w:sz w:val="20"/>
                <w:szCs w:val="20"/>
              </w:rPr>
            </w:pPr>
            <w:r w:rsidRPr="00ED4315">
              <w:rPr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1600" w:type="dxa"/>
          </w:tcPr>
          <w:p w:rsidR="00A0002F" w:rsidRPr="00ED4315" w:rsidRDefault="00A0002F" w:rsidP="00DA4211">
            <w:pPr>
              <w:rPr>
                <w:sz w:val="20"/>
                <w:szCs w:val="20"/>
              </w:rPr>
            </w:pPr>
            <w:r w:rsidRPr="00ED4315">
              <w:rPr>
                <w:sz w:val="20"/>
                <w:szCs w:val="20"/>
              </w:rPr>
              <w:t>Площадь объекта недвижимого имущества</w:t>
            </w:r>
          </w:p>
          <w:p w:rsidR="00A0002F" w:rsidRPr="00ED4315" w:rsidRDefault="00A0002F" w:rsidP="00DA4211">
            <w:pPr>
              <w:rPr>
                <w:sz w:val="20"/>
                <w:szCs w:val="20"/>
              </w:rPr>
            </w:pPr>
            <w:r w:rsidRPr="00ED4315">
              <w:rPr>
                <w:sz w:val="20"/>
                <w:szCs w:val="20"/>
              </w:rPr>
              <w:t>(кв.м.)</w:t>
            </w:r>
          </w:p>
        </w:tc>
        <w:tc>
          <w:tcPr>
            <w:tcW w:w="1677" w:type="dxa"/>
          </w:tcPr>
          <w:p w:rsidR="00A0002F" w:rsidRPr="00ED4315" w:rsidRDefault="00A0002F" w:rsidP="00DA4211">
            <w:pPr>
              <w:rPr>
                <w:sz w:val="20"/>
                <w:szCs w:val="20"/>
              </w:rPr>
            </w:pPr>
            <w:r w:rsidRPr="00ED4315">
              <w:rPr>
                <w:sz w:val="20"/>
                <w:szCs w:val="20"/>
              </w:rPr>
              <w:t xml:space="preserve">Страна расположения объекта недвижимого имущества </w:t>
            </w:r>
          </w:p>
        </w:tc>
        <w:tc>
          <w:tcPr>
            <w:tcW w:w="1723" w:type="dxa"/>
          </w:tcPr>
          <w:p w:rsidR="00A0002F" w:rsidRPr="00ED4315" w:rsidRDefault="00A0002F" w:rsidP="00DA4211">
            <w:pPr>
              <w:rPr>
                <w:sz w:val="20"/>
                <w:szCs w:val="20"/>
              </w:rPr>
            </w:pPr>
            <w:r w:rsidRPr="00ED4315">
              <w:rPr>
                <w:sz w:val="20"/>
                <w:szCs w:val="20"/>
              </w:rPr>
              <w:t>Вид и марка транспортного средства</w:t>
            </w:r>
          </w:p>
        </w:tc>
        <w:tc>
          <w:tcPr>
            <w:tcW w:w="1600" w:type="dxa"/>
          </w:tcPr>
          <w:p w:rsidR="00A0002F" w:rsidRPr="00ED4315" w:rsidRDefault="00A0002F" w:rsidP="00DA4211">
            <w:pPr>
              <w:rPr>
                <w:sz w:val="20"/>
                <w:szCs w:val="20"/>
              </w:rPr>
            </w:pPr>
            <w:r w:rsidRPr="00ED4315">
              <w:rPr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1600" w:type="dxa"/>
          </w:tcPr>
          <w:p w:rsidR="00A0002F" w:rsidRPr="00ED4315" w:rsidRDefault="00A0002F" w:rsidP="00DA4211">
            <w:pPr>
              <w:rPr>
                <w:sz w:val="20"/>
                <w:szCs w:val="20"/>
              </w:rPr>
            </w:pPr>
            <w:r w:rsidRPr="00ED4315">
              <w:rPr>
                <w:sz w:val="20"/>
                <w:szCs w:val="20"/>
              </w:rPr>
              <w:t>Площадь объекта недвижимого имущества</w:t>
            </w:r>
          </w:p>
          <w:p w:rsidR="00A0002F" w:rsidRPr="00ED4315" w:rsidRDefault="00A0002F" w:rsidP="00DA4211">
            <w:pPr>
              <w:rPr>
                <w:sz w:val="20"/>
                <w:szCs w:val="20"/>
              </w:rPr>
            </w:pPr>
            <w:r w:rsidRPr="00ED4315">
              <w:rPr>
                <w:sz w:val="20"/>
                <w:szCs w:val="20"/>
              </w:rPr>
              <w:t>(кв.м.)</w:t>
            </w:r>
          </w:p>
        </w:tc>
        <w:tc>
          <w:tcPr>
            <w:tcW w:w="1762" w:type="dxa"/>
          </w:tcPr>
          <w:p w:rsidR="00A0002F" w:rsidRPr="00ED4315" w:rsidRDefault="00A0002F" w:rsidP="00DA4211">
            <w:pPr>
              <w:rPr>
                <w:sz w:val="20"/>
                <w:szCs w:val="20"/>
              </w:rPr>
            </w:pPr>
            <w:r w:rsidRPr="00ED4315">
              <w:rPr>
                <w:sz w:val="20"/>
                <w:szCs w:val="20"/>
              </w:rPr>
              <w:t xml:space="preserve">Страна расположения объекта недвижимого имущества </w:t>
            </w:r>
          </w:p>
        </w:tc>
      </w:tr>
      <w:tr w:rsidR="00A0002F" w:rsidTr="00ED4315">
        <w:tc>
          <w:tcPr>
            <w:tcW w:w="2667" w:type="dxa"/>
          </w:tcPr>
          <w:p w:rsidR="00C61731" w:rsidRPr="00C61731" w:rsidRDefault="00A0002F" w:rsidP="00DA4211">
            <w:r>
              <w:rPr>
                <w:b/>
              </w:rPr>
              <w:t xml:space="preserve"> </w:t>
            </w:r>
            <w:r w:rsidR="00C61731">
              <w:t xml:space="preserve">Косьяненко Светлана Евгеньевна, </w:t>
            </w:r>
          </w:p>
          <w:p w:rsidR="00A0002F" w:rsidRDefault="00A0002F" w:rsidP="00DA4211">
            <w:r>
              <w:t xml:space="preserve"> председатель Территориальной избирательной комиссии Хвойнинского района </w:t>
            </w:r>
          </w:p>
        </w:tc>
        <w:tc>
          <w:tcPr>
            <w:tcW w:w="1559" w:type="dxa"/>
          </w:tcPr>
          <w:p w:rsidR="00A0002F" w:rsidRDefault="00A0002F" w:rsidP="00DA4211">
            <w:pPr>
              <w:jc w:val="center"/>
            </w:pPr>
            <w:r>
              <w:t>530961</w:t>
            </w:r>
          </w:p>
        </w:tc>
        <w:tc>
          <w:tcPr>
            <w:tcW w:w="1898" w:type="dxa"/>
          </w:tcPr>
          <w:p w:rsidR="00A0002F" w:rsidRDefault="00A0002F" w:rsidP="00DA4211">
            <w:r>
              <w:t xml:space="preserve">земельный участок  </w:t>
            </w:r>
          </w:p>
          <w:p w:rsidR="00A0002F" w:rsidRDefault="00A0002F" w:rsidP="00DA4211"/>
          <w:p w:rsidR="00A0002F" w:rsidRDefault="00A0002F" w:rsidP="00DA4211">
            <w:r>
              <w:t xml:space="preserve">земельный участок  для ведения личного подсобного хозяйства </w:t>
            </w:r>
          </w:p>
          <w:p w:rsidR="00ED4315" w:rsidRDefault="00ED4315" w:rsidP="00DA4211"/>
          <w:p w:rsidR="00A0002F" w:rsidRDefault="00A0002F" w:rsidP="00DA4211">
            <w:r>
              <w:t xml:space="preserve">жилой дом  </w:t>
            </w:r>
          </w:p>
        </w:tc>
        <w:tc>
          <w:tcPr>
            <w:tcW w:w="1600" w:type="dxa"/>
          </w:tcPr>
          <w:p w:rsidR="00A0002F" w:rsidRDefault="00A0002F" w:rsidP="00DA4211"/>
          <w:p w:rsidR="00A0002F" w:rsidRDefault="00A0002F" w:rsidP="00DA4211">
            <w:r>
              <w:t>1255</w:t>
            </w:r>
          </w:p>
          <w:p w:rsidR="00A0002F" w:rsidRDefault="00A0002F" w:rsidP="00DA4211"/>
          <w:p w:rsidR="00A0002F" w:rsidRDefault="00A0002F" w:rsidP="00DA4211"/>
          <w:p w:rsidR="00A0002F" w:rsidRDefault="00A0002F" w:rsidP="00DA4211"/>
          <w:p w:rsidR="00A0002F" w:rsidRDefault="00A0002F" w:rsidP="00DA4211"/>
          <w:p w:rsidR="00A0002F" w:rsidRDefault="00A0002F" w:rsidP="00DA4211"/>
          <w:p w:rsidR="00ED4315" w:rsidRDefault="00ED4315" w:rsidP="00DA4211"/>
          <w:p w:rsidR="00A0002F" w:rsidRDefault="00A0002F" w:rsidP="00DA4211">
            <w:r>
              <w:t>600</w:t>
            </w:r>
          </w:p>
          <w:p w:rsidR="00ED4315" w:rsidRDefault="00ED4315" w:rsidP="00DA4211"/>
          <w:p w:rsidR="00A0002F" w:rsidRDefault="00A0002F" w:rsidP="00DA4211">
            <w:r>
              <w:t>129,3</w:t>
            </w:r>
          </w:p>
        </w:tc>
        <w:tc>
          <w:tcPr>
            <w:tcW w:w="1677" w:type="dxa"/>
          </w:tcPr>
          <w:p w:rsidR="00A0002F" w:rsidRDefault="00A0002F" w:rsidP="00DA4211">
            <w:r>
              <w:t>Российская Федерация</w:t>
            </w:r>
          </w:p>
          <w:p w:rsidR="00A0002F" w:rsidRDefault="00A0002F" w:rsidP="00DA4211"/>
          <w:p w:rsidR="00A0002F" w:rsidRDefault="00A0002F" w:rsidP="00DA4211"/>
          <w:p w:rsidR="00A0002F" w:rsidRDefault="00A0002F" w:rsidP="00DA4211"/>
          <w:p w:rsidR="00A0002F" w:rsidRDefault="00A0002F" w:rsidP="00DA4211"/>
          <w:p w:rsidR="00A0002F" w:rsidRDefault="00A0002F" w:rsidP="00DA4211"/>
          <w:p w:rsidR="00ED4315" w:rsidRDefault="00ED4315" w:rsidP="00ED4315">
            <w:r>
              <w:t>Российская Федерация</w:t>
            </w:r>
          </w:p>
          <w:p w:rsidR="00ED4315" w:rsidRDefault="00ED4315" w:rsidP="00DA4211"/>
          <w:p w:rsidR="00A0002F" w:rsidRDefault="00A0002F" w:rsidP="00ED4315">
            <w:r>
              <w:t>Российская Федерация</w:t>
            </w:r>
          </w:p>
        </w:tc>
        <w:tc>
          <w:tcPr>
            <w:tcW w:w="1723" w:type="dxa"/>
          </w:tcPr>
          <w:p w:rsidR="00A0002F" w:rsidRDefault="00A0002F" w:rsidP="00DA4211">
            <w:r>
              <w:t>не имею</w:t>
            </w:r>
          </w:p>
        </w:tc>
        <w:tc>
          <w:tcPr>
            <w:tcW w:w="1600" w:type="dxa"/>
          </w:tcPr>
          <w:p w:rsidR="00A0002F" w:rsidRDefault="00A0002F" w:rsidP="00DA4211">
            <w:r>
              <w:t>жилой дом</w:t>
            </w:r>
          </w:p>
        </w:tc>
        <w:tc>
          <w:tcPr>
            <w:tcW w:w="1600" w:type="dxa"/>
          </w:tcPr>
          <w:p w:rsidR="00A0002F" w:rsidRDefault="00A0002F" w:rsidP="00DA4211">
            <w:r>
              <w:t>74,4</w:t>
            </w:r>
          </w:p>
        </w:tc>
        <w:tc>
          <w:tcPr>
            <w:tcW w:w="1762" w:type="dxa"/>
          </w:tcPr>
          <w:p w:rsidR="00A0002F" w:rsidRDefault="00A0002F" w:rsidP="00DA4211">
            <w:r>
              <w:t>Российская Федерация</w:t>
            </w:r>
          </w:p>
        </w:tc>
      </w:tr>
      <w:tr w:rsidR="00A0002F" w:rsidTr="00ED4315">
        <w:tc>
          <w:tcPr>
            <w:tcW w:w="2667" w:type="dxa"/>
          </w:tcPr>
          <w:p w:rsidR="00A0002F" w:rsidRPr="003442B8" w:rsidRDefault="00A0002F" w:rsidP="00DA421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 xml:space="preserve">  супруг</w:t>
            </w:r>
          </w:p>
        </w:tc>
        <w:tc>
          <w:tcPr>
            <w:tcW w:w="1559" w:type="dxa"/>
          </w:tcPr>
          <w:p w:rsidR="00A0002F" w:rsidRDefault="00A0002F" w:rsidP="00DA4211">
            <w:pPr>
              <w:jc w:val="center"/>
            </w:pPr>
            <w:r>
              <w:t>254333</w:t>
            </w:r>
          </w:p>
        </w:tc>
        <w:tc>
          <w:tcPr>
            <w:tcW w:w="1898" w:type="dxa"/>
          </w:tcPr>
          <w:p w:rsidR="00A0002F" w:rsidRDefault="00A0002F" w:rsidP="00DA4211">
            <w:r>
              <w:t xml:space="preserve">земельный участок  для ведения личного подсобного хозяйства </w:t>
            </w:r>
          </w:p>
          <w:p w:rsidR="00A0002F" w:rsidRDefault="00A0002F" w:rsidP="00DA4211"/>
          <w:p w:rsidR="00A0002F" w:rsidRDefault="00A0002F" w:rsidP="00ED4315">
            <w:r>
              <w:t>жилой дом</w:t>
            </w:r>
          </w:p>
        </w:tc>
        <w:tc>
          <w:tcPr>
            <w:tcW w:w="1600" w:type="dxa"/>
          </w:tcPr>
          <w:p w:rsidR="00A0002F" w:rsidRDefault="00A0002F" w:rsidP="00DA4211">
            <w:r>
              <w:t>2000</w:t>
            </w:r>
          </w:p>
          <w:p w:rsidR="00A0002F" w:rsidRDefault="00A0002F" w:rsidP="00DA4211"/>
          <w:p w:rsidR="00A0002F" w:rsidRDefault="00A0002F" w:rsidP="00DA4211"/>
          <w:p w:rsidR="00A0002F" w:rsidRDefault="00A0002F" w:rsidP="00DA4211"/>
          <w:p w:rsidR="00A0002F" w:rsidRDefault="00A0002F" w:rsidP="00DA4211"/>
          <w:p w:rsidR="00A0002F" w:rsidRDefault="00A0002F" w:rsidP="00DA4211"/>
          <w:p w:rsidR="00A0002F" w:rsidRDefault="00A0002F" w:rsidP="00DA4211"/>
          <w:p w:rsidR="00A0002F" w:rsidRDefault="00A0002F" w:rsidP="00DA4211">
            <w:r>
              <w:t>74,4</w:t>
            </w:r>
          </w:p>
        </w:tc>
        <w:tc>
          <w:tcPr>
            <w:tcW w:w="1677" w:type="dxa"/>
          </w:tcPr>
          <w:p w:rsidR="00A0002F" w:rsidRDefault="00A0002F" w:rsidP="00DA4211">
            <w:r>
              <w:t xml:space="preserve">Российская Федерация </w:t>
            </w:r>
          </w:p>
          <w:p w:rsidR="00A0002F" w:rsidRDefault="00A0002F" w:rsidP="00DA4211"/>
          <w:p w:rsidR="00A0002F" w:rsidRDefault="00A0002F" w:rsidP="00DA4211"/>
          <w:p w:rsidR="00A0002F" w:rsidRDefault="00A0002F" w:rsidP="00DA4211"/>
          <w:p w:rsidR="00A0002F" w:rsidRDefault="00A0002F" w:rsidP="00DA4211"/>
          <w:p w:rsidR="00A0002F" w:rsidRDefault="00A0002F" w:rsidP="00ED4315">
            <w:r>
              <w:t>Российская Федерация</w:t>
            </w:r>
          </w:p>
        </w:tc>
        <w:tc>
          <w:tcPr>
            <w:tcW w:w="1723" w:type="dxa"/>
          </w:tcPr>
          <w:p w:rsidR="00A0002F" w:rsidRDefault="00A0002F" w:rsidP="00DA4211">
            <w:r>
              <w:t>легковой автомобиль Ауди-100</w:t>
            </w:r>
          </w:p>
          <w:p w:rsidR="00A0002F" w:rsidRDefault="00A0002F" w:rsidP="00DA4211"/>
          <w:p w:rsidR="00A0002F" w:rsidRDefault="00A0002F" w:rsidP="00DA4211"/>
          <w:p w:rsidR="00A0002F" w:rsidRDefault="00A0002F" w:rsidP="00DA4211">
            <w:r>
              <w:t>легковой автомобиль</w:t>
            </w:r>
          </w:p>
          <w:p w:rsidR="00A0002F" w:rsidRDefault="00A0002F" w:rsidP="00DA4211">
            <w:r>
              <w:t>Фор</w:t>
            </w:r>
            <w:proofErr w:type="gramStart"/>
            <w:r>
              <w:t>д-</w:t>
            </w:r>
            <w:proofErr w:type="gramEnd"/>
            <w:r>
              <w:t xml:space="preserve"> </w:t>
            </w:r>
            <w:proofErr w:type="spellStart"/>
            <w:r>
              <w:t>фьюжн</w:t>
            </w:r>
            <w:proofErr w:type="spellEnd"/>
          </w:p>
        </w:tc>
        <w:tc>
          <w:tcPr>
            <w:tcW w:w="1600" w:type="dxa"/>
          </w:tcPr>
          <w:p w:rsidR="00A0002F" w:rsidRDefault="00A0002F" w:rsidP="00DA4211">
            <w:r>
              <w:t xml:space="preserve">Жилой дом </w:t>
            </w:r>
          </w:p>
        </w:tc>
        <w:tc>
          <w:tcPr>
            <w:tcW w:w="1600" w:type="dxa"/>
          </w:tcPr>
          <w:p w:rsidR="00A0002F" w:rsidRDefault="00A0002F" w:rsidP="00DA4211">
            <w:r>
              <w:t>129,3</w:t>
            </w:r>
          </w:p>
        </w:tc>
        <w:tc>
          <w:tcPr>
            <w:tcW w:w="1762" w:type="dxa"/>
          </w:tcPr>
          <w:p w:rsidR="00A0002F" w:rsidRDefault="00A0002F" w:rsidP="00DA4211">
            <w:r>
              <w:t xml:space="preserve"> Российская Федерация</w:t>
            </w:r>
          </w:p>
        </w:tc>
      </w:tr>
    </w:tbl>
    <w:p w:rsidR="002366AD" w:rsidRDefault="002366AD"/>
    <w:sectPr w:rsidR="002366AD" w:rsidSect="00ED431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002F"/>
    <w:rsid w:val="002366AD"/>
    <w:rsid w:val="00A0002F"/>
    <w:rsid w:val="00C61731"/>
    <w:rsid w:val="00D60A68"/>
    <w:rsid w:val="00EC7508"/>
    <w:rsid w:val="00ED4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0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1337</Characters>
  <Application>Microsoft Office Word</Application>
  <DocSecurity>0</DocSecurity>
  <Lines>11</Lines>
  <Paragraphs>3</Paragraphs>
  <ScaleCrop>false</ScaleCrop>
  <Company>DG Win&amp;Soft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Tik-Hvoinaya</dc:creator>
  <cp:keywords/>
  <dc:description/>
  <cp:lastModifiedBy>admin</cp:lastModifiedBy>
  <cp:revision>5</cp:revision>
  <dcterms:created xsi:type="dcterms:W3CDTF">2015-05-13T11:42:00Z</dcterms:created>
  <dcterms:modified xsi:type="dcterms:W3CDTF">2022-12-26T11:00:00Z</dcterms:modified>
</cp:coreProperties>
</file>